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8BE1E" w14:textId="77777777" w:rsidR="00C004E0" w:rsidRPr="00C004E0" w:rsidRDefault="00F47166" w:rsidP="00F47166">
      <w:pPr>
        <w:pStyle w:val="Default"/>
        <w:rPr>
          <w:color w:val="286199"/>
          <w:sz w:val="40"/>
          <w:szCs w:val="38"/>
        </w:rPr>
      </w:pPr>
      <w:r w:rsidRPr="00F47166">
        <w:rPr>
          <w:color w:val="286199"/>
          <w:sz w:val="40"/>
          <w:szCs w:val="38"/>
        </w:rPr>
        <w:t>Boston</w:t>
      </w:r>
      <w:r w:rsidRPr="00F47166">
        <w:rPr>
          <w:rFonts w:asciiTheme="minorHAnsi" w:hAnsiTheme="minorHAnsi"/>
          <w:color w:val="286199"/>
          <w:sz w:val="40"/>
          <w:szCs w:val="38"/>
        </w:rPr>
        <w:t xml:space="preserve"> </w:t>
      </w:r>
      <w:r w:rsidRPr="00F47166">
        <w:rPr>
          <w:color w:val="286199"/>
          <w:sz w:val="40"/>
          <w:szCs w:val="38"/>
        </w:rPr>
        <w:t>Scientific</w:t>
      </w:r>
    </w:p>
    <w:p w14:paraId="0AD25AB2" w14:textId="77777777" w:rsidR="00F47166" w:rsidRPr="00375224" w:rsidRDefault="00F47166" w:rsidP="00F47166">
      <w:pPr>
        <w:jc w:val="center"/>
        <w:rPr>
          <w:b/>
          <w:sz w:val="44"/>
        </w:rPr>
      </w:pPr>
      <w:r w:rsidRPr="00375224">
        <w:rPr>
          <w:b/>
          <w:sz w:val="44"/>
        </w:rPr>
        <w:t>Интервенционная кардиология</w:t>
      </w:r>
    </w:p>
    <w:p w14:paraId="42EE1151" w14:textId="77777777" w:rsidR="00A01420" w:rsidRDefault="00A01420" w:rsidP="00F47166">
      <w:pPr>
        <w:jc w:val="center"/>
        <w:rPr>
          <w:b/>
          <w:sz w:val="36"/>
        </w:rPr>
      </w:pPr>
    </w:p>
    <w:p w14:paraId="421B222C" w14:textId="77777777" w:rsidR="00F47166" w:rsidRPr="00A01420" w:rsidRDefault="00F47166" w:rsidP="00F47166">
      <w:pPr>
        <w:jc w:val="center"/>
        <w:rPr>
          <w:b/>
          <w:sz w:val="36"/>
        </w:rPr>
      </w:pPr>
      <w:r w:rsidRPr="00A01420">
        <w:rPr>
          <w:b/>
          <w:sz w:val="36"/>
        </w:rPr>
        <w:t>СТЕНТЫ И ЛЕКАРСТВЕННЫЕ ТЕХНОЛОГИИ</w:t>
      </w:r>
    </w:p>
    <w:p w14:paraId="25FAD258" w14:textId="77777777" w:rsidR="00A01420" w:rsidRPr="00A01420" w:rsidRDefault="00A01420" w:rsidP="00A01420">
      <w:pPr>
        <w:jc w:val="center"/>
        <w:rPr>
          <w:b/>
          <w:i/>
          <w:sz w:val="28"/>
        </w:rPr>
      </w:pPr>
      <w:r w:rsidRPr="00A01420">
        <w:rPr>
          <w:b/>
          <w:i/>
          <w:sz w:val="28"/>
        </w:rPr>
        <w:t>Стенты с аблюминальным биоразлагаемым полимерным/лекарственным покрытием</w:t>
      </w:r>
    </w:p>
    <w:p w14:paraId="22644413" w14:textId="77777777" w:rsidR="00F47166" w:rsidRDefault="00F47166" w:rsidP="00A01420">
      <w:pPr>
        <w:pStyle w:val="a3"/>
        <w:numPr>
          <w:ilvl w:val="0"/>
          <w:numId w:val="1"/>
        </w:numPr>
      </w:pPr>
      <w:r w:rsidRPr="00F47166">
        <w:t>Системы ко</w:t>
      </w:r>
      <w:r w:rsidR="00A01420">
        <w:t>ронарного стента Synergy XD</w:t>
      </w:r>
      <w:r w:rsidRPr="00F47166">
        <w:t xml:space="preserve"> с лекарственным покрытием</w:t>
      </w:r>
    </w:p>
    <w:p w14:paraId="7B945907" w14:textId="77777777" w:rsidR="00F47166" w:rsidRDefault="00F47166" w:rsidP="00A01420">
      <w:pPr>
        <w:pStyle w:val="a3"/>
        <w:numPr>
          <w:ilvl w:val="0"/>
          <w:numId w:val="1"/>
        </w:numPr>
      </w:pPr>
      <w:r w:rsidRPr="00F47166">
        <w:t xml:space="preserve">Системы коронарного </w:t>
      </w:r>
      <w:r w:rsidR="00A01420">
        <w:t xml:space="preserve">стента </w:t>
      </w:r>
      <w:r w:rsidRPr="00F47166">
        <w:t>Synergy Megatron с лекарственным покрытием</w:t>
      </w:r>
    </w:p>
    <w:p w14:paraId="0528505E" w14:textId="77777777" w:rsidR="00A01420" w:rsidRDefault="00A01420" w:rsidP="00A01420">
      <w:pPr>
        <w:jc w:val="center"/>
        <w:rPr>
          <w:b/>
          <w:i/>
          <w:sz w:val="28"/>
        </w:rPr>
      </w:pPr>
      <w:r w:rsidRPr="00A01420">
        <w:rPr>
          <w:b/>
          <w:i/>
          <w:sz w:val="28"/>
        </w:rPr>
        <w:t>Баллоны с лекарственным покрытием</w:t>
      </w:r>
    </w:p>
    <w:p w14:paraId="769FCC22" w14:textId="77777777" w:rsidR="00A01420" w:rsidRDefault="00A01420" w:rsidP="00A01420">
      <w:pPr>
        <w:pStyle w:val="a3"/>
        <w:numPr>
          <w:ilvl w:val="0"/>
          <w:numId w:val="2"/>
        </w:numPr>
      </w:pPr>
      <w:r w:rsidRPr="00A01420">
        <w:t>Катетер баллонный стерильный, однократного применения Agent с покрытием Paclitaxel для чрезкожной транслюминальной коронарной ангиопластики</w:t>
      </w:r>
    </w:p>
    <w:p w14:paraId="6B673813" w14:textId="77777777" w:rsidR="00A01420" w:rsidRDefault="00A01420" w:rsidP="00A01420"/>
    <w:p w14:paraId="71DF1754" w14:textId="77777777" w:rsidR="00A01420" w:rsidRPr="00375224" w:rsidRDefault="00A01420" w:rsidP="00A01420">
      <w:pPr>
        <w:jc w:val="center"/>
        <w:rPr>
          <w:b/>
          <w:sz w:val="36"/>
        </w:rPr>
      </w:pPr>
      <w:r w:rsidRPr="00375224">
        <w:rPr>
          <w:b/>
          <w:sz w:val="36"/>
        </w:rPr>
        <w:t>ИНСТРУМЕНТЫ ДЛЯ ЧКВ</w:t>
      </w:r>
    </w:p>
    <w:p w14:paraId="168ED70C" w14:textId="77777777" w:rsidR="00A01420" w:rsidRPr="00375224" w:rsidRDefault="00A01420" w:rsidP="00A01420">
      <w:pPr>
        <w:jc w:val="center"/>
        <w:rPr>
          <w:b/>
          <w:i/>
          <w:sz w:val="28"/>
        </w:rPr>
      </w:pPr>
      <w:r w:rsidRPr="00375224">
        <w:rPr>
          <w:b/>
          <w:i/>
          <w:sz w:val="28"/>
        </w:rPr>
        <w:t>Баллонные катетеры</w:t>
      </w:r>
    </w:p>
    <w:p w14:paraId="00DC9FA2" w14:textId="77777777" w:rsidR="00A01420" w:rsidRDefault="00A01420" w:rsidP="00A01420">
      <w:r w:rsidRPr="00375224">
        <w:t>1) Преддилатационные баллонные катетеры:</w:t>
      </w:r>
    </w:p>
    <w:p w14:paraId="269E95E7" w14:textId="77777777" w:rsidR="00A01420" w:rsidRDefault="00A01420" w:rsidP="000077CC">
      <w:pPr>
        <w:pStyle w:val="a3"/>
        <w:numPr>
          <w:ilvl w:val="0"/>
          <w:numId w:val="2"/>
        </w:numPr>
      </w:pPr>
      <w:r w:rsidRPr="00A01420">
        <w:t xml:space="preserve">Катетер баллонный Emerge </w:t>
      </w:r>
    </w:p>
    <w:p w14:paraId="2CE98A43" w14:textId="77777777" w:rsidR="000077CC" w:rsidRDefault="000077CC" w:rsidP="000077CC">
      <w:pPr>
        <w:pStyle w:val="a3"/>
        <w:numPr>
          <w:ilvl w:val="0"/>
          <w:numId w:val="2"/>
        </w:numPr>
      </w:pPr>
      <w:r>
        <w:t>Катетер баллонный</w:t>
      </w:r>
      <w:r w:rsidRPr="000077CC">
        <w:t xml:space="preserve"> Maverick 2</w:t>
      </w:r>
      <w:r>
        <w:t xml:space="preserve"> </w:t>
      </w:r>
      <w:r w:rsidRPr="00A01420">
        <w:t>Monorail</w:t>
      </w:r>
    </w:p>
    <w:p w14:paraId="1669E52D" w14:textId="77777777" w:rsidR="000077CC" w:rsidRPr="00375224" w:rsidRDefault="000077CC" w:rsidP="000077CC">
      <w:r w:rsidRPr="00375224">
        <w:t>2) Постдилатационные баллонные катетеры:</w:t>
      </w:r>
    </w:p>
    <w:p w14:paraId="7789AD59" w14:textId="77777777" w:rsidR="000077CC" w:rsidRDefault="000077CC" w:rsidP="000077CC">
      <w:pPr>
        <w:pStyle w:val="a3"/>
        <w:numPr>
          <w:ilvl w:val="0"/>
          <w:numId w:val="3"/>
        </w:numPr>
      </w:pPr>
      <w:r w:rsidRPr="000077CC">
        <w:t>Катетер баллонный Quantum Apex</w:t>
      </w:r>
    </w:p>
    <w:p w14:paraId="77CC2827" w14:textId="77777777" w:rsidR="00A01420" w:rsidRDefault="000077CC" w:rsidP="000077CC">
      <w:pPr>
        <w:pStyle w:val="a3"/>
        <w:numPr>
          <w:ilvl w:val="0"/>
          <w:numId w:val="3"/>
        </w:numPr>
      </w:pPr>
      <w:r>
        <w:t>Катетер дилатационный для чрескожной транслюминальной коронарной ангиопластики (ЧТКА) NC Emerge</w:t>
      </w:r>
    </w:p>
    <w:p w14:paraId="6E2D494A" w14:textId="77777777" w:rsidR="000077CC" w:rsidRDefault="000077CC" w:rsidP="000077CC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Микрокатетеры</w:t>
      </w:r>
    </w:p>
    <w:p w14:paraId="6CC7D415" w14:textId="77777777" w:rsidR="005204C5" w:rsidRDefault="005204C5" w:rsidP="005204C5">
      <w:pPr>
        <w:pStyle w:val="a3"/>
        <w:numPr>
          <w:ilvl w:val="0"/>
          <w:numId w:val="4"/>
        </w:numPr>
      </w:pPr>
      <w:r w:rsidRPr="005204C5">
        <w:t>Микрокатетер MAMBA</w:t>
      </w:r>
      <w:r>
        <w:t xml:space="preserve">, </w:t>
      </w:r>
      <w:r w:rsidRPr="005204C5">
        <w:t>MAMBA Flex</w:t>
      </w:r>
    </w:p>
    <w:p w14:paraId="492020C4" w14:textId="77777777" w:rsidR="005204C5" w:rsidRPr="005204C5" w:rsidRDefault="005204C5" w:rsidP="005204C5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Направляющие катетеры</w:t>
      </w:r>
    </w:p>
    <w:p w14:paraId="7095D1D9" w14:textId="77777777" w:rsidR="005204C5" w:rsidRPr="00FA236C" w:rsidRDefault="005204C5" w:rsidP="00FA236C">
      <w:pPr>
        <w:pStyle w:val="a3"/>
        <w:numPr>
          <w:ilvl w:val="0"/>
          <w:numId w:val="5"/>
        </w:numPr>
        <w:rPr>
          <w:lang w:val="en-US"/>
        </w:rPr>
      </w:pPr>
      <w:r w:rsidRPr="005204C5">
        <w:t xml:space="preserve">Катетер внутрисосудистый </w:t>
      </w:r>
      <w:r w:rsidRPr="00FA236C">
        <w:rPr>
          <w:lang w:val="en-US"/>
        </w:rPr>
        <w:t>Mach</w:t>
      </w:r>
      <w:r w:rsidRPr="005204C5">
        <w:t xml:space="preserve"> </w:t>
      </w:r>
      <w:r w:rsidRPr="00FA236C">
        <w:rPr>
          <w:lang w:val="en-US"/>
        </w:rPr>
        <w:t>I</w:t>
      </w:r>
    </w:p>
    <w:p w14:paraId="3EA05915" w14:textId="77777777" w:rsidR="005204C5" w:rsidRPr="00FA236C" w:rsidRDefault="005204C5" w:rsidP="00FA236C">
      <w:pPr>
        <w:pStyle w:val="a3"/>
        <w:numPr>
          <w:ilvl w:val="0"/>
          <w:numId w:val="5"/>
        </w:numPr>
      </w:pPr>
      <w:r w:rsidRPr="00FA236C">
        <w:t xml:space="preserve">Катетер внутрисосудистый </w:t>
      </w:r>
      <w:r w:rsidRPr="00FA236C">
        <w:rPr>
          <w:lang w:val="en-US"/>
        </w:rPr>
        <w:t>Run</w:t>
      </w:r>
      <w:r w:rsidRPr="00FA236C">
        <w:t xml:space="preserve"> </w:t>
      </w:r>
      <w:r w:rsidRPr="00FA236C">
        <w:rPr>
          <w:lang w:val="en-US"/>
        </w:rPr>
        <w:t>Way</w:t>
      </w:r>
    </w:p>
    <w:p w14:paraId="28866029" w14:textId="77777777" w:rsidR="00FA236C" w:rsidRDefault="00FA236C" w:rsidP="00FA236C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Удлинитель направляющего катетера</w:t>
      </w:r>
    </w:p>
    <w:p w14:paraId="4623BD17" w14:textId="77777777" w:rsidR="00FA236C" w:rsidRDefault="00FA236C" w:rsidP="00FA236C">
      <w:pPr>
        <w:pStyle w:val="a3"/>
        <w:numPr>
          <w:ilvl w:val="0"/>
          <w:numId w:val="6"/>
        </w:numPr>
      </w:pPr>
      <w:r w:rsidRPr="00FA236C">
        <w:t>Катетеры проводниковые Guidezilla II</w:t>
      </w:r>
    </w:p>
    <w:p w14:paraId="6419FE09" w14:textId="77777777" w:rsidR="00FA236C" w:rsidRDefault="00FA236C" w:rsidP="00FA236C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Ангиографический катетер</w:t>
      </w:r>
    </w:p>
    <w:p w14:paraId="54338193" w14:textId="6072113E" w:rsidR="00FA236C" w:rsidRDefault="00FA236C" w:rsidP="00FA236C">
      <w:pPr>
        <w:pStyle w:val="a3"/>
        <w:numPr>
          <w:ilvl w:val="0"/>
          <w:numId w:val="6"/>
        </w:numPr>
      </w:pPr>
      <w:r w:rsidRPr="00FA236C">
        <w:t>Катете</w:t>
      </w:r>
      <w:r>
        <w:t>р внутрисосудистый Impulse</w:t>
      </w:r>
    </w:p>
    <w:p w14:paraId="130C5D81" w14:textId="77777777" w:rsidR="00E87774" w:rsidRDefault="00E87774" w:rsidP="00EC7732">
      <w:pPr>
        <w:pStyle w:val="a3"/>
      </w:pPr>
    </w:p>
    <w:p w14:paraId="56FECA3B" w14:textId="77777777" w:rsidR="00FA236C" w:rsidRDefault="00FA236C" w:rsidP="00FA236C">
      <w:pPr>
        <w:jc w:val="center"/>
        <w:rPr>
          <w:b/>
          <w:i/>
          <w:sz w:val="28"/>
        </w:rPr>
      </w:pPr>
      <w:r>
        <w:rPr>
          <w:b/>
          <w:i/>
          <w:sz w:val="28"/>
        </w:rPr>
        <w:lastRenderedPageBreak/>
        <w:t>Проводники</w:t>
      </w:r>
    </w:p>
    <w:p w14:paraId="07A10D82" w14:textId="77777777" w:rsidR="00FA236C" w:rsidRPr="00FA236C" w:rsidRDefault="00FA236C" w:rsidP="00FA236C">
      <w:r>
        <w:t>1) Проводники с пружинным кончиком для обычных патологий</w:t>
      </w:r>
    </w:p>
    <w:p w14:paraId="488FE00F" w14:textId="77777777" w:rsidR="00FA236C" w:rsidRDefault="00FA236C" w:rsidP="003F5622">
      <w:pPr>
        <w:pStyle w:val="a3"/>
        <w:numPr>
          <w:ilvl w:val="0"/>
          <w:numId w:val="6"/>
        </w:numPr>
      </w:pPr>
      <w:r w:rsidRPr="00FA236C">
        <w:t>Проводники</w:t>
      </w:r>
      <w:r w:rsidRPr="00774E00">
        <w:t xml:space="preserve"> </w:t>
      </w:r>
      <w:r w:rsidRPr="00FA236C">
        <w:t>внутрисосудистые</w:t>
      </w:r>
      <w:r w:rsidRPr="00774E00">
        <w:t>:</w:t>
      </w:r>
      <w:r w:rsidR="00774E00" w:rsidRPr="00774E00">
        <w:t xml:space="preserve"> </w:t>
      </w:r>
      <w:r w:rsidR="00774E00" w:rsidRPr="003F5622">
        <w:rPr>
          <w:lang w:val="en-US"/>
        </w:rPr>
        <w:t>Choice</w:t>
      </w:r>
      <w:r w:rsidR="00774E00" w:rsidRPr="00774E00">
        <w:t xml:space="preserve"> </w:t>
      </w:r>
      <w:r w:rsidRPr="003F5622">
        <w:rPr>
          <w:lang w:val="en-US"/>
        </w:rPr>
        <w:t>Floppy</w:t>
      </w:r>
    </w:p>
    <w:p w14:paraId="52938341" w14:textId="77777777" w:rsidR="00090913" w:rsidRDefault="00090913" w:rsidP="00090913">
      <w:r>
        <w:t xml:space="preserve">2) </w:t>
      </w:r>
      <w:r w:rsidRPr="00090913">
        <w:t>Проводники с полимерным кончиком для комплексных патологий</w:t>
      </w:r>
    </w:p>
    <w:p w14:paraId="001F2C5C" w14:textId="77777777" w:rsidR="00090913" w:rsidRPr="00774E00" w:rsidRDefault="00090913" w:rsidP="00090913">
      <w:pPr>
        <w:pStyle w:val="a3"/>
        <w:numPr>
          <w:ilvl w:val="0"/>
          <w:numId w:val="6"/>
        </w:numPr>
      </w:pPr>
      <w:r w:rsidRPr="00FA236C">
        <w:t>Проводники</w:t>
      </w:r>
      <w:r w:rsidRPr="00774E00">
        <w:t xml:space="preserve"> </w:t>
      </w:r>
      <w:r w:rsidRPr="00FA236C">
        <w:t>внутрисосудистые</w:t>
      </w:r>
      <w:r w:rsidRPr="00774E00">
        <w:t xml:space="preserve">: </w:t>
      </w:r>
      <w:r w:rsidRPr="003F5622">
        <w:rPr>
          <w:lang w:val="en-US"/>
        </w:rPr>
        <w:t>PT</w:t>
      </w:r>
      <w:r w:rsidRPr="00774E00">
        <w:t>2 (</w:t>
      </w:r>
      <w:r w:rsidRPr="003F5622">
        <w:rPr>
          <w:lang w:val="en-US"/>
        </w:rPr>
        <w:t>LS</w:t>
      </w:r>
      <w:r w:rsidRPr="00774E00">
        <w:t>,</w:t>
      </w:r>
      <w:r>
        <w:t xml:space="preserve"> </w:t>
      </w:r>
      <w:r w:rsidRPr="003F5622">
        <w:rPr>
          <w:lang w:val="en-US"/>
        </w:rPr>
        <w:t>MS</w:t>
      </w:r>
      <w:r w:rsidRPr="00774E00">
        <w:t>)</w:t>
      </w:r>
    </w:p>
    <w:p w14:paraId="46F56D6F" w14:textId="77777777" w:rsidR="00774E00" w:rsidRDefault="00090913" w:rsidP="00FA236C">
      <w:r>
        <w:t>3</w:t>
      </w:r>
      <w:r w:rsidR="00774E00">
        <w:t xml:space="preserve">) </w:t>
      </w:r>
      <w:r w:rsidR="00774E00" w:rsidRPr="00774E00">
        <w:t>Жесткие проводники</w:t>
      </w:r>
    </w:p>
    <w:p w14:paraId="50741504" w14:textId="77777777" w:rsidR="00774E00" w:rsidRPr="003F5622" w:rsidRDefault="00774E00" w:rsidP="003F5622">
      <w:pPr>
        <w:pStyle w:val="a3"/>
        <w:numPr>
          <w:ilvl w:val="0"/>
          <w:numId w:val="6"/>
        </w:numPr>
        <w:rPr>
          <w:lang w:val="en-US"/>
        </w:rPr>
      </w:pPr>
      <w:r w:rsidRPr="00FA236C">
        <w:t>Проводники</w:t>
      </w:r>
      <w:r w:rsidRPr="003F5622">
        <w:rPr>
          <w:lang w:val="en-US"/>
        </w:rPr>
        <w:t xml:space="preserve"> </w:t>
      </w:r>
      <w:r w:rsidRPr="00FA236C">
        <w:t>внутрисосудистые</w:t>
      </w:r>
      <w:r w:rsidRPr="003F5622">
        <w:rPr>
          <w:lang w:val="en-US"/>
        </w:rPr>
        <w:t>: Choice Intermediate, Standard</w:t>
      </w:r>
    </w:p>
    <w:p w14:paraId="10570C94" w14:textId="77777777" w:rsidR="00774E00" w:rsidRDefault="00090913" w:rsidP="00FA236C">
      <w:r>
        <w:t>4</w:t>
      </w:r>
      <w:r w:rsidR="00774E00">
        <w:t xml:space="preserve">) </w:t>
      </w:r>
      <w:r w:rsidR="00774E00" w:rsidRPr="00774E00">
        <w:t>Проводники с повышенной жесткостью опоры</w:t>
      </w:r>
    </w:p>
    <w:p w14:paraId="768A403C" w14:textId="77777777" w:rsidR="00774E00" w:rsidRDefault="00774E00" w:rsidP="003F5622">
      <w:pPr>
        <w:pStyle w:val="a3"/>
        <w:numPr>
          <w:ilvl w:val="0"/>
          <w:numId w:val="6"/>
        </w:numPr>
      </w:pPr>
      <w:r w:rsidRPr="00774E00">
        <w:t>Проводники внутр</w:t>
      </w:r>
      <w:r>
        <w:t>исосудистые: Choice ES</w:t>
      </w:r>
    </w:p>
    <w:p w14:paraId="30CF4006" w14:textId="77777777" w:rsidR="003F5622" w:rsidRDefault="00090913" w:rsidP="003F5622">
      <w:r>
        <w:t>5</w:t>
      </w:r>
      <w:r w:rsidR="003F5622">
        <w:t xml:space="preserve">) </w:t>
      </w:r>
      <w:r w:rsidR="003F5622" w:rsidRPr="003F5622">
        <w:t>Проводники для неосложненных патологий SENTAI</w:t>
      </w:r>
    </w:p>
    <w:p w14:paraId="0CC525AB" w14:textId="193C3600" w:rsidR="003F5622" w:rsidRDefault="003F5622" w:rsidP="00090913">
      <w:pPr>
        <w:pStyle w:val="a3"/>
        <w:numPr>
          <w:ilvl w:val="0"/>
          <w:numId w:val="8"/>
        </w:numPr>
        <w:ind w:left="709"/>
      </w:pPr>
      <w:r w:rsidRPr="003F5622">
        <w:t>П</w:t>
      </w:r>
      <w:r>
        <w:t>роводник</w:t>
      </w:r>
      <w:r w:rsidR="00B723E7">
        <w:t>и</w:t>
      </w:r>
      <w:r>
        <w:t xml:space="preserve"> Marvel</w:t>
      </w:r>
    </w:p>
    <w:p w14:paraId="12CB1839" w14:textId="35F05599" w:rsidR="003F5622" w:rsidRDefault="003F5622" w:rsidP="00090913">
      <w:pPr>
        <w:pStyle w:val="a3"/>
        <w:numPr>
          <w:ilvl w:val="0"/>
          <w:numId w:val="8"/>
        </w:numPr>
        <w:ind w:left="709"/>
      </w:pPr>
      <w:r w:rsidRPr="003F5622">
        <w:t>Проводник</w:t>
      </w:r>
      <w:r w:rsidR="00B723E7">
        <w:t>и</w:t>
      </w:r>
      <w:r w:rsidRPr="003F5622">
        <w:t xml:space="preserve"> Samurai</w:t>
      </w:r>
    </w:p>
    <w:p w14:paraId="146CF73C" w14:textId="77777777" w:rsidR="003F5622" w:rsidRDefault="00090913" w:rsidP="003F5622">
      <w:r>
        <w:t>6</w:t>
      </w:r>
      <w:r w:rsidR="003F5622">
        <w:t xml:space="preserve">) </w:t>
      </w:r>
      <w:r w:rsidR="003F5622" w:rsidRPr="003F5622">
        <w:t>Проводники с улучшенной проходимостью SENTAI</w:t>
      </w:r>
    </w:p>
    <w:p w14:paraId="710D553E" w14:textId="60109FE1" w:rsidR="003F5622" w:rsidRDefault="003F5622" w:rsidP="00090913">
      <w:pPr>
        <w:pStyle w:val="a3"/>
        <w:numPr>
          <w:ilvl w:val="0"/>
          <w:numId w:val="7"/>
        </w:numPr>
      </w:pPr>
      <w:r>
        <w:t>Проводник</w:t>
      </w:r>
      <w:r w:rsidR="00B723E7">
        <w:t>и</w:t>
      </w:r>
      <w:r>
        <w:t xml:space="preserve"> Fighter</w:t>
      </w:r>
    </w:p>
    <w:p w14:paraId="278C255C" w14:textId="78D257A5" w:rsidR="003F5622" w:rsidRDefault="003F5622" w:rsidP="00090913">
      <w:pPr>
        <w:pStyle w:val="a3"/>
        <w:numPr>
          <w:ilvl w:val="0"/>
          <w:numId w:val="7"/>
        </w:numPr>
      </w:pPr>
      <w:r>
        <w:t>Проводник</w:t>
      </w:r>
      <w:r w:rsidR="00B723E7">
        <w:t>и</w:t>
      </w:r>
      <w:r>
        <w:t xml:space="preserve"> Samurai RC</w:t>
      </w:r>
    </w:p>
    <w:p w14:paraId="4681FB62" w14:textId="38795E23" w:rsidR="003F5622" w:rsidRDefault="003F5622" w:rsidP="00090913">
      <w:pPr>
        <w:pStyle w:val="a3"/>
        <w:numPr>
          <w:ilvl w:val="0"/>
          <w:numId w:val="7"/>
        </w:numPr>
      </w:pPr>
      <w:r>
        <w:t>Проводник</w:t>
      </w:r>
      <w:r w:rsidR="00B723E7">
        <w:t>и</w:t>
      </w:r>
      <w:r>
        <w:t xml:space="preserve"> Hornet 14</w:t>
      </w:r>
    </w:p>
    <w:p w14:paraId="5D6BE307" w14:textId="231D2EAC" w:rsidR="00E87774" w:rsidRDefault="003F5622" w:rsidP="00090913">
      <w:pPr>
        <w:pStyle w:val="a3"/>
        <w:numPr>
          <w:ilvl w:val="0"/>
          <w:numId w:val="7"/>
        </w:numPr>
      </w:pPr>
      <w:r>
        <w:t>Проводник</w:t>
      </w:r>
      <w:r w:rsidR="00B723E7">
        <w:t>и</w:t>
      </w:r>
      <w:r>
        <w:t xml:space="preserve"> Judo 3; </w:t>
      </w:r>
    </w:p>
    <w:p w14:paraId="0395CAF4" w14:textId="31943AAD" w:rsidR="003F5622" w:rsidRDefault="003F5622" w:rsidP="00090913">
      <w:pPr>
        <w:pStyle w:val="a3"/>
        <w:numPr>
          <w:ilvl w:val="0"/>
          <w:numId w:val="7"/>
        </w:numPr>
      </w:pPr>
      <w:r>
        <w:t>Проводник</w:t>
      </w:r>
      <w:r w:rsidR="00B723E7">
        <w:t>и</w:t>
      </w:r>
      <w:r>
        <w:t xml:space="preserve"> Judo 6 </w:t>
      </w:r>
    </w:p>
    <w:p w14:paraId="249798C8" w14:textId="77777777" w:rsidR="00090913" w:rsidRDefault="00090913" w:rsidP="00090913">
      <w:r>
        <w:t xml:space="preserve">7) </w:t>
      </w:r>
      <w:r w:rsidRPr="00090913">
        <w:t>Удлинители проводников</w:t>
      </w:r>
    </w:p>
    <w:p w14:paraId="66CCF597" w14:textId="0EF1725D" w:rsidR="00090913" w:rsidRDefault="00090913" w:rsidP="00090913">
      <w:r>
        <w:t>У</w:t>
      </w:r>
      <w:r w:rsidRPr="00090913">
        <w:t>длинитель Stretch</w:t>
      </w:r>
    </w:p>
    <w:p w14:paraId="5FF67FE4" w14:textId="77777777" w:rsidR="00090913" w:rsidRDefault="00090913" w:rsidP="00090913">
      <w:pPr>
        <w:jc w:val="center"/>
        <w:rPr>
          <w:b/>
          <w:i/>
          <w:sz w:val="28"/>
        </w:rPr>
      </w:pPr>
      <w:r>
        <w:rPr>
          <w:b/>
          <w:i/>
          <w:sz w:val="28"/>
        </w:rPr>
        <w:t>Аксессуары</w:t>
      </w:r>
    </w:p>
    <w:p w14:paraId="0E952619" w14:textId="77777777" w:rsidR="00090913" w:rsidRPr="00090913" w:rsidRDefault="00090913" w:rsidP="00090913">
      <w:r>
        <w:t xml:space="preserve">1) </w:t>
      </w:r>
      <w:r w:rsidRPr="00090913">
        <w:t>Устройства для раздувания</w:t>
      </w:r>
    </w:p>
    <w:p w14:paraId="0AE33F83" w14:textId="77777777" w:rsidR="003F5622" w:rsidRDefault="0096120D" w:rsidP="0096120D">
      <w:pPr>
        <w:pStyle w:val="a3"/>
        <w:numPr>
          <w:ilvl w:val="0"/>
          <w:numId w:val="10"/>
        </w:numPr>
      </w:pPr>
      <w:r w:rsidRPr="0096120D">
        <w:t xml:space="preserve">Раздувающее устройство для баллонных катетеров Encore 26 Inflation </w:t>
      </w:r>
      <w:r>
        <w:t>Device, Encore 26 Advantage Kit</w:t>
      </w:r>
    </w:p>
    <w:p w14:paraId="4B08416E" w14:textId="77777777" w:rsidR="0096120D" w:rsidRDefault="0096120D" w:rsidP="0096120D">
      <w:r>
        <w:t xml:space="preserve">2) </w:t>
      </w:r>
      <w:r w:rsidRPr="0096120D">
        <w:t>Набор гемостатического клапана</w:t>
      </w:r>
    </w:p>
    <w:p w14:paraId="16C305AF" w14:textId="77777777" w:rsidR="0096120D" w:rsidRDefault="0096120D" w:rsidP="0096120D">
      <w:pPr>
        <w:pStyle w:val="a3"/>
        <w:numPr>
          <w:ilvl w:val="0"/>
          <w:numId w:val="10"/>
        </w:numPr>
      </w:pPr>
      <w:r w:rsidRPr="0096120D">
        <w:t>Гемостатический клапан WATCHDOG</w:t>
      </w:r>
    </w:p>
    <w:p w14:paraId="52BDD38E" w14:textId="77777777" w:rsidR="0096120D" w:rsidRPr="0096120D" w:rsidRDefault="0096120D" w:rsidP="0096120D">
      <w:pPr>
        <w:jc w:val="center"/>
        <w:rPr>
          <w:b/>
          <w:i/>
          <w:sz w:val="28"/>
        </w:rPr>
      </w:pPr>
      <w:r w:rsidRPr="0096120D">
        <w:rPr>
          <w:b/>
          <w:i/>
          <w:sz w:val="28"/>
        </w:rPr>
        <w:t>Катетер баллонный режущий</w:t>
      </w:r>
    </w:p>
    <w:p w14:paraId="5769C547" w14:textId="77777777" w:rsidR="0096120D" w:rsidRDefault="0096120D" w:rsidP="0096120D">
      <w:pPr>
        <w:pStyle w:val="a3"/>
        <w:numPr>
          <w:ilvl w:val="0"/>
          <w:numId w:val="10"/>
        </w:numPr>
      </w:pPr>
      <w:r w:rsidRPr="0096120D">
        <w:t>Устройство для дилатации в микрохирургии Wolverine Coronary Cutting Balloon Monorail</w:t>
      </w:r>
    </w:p>
    <w:p w14:paraId="0FC214B4" w14:textId="77777777" w:rsidR="0096120D" w:rsidRPr="008A3677" w:rsidRDefault="008A3677" w:rsidP="008A3677">
      <w:pPr>
        <w:jc w:val="center"/>
        <w:rPr>
          <w:b/>
          <w:i/>
          <w:sz w:val="28"/>
        </w:rPr>
      </w:pPr>
      <w:r w:rsidRPr="008A3677">
        <w:rPr>
          <w:b/>
          <w:i/>
          <w:sz w:val="28"/>
        </w:rPr>
        <w:t>Устройства для атерэктомии</w:t>
      </w:r>
    </w:p>
    <w:p w14:paraId="23A1040D" w14:textId="77777777" w:rsidR="00774E00" w:rsidRDefault="008A3677" w:rsidP="008A3677">
      <w:pPr>
        <w:pStyle w:val="a3"/>
        <w:numPr>
          <w:ilvl w:val="0"/>
          <w:numId w:val="10"/>
        </w:numPr>
      </w:pPr>
      <w:r w:rsidRPr="008A3677">
        <w:t>Консоль системы ротационной атерэктомии ROTAPRO с принадлежностями</w:t>
      </w:r>
    </w:p>
    <w:p w14:paraId="73252536" w14:textId="77777777" w:rsidR="008A3677" w:rsidRDefault="008A3677" w:rsidP="008A3677">
      <w:pPr>
        <w:pStyle w:val="a3"/>
        <w:numPr>
          <w:ilvl w:val="0"/>
          <w:numId w:val="10"/>
        </w:numPr>
      </w:pPr>
      <w:r w:rsidRPr="008A3677">
        <w:t>Катетер с буром, предустановленный на рукоятку манипуляционную RotaPro</w:t>
      </w:r>
    </w:p>
    <w:p w14:paraId="7311752F" w14:textId="77777777" w:rsidR="008A3677" w:rsidRDefault="008A3677" w:rsidP="008A3677">
      <w:pPr>
        <w:pStyle w:val="a3"/>
        <w:numPr>
          <w:ilvl w:val="0"/>
          <w:numId w:val="10"/>
        </w:numPr>
      </w:pPr>
      <w:r w:rsidRPr="008A3677">
        <w:t>Катетер с буром RotaLink Burr</w:t>
      </w:r>
    </w:p>
    <w:p w14:paraId="7FC993EA" w14:textId="77777777" w:rsidR="008A3677" w:rsidRDefault="008A3677" w:rsidP="008A3677">
      <w:pPr>
        <w:pStyle w:val="a3"/>
        <w:numPr>
          <w:ilvl w:val="0"/>
          <w:numId w:val="10"/>
        </w:numPr>
      </w:pPr>
      <w:r w:rsidRPr="008A3677">
        <w:t>Проводник RotaWire с манипулятором wireClip Torquer</w:t>
      </w:r>
    </w:p>
    <w:p w14:paraId="733C8459" w14:textId="77777777" w:rsidR="008A3677" w:rsidRDefault="008A3677" w:rsidP="008A3677">
      <w:pPr>
        <w:pStyle w:val="a3"/>
        <w:numPr>
          <w:ilvl w:val="0"/>
          <w:numId w:val="10"/>
        </w:numPr>
      </w:pPr>
      <w:r w:rsidRPr="008A3677">
        <w:t>Проводник RotaWire Drive и устройство для управления проводником wireClip Torquer</w:t>
      </w:r>
    </w:p>
    <w:p w14:paraId="5E2E1099" w14:textId="77777777" w:rsidR="008A3677" w:rsidRDefault="008A3677" w:rsidP="00FA236C"/>
    <w:p w14:paraId="283FAF40" w14:textId="77777777" w:rsidR="008A3677" w:rsidRDefault="008A3677" w:rsidP="008A3677">
      <w:pPr>
        <w:jc w:val="center"/>
        <w:rPr>
          <w:b/>
          <w:sz w:val="36"/>
        </w:rPr>
      </w:pPr>
      <w:r w:rsidRPr="008A3677">
        <w:rPr>
          <w:b/>
          <w:sz w:val="36"/>
        </w:rPr>
        <w:lastRenderedPageBreak/>
        <w:t>ФИЗИОЛОГИЯ И ВИЗУАЛИЗАЦИЯ</w:t>
      </w:r>
    </w:p>
    <w:p w14:paraId="2E32F2C8" w14:textId="77777777" w:rsidR="008A3677" w:rsidRDefault="009245AF" w:rsidP="009245AF">
      <w:pPr>
        <w:jc w:val="center"/>
        <w:rPr>
          <w:b/>
          <w:i/>
          <w:sz w:val="28"/>
        </w:rPr>
      </w:pPr>
      <w:r w:rsidRPr="009245AF">
        <w:rPr>
          <w:b/>
          <w:i/>
          <w:sz w:val="28"/>
        </w:rPr>
        <w:t>Система и аксессуары</w:t>
      </w:r>
    </w:p>
    <w:p w14:paraId="7398B5E6" w14:textId="631A450C" w:rsidR="009245AF" w:rsidRDefault="009245AF" w:rsidP="009245AF">
      <w:pPr>
        <w:pStyle w:val="a3"/>
        <w:numPr>
          <w:ilvl w:val="0"/>
          <w:numId w:val="12"/>
        </w:numPr>
      </w:pPr>
      <w:r w:rsidRPr="009245AF">
        <w:t>Система ультразвуковая для внутрисосудистых и внутрикардиальных исследований AVVIGO+ мультимодальная</w:t>
      </w:r>
      <w:r w:rsidR="004856FE" w:rsidRPr="004856FE">
        <w:t xml:space="preserve"> + </w:t>
      </w:r>
      <w:r w:rsidR="004856FE">
        <w:t>Салазки</w:t>
      </w:r>
    </w:p>
    <w:p w14:paraId="408016B1" w14:textId="77777777" w:rsidR="009245AF" w:rsidRDefault="009245AF" w:rsidP="009245AF">
      <w:pPr>
        <w:pStyle w:val="a3"/>
        <w:numPr>
          <w:ilvl w:val="0"/>
          <w:numId w:val="12"/>
        </w:numPr>
      </w:pPr>
      <w:r w:rsidRPr="009245AF">
        <w:t>Модуль обработки сигналов ФРК FFR Link</w:t>
      </w:r>
    </w:p>
    <w:p w14:paraId="0CF35B39" w14:textId="77777777" w:rsidR="009245AF" w:rsidRDefault="009245AF" w:rsidP="009245AF">
      <w:pPr>
        <w:jc w:val="center"/>
        <w:rPr>
          <w:b/>
          <w:i/>
          <w:sz w:val="28"/>
        </w:rPr>
      </w:pPr>
      <w:r w:rsidRPr="009245AF">
        <w:rPr>
          <w:b/>
          <w:i/>
          <w:sz w:val="28"/>
        </w:rPr>
        <w:t>Одномодульные устройства</w:t>
      </w:r>
    </w:p>
    <w:p w14:paraId="6EFF41CB" w14:textId="77777777" w:rsidR="009245AF" w:rsidRDefault="009245AF" w:rsidP="009245AF">
      <w:pPr>
        <w:pStyle w:val="a3"/>
        <w:numPr>
          <w:ilvl w:val="0"/>
          <w:numId w:val="12"/>
        </w:numPr>
      </w:pPr>
      <w:r w:rsidRPr="009245AF">
        <w:t>Катетер для коронарной визуализации OptiCross 40 МГц</w:t>
      </w:r>
    </w:p>
    <w:p w14:paraId="518BE967" w14:textId="77777777" w:rsidR="009245AF" w:rsidRDefault="009245AF" w:rsidP="009245AF">
      <w:pPr>
        <w:pStyle w:val="a3"/>
        <w:numPr>
          <w:ilvl w:val="0"/>
          <w:numId w:val="12"/>
        </w:numPr>
      </w:pPr>
      <w:r>
        <w:t>Катетер для коронарной визуализации OptiCross HD 60 МГц</w:t>
      </w:r>
    </w:p>
    <w:p w14:paraId="7F85FA8B" w14:textId="77777777" w:rsidR="009245AF" w:rsidRDefault="009245AF" w:rsidP="009245AF">
      <w:pPr>
        <w:pStyle w:val="a3"/>
        <w:numPr>
          <w:ilvl w:val="0"/>
          <w:numId w:val="12"/>
        </w:numPr>
      </w:pPr>
      <w:r w:rsidRPr="009245AF">
        <w:t>Проводник Comet II для определения давления в коронарных сосудах</w:t>
      </w:r>
    </w:p>
    <w:p w14:paraId="545F2CE0" w14:textId="77777777" w:rsidR="009245AF" w:rsidRDefault="009245AF" w:rsidP="009245AF"/>
    <w:p w14:paraId="62497D2B" w14:textId="77777777" w:rsidR="009245AF" w:rsidRDefault="009245AF" w:rsidP="00C004E0">
      <w:pPr>
        <w:jc w:val="center"/>
        <w:rPr>
          <w:b/>
          <w:sz w:val="36"/>
        </w:rPr>
      </w:pPr>
      <w:r w:rsidRPr="00C004E0">
        <w:rPr>
          <w:b/>
          <w:sz w:val="36"/>
        </w:rPr>
        <w:t>СТРУКТУРНЫЕ ПАТОЛОГИИ СЕРДЦА</w:t>
      </w:r>
    </w:p>
    <w:p w14:paraId="3853B4C3" w14:textId="77777777" w:rsidR="00C004E0" w:rsidRPr="00C004E0" w:rsidRDefault="00C004E0" w:rsidP="00C004E0">
      <w:pPr>
        <w:jc w:val="center"/>
        <w:rPr>
          <w:b/>
          <w:i/>
          <w:sz w:val="28"/>
        </w:rPr>
      </w:pPr>
      <w:r w:rsidRPr="00C004E0">
        <w:rPr>
          <w:b/>
          <w:i/>
          <w:sz w:val="28"/>
        </w:rPr>
        <w:t>Аксессуары для ТАВИ (TAVI)</w:t>
      </w:r>
    </w:p>
    <w:p w14:paraId="7E4A6405" w14:textId="77777777" w:rsidR="00C004E0" w:rsidRPr="00C004E0" w:rsidRDefault="00C004E0" w:rsidP="00C004E0">
      <w:pPr>
        <w:pStyle w:val="a3"/>
        <w:numPr>
          <w:ilvl w:val="0"/>
          <w:numId w:val="13"/>
        </w:numPr>
      </w:pPr>
      <w:r w:rsidRPr="00C004E0">
        <w:t>Проводник с заданной формой SАFАRI2 для транскатетерного аортального протезирования</w:t>
      </w:r>
    </w:p>
    <w:p w14:paraId="06EC0317" w14:textId="77777777" w:rsidR="00C004E0" w:rsidRPr="00C004E0" w:rsidRDefault="00C004E0" w:rsidP="00C004E0">
      <w:pPr>
        <w:jc w:val="center"/>
        <w:rPr>
          <w:b/>
          <w:i/>
          <w:sz w:val="28"/>
        </w:rPr>
      </w:pPr>
      <w:r w:rsidRPr="00C004E0">
        <w:rPr>
          <w:b/>
          <w:i/>
          <w:sz w:val="28"/>
        </w:rPr>
        <w:t>Окклюзия ушка левого предсердия (LAAC)</w:t>
      </w:r>
    </w:p>
    <w:p w14:paraId="273F32CB" w14:textId="77777777" w:rsidR="00774E00" w:rsidRPr="00774E00" w:rsidRDefault="00C004E0" w:rsidP="00C004E0">
      <w:pPr>
        <w:pStyle w:val="a3"/>
        <w:numPr>
          <w:ilvl w:val="0"/>
          <w:numId w:val="13"/>
        </w:numPr>
      </w:pPr>
      <w:r w:rsidRPr="00C004E0">
        <w:t>Окклюдер ушка левого предсердия с системой доставки Watchman FLX</w:t>
      </w:r>
    </w:p>
    <w:p w14:paraId="3E8C5A61" w14:textId="77777777" w:rsidR="00C004E0" w:rsidRPr="00774E00" w:rsidRDefault="00C004E0" w:rsidP="00C004E0">
      <w:pPr>
        <w:pStyle w:val="a3"/>
        <w:numPr>
          <w:ilvl w:val="0"/>
          <w:numId w:val="13"/>
        </w:numPr>
      </w:pPr>
      <w:r w:rsidRPr="00C004E0">
        <w:t>Система доступа Watchman TruSeal</w:t>
      </w:r>
    </w:p>
    <w:sectPr w:rsidR="00C004E0" w:rsidRPr="00774E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203" w:usb1="00000000" w:usb2="00000000" w:usb3="00000000" w:csb0="00000005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F0CF0"/>
    <w:multiLevelType w:val="hybridMultilevel"/>
    <w:tmpl w:val="F2929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2B7B8B"/>
    <w:multiLevelType w:val="hybridMultilevel"/>
    <w:tmpl w:val="885CDC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B95290"/>
    <w:multiLevelType w:val="hybridMultilevel"/>
    <w:tmpl w:val="B65215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74E64"/>
    <w:multiLevelType w:val="hybridMultilevel"/>
    <w:tmpl w:val="13CCC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59085A"/>
    <w:multiLevelType w:val="hybridMultilevel"/>
    <w:tmpl w:val="2CD2CF80"/>
    <w:lvl w:ilvl="0" w:tplc="112404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6D01AD"/>
    <w:multiLevelType w:val="hybridMultilevel"/>
    <w:tmpl w:val="C8363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4D75F9"/>
    <w:multiLevelType w:val="hybridMultilevel"/>
    <w:tmpl w:val="3D14B5E2"/>
    <w:lvl w:ilvl="0" w:tplc="1124045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F419A"/>
    <w:multiLevelType w:val="hybridMultilevel"/>
    <w:tmpl w:val="907A15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60D"/>
    <w:multiLevelType w:val="hybridMultilevel"/>
    <w:tmpl w:val="C2B65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F214B"/>
    <w:multiLevelType w:val="hybridMultilevel"/>
    <w:tmpl w:val="E76EF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D127B"/>
    <w:multiLevelType w:val="hybridMultilevel"/>
    <w:tmpl w:val="5AACE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65B3F"/>
    <w:multiLevelType w:val="hybridMultilevel"/>
    <w:tmpl w:val="23D62F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C52C30"/>
    <w:multiLevelType w:val="hybridMultilevel"/>
    <w:tmpl w:val="B6A4233E"/>
    <w:lvl w:ilvl="0" w:tplc="1124045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3"/>
  </w:num>
  <w:num w:numId="5">
    <w:abstractNumId w:val="10"/>
  </w:num>
  <w:num w:numId="6">
    <w:abstractNumId w:val="2"/>
  </w:num>
  <w:num w:numId="7">
    <w:abstractNumId w:val="6"/>
  </w:num>
  <w:num w:numId="8">
    <w:abstractNumId w:val="12"/>
  </w:num>
  <w:num w:numId="9">
    <w:abstractNumId w:val="4"/>
  </w:num>
  <w:num w:numId="10">
    <w:abstractNumId w:val="5"/>
  </w:num>
  <w:num w:numId="11">
    <w:abstractNumId w:val="8"/>
  </w:num>
  <w:num w:numId="12">
    <w:abstractNumId w:val="11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1F1"/>
    <w:rsid w:val="000077CC"/>
    <w:rsid w:val="00090913"/>
    <w:rsid w:val="000F6EE4"/>
    <w:rsid w:val="001053E8"/>
    <w:rsid w:val="002B06EB"/>
    <w:rsid w:val="00352BFD"/>
    <w:rsid w:val="003F5622"/>
    <w:rsid w:val="004541F1"/>
    <w:rsid w:val="004856FE"/>
    <w:rsid w:val="005204C5"/>
    <w:rsid w:val="007736D6"/>
    <w:rsid w:val="00774E00"/>
    <w:rsid w:val="008A3677"/>
    <w:rsid w:val="009245AF"/>
    <w:rsid w:val="0096120D"/>
    <w:rsid w:val="00A01420"/>
    <w:rsid w:val="00B723E7"/>
    <w:rsid w:val="00C004E0"/>
    <w:rsid w:val="00E46357"/>
    <w:rsid w:val="00E87774"/>
    <w:rsid w:val="00EC7732"/>
    <w:rsid w:val="00F47166"/>
    <w:rsid w:val="00FA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CD896"/>
  <w15:chartTrackingRefBased/>
  <w15:docId w15:val="{77C9572A-2EDF-4078-9A45-2FFB6CCDE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5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47166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A01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3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User14</cp:lastModifiedBy>
  <cp:revision>11</cp:revision>
  <dcterms:created xsi:type="dcterms:W3CDTF">2026-08-26T07:58:00Z</dcterms:created>
  <dcterms:modified xsi:type="dcterms:W3CDTF">2026-08-31T13:52:00Z</dcterms:modified>
</cp:coreProperties>
</file>