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31C26" w14:textId="397D4197" w:rsidR="008C7982" w:rsidRPr="008C7982" w:rsidRDefault="008C7982" w:rsidP="008C7982">
      <w:pPr>
        <w:jc w:val="center"/>
        <w:rPr>
          <w:rFonts w:ascii="宋体" w:eastAsia="宋体" w:hAnsi="宋体" w:cs="Times New Roman"/>
          <w:b/>
          <w:sz w:val="24"/>
        </w:rPr>
      </w:pPr>
      <w:r w:rsidRPr="008C7982">
        <w:rPr>
          <w:rFonts w:ascii="宋体" w:eastAsia="宋体" w:hAnsi="宋体" w:cs="Times New Roman" w:hint="eastAsia"/>
          <w:b/>
          <w:sz w:val="24"/>
        </w:rPr>
        <w:t>第十一章</w:t>
      </w:r>
    </w:p>
    <w:p w14:paraId="52D59183" w14:textId="13CAD3FC" w:rsidR="009C4489" w:rsidRPr="003901E5" w:rsidRDefault="008C7982">
      <w:pPr>
        <w:rPr>
          <w:rFonts w:ascii="Times New Roman" w:hAnsi="Times New Roman" w:cs="Times New Roman"/>
          <w:b/>
        </w:rPr>
      </w:pPr>
      <w:r w:rsidRPr="003901E5">
        <w:rPr>
          <w:rFonts w:ascii="Times New Roman" w:hAnsi="Times New Roman" w:cs="Times New Roman"/>
          <w:b/>
        </w:rPr>
        <w:t>P2</w:t>
      </w:r>
    </w:p>
    <w:p w14:paraId="4B606C26" w14:textId="77777777" w:rsidR="008C7982" w:rsidRPr="008C7982" w:rsidRDefault="008C7982" w:rsidP="008C7982">
      <w:r w:rsidRPr="008C7982">
        <w:rPr>
          <w:rFonts w:hint="eastAsia"/>
        </w:rPr>
        <w:t>单机模式：</w:t>
      </w:r>
      <w:r w:rsidRPr="008C7982">
        <w:t>Hadoop安装时的默认模式，不对配置文件进行修改，使用本地文件系统，Hadoop不启动</w:t>
      </w:r>
      <w:proofErr w:type="spellStart"/>
      <w:r w:rsidRPr="008C7982">
        <w:t>NameNode</w:t>
      </w:r>
      <w:proofErr w:type="spellEnd"/>
      <w:r w:rsidRPr="008C7982">
        <w:t>、</w:t>
      </w:r>
      <w:proofErr w:type="spellStart"/>
      <w:r w:rsidRPr="008C7982">
        <w:t>DataNode</w:t>
      </w:r>
      <w:proofErr w:type="spellEnd"/>
      <w:r w:rsidRPr="008C7982">
        <w:t>、</w:t>
      </w:r>
      <w:proofErr w:type="spellStart"/>
      <w:r w:rsidRPr="008C7982">
        <w:t>JobTracker</w:t>
      </w:r>
      <w:proofErr w:type="spellEnd"/>
      <w:r w:rsidRPr="008C7982">
        <w:t>、</w:t>
      </w:r>
      <w:proofErr w:type="spellStart"/>
      <w:r w:rsidRPr="008C7982">
        <w:t>TaskTracker</w:t>
      </w:r>
      <w:proofErr w:type="spellEnd"/>
      <w:r w:rsidRPr="008C7982">
        <w:t>等守护进程，这是一种用来对MapReduce程序进行查错和调试的模式。</w:t>
      </w:r>
    </w:p>
    <w:p w14:paraId="4D21DDE6" w14:textId="77777777" w:rsidR="008C7982" w:rsidRPr="008C7982" w:rsidRDefault="008C7982" w:rsidP="008C7982">
      <w:r w:rsidRPr="008C7982">
        <w:rPr>
          <w:rFonts w:hint="eastAsia"/>
        </w:rPr>
        <w:t>虚拟分布模式：在一台机器上用软件模拟多节点集群，每个守护进程（</w:t>
      </w:r>
      <w:r w:rsidRPr="008C7982">
        <w:t>daemon）都以Java进程形式运行。与单机模式比较增加了代码调试功能，允许检查内存使用情况和读写HDFS文件系统。需修改3个配置文件：core-site.xml、hdfs-site.xml、mapred-site.xml并格式化文件系统。</w:t>
      </w:r>
    </w:p>
    <w:p w14:paraId="40026915" w14:textId="4A33A55F" w:rsidR="008C7982" w:rsidRDefault="008C7982" w:rsidP="008C7982">
      <w:r w:rsidRPr="008C7982">
        <w:rPr>
          <w:rFonts w:hint="eastAsia"/>
        </w:rPr>
        <w:t>完全分布模式：</w:t>
      </w:r>
      <w:r w:rsidRPr="008C7982">
        <w:t>Hadoop安装运行在多台主机上，构成一个真实的Hadoop集群，在所有的节点上安装JDK和Hadoop，相互通过高速局域网连接。各节点间设置SSH免密码登录，将</w:t>
      </w:r>
      <w:proofErr w:type="gramStart"/>
      <w:r w:rsidRPr="008C7982">
        <w:t>各个从</w:t>
      </w:r>
      <w:proofErr w:type="gramEnd"/>
      <w:r w:rsidRPr="008C7982">
        <w:t>节点生成的公</w:t>
      </w:r>
      <w:proofErr w:type="gramStart"/>
      <w:r w:rsidRPr="008C7982">
        <w:t>钥</w:t>
      </w:r>
      <w:proofErr w:type="gramEnd"/>
      <w:r w:rsidRPr="008C7982">
        <w:t>添加到主节点的信任列表。需要修改3个配置文件：core-site.xml、hdfs-site.xml、mapred-site.xml并格式化文件系统。</w:t>
      </w:r>
    </w:p>
    <w:p w14:paraId="3A5C11FE" w14:textId="76CBCD90" w:rsidR="008C7982" w:rsidRPr="003901E5" w:rsidRDefault="003901E5" w:rsidP="008C7982">
      <w:pPr>
        <w:rPr>
          <w:rFonts w:ascii="Times New Roman" w:hAnsi="Times New Roman" w:cs="Times New Roman"/>
          <w:b/>
        </w:rPr>
      </w:pPr>
      <w:bookmarkStart w:id="0" w:name="_Hlk514920075"/>
      <w:r w:rsidRPr="003901E5">
        <w:rPr>
          <w:rFonts w:ascii="Times New Roman" w:hAnsi="Times New Roman" w:cs="Times New Roman"/>
          <w:b/>
        </w:rPr>
        <w:t>P3</w:t>
      </w:r>
    </w:p>
    <w:bookmarkEnd w:id="0"/>
    <w:p w14:paraId="5046573C" w14:textId="77777777" w:rsidR="003901E5" w:rsidRPr="003901E5" w:rsidRDefault="003901E5" w:rsidP="003901E5">
      <w:r w:rsidRPr="003901E5">
        <w:rPr>
          <w:rFonts w:hint="eastAsia"/>
        </w:rPr>
        <w:t>硬件配置：</w:t>
      </w:r>
    </w:p>
    <w:p w14:paraId="358D87FE" w14:textId="77777777" w:rsidR="003901E5" w:rsidRPr="003901E5" w:rsidRDefault="003901E5" w:rsidP="003901E5">
      <w:r w:rsidRPr="003901E5">
        <w:t>Hadoop集群内的计算节点类型实际只有两类：</w:t>
      </w:r>
      <w:proofErr w:type="spellStart"/>
      <w:r w:rsidRPr="003901E5">
        <w:t>NameNode</w:t>
      </w:r>
      <w:proofErr w:type="spellEnd"/>
      <w:r w:rsidRPr="003901E5">
        <w:t>（执行作业调度、资源调配、系统监控等任务）和</w:t>
      </w:r>
      <w:proofErr w:type="spellStart"/>
      <w:r w:rsidRPr="003901E5">
        <w:t>DataNode</w:t>
      </w:r>
      <w:proofErr w:type="spellEnd"/>
      <w:r w:rsidRPr="003901E5">
        <w:t>（承担具体的数据计算任务），因此节点机器的选型不宜超过两种</w:t>
      </w:r>
    </w:p>
    <w:p w14:paraId="11A6E408" w14:textId="77777777" w:rsidR="003901E5" w:rsidRPr="003901E5" w:rsidRDefault="003901E5" w:rsidP="003901E5">
      <w:r w:rsidRPr="003901E5">
        <w:t>Hadoop实际生产系统可根据项目需要进行灵活的硬件系统配置，比如</w:t>
      </w:r>
      <w:proofErr w:type="spellStart"/>
      <w:r w:rsidRPr="003901E5">
        <w:t>NameNode</w:t>
      </w:r>
      <w:proofErr w:type="spellEnd"/>
      <w:r w:rsidRPr="003901E5">
        <w:t xml:space="preserve">可以配置2台（另一台称为Secondary </w:t>
      </w:r>
      <w:proofErr w:type="spellStart"/>
      <w:r w:rsidRPr="003901E5">
        <w:t>NameNode</w:t>
      </w:r>
      <w:proofErr w:type="spellEnd"/>
      <w:r w:rsidRPr="003901E5">
        <w:t xml:space="preserve">，与Active </w:t>
      </w:r>
      <w:proofErr w:type="spellStart"/>
      <w:r w:rsidRPr="003901E5">
        <w:t>NameNode</w:t>
      </w:r>
      <w:proofErr w:type="spellEnd"/>
      <w:r w:rsidRPr="003901E5">
        <w:t>保持同步，随时可以进行切换）。</w:t>
      </w:r>
    </w:p>
    <w:p w14:paraId="4A86C8B1" w14:textId="77777777" w:rsidR="003901E5" w:rsidRPr="003901E5" w:rsidRDefault="003901E5" w:rsidP="003901E5">
      <w:r w:rsidRPr="003901E5">
        <w:rPr>
          <w:rFonts w:hint="eastAsia"/>
        </w:rPr>
        <w:t>小型集群中</w:t>
      </w:r>
      <w:proofErr w:type="spellStart"/>
      <w:r w:rsidRPr="003901E5">
        <w:t>NameNode</w:t>
      </w:r>
      <w:proofErr w:type="spellEnd"/>
      <w:r w:rsidRPr="003901E5">
        <w:t>与</w:t>
      </w:r>
      <w:proofErr w:type="spellStart"/>
      <w:r w:rsidRPr="003901E5">
        <w:t>JobTracker</w:t>
      </w:r>
      <w:proofErr w:type="spellEnd"/>
      <w:r w:rsidRPr="003901E5">
        <w:t>两个程序部署在同一台机器上，但在大型集群中，</w:t>
      </w:r>
      <w:proofErr w:type="spellStart"/>
      <w:r w:rsidRPr="003901E5">
        <w:t>NameNode</w:t>
      </w:r>
      <w:proofErr w:type="spellEnd"/>
      <w:r w:rsidRPr="003901E5">
        <w:t>与</w:t>
      </w:r>
      <w:proofErr w:type="spellStart"/>
      <w:r w:rsidRPr="003901E5">
        <w:t>JobTracker</w:t>
      </w:r>
      <w:proofErr w:type="spellEnd"/>
      <w:r w:rsidRPr="003901E5">
        <w:t>则部署在不同机器上以提高运行效率。</w:t>
      </w:r>
    </w:p>
    <w:p w14:paraId="2FCE1A93" w14:textId="77777777" w:rsidR="003901E5" w:rsidRPr="003901E5" w:rsidRDefault="003901E5" w:rsidP="003901E5">
      <w:r w:rsidRPr="003901E5">
        <w:rPr>
          <w:rFonts w:hint="eastAsia"/>
        </w:rPr>
        <w:t>实际应用时</w:t>
      </w:r>
      <w:r w:rsidRPr="003901E5">
        <w:t>Hadoop集群的机器数可随着需要增长，这种动态可扩展性正是Hadoop平台的优势之一。</w:t>
      </w:r>
    </w:p>
    <w:p w14:paraId="10DE3EF0" w14:textId="77777777" w:rsidR="003901E5" w:rsidRPr="003901E5" w:rsidRDefault="003901E5" w:rsidP="003901E5">
      <w:r w:rsidRPr="003901E5">
        <w:rPr>
          <w:rFonts w:hint="eastAsia"/>
        </w:rPr>
        <w:t>网络配置：</w:t>
      </w:r>
    </w:p>
    <w:p w14:paraId="039A0520" w14:textId="37949951" w:rsidR="003901E5" w:rsidRDefault="003901E5" w:rsidP="003901E5">
      <w:r w:rsidRPr="003901E5">
        <w:rPr>
          <w:rFonts w:hint="eastAsia"/>
        </w:rPr>
        <w:t>常规的</w:t>
      </w:r>
      <w:r w:rsidRPr="003901E5">
        <w:t>Hadoop集群包含两层网络结构：</w:t>
      </w:r>
      <w:proofErr w:type="spellStart"/>
      <w:r w:rsidRPr="003901E5">
        <w:t>NameNode</w:t>
      </w:r>
      <w:proofErr w:type="spellEnd"/>
      <w:r w:rsidRPr="003901E5">
        <w:t>到机架（Rack）的网络连接，以及机架内部的</w:t>
      </w:r>
      <w:proofErr w:type="spellStart"/>
      <w:r w:rsidRPr="003901E5">
        <w:t>DataNode</w:t>
      </w:r>
      <w:proofErr w:type="spellEnd"/>
      <w:r w:rsidRPr="003901E5">
        <w:t>之间的网络连接。每个机架（Rack）内有30-40个</w:t>
      </w:r>
      <w:proofErr w:type="spellStart"/>
      <w:r w:rsidRPr="003901E5">
        <w:t>DataNode</w:t>
      </w:r>
      <w:proofErr w:type="spellEnd"/>
      <w:r w:rsidRPr="003901E5">
        <w:t>服务器，配置一个1GB的交换机，并向上传输到一个核心交换机或者路由器（1GB或以上）。相同机架内节点间的带宽总和要大于不同机架间的带宽总和。</w:t>
      </w:r>
    </w:p>
    <w:p w14:paraId="5ACA7C9C" w14:textId="4D6C8BCB" w:rsidR="00711CF2" w:rsidRPr="00711CF2" w:rsidRDefault="00711CF2" w:rsidP="003901E5">
      <w:pPr>
        <w:rPr>
          <w:rFonts w:ascii="Times New Roman" w:hAnsi="Times New Roman" w:cs="Times New Roman" w:hint="eastAsia"/>
          <w:b/>
        </w:rPr>
      </w:pPr>
      <w:r w:rsidRPr="003901E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5</w:t>
      </w:r>
    </w:p>
    <w:p w14:paraId="75DD394F" w14:textId="77777777" w:rsidR="00711CF2" w:rsidRPr="00711CF2" w:rsidRDefault="00711CF2" w:rsidP="00711CF2">
      <w:r w:rsidRPr="00711CF2">
        <w:t>Hadoop的数据存储系统包括：</w:t>
      </w:r>
    </w:p>
    <w:p w14:paraId="42EC8DC6" w14:textId="77777777" w:rsidR="00711CF2" w:rsidRPr="00711CF2" w:rsidRDefault="00711CF2" w:rsidP="00711CF2">
      <w:r w:rsidRPr="00711CF2">
        <w:rPr>
          <w:rFonts w:hint="eastAsia"/>
        </w:rPr>
        <w:t>分布式文件系统</w:t>
      </w:r>
      <w:r w:rsidRPr="00711CF2">
        <w:t>HDFS（Hadoop Distributed File System）</w:t>
      </w:r>
    </w:p>
    <w:p w14:paraId="0807CB5C" w14:textId="77777777" w:rsidR="00711CF2" w:rsidRPr="00711CF2" w:rsidRDefault="00711CF2" w:rsidP="00711CF2">
      <w:r w:rsidRPr="00711CF2">
        <w:rPr>
          <w:rFonts w:hint="eastAsia"/>
        </w:rPr>
        <w:t>分布式非关系型数据库</w:t>
      </w:r>
      <w:proofErr w:type="spellStart"/>
      <w:r w:rsidRPr="00711CF2">
        <w:t>Hbase</w:t>
      </w:r>
      <w:proofErr w:type="spellEnd"/>
    </w:p>
    <w:p w14:paraId="2E114783" w14:textId="77777777" w:rsidR="00711CF2" w:rsidRPr="00711CF2" w:rsidRDefault="00711CF2" w:rsidP="00711CF2">
      <w:r w:rsidRPr="00711CF2">
        <w:rPr>
          <w:rFonts w:hint="eastAsia"/>
        </w:rPr>
        <w:t>数据仓库及数据分析工具</w:t>
      </w:r>
      <w:r w:rsidRPr="00711CF2">
        <w:t>Hive和Pig</w:t>
      </w:r>
    </w:p>
    <w:p w14:paraId="67F1442E" w14:textId="77777777" w:rsidR="00711CF2" w:rsidRPr="00711CF2" w:rsidRDefault="00711CF2" w:rsidP="00711CF2">
      <w:r w:rsidRPr="00711CF2">
        <w:rPr>
          <w:rFonts w:hint="eastAsia"/>
        </w:rPr>
        <w:t>用于数据采集、转移和汇总的工具</w:t>
      </w:r>
      <w:r w:rsidRPr="00711CF2">
        <w:t>Sqoop和Flume。</w:t>
      </w:r>
    </w:p>
    <w:p w14:paraId="2DD17F84" w14:textId="77777777" w:rsidR="00711CF2" w:rsidRPr="00711CF2" w:rsidRDefault="00711CF2" w:rsidP="00711CF2">
      <w:r w:rsidRPr="00711CF2">
        <w:t>HDFS文件系统构成了Hadoop数据存储体系的基础，除HDFS外，在Hadoop平台上支持的文件系统还包括：FTP（File Transfer Protocol）文件系统[16]，用于远程文件传输；Amazon S3（Simple Storage Service）文件系统[17]（主要用于Amazon的弹性计算云架构）；微软的Windows Azure Storage Blobs (WASB)文件系统[18]，这是微软开发的在HDFS之上的数据读写层，用于微软的Azure云存储系统的数据读写。</w:t>
      </w:r>
    </w:p>
    <w:p w14:paraId="5915A685" w14:textId="77777777" w:rsidR="00711CF2" w:rsidRPr="00711CF2" w:rsidRDefault="00711CF2" w:rsidP="00711CF2"/>
    <w:p w14:paraId="2EA225AB" w14:textId="77777777" w:rsidR="00711CF2" w:rsidRPr="00711CF2" w:rsidRDefault="00711CF2" w:rsidP="00711CF2">
      <w:r w:rsidRPr="00711CF2">
        <w:t>Hadoop的资源调度管理工具包括：</w:t>
      </w:r>
    </w:p>
    <w:p w14:paraId="1D8BD36F" w14:textId="77777777" w:rsidR="00711CF2" w:rsidRPr="00711CF2" w:rsidRDefault="00711CF2" w:rsidP="00711CF2">
      <w:r w:rsidRPr="00711CF2">
        <w:rPr>
          <w:rFonts w:hint="eastAsia"/>
        </w:rPr>
        <w:t>提供分布式协调服务管理的</w:t>
      </w:r>
      <w:r w:rsidRPr="00711CF2">
        <w:t>Zookeeper，</w:t>
      </w:r>
    </w:p>
    <w:p w14:paraId="183B19A6" w14:textId="77777777" w:rsidR="00711CF2" w:rsidRPr="00711CF2" w:rsidRDefault="00711CF2" w:rsidP="00711CF2">
      <w:r w:rsidRPr="00711CF2">
        <w:rPr>
          <w:rFonts w:hint="eastAsia"/>
        </w:rPr>
        <w:lastRenderedPageBreak/>
        <w:t>负责作业调度的</w:t>
      </w:r>
      <w:r w:rsidRPr="00711CF2">
        <w:t>Oozie，</w:t>
      </w:r>
    </w:p>
    <w:p w14:paraId="2E53C45B" w14:textId="77777777" w:rsidR="00711CF2" w:rsidRPr="00711CF2" w:rsidRDefault="00711CF2" w:rsidP="00711CF2">
      <w:r w:rsidRPr="00711CF2">
        <w:rPr>
          <w:rFonts w:hint="eastAsia"/>
        </w:rPr>
        <w:t>提供集群配置、管理和监控功能的</w:t>
      </w:r>
      <w:r w:rsidRPr="00711CF2">
        <w:t>Ambari、</w:t>
      </w:r>
    </w:p>
    <w:p w14:paraId="5EA0A2BC" w14:textId="77777777" w:rsidR="00711CF2" w:rsidRPr="00711CF2" w:rsidRDefault="00711CF2" w:rsidP="00711CF2">
      <w:r w:rsidRPr="00711CF2">
        <w:rPr>
          <w:rFonts w:hint="eastAsia"/>
        </w:rPr>
        <w:t>大型集群监控系统</w:t>
      </w:r>
      <w:proofErr w:type="spellStart"/>
      <w:r w:rsidRPr="00711CF2">
        <w:t>Chukwa</w:t>
      </w:r>
      <w:proofErr w:type="spellEnd"/>
      <w:r w:rsidRPr="00711CF2">
        <w:t>、</w:t>
      </w:r>
    </w:p>
    <w:p w14:paraId="54371220" w14:textId="493EB469" w:rsidR="00711CF2" w:rsidRPr="00711CF2" w:rsidRDefault="00711CF2" w:rsidP="00711CF2">
      <w:pPr>
        <w:rPr>
          <w:rFonts w:hint="eastAsia"/>
        </w:rPr>
      </w:pPr>
      <w:r w:rsidRPr="00711CF2">
        <w:rPr>
          <w:rFonts w:hint="eastAsia"/>
        </w:rPr>
        <w:t>新的集群资源调度管理系统</w:t>
      </w:r>
      <w:r w:rsidRPr="00711CF2">
        <w:t>YARN。</w:t>
      </w:r>
    </w:p>
    <w:p w14:paraId="5FBF29C5" w14:textId="77777777" w:rsidR="00711CF2" w:rsidRPr="00711CF2" w:rsidRDefault="00711CF2" w:rsidP="00711CF2">
      <w:r w:rsidRPr="00711CF2">
        <w:t>Hadoop提供的计算引擎或计算模型包括：</w:t>
      </w:r>
    </w:p>
    <w:p w14:paraId="43B243BB" w14:textId="77777777" w:rsidR="00711CF2" w:rsidRPr="00711CF2" w:rsidRDefault="00711CF2" w:rsidP="00711CF2">
      <w:r w:rsidRPr="00711CF2">
        <w:rPr>
          <w:rFonts w:hint="eastAsia"/>
        </w:rPr>
        <w:t>离线批处理</w:t>
      </w:r>
      <w:r w:rsidRPr="00711CF2">
        <w:t>MapReduce、</w:t>
      </w:r>
    </w:p>
    <w:p w14:paraId="28DD3C9E" w14:textId="77777777" w:rsidR="00711CF2" w:rsidRPr="00711CF2" w:rsidRDefault="00711CF2" w:rsidP="00711CF2">
      <w:r w:rsidRPr="00711CF2">
        <w:rPr>
          <w:rFonts w:hint="eastAsia"/>
        </w:rPr>
        <w:t>图并行计算框架</w:t>
      </w:r>
      <w:r w:rsidRPr="00711CF2">
        <w:t>Hama[23]和</w:t>
      </w:r>
      <w:proofErr w:type="spellStart"/>
      <w:r w:rsidRPr="00711CF2">
        <w:t>Giraph</w:t>
      </w:r>
      <w:proofErr w:type="spellEnd"/>
      <w:r w:rsidRPr="00711CF2">
        <w:t>[24]、</w:t>
      </w:r>
    </w:p>
    <w:p w14:paraId="4A6B5184" w14:textId="77777777" w:rsidR="00711CF2" w:rsidRPr="00711CF2" w:rsidRDefault="00711CF2" w:rsidP="00711CF2">
      <w:r w:rsidRPr="00711CF2">
        <w:rPr>
          <w:rFonts w:hint="eastAsia"/>
        </w:rPr>
        <w:t>流计算</w:t>
      </w:r>
      <w:r w:rsidRPr="00711CF2">
        <w:t>Storm[25]、</w:t>
      </w:r>
    </w:p>
    <w:p w14:paraId="1222FFCF" w14:textId="77777777" w:rsidR="00711CF2" w:rsidRPr="00711CF2" w:rsidRDefault="00711CF2" w:rsidP="00711CF2">
      <w:r w:rsidRPr="00711CF2">
        <w:rPr>
          <w:rFonts w:hint="eastAsia"/>
        </w:rPr>
        <w:t>内存计算</w:t>
      </w:r>
      <w:r w:rsidRPr="00711CF2">
        <w:t>Spark[26]、</w:t>
      </w:r>
    </w:p>
    <w:p w14:paraId="63BC6D48" w14:textId="77777777" w:rsidR="00711CF2" w:rsidRPr="00711CF2" w:rsidRDefault="00711CF2" w:rsidP="00711CF2">
      <w:r w:rsidRPr="00711CF2">
        <w:rPr>
          <w:rFonts w:hint="eastAsia"/>
        </w:rPr>
        <w:t>交互式计算</w:t>
      </w:r>
      <w:r w:rsidRPr="00711CF2">
        <w:t>Drill[27]、</w:t>
      </w:r>
    </w:p>
    <w:p w14:paraId="4EB94F21" w14:textId="77777777" w:rsidR="00711CF2" w:rsidRPr="00711CF2" w:rsidRDefault="00711CF2" w:rsidP="00711CF2">
      <w:r w:rsidRPr="00711CF2">
        <w:rPr>
          <w:rFonts w:hint="eastAsia"/>
        </w:rPr>
        <w:t>基于</w:t>
      </w:r>
      <w:r w:rsidRPr="00711CF2">
        <w:t>YARN的有向无环图（DAG）计算框架</w:t>
      </w:r>
      <w:proofErr w:type="spellStart"/>
      <w:r w:rsidRPr="00711CF2">
        <w:t>Tez</w:t>
      </w:r>
      <w:proofErr w:type="spellEnd"/>
      <w:r w:rsidRPr="00711CF2">
        <w:t>[28]。</w:t>
      </w:r>
    </w:p>
    <w:p w14:paraId="241C0DDD" w14:textId="420C5804" w:rsidR="00711CF2" w:rsidRDefault="00711CF2" w:rsidP="00711CF2">
      <w:r w:rsidRPr="00711CF2">
        <w:rPr>
          <w:rFonts w:hint="eastAsia"/>
        </w:rPr>
        <w:t>另外</w:t>
      </w:r>
      <w:r w:rsidRPr="00711CF2">
        <w:t>Hadoop还提供一系列计算分析工具，如支持数据挖掘与机器学习的Mahout[29]、用于节点间RPC通信支持多语言数据序列化（data serialization）框架Avro[30]、数据可视化分析工具Hue[31]等，上述系统或工具大多为Apache的独立开源项目。</w:t>
      </w:r>
    </w:p>
    <w:p w14:paraId="6E9961A0" w14:textId="2191516F" w:rsidR="00681FB6" w:rsidRPr="00681FB6" w:rsidRDefault="00681FB6" w:rsidP="00711CF2">
      <w:pPr>
        <w:rPr>
          <w:rFonts w:ascii="Times New Roman" w:hAnsi="Times New Roman" w:cs="Times New Roman" w:hint="eastAsia"/>
          <w:b/>
        </w:rPr>
      </w:pPr>
      <w:r w:rsidRPr="003901E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11</w:t>
      </w:r>
    </w:p>
    <w:p w14:paraId="77BEBE12" w14:textId="77777777" w:rsidR="00681FB6" w:rsidRPr="00681FB6" w:rsidRDefault="00681FB6" w:rsidP="00681FB6">
      <w:r w:rsidRPr="00681FB6">
        <w:t>1）命名空间的限制：由于管理命名空间的名称节点进程是保存在内存中，因此名称节点能够容纳的对象（文件、块）的个数会受到内存空间大小的限制；</w:t>
      </w:r>
    </w:p>
    <w:p w14:paraId="6B8EA3AF" w14:textId="77777777" w:rsidR="00681FB6" w:rsidRPr="00681FB6" w:rsidRDefault="00681FB6" w:rsidP="00681FB6">
      <w:r w:rsidRPr="00681FB6">
        <w:t>2）性能的瓶颈：整个分布式文件系统的吞吐量，受限于单个名称节点的吞吐量；</w:t>
      </w:r>
    </w:p>
    <w:p w14:paraId="62F9CDF0" w14:textId="2581669E" w:rsidR="00681FB6" w:rsidRDefault="00681FB6" w:rsidP="00681FB6">
      <w:r w:rsidRPr="00681FB6">
        <w:t>3）单点失效（SPOF）问题：一旦这个唯一的名称节点发生故障，会导致整个集群变得</w:t>
      </w:r>
      <w:proofErr w:type="gramStart"/>
      <w:r w:rsidRPr="00681FB6">
        <w:t>不</w:t>
      </w:r>
      <w:proofErr w:type="gramEnd"/>
      <w:r w:rsidRPr="00681FB6">
        <w:t>可用</w:t>
      </w:r>
    </w:p>
    <w:p w14:paraId="704A8679" w14:textId="216FE736" w:rsidR="0064488E" w:rsidRDefault="0064488E" w:rsidP="00681FB6">
      <w:r w:rsidRPr="003901E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  <w:b/>
        </w:rPr>
        <w:t>3</w:t>
      </w:r>
    </w:p>
    <w:p w14:paraId="1B903BAA" w14:textId="77777777" w:rsidR="0064488E" w:rsidRPr="0064488E" w:rsidRDefault="0064488E" w:rsidP="0064488E">
      <w:r w:rsidRPr="0064488E">
        <w:rPr>
          <w:rFonts w:hint="eastAsia"/>
        </w:rPr>
        <w:t>有利于大规模文件存储：一个大规模文件可以被分拆成若干个文件块，不同的文件块可以被分发到不同的节点上，因此，一个文件的大小不会受到单个节点存储容量的限制，文件规模可以远远大于网络中任意节点的存储容量</w:t>
      </w:r>
    </w:p>
    <w:p w14:paraId="074DA288" w14:textId="77777777" w:rsidR="0064488E" w:rsidRPr="0064488E" w:rsidRDefault="0064488E" w:rsidP="0064488E">
      <w:r w:rsidRPr="0064488E">
        <w:rPr>
          <w:rFonts w:hint="eastAsia"/>
        </w:rPr>
        <w:t>适合数据备份：每个文件块都可以冗余存储到多个节点上，大大提高了系统的容错性和可用性</w:t>
      </w:r>
    </w:p>
    <w:p w14:paraId="3DE54662" w14:textId="7E16CF10" w:rsidR="0064488E" w:rsidRDefault="0064488E" w:rsidP="0064488E">
      <w:r w:rsidRPr="0064488E">
        <w:rPr>
          <w:rFonts w:hint="eastAsia"/>
        </w:rPr>
        <w:t>系统设计简化：首先简化了存储管理，因为文件块大小是固定的，这样就可以很容易计算出一个节点可以存储多少文件块；其次方便了元数据的管理，元数据不需要和文件块一起存储，可以由其他系统负责管理元数据</w:t>
      </w:r>
    </w:p>
    <w:p w14:paraId="4C128F33" w14:textId="66C07619" w:rsidR="00A53199" w:rsidRDefault="00A53199" w:rsidP="0064488E">
      <w:pPr>
        <w:rPr>
          <w:rFonts w:hint="eastAsia"/>
        </w:rPr>
      </w:pPr>
      <w:r w:rsidRPr="003901E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  <w:b/>
        </w:rPr>
        <w:t>5</w:t>
      </w:r>
    </w:p>
    <w:p w14:paraId="5F5566BE" w14:textId="77777777" w:rsidR="00A53199" w:rsidRPr="00A53199" w:rsidRDefault="00A53199" w:rsidP="00A53199">
      <w:proofErr w:type="spellStart"/>
      <w:r w:rsidRPr="00A53199">
        <w:t>FsImage</w:t>
      </w:r>
      <w:proofErr w:type="spellEnd"/>
      <w:r w:rsidRPr="00A53199">
        <w:t>文件：包含所有目录和文件</w:t>
      </w:r>
      <w:proofErr w:type="spellStart"/>
      <w:r w:rsidRPr="00A53199">
        <w:t>inode</w:t>
      </w:r>
      <w:proofErr w:type="spellEnd"/>
      <w:r w:rsidRPr="00A53199">
        <w:t>的序列化形式，每个</w:t>
      </w:r>
      <w:proofErr w:type="spellStart"/>
      <w:r w:rsidRPr="00A53199">
        <w:t>inode</w:t>
      </w:r>
      <w:proofErr w:type="spellEnd"/>
      <w:r w:rsidRPr="00A53199">
        <w:t>是一个文件或目录的元数据的内部表示</w:t>
      </w:r>
    </w:p>
    <w:p w14:paraId="6A535F49" w14:textId="77777777" w:rsidR="00A53199" w:rsidRPr="00A53199" w:rsidRDefault="00A53199" w:rsidP="00A53199">
      <w:r w:rsidRPr="00A53199">
        <w:rPr>
          <w:rFonts w:hint="eastAsia"/>
        </w:rPr>
        <w:t>文件元数据：包含诸如文件复制等级、修改和访问时间、访问权限、块大小以及组成文件的块等信息</w:t>
      </w:r>
    </w:p>
    <w:p w14:paraId="1B7B72AD" w14:textId="77777777" w:rsidR="00A53199" w:rsidRPr="00A53199" w:rsidRDefault="00A53199" w:rsidP="00A53199">
      <w:r w:rsidRPr="00A53199">
        <w:rPr>
          <w:rFonts w:hint="eastAsia"/>
        </w:rPr>
        <w:t>目录元数据：则包含修改时间、权限和配额元数据等。</w:t>
      </w:r>
      <w:r w:rsidRPr="00A53199">
        <w:t xml:space="preserve"> </w:t>
      </w:r>
    </w:p>
    <w:p w14:paraId="1B5A7557" w14:textId="7580DDD9" w:rsidR="00A53199" w:rsidRDefault="00A53199" w:rsidP="00A53199">
      <w:proofErr w:type="spellStart"/>
      <w:r w:rsidRPr="00A53199">
        <w:t>FsImage</w:t>
      </w:r>
      <w:proofErr w:type="spellEnd"/>
      <w:r w:rsidRPr="00A53199">
        <w:t>文件并没有把文件 -&gt; block -&gt; 节点的映射表静态存储在某个节点，而是由名称节点进程把这个映射关系表装载并保留在内存中。当一个数据节点加入HDFS集群时，数据节点会把自己所包含的块列表通知给名称节点，由后者对内存的映射表进行更新，以确保名称节点掌握的块映射表是最新的。</w:t>
      </w:r>
    </w:p>
    <w:p w14:paraId="05A34170" w14:textId="4A1CA854" w:rsidR="00A53199" w:rsidRDefault="00A53199" w:rsidP="00A53199">
      <w:pPr>
        <w:rPr>
          <w:rFonts w:ascii="Times New Roman" w:hAnsi="Times New Roman" w:cs="Times New Roman"/>
          <w:b/>
        </w:rPr>
      </w:pPr>
      <w:r w:rsidRPr="003901E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  <w:b/>
        </w:rPr>
        <w:t>6</w:t>
      </w:r>
    </w:p>
    <w:p w14:paraId="4217BC05" w14:textId="77777777" w:rsidR="00A53199" w:rsidRPr="00A53199" w:rsidRDefault="00A53199" w:rsidP="00A53199">
      <w:r w:rsidRPr="00A53199">
        <w:t>1）Roll edits：</w:t>
      </w:r>
      <w:proofErr w:type="spellStart"/>
      <w:r w:rsidRPr="00A53199">
        <w:t>SecondaryNameNode</w:t>
      </w:r>
      <w:proofErr w:type="spellEnd"/>
      <w:r w:rsidRPr="00A53199">
        <w:t>进程会定期和</w:t>
      </w:r>
      <w:proofErr w:type="spellStart"/>
      <w:r w:rsidRPr="00A53199">
        <w:t>NameNode</w:t>
      </w:r>
      <w:proofErr w:type="spellEnd"/>
      <w:r w:rsidRPr="00A53199">
        <w:t>通信，请求其停止使用</w:t>
      </w:r>
      <w:proofErr w:type="spellStart"/>
      <w:r w:rsidRPr="00A53199">
        <w:t>EditLog</w:t>
      </w:r>
      <w:proofErr w:type="spellEnd"/>
      <w:r w:rsidRPr="00A53199">
        <w:t>文件，暂时将新的写操作写到一个新的文件</w:t>
      </w:r>
      <w:proofErr w:type="spellStart"/>
      <w:r w:rsidRPr="00A53199">
        <w:t>edit.new</w:t>
      </w:r>
      <w:proofErr w:type="spellEnd"/>
      <w:r w:rsidRPr="00A53199">
        <w:t>上来，这个操作是瞬间完成，上层写日志的函数完全感觉不到差别；</w:t>
      </w:r>
    </w:p>
    <w:p w14:paraId="2394E0DD" w14:textId="77777777" w:rsidR="00A53199" w:rsidRPr="00A53199" w:rsidRDefault="00A53199" w:rsidP="00A53199">
      <w:r w:rsidRPr="00A53199">
        <w:t xml:space="preserve">2）Retrieve </w:t>
      </w:r>
      <w:proofErr w:type="spellStart"/>
      <w:r w:rsidRPr="00A53199">
        <w:t>FsImage</w:t>
      </w:r>
      <w:proofErr w:type="spellEnd"/>
      <w:r w:rsidRPr="00A53199">
        <w:t xml:space="preserve"> and edits from </w:t>
      </w:r>
      <w:proofErr w:type="spellStart"/>
      <w:r w:rsidRPr="00A53199">
        <w:t>NameNode</w:t>
      </w:r>
      <w:proofErr w:type="spellEnd"/>
      <w:r w:rsidRPr="00A53199">
        <w:t xml:space="preserve">: </w:t>
      </w:r>
      <w:proofErr w:type="spellStart"/>
      <w:r w:rsidRPr="00A53199">
        <w:t>SecondaryNameNode</w:t>
      </w:r>
      <w:proofErr w:type="spellEnd"/>
      <w:r w:rsidRPr="00A53199">
        <w:t>进程通过HTTP GET</w:t>
      </w:r>
      <w:r w:rsidRPr="00A53199">
        <w:lastRenderedPageBreak/>
        <w:t>方式从</w:t>
      </w:r>
      <w:proofErr w:type="spellStart"/>
      <w:r w:rsidRPr="00A53199">
        <w:t>NameNode</w:t>
      </w:r>
      <w:proofErr w:type="spellEnd"/>
      <w:r w:rsidRPr="00A53199">
        <w:t>取得</w:t>
      </w:r>
      <w:proofErr w:type="spellStart"/>
      <w:r w:rsidRPr="00A53199">
        <w:t>FsImage</w:t>
      </w:r>
      <w:proofErr w:type="spellEnd"/>
      <w:r w:rsidRPr="00A53199">
        <w:t>和</w:t>
      </w:r>
      <w:proofErr w:type="spellStart"/>
      <w:r w:rsidRPr="00A53199">
        <w:t>EditLog</w:t>
      </w:r>
      <w:proofErr w:type="spellEnd"/>
      <w:r w:rsidRPr="00A53199">
        <w:t>文件，并下载到本地相应目录下；</w:t>
      </w:r>
    </w:p>
    <w:p w14:paraId="218337FB" w14:textId="77777777" w:rsidR="00A53199" w:rsidRPr="00A53199" w:rsidRDefault="00A53199" w:rsidP="00A53199">
      <w:r w:rsidRPr="00A53199">
        <w:t xml:space="preserve">3）Merge: </w:t>
      </w:r>
      <w:proofErr w:type="spellStart"/>
      <w:r w:rsidRPr="00A53199">
        <w:t>SecondaryNameNode</w:t>
      </w:r>
      <w:proofErr w:type="spellEnd"/>
      <w:r w:rsidRPr="00A53199">
        <w:t>进程将下载的</w:t>
      </w:r>
      <w:proofErr w:type="spellStart"/>
      <w:r w:rsidRPr="00A53199">
        <w:t>FsImage</w:t>
      </w:r>
      <w:proofErr w:type="spellEnd"/>
      <w:r w:rsidRPr="00A53199">
        <w:t>载入到内存，然后一条一条地执行</w:t>
      </w:r>
      <w:proofErr w:type="spellStart"/>
      <w:r w:rsidRPr="00A53199">
        <w:t>EditLog</w:t>
      </w:r>
      <w:proofErr w:type="spellEnd"/>
      <w:r w:rsidRPr="00A53199">
        <w:t>文件中的各项更新操作，使得内存中的</w:t>
      </w:r>
      <w:proofErr w:type="spellStart"/>
      <w:r w:rsidRPr="00A53199">
        <w:t>FsImage</w:t>
      </w:r>
      <w:proofErr w:type="spellEnd"/>
      <w:r w:rsidRPr="00A53199">
        <w:t>保持最新，这个过程就是</w:t>
      </w:r>
      <w:proofErr w:type="spellStart"/>
      <w:r w:rsidRPr="00A53199">
        <w:t>EditLog</w:t>
      </w:r>
      <w:proofErr w:type="spellEnd"/>
      <w:r w:rsidRPr="00A53199">
        <w:t>和</w:t>
      </w:r>
      <w:proofErr w:type="spellStart"/>
      <w:r w:rsidRPr="00A53199">
        <w:t>FsImage</w:t>
      </w:r>
      <w:proofErr w:type="spellEnd"/>
      <w:r w:rsidRPr="00A53199">
        <w:t>文件的合并；</w:t>
      </w:r>
    </w:p>
    <w:p w14:paraId="42076CC7" w14:textId="77777777" w:rsidR="00A53199" w:rsidRPr="00A53199" w:rsidRDefault="00A53199" w:rsidP="00A53199">
      <w:r w:rsidRPr="00A53199">
        <w:t xml:space="preserve">4）Transfer checkpoint to </w:t>
      </w:r>
      <w:proofErr w:type="spellStart"/>
      <w:r w:rsidRPr="00A53199">
        <w:t>NameNode</w:t>
      </w:r>
      <w:proofErr w:type="spellEnd"/>
      <w:r w:rsidRPr="00A53199">
        <w:t xml:space="preserve">: </w:t>
      </w:r>
      <w:proofErr w:type="spellStart"/>
      <w:r w:rsidRPr="00A53199">
        <w:t>SecondaryNameNode</w:t>
      </w:r>
      <w:proofErr w:type="spellEnd"/>
      <w:r w:rsidRPr="00A53199">
        <w:t>执行完3）操作之后，会通过post方式将新的</w:t>
      </w:r>
      <w:proofErr w:type="spellStart"/>
      <w:r w:rsidRPr="00A53199">
        <w:t>FsImage</w:t>
      </w:r>
      <w:proofErr w:type="spellEnd"/>
      <w:r w:rsidRPr="00A53199">
        <w:t>文件发送到</w:t>
      </w:r>
      <w:proofErr w:type="spellStart"/>
      <w:r w:rsidRPr="00A53199">
        <w:t>NameNode</w:t>
      </w:r>
      <w:proofErr w:type="spellEnd"/>
      <w:r w:rsidRPr="00A53199">
        <w:t>节点上；</w:t>
      </w:r>
    </w:p>
    <w:p w14:paraId="36525E47" w14:textId="31E4EAE8" w:rsidR="00A53199" w:rsidRDefault="00A53199" w:rsidP="00A53199">
      <w:pPr>
        <w:rPr>
          <w:rFonts w:hint="eastAsia"/>
        </w:rPr>
      </w:pPr>
      <w:r w:rsidRPr="00A53199">
        <w:t xml:space="preserve">5） Roll again: </w:t>
      </w:r>
      <w:proofErr w:type="spellStart"/>
      <w:r w:rsidRPr="00A53199">
        <w:t>NameNode</w:t>
      </w:r>
      <w:proofErr w:type="spellEnd"/>
      <w:r w:rsidRPr="00A53199">
        <w:t>将从</w:t>
      </w:r>
      <w:proofErr w:type="spellStart"/>
      <w:r w:rsidRPr="00A53199">
        <w:t>SecondaryNameNode</w:t>
      </w:r>
      <w:proofErr w:type="spellEnd"/>
      <w:r w:rsidRPr="00A53199">
        <w:t>接收到的新的</w:t>
      </w:r>
      <w:proofErr w:type="spellStart"/>
      <w:r w:rsidRPr="00A53199">
        <w:t>FsImage</w:t>
      </w:r>
      <w:proofErr w:type="spellEnd"/>
      <w:r w:rsidRPr="00A53199">
        <w:t>替换旧的</w:t>
      </w:r>
      <w:proofErr w:type="spellStart"/>
      <w:r w:rsidRPr="00A53199">
        <w:t>FsImage</w:t>
      </w:r>
      <w:proofErr w:type="spellEnd"/>
      <w:r w:rsidRPr="00A53199">
        <w:t>文件，同时将</w:t>
      </w:r>
      <w:proofErr w:type="spellStart"/>
      <w:r w:rsidRPr="00A53199">
        <w:t>edit.new</w:t>
      </w:r>
      <w:proofErr w:type="spellEnd"/>
      <w:r w:rsidRPr="00A53199">
        <w:t>替换原来的</w:t>
      </w:r>
      <w:proofErr w:type="spellStart"/>
      <w:r w:rsidRPr="00A53199">
        <w:t>EditLog</w:t>
      </w:r>
      <w:proofErr w:type="spellEnd"/>
      <w:r w:rsidRPr="00A53199">
        <w:t>文件，这个过程使得</w:t>
      </w:r>
      <w:proofErr w:type="spellStart"/>
      <w:r w:rsidRPr="00A53199">
        <w:t>EditLog</w:t>
      </w:r>
      <w:proofErr w:type="spellEnd"/>
      <w:r w:rsidRPr="00A53199">
        <w:t>文件重新变小。</w:t>
      </w:r>
    </w:p>
    <w:p w14:paraId="63121591" w14:textId="00AB2A18" w:rsidR="00A53199" w:rsidRDefault="00A53199" w:rsidP="00A53199">
      <w:r w:rsidRPr="003901E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1</w:t>
      </w:r>
      <w:r w:rsidR="00F253C8">
        <w:rPr>
          <w:rFonts w:ascii="Times New Roman" w:hAnsi="Times New Roman" w:cs="Times New Roman" w:hint="eastAsia"/>
          <w:b/>
        </w:rPr>
        <w:t>8</w:t>
      </w:r>
    </w:p>
    <w:p w14:paraId="6BCBD47A" w14:textId="1EC01781" w:rsidR="00A53199" w:rsidRDefault="00F253C8" w:rsidP="00A53199">
      <w:pPr>
        <w:rPr>
          <w:rFonts w:ascii="Calibri" w:cs="+mn-cs"/>
          <w:b/>
          <w:bCs/>
          <w:color w:val="000000"/>
          <w:kern w:val="24"/>
          <w:sz w:val="24"/>
          <w:szCs w:val="36"/>
        </w:rPr>
      </w:pPr>
      <w:bookmarkStart w:id="1" w:name="_Hlk514920336"/>
      <w:r w:rsidRPr="00F253C8">
        <w:rPr>
          <w:rFonts w:ascii="Calibri" w:hAnsi="Calibri" w:cs="+mn-cs"/>
          <w:b/>
          <w:bCs/>
          <w:color w:val="000000"/>
          <w:kern w:val="24"/>
          <w:sz w:val="24"/>
          <w:szCs w:val="36"/>
        </w:rPr>
        <w:t>HDFS</w:t>
      </w:r>
      <w:r w:rsidRPr="00F253C8">
        <w:rPr>
          <w:rFonts w:ascii="Calibri" w:cs="+mn-cs" w:hint="eastAsia"/>
          <w:b/>
          <w:bCs/>
          <w:color w:val="000000"/>
          <w:kern w:val="24"/>
          <w:sz w:val="24"/>
          <w:szCs w:val="36"/>
        </w:rPr>
        <w:t>读文件流程</w:t>
      </w:r>
    </w:p>
    <w:bookmarkEnd w:id="1"/>
    <w:p w14:paraId="4A527758" w14:textId="2229B6A4" w:rsidR="00F253C8" w:rsidRDefault="00B11BAF" w:rsidP="00A53199">
      <w:pPr>
        <w:rPr>
          <w:sz w:val="16"/>
        </w:rPr>
      </w:pPr>
      <w:r>
        <w:rPr>
          <w:noProof/>
        </w:rPr>
        <w:drawing>
          <wp:inline distT="0" distB="0" distL="0" distR="0" wp14:anchorId="240D242A" wp14:editId="27311CC7">
            <wp:extent cx="5231765" cy="3733799"/>
            <wp:effectExtent l="0" t="0" r="6985" b="635"/>
            <wp:docPr id="7" name="图片 6" descr="http://img.blog.csdn.net/20160112215053932?watermark/2/text/aHR0cDovL2Jsb2cuY3Nkbi5uZXQv/font/5a6L5L2T/fontsize/400/fill/I0JBQkFCMA==/dissolve/70/gravity/Center">
              <a:extLst xmlns:a="http://schemas.openxmlformats.org/drawingml/2006/main">
                <a:ext uri="{FF2B5EF4-FFF2-40B4-BE49-F238E27FC236}">
                  <a16:creationId xmlns:a16="http://schemas.microsoft.com/office/drawing/2014/main" id="{76F88D81-0416-4883-8178-3910FD1B3D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http://img.blog.csdn.net/20160112215053932?watermark/2/text/aHR0cDovL2Jsb2cuY3Nkbi5uZXQv/font/5a6L5L2T/fontsize/400/fill/I0JBQkFCMA==/dissolve/70/gravity/Center">
                      <a:extLst>
                        <a:ext uri="{FF2B5EF4-FFF2-40B4-BE49-F238E27FC236}">
                          <a16:creationId xmlns:a16="http://schemas.microsoft.com/office/drawing/2014/main" id="{76F88D81-0416-4883-8178-3910FD1B3DD3}"/>
                        </a:ext>
                      </a:extLst>
                    </pic:cNvPr>
                    <pic:cNvPicPr/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07BD5" w14:textId="6BAB7471" w:rsidR="00B11BAF" w:rsidRDefault="00B11BAF" w:rsidP="00A53199">
      <w:pPr>
        <w:rPr>
          <w:sz w:val="16"/>
        </w:rPr>
      </w:pPr>
    </w:p>
    <w:p w14:paraId="5FF81E5E" w14:textId="77777777" w:rsidR="00B11BAF" w:rsidRPr="00B11BAF" w:rsidRDefault="00B11BAF" w:rsidP="00B11BAF">
      <w:r w:rsidRPr="00B11BAF">
        <w:t>1）打开文件（open file）：Java客户端通过</w:t>
      </w:r>
      <w:proofErr w:type="spellStart"/>
      <w:r w:rsidRPr="00B11BAF">
        <w:t>FileSystem</w:t>
      </w:r>
      <w:proofErr w:type="spellEnd"/>
      <w:r w:rsidRPr="00B11BAF">
        <w:t>打开文件，执行代码如下：</w:t>
      </w:r>
    </w:p>
    <w:p w14:paraId="4CB1D6F6" w14:textId="77777777" w:rsidR="00B11BAF" w:rsidRPr="00B11BAF" w:rsidRDefault="00B11BAF" w:rsidP="00B11BAF">
      <w:r w:rsidRPr="00B11BAF">
        <w:tab/>
      </w:r>
      <w:r w:rsidRPr="00B11BAF">
        <w:tab/>
        <w:t xml:space="preserve">import </w:t>
      </w:r>
      <w:proofErr w:type="spellStart"/>
      <w:proofErr w:type="gramStart"/>
      <w:r w:rsidRPr="00B11BAF">
        <w:t>org.apache</w:t>
      </w:r>
      <w:proofErr w:type="gramEnd"/>
      <w:r w:rsidRPr="00B11BAF">
        <w:t>.hadoop.fs.FileSystem</w:t>
      </w:r>
      <w:proofErr w:type="spellEnd"/>
      <w:r w:rsidRPr="00B11BAF">
        <w:t xml:space="preserve"> </w:t>
      </w:r>
    </w:p>
    <w:p w14:paraId="5D907AE6" w14:textId="77777777" w:rsidR="00B11BAF" w:rsidRPr="00B11BAF" w:rsidRDefault="00B11BAF" w:rsidP="00B11BAF">
      <w:r w:rsidRPr="00B11BAF">
        <w:tab/>
      </w:r>
      <w:r w:rsidRPr="00B11BAF">
        <w:tab/>
        <w:t xml:space="preserve">Configuration conf = new </w:t>
      </w:r>
      <w:proofErr w:type="gramStart"/>
      <w:r w:rsidRPr="00B11BAF">
        <w:t>Configuration(</w:t>
      </w:r>
      <w:proofErr w:type="gramEnd"/>
      <w:r w:rsidRPr="00B11BAF">
        <w:t>);</w:t>
      </w:r>
    </w:p>
    <w:p w14:paraId="0AC7BA1A" w14:textId="77777777" w:rsidR="00B11BAF" w:rsidRPr="00B11BAF" w:rsidRDefault="00B11BAF" w:rsidP="00B11BAF">
      <w:r w:rsidRPr="00B11BAF">
        <w:tab/>
      </w:r>
      <w:r w:rsidRPr="00B11BAF">
        <w:tab/>
      </w:r>
      <w:proofErr w:type="spellStart"/>
      <w:r w:rsidRPr="00B11BAF">
        <w:t>FileSystem</w:t>
      </w:r>
      <w:proofErr w:type="spellEnd"/>
      <w:r w:rsidRPr="00B11BAF">
        <w:t xml:space="preserve"> fs = </w:t>
      </w:r>
      <w:proofErr w:type="spellStart"/>
      <w:r w:rsidRPr="00B11BAF">
        <w:t>FileSystem.get</w:t>
      </w:r>
      <w:proofErr w:type="spellEnd"/>
      <w:r w:rsidRPr="00B11BAF">
        <w:t>(conf);</w:t>
      </w:r>
    </w:p>
    <w:p w14:paraId="2B3B242E" w14:textId="77777777" w:rsidR="00B11BAF" w:rsidRPr="00B11BAF" w:rsidRDefault="00B11BAF" w:rsidP="00B11BAF">
      <w:r w:rsidRPr="00B11BAF">
        <w:tab/>
      </w:r>
      <w:r w:rsidRPr="00B11BAF">
        <w:tab/>
      </w:r>
      <w:proofErr w:type="spellStart"/>
      <w:r w:rsidRPr="00B11BAF">
        <w:t>FSDataInputStream</w:t>
      </w:r>
      <w:proofErr w:type="spellEnd"/>
      <w:r w:rsidRPr="00B11BAF">
        <w:t xml:space="preserve"> in = </w:t>
      </w:r>
      <w:proofErr w:type="spellStart"/>
      <w:proofErr w:type="gramStart"/>
      <w:r w:rsidRPr="00B11BAF">
        <w:t>fs.open</w:t>
      </w:r>
      <w:proofErr w:type="spellEnd"/>
      <w:proofErr w:type="gramEnd"/>
      <w:r w:rsidRPr="00B11BAF">
        <w:t>(new Path(</w:t>
      </w:r>
      <w:proofErr w:type="spellStart"/>
      <w:r w:rsidRPr="00B11BAF">
        <w:t>uri</w:t>
      </w:r>
      <w:proofErr w:type="spellEnd"/>
      <w:r w:rsidRPr="00B11BAF">
        <w:t>));</w:t>
      </w:r>
    </w:p>
    <w:p w14:paraId="16E7BD0C" w14:textId="77777777" w:rsidR="00B11BAF" w:rsidRPr="00B11BAF" w:rsidRDefault="00B11BAF" w:rsidP="00B11BAF">
      <w:r w:rsidRPr="00B11BAF">
        <w:t>2）获取块信息（get block location）：通过</w:t>
      </w:r>
      <w:proofErr w:type="spellStart"/>
      <w:r w:rsidRPr="00B11BAF">
        <w:t>ClientProtocal.getBlockLocations</w:t>
      </w:r>
      <w:proofErr w:type="spellEnd"/>
      <w:r w:rsidRPr="00B11BAF">
        <w:t>()远程调用名称节点，获得文件开始部分数据块的位置。名称节点还返回保存该数据块的所有数据节点的地址，并根据距离客户端远近进行排序；</w:t>
      </w:r>
    </w:p>
    <w:p w14:paraId="534C4203" w14:textId="77777777" w:rsidR="00B11BAF" w:rsidRPr="00B11BAF" w:rsidRDefault="00B11BAF" w:rsidP="00B11BAF">
      <w:r w:rsidRPr="00B11BAF">
        <w:t>3）读取请求（read request）：客户端获得输入流</w:t>
      </w:r>
      <w:proofErr w:type="spellStart"/>
      <w:r w:rsidRPr="00B11BAF">
        <w:t>FSDataInputStream</w:t>
      </w:r>
      <w:proofErr w:type="spellEnd"/>
      <w:r w:rsidRPr="00B11BAF">
        <w:t>以后调用read()函数开始读取数据；输入流根据前面的排序结果，选择距离客户端最近的数据节点建立连接并读取数据：</w:t>
      </w:r>
    </w:p>
    <w:p w14:paraId="2F8D3FF6" w14:textId="77777777" w:rsidR="00B11BAF" w:rsidRPr="00B11BAF" w:rsidRDefault="00B11BAF" w:rsidP="00B11BAF">
      <w:r w:rsidRPr="00B11BAF">
        <w:tab/>
      </w:r>
      <w:r w:rsidRPr="00B11BAF">
        <w:tab/>
      </w:r>
      <w:proofErr w:type="spellStart"/>
      <w:r w:rsidRPr="00B11BAF">
        <w:t>FileSystem</w:t>
      </w:r>
      <w:proofErr w:type="spellEnd"/>
      <w:r w:rsidRPr="00B11BAF">
        <w:t xml:space="preserve"> fs = </w:t>
      </w:r>
      <w:proofErr w:type="spellStart"/>
      <w:r w:rsidRPr="00B11BAF">
        <w:t>FileSystem.get</w:t>
      </w:r>
      <w:proofErr w:type="spellEnd"/>
      <w:r w:rsidRPr="00B11BAF">
        <w:t>(conf);</w:t>
      </w:r>
    </w:p>
    <w:p w14:paraId="58DB9629" w14:textId="77777777" w:rsidR="00B11BAF" w:rsidRPr="00B11BAF" w:rsidRDefault="00B11BAF" w:rsidP="00B11BAF">
      <w:r w:rsidRPr="00B11BAF">
        <w:lastRenderedPageBreak/>
        <w:tab/>
      </w:r>
      <w:r w:rsidRPr="00B11BAF">
        <w:tab/>
      </w:r>
      <w:proofErr w:type="spellStart"/>
      <w:r w:rsidRPr="00B11BAF">
        <w:t>FSDataInputStream</w:t>
      </w:r>
      <w:proofErr w:type="spellEnd"/>
      <w:r w:rsidRPr="00B11BAF">
        <w:t xml:space="preserve"> in = </w:t>
      </w:r>
      <w:proofErr w:type="spellStart"/>
      <w:proofErr w:type="gramStart"/>
      <w:r w:rsidRPr="00B11BAF">
        <w:t>fs.open</w:t>
      </w:r>
      <w:proofErr w:type="spellEnd"/>
      <w:proofErr w:type="gramEnd"/>
      <w:r w:rsidRPr="00B11BAF">
        <w:t>(new Path(</w:t>
      </w:r>
      <w:proofErr w:type="spellStart"/>
      <w:r w:rsidRPr="00B11BAF">
        <w:t>uri</w:t>
      </w:r>
      <w:proofErr w:type="spellEnd"/>
      <w:r w:rsidRPr="00B11BAF">
        <w:t>));</w:t>
      </w:r>
    </w:p>
    <w:p w14:paraId="7B1C7BE8" w14:textId="77777777" w:rsidR="00B11BAF" w:rsidRPr="00B11BAF" w:rsidRDefault="00B11BAF" w:rsidP="00B11BAF">
      <w:r w:rsidRPr="00B11BAF">
        <w:t>4）读取数据（read data）：从数据节点把数据块读到客户端，当该数据块读取完毕时</w:t>
      </w:r>
      <w:proofErr w:type="spellStart"/>
      <w:r w:rsidRPr="00B11BAF">
        <w:t>FSDataInputStream</w:t>
      </w:r>
      <w:proofErr w:type="spellEnd"/>
      <w:r w:rsidRPr="00B11BAF">
        <w:t>关闭和该数据节点的连接；</w:t>
      </w:r>
    </w:p>
    <w:p w14:paraId="0ECA6B65" w14:textId="77777777" w:rsidR="00B11BAF" w:rsidRPr="00B11BAF" w:rsidRDefault="00B11BAF" w:rsidP="00B11BAF">
      <w:r w:rsidRPr="00B11BAF">
        <w:t>5）读取下一个数据节点上的数据块。。。直到该文件的所有数据块读取完毕；</w:t>
      </w:r>
    </w:p>
    <w:p w14:paraId="0686BBC4" w14:textId="77777777" w:rsidR="00B11BAF" w:rsidRPr="00B11BAF" w:rsidRDefault="00B11BAF" w:rsidP="00B11BAF">
      <w:r w:rsidRPr="00B11BAF">
        <w:t>6）关闭文件（close file）：客户端通过</w:t>
      </w:r>
      <w:proofErr w:type="spellStart"/>
      <w:r w:rsidRPr="00B11BAF">
        <w:t>FileSystem</w:t>
      </w:r>
      <w:proofErr w:type="spellEnd"/>
      <w:r w:rsidRPr="00B11BAF">
        <w:t>关闭文件，整个读取文件流程完成。</w:t>
      </w:r>
    </w:p>
    <w:p w14:paraId="62F9FB10" w14:textId="6D29BCE1" w:rsidR="00762FEB" w:rsidRDefault="00762FEB" w:rsidP="00762FEB">
      <w:pPr>
        <w:rPr>
          <w:rFonts w:ascii="Times New Roman" w:hAnsi="Times New Roman" w:cs="Times New Roman"/>
          <w:b/>
        </w:rPr>
      </w:pPr>
      <w:r w:rsidRPr="003901E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18</w:t>
      </w:r>
    </w:p>
    <w:p w14:paraId="753FFD45" w14:textId="0B219912" w:rsidR="00762FEB" w:rsidRPr="00762FEB" w:rsidRDefault="00762FEB" w:rsidP="00762FEB">
      <w:pPr>
        <w:rPr>
          <w:rFonts w:ascii="Calibri" w:cs="+mn-cs" w:hint="eastAsia"/>
          <w:b/>
          <w:bCs/>
          <w:color w:val="000000"/>
          <w:kern w:val="24"/>
          <w:sz w:val="24"/>
          <w:szCs w:val="36"/>
        </w:rPr>
      </w:pPr>
      <w:r w:rsidRPr="00F253C8">
        <w:rPr>
          <w:rFonts w:ascii="Calibri" w:hAnsi="Calibri" w:cs="+mn-cs"/>
          <w:b/>
          <w:bCs/>
          <w:color w:val="000000"/>
          <w:kern w:val="24"/>
          <w:sz w:val="24"/>
          <w:szCs w:val="36"/>
        </w:rPr>
        <w:t>HDFS</w:t>
      </w:r>
      <w:r>
        <w:rPr>
          <w:rFonts w:ascii="Calibri" w:hAnsi="Calibri" w:cs="+mn-cs" w:hint="eastAsia"/>
          <w:b/>
          <w:bCs/>
          <w:color w:val="000000"/>
          <w:kern w:val="24"/>
          <w:sz w:val="24"/>
          <w:szCs w:val="36"/>
        </w:rPr>
        <w:t>写</w:t>
      </w:r>
      <w:r w:rsidRPr="00F253C8">
        <w:rPr>
          <w:rFonts w:ascii="Calibri" w:cs="+mn-cs" w:hint="eastAsia"/>
          <w:b/>
          <w:bCs/>
          <w:color w:val="000000"/>
          <w:kern w:val="24"/>
          <w:sz w:val="24"/>
          <w:szCs w:val="36"/>
        </w:rPr>
        <w:t>文件流程</w:t>
      </w:r>
    </w:p>
    <w:p w14:paraId="4276BC66" w14:textId="7FE73A2E" w:rsidR="00762FEB" w:rsidRDefault="00762FEB" w:rsidP="00762FEB">
      <w:r>
        <w:rPr>
          <w:noProof/>
        </w:rPr>
        <w:drawing>
          <wp:inline distT="0" distB="0" distL="0" distR="0" wp14:anchorId="4AAA3814" wp14:editId="48A6364A">
            <wp:extent cx="5274310" cy="2962275"/>
            <wp:effectExtent l="0" t="0" r="2540" b="9525"/>
            <wp:docPr id="1" name="图片 6" descr="http://img.blog.csdn.net/20160112215034047?watermark/2/text/aHR0cDovL2Jsb2cuY3Nkbi5uZXQv/font/5a6L5L2T/fontsize/400/fill/I0JBQkFCMA==/dissolve/70/gravity/Center">
              <a:extLst xmlns:a="http://schemas.openxmlformats.org/drawingml/2006/main">
                <a:ext uri="{FF2B5EF4-FFF2-40B4-BE49-F238E27FC236}">
                  <a16:creationId xmlns:a16="http://schemas.microsoft.com/office/drawing/2014/main" id="{6A3C40D9-5860-4B94-9F84-995CD9A967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http://img.blog.csdn.net/20160112215034047?watermark/2/text/aHR0cDovL2Jsb2cuY3Nkbi5uZXQv/font/5a6L5L2T/fontsize/400/fill/I0JBQkFCMA==/dissolve/70/gravity/Center">
                      <a:extLst>
                        <a:ext uri="{FF2B5EF4-FFF2-40B4-BE49-F238E27FC236}">
                          <a16:creationId xmlns:a16="http://schemas.microsoft.com/office/drawing/2014/main" id="{6A3C40D9-5860-4B94-9F84-995CD9A96724}"/>
                        </a:ext>
                      </a:extLst>
                    </pic:cNvPr>
                    <pic:cNvPicPr/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F2D67" w14:textId="77777777" w:rsidR="00F46435" w:rsidRPr="00F46435" w:rsidRDefault="00F46435" w:rsidP="00F46435">
      <w:r w:rsidRPr="00F46435">
        <w:t>1）创建文件（create file）：客户端通过</w:t>
      </w:r>
      <w:proofErr w:type="spellStart"/>
      <w:r w:rsidRPr="00F46435">
        <w:t>FileSystem</w:t>
      </w:r>
      <w:proofErr w:type="spellEnd"/>
      <w:r w:rsidRPr="00F46435">
        <w:t>创建文件，执行代码如下：</w:t>
      </w:r>
    </w:p>
    <w:p w14:paraId="6D5DAEC4" w14:textId="77777777" w:rsidR="00F46435" w:rsidRPr="00F46435" w:rsidRDefault="00F46435" w:rsidP="00F46435">
      <w:r w:rsidRPr="00F46435">
        <w:tab/>
      </w:r>
      <w:r w:rsidRPr="00F46435">
        <w:tab/>
        <w:t xml:space="preserve">import </w:t>
      </w:r>
      <w:proofErr w:type="spellStart"/>
      <w:proofErr w:type="gramStart"/>
      <w:r w:rsidRPr="00F46435">
        <w:t>org.apache</w:t>
      </w:r>
      <w:proofErr w:type="gramEnd"/>
      <w:r w:rsidRPr="00F46435">
        <w:t>.hadoop.fs.FileSystem</w:t>
      </w:r>
      <w:proofErr w:type="spellEnd"/>
      <w:r w:rsidRPr="00F46435">
        <w:t xml:space="preserve"> </w:t>
      </w:r>
    </w:p>
    <w:p w14:paraId="3E069A0D" w14:textId="77777777" w:rsidR="00F46435" w:rsidRPr="00F46435" w:rsidRDefault="00F46435" w:rsidP="00F46435">
      <w:r w:rsidRPr="00F46435">
        <w:tab/>
      </w:r>
      <w:r w:rsidRPr="00F46435">
        <w:tab/>
        <w:t xml:space="preserve">Configuration conf = new </w:t>
      </w:r>
      <w:proofErr w:type="gramStart"/>
      <w:r w:rsidRPr="00F46435">
        <w:t>Configuration(</w:t>
      </w:r>
      <w:proofErr w:type="gramEnd"/>
      <w:r w:rsidRPr="00F46435">
        <w:t>);</w:t>
      </w:r>
    </w:p>
    <w:p w14:paraId="1E50C083" w14:textId="77777777" w:rsidR="00F46435" w:rsidRPr="00F46435" w:rsidRDefault="00F46435" w:rsidP="00F46435">
      <w:r w:rsidRPr="00F46435">
        <w:tab/>
      </w:r>
      <w:r w:rsidRPr="00F46435">
        <w:tab/>
      </w:r>
      <w:proofErr w:type="spellStart"/>
      <w:r w:rsidRPr="00F46435">
        <w:t>FileSystem</w:t>
      </w:r>
      <w:proofErr w:type="spellEnd"/>
      <w:r w:rsidRPr="00F46435">
        <w:t xml:space="preserve"> fs = </w:t>
      </w:r>
      <w:proofErr w:type="spellStart"/>
      <w:r w:rsidRPr="00F46435">
        <w:t>FileSystem.get</w:t>
      </w:r>
      <w:proofErr w:type="spellEnd"/>
      <w:r w:rsidRPr="00F46435">
        <w:t>(conf);</w:t>
      </w:r>
    </w:p>
    <w:p w14:paraId="1AF628A0" w14:textId="77777777" w:rsidR="00F46435" w:rsidRPr="00F46435" w:rsidRDefault="00F46435" w:rsidP="00F46435">
      <w:r w:rsidRPr="00F46435">
        <w:tab/>
      </w:r>
      <w:r w:rsidRPr="00F46435">
        <w:tab/>
      </w:r>
      <w:proofErr w:type="spellStart"/>
      <w:r w:rsidRPr="00F46435">
        <w:t>FSDataOutputStream</w:t>
      </w:r>
      <w:proofErr w:type="spellEnd"/>
      <w:r w:rsidRPr="00F46435">
        <w:t xml:space="preserve"> out = </w:t>
      </w:r>
      <w:proofErr w:type="spellStart"/>
      <w:proofErr w:type="gramStart"/>
      <w:r w:rsidRPr="00F46435">
        <w:t>fs.create</w:t>
      </w:r>
      <w:proofErr w:type="spellEnd"/>
      <w:proofErr w:type="gramEnd"/>
      <w:r w:rsidRPr="00F46435">
        <w:t>(new Path(</w:t>
      </w:r>
      <w:proofErr w:type="spellStart"/>
      <w:r w:rsidRPr="00F46435">
        <w:t>uri</w:t>
      </w:r>
      <w:proofErr w:type="spellEnd"/>
      <w:r w:rsidRPr="00F46435">
        <w:t>));</w:t>
      </w:r>
    </w:p>
    <w:p w14:paraId="70813D17" w14:textId="77777777" w:rsidR="00F46435" w:rsidRPr="00F46435" w:rsidRDefault="00F46435" w:rsidP="00F46435">
      <w:r w:rsidRPr="00F46435">
        <w:t>2）建立文件元数据（create metadata）：RPC远程调用名称节点方法在文件系统的命名空间中新建一个文件，名称节点会执行相应的检查（文件是否存在，客户端权限等）；</w:t>
      </w:r>
    </w:p>
    <w:p w14:paraId="291199B0" w14:textId="77777777" w:rsidR="00F46435" w:rsidRPr="00F46435" w:rsidRDefault="00F46435" w:rsidP="00F46435">
      <w:r w:rsidRPr="00F46435">
        <w:t>3）写入请求（write request）：向系统发出写入数据请求;</w:t>
      </w:r>
    </w:p>
    <w:p w14:paraId="2341B202" w14:textId="77777777" w:rsidR="00F46435" w:rsidRPr="00F46435" w:rsidRDefault="00F46435" w:rsidP="00F46435">
      <w:r w:rsidRPr="00F46435">
        <w:t>4）写入数据包（write packets）：数据被分成一个个分包（packet）放入</w:t>
      </w:r>
      <w:proofErr w:type="spellStart"/>
      <w:r w:rsidRPr="00F46435">
        <w:t>DFSOutputStream</w:t>
      </w:r>
      <w:proofErr w:type="spellEnd"/>
      <w:r w:rsidRPr="00F46435">
        <w:t>的内部队列，</w:t>
      </w:r>
      <w:proofErr w:type="spellStart"/>
      <w:r w:rsidRPr="00F46435">
        <w:t>DFSOutputStream</w:t>
      </w:r>
      <w:proofErr w:type="spellEnd"/>
      <w:r w:rsidRPr="00F46435">
        <w:t>向名称节点申请存放数据块的若干数据节点，然后按照申请到的数据节点把文件分包分别传送到节点上存储。传送方式为：申请到的数据节点形成一个数据流管道，队列中的分包最后被打包成数据包第一个数据节点，第一个数据节点再将数据包发送到第二个节点。。。依此类推，形成“流水线复制”，直到数据包存储完成；</w:t>
      </w:r>
    </w:p>
    <w:p w14:paraId="2A56ABA1" w14:textId="77777777" w:rsidR="00F46435" w:rsidRPr="00F46435" w:rsidRDefault="00F46435" w:rsidP="00F46435">
      <w:r w:rsidRPr="00F46435">
        <w:t>5）接收确认包（ack packet）：为了保证节点数据准确，完成接收的数据节点要向发送者发送“确认包”（ack packet），确认包沿着数据流管道逆流而上，经过各个节点最终到达客户端。客户端收到确认包后，将对应的分包从内部队列移除；</w:t>
      </w:r>
    </w:p>
    <w:p w14:paraId="5A02FC1B" w14:textId="77777777" w:rsidR="00F46435" w:rsidRPr="00F46435" w:rsidRDefault="00F46435" w:rsidP="00F46435">
      <w:r w:rsidRPr="00F46435">
        <w:t>6）关闭文件（close file）：客户端通过</w:t>
      </w:r>
      <w:proofErr w:type="spellStart"/>
      <w:r w:rsidRPr="00F46435">
        <w:t>FileSystem</w:t>
      </w:r>
      <w:proofErr w:type="spellEnd"/>
      <w:r w:rsidRPr="00F46435">
        <w:t>关闭文件；</w:t>
      </w:r>
    </w:p>
    <w:p w14:paraId="3F8E6FA0" w14:textId="77777777" w:rsidR="00F46435" w:rsidRPr="00F46435" w:rsidRDefault="00F46435" w:rsidP="00F46435">
      <w:r w:rsidRPr="00F46435">
        <w:t>7）结束过程（complete）：</w:t>
      </w:r>
      <w:proofErr w:type="spellStart"/>
      <w:r w:rsidRPr="00F46435">
        <w:t>DFSOutputStream</w:t>
      </w:r>
      <w:proofErr w:type="spellEnd"/>
      <w:r w:rsidRPr="00F46435">
        <w:t>调用</w:t>
      </w:r>
      <w:proofErr w:type="spellStart"/>
      <w:r w:rsidRPr="00F46435">
        <w:t>ClientProtocal.complete</w:t>
      </w:r>
      <w:proofErr w:type="spellEnd"/>
      <w:r w:rsidRPr="00F46435">
        <w:t xml:space="preserve">()方法 </w:t>
      </w:r>
    </w:p>
    <w:p w14:paraId="64AFE501" w14:textId="565D2278" w:rsidR="00F46435" w:rsidRDefault="00F46435" w:rsidP="00F46435">
      <w:r w:rsidRPr="00F46435">
        <w:rPr>
          <w:rFonts w:hint="eastAsia"/>
        </w:rPr>
        <w:t>通知名称节点关闭文件，整个</w:t>
      </w:r>
      <w:proofErr w:type="gramStart"/>
      <w:r w:rsidRPr="00F46435">
        <w:rPr>
          <w:rFonts w:hint="eastAsia"/>
        </w:rPr>
        <w:t>改文件</w:t>
      </w:r>
      <w:proofErr w:type="gramEnd"/>
      <w:r w:rsidRPr="00F46435">
        <w:rPr>
          <w:rFonts w:hint="eastAsia"/>
        </w:rPr>
        <w:t>流程结束。</w:t>
      </w:r>
    </w:p>
    <w:p w14:paraId="242150BC" w14:textId="2D22FDB6" w:rsidR="00F46435" w:rsidRDefault="00F46435" w:rsidP="00762FEB"/>
    <w:p w14:paraId="326BF88C" w14:textId="77777777" w:rsidR="00F46435" w:rsidRDefault="00F46435" w:rsidP="00762FEB">
      <w:pPr>
        <w:rPr>
          <w:rFonts w:hint="eastAsia"/>
        </w:rPr>
      </w:pPr>
    </w:p>
    <w:p w14:paraId="2B21891A" w14:textId="3F01AE96" w:rsidR="00762FEB" w:rsidRDefault="00762FEB" w:rsidP="00762FEB">
      <w:bookmarkStart w:id="2" w:name="_Hlk514920480"/>
      <w:r w:rsidRPr="003901E5">
        <w:rPr>
          <w:rFonts w:ascii="Times New Roman" w:hAnsi="Times New Roman" w:cs="Times New Roman"/>
          <w:b/>
        </w:rPr>
        <w:t>P</w:t>
      </w:r>
      <w:r w:rsidR="00F46435">
        <w:rPr>
          <w:rFonts w:ascii="Times New Roman" w:hAnsi="Times New Roman" w:cs="Times New Roman" w:hint="eastAsia"/>
          <w:b/>
        </w:rPr>
        <w:t>27</w:t>
      </w:r>
    </w:p>
    <w:bookmarkEnd w:id="2"/>
    <w:p w14:paraId="2B9EF9A1" w14:textId="061AD2D0" w:rsidR="00B11BAF" w:rsidRDefault="00F46435" w:rsidP="00A53199">
      <w:pPr>
        <w:rPr>
          <w:sz w:val="16"/>
        </w:rPr>
      </w:pPr>
      <w:r>
        <w:rPr>
          <w:noProof/>
        </w:rPr>
        <w:drawing>
          <wp:inline distT="0" distB="0" distL="0" distR="0" wp14:anchorId="3C1A8DD6" wp14:editId="35973D63">
            <wp:extent cx="5274310" cy="354838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4577F75B-0F45-419E-8B91-1E6A076A8F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4577F75B-0F45-419E-8B91-1E6A076A8F1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F3A8F" w14:textId="77777777" w:rsidR="00F46435" w:rsidRPr="00F46435" w:rsidRDefault="00F46435" w:rsidP="00F46435">
      <w:r w:rsidRPr="00F46435">
        <w:t>Master：HBase集群的主控制服务器，负责集群状态的管理维护。</w:t>
      </w:r>
    </w:p>
    <w:p w14:paraId="7EA63884" w14:textId="77777777" w:rsidR="00F46435" w:rsidRPr="00F46435" w:rsidRDefault="00F46435" w:rsidP="00F46435">
      <w:r w:rsidRPr="00F46435">
        <w:t>1） 为Region Server分配region；</w:t>
      </w:r>
    </w:p>
    <w:p w14:paraId="49D3257A" w14:textId="77777777" w:rsidR="00F46435" w:rsidRPr="00F46435" w:rsidRDefault="00F46435" w:rsidP="00F46435">
      <w:r w:rsidRPr="00F46435">
        <w:t>2 ）管理Region Server的负载均衡, 调整region分布；</w:t>
      </w:r>
    </w:p>
    <w:p w14:paraId="4451872C" w14:textId="77777777" w:rsidR="00F46435" w:rsidRPr="00F46435" w:rsidRDefault="00F46435" w:rsidP="00F46435">
      <w:r w:rsidRPr="00F46435">
        <w:t>3 ）发现失效的Region Server并重新分配其上的region；</w:t>
      </w:r>
    </w:p>
    <w:p w14:paraId="06BB7243" w14:textId="77777777" w:rsidR="00F46435" w:rsidRPr="00F46435" w:rsidRDefault="00F46435" w:rsidP="00F46435">
      <w:r w:rsidRPr="00F46435">
        <w:t>4 ）处理schema更新请求。</w:t>
      </w:r>
    </w:p>
    <w:p w14:paraId="601B2E8F" w14:textId="77777777" w:rsidR="00F46435" w:rsidRPr="00F46435" w:rsidRDefault="00F46435" w:rsidP="00F46435">
      <w:r w:rsidRPr="00F46435">
        <w:t>Region Server：HBase具体对外提供服务的进程。一个Region Server一般是一台单独的计算机。一个物理节点一般只运行一个Region Server，但是它可以管理多个region，这些regions可以是来自于不同的表。具体任务如下：</w:t>
      </w:r>
    </w:p>
    <w:p w14:paraId="0DD602F6" w14:textId="77777777" w:rsidR="00F46435" w:rsidRPr="00F46435" w:rsidRDefault="00F46435" w:rsidP="00F46435">
      <w:r w:rsidRPr="00F46435">
        <w:t>1 ）维护Master分配给它的region，处理对这些region的访问请求，负责向HDFS文件系统读写数据；</w:t>
      </w:r>
    </w:p>
    <w:p w14:paraId="663C5721" w14:textId="77777777" w:rsidR="00F46435" w:rsidRPr="00F46435" w:rsidRDefault="00F46435" w:rsidP="00F46435">
      <w:r w:rsidRPr="00F46435">
        <w:t>2 ）负责切分在运行过程中变得过大的region。</w:t>
      </w:r>
    </w:p>
    <w:p w14:paraId="33E77CEF" w14:textId="77777777" w:rsidR="00F46435" w:rsidRPr="00F46435" w:rsidRDefault="00F46435" w:rsidP="00F46435">
      <w:r w:rsidRPr="00F46435">
        <w:t>Zookeeper：分布式协调服务器。提供可靠的</w:t>
      </w:r>
      <w:proofErr w:type="gramStart"/>
      <w:r w:rsidRPr="00F46435">
        <w:t>锁服务</w:t>
      </w:r>
      <w:proofErr w:type="gramEnd"/>
      <w:r w:rsidRPr="00F46435">
        <w:t>并保证集群中所有的机器看到是视图是一致的，HBase使用Zookeeper服务来进行节点管理以及表数据定位。具体职责如下：</w:t>
      </w:r>
    </w:p>
    <w:p w14:paraId="52B09E89" w14:textId="77777777" w:rsidR="00F46435" w:rsidRPr="00F46435" w:rsidRDefault="00F46435" w:rsidP="00F46435">
      <w:r w:rsidRPr="00F46435">
        <w:t>1） 保证任何时候集群中只有一个Master运行；</w:t>
      </w:r>
    </w:p>
    <w:p w14:paraId="5CBED312" w14:textId="77777777" w:rsidR="00F46435" w:rsidRPr="00F46435" w:rsidRDefault="00F46435" w:rsidP="00F46435">
      <w:r w:rsidRPr="00F46435">
        <w:t>2 ）存储所有Region的寻址入口；</w:t>
      </w:r>
    </w:p>
    <w:p w14:paraId="1FB4498F" w14:textId="77777777" w:rsidR="00F46435" w:rsidRPr="00F46435" w:rsidRDefault="00F46435" w:rsidP="00F46435">
      <w:r w:rsidRPr="00F46435">
        <w:t>3 ）实时监控Region Server的状态，将状态信息实时通知给Master；</w:t>
      </w:r>
    </w:p>
    <w:p w14:paraId="6276BBA1" w14:textId="77777777" w:rsidR="00F46435" w:rsidRPr="00F46435" w:rsidRDefault="00F46435" w:rsidP="00F46435">
      <w:r w:rsidRPr="00F46435">
        <w:t>4 ）存储</w:t>
      </w:r>
      <w:proofErr w:type="spellStart"/>
      <w:r w:rsidRPr="00F46435">
        <w:t>Hbase</w:t>
      </w:r>
      <w:proofErr w:type="spellEnd"/>
      <w:r w:rsidRPr="00F46435">
        <w:t>的schema, 包括有哪些table，每个table有哪些column family。</w:t>
      </w:r>
    </w:p>
    <w:p w14:paraId="0008F0AD" w14:textId="77777777" w:rsidR="00F46435" w:rsidRPr="00F46435" w:rsidRDefault="00F46435" w:rsidP="00F46435">
      <w:r w:rsidRPr="00F46435">
        <w:br/>
        <w:t>Client：包含访问HBase的接口。Client维护着一些cache来加快对HBase的访问，比如region的位置信息。</w:t>
      </w:r>
    </w:p>
    <w:p w14:paraId="1EE45DF5" w14:textId="668C31BA" w:rsidR="00F46435" w:rsidRDefault="00F46435" w:rsidP="00F46435">
      <w:pPr>
        <w:rPr>
          <w:rFonts w:ascii="Times New Roman" w:hAnsi="Times New Roman" w:cs="Times New Roman"/>
          <w:b/>
        </w:rPr>
      </w:pPr>
      <w:r w:rsidRPr="003901E5">
        <w:rPr>
          <w:rFonts w:ascii="Times New Roman" w:hAnsi="Times New Roman" w:cs="Times New Roman"/>
          <w:b/>
        </w:rPr>
        <w:t>P</w:t>
      </w:r>
      <w:r w:rsidR="00876F55">
        <w:rPr>
          <w:rFonts w:ascii="Times New Roman" w:hAnsi="Times New Roman" w:cs="Times New Roman" w:hint="eastAsia"/>
          <w:b/>
        </w:rPr>
        <w:t>35</w:t>
      </w:r>
    </w:p>
    <w:p w14:paraId="70E0485D" w14:textId="77777777" w:rsidR="00876F55" w:rsidRPr="00876F55" w:rsidRDefault="00876F55" w:rsidP="00876F55">
      <w:r w:rsidRPr="00876F55">
        <w:rPr>
          <w:rFonts w:hint="eastAsia"/>
        </w:rPr>
        <w:t>表（</w:t>
      </w:r>
      <w:r w:rsidRPr="00876F55">
        <w:t>Table）</w:t>
      </w:r>
    </w:p>
    <w:p w14:paraId="6745022E" w14:textId="77777777" w:rsidR="00876F55" w:rsidRPr="00876F55" w:rsidRDefault="00876F55" w:rsidP="00876F55">
      <w:r w:rsidRPr="00876F55">
        <w:tab/>
        <w:t>一个HBase的表由很多行构成。</w:t>
      </w:r>
    </w:p>
    <w:p w14:paraId="5D719C37" w14:textId="77777777" w:rsidR="00876F55" w:rsidRPr="00876F55" w:rsidRDefault="00876F55" w:rsidP="00876F55">
      <w:proofErr w:type="gramStart"/>
      <w:r w:rsidRPr="00876F55">
        <w:rPr>
          <w:rFonts w:hint="eastAsia"/>
        </w:rPr>
        <w:t>行键</w:t>
      </w:r>
      <w:proofErr w:type="gramEnd"/>
      <w:r w:rsidRPr="00876F55">
        <w:t xml:space="preserve"> (</w:t>
      </w:r>
      <w:proofErr w:type="spellStart"/>
      <w:r w:rsidRPr="00876F55">
        <w:t>RowKey</w:t>
      </w:r>
      <w:proofErr w:type="spellEnd"/>
      <w:r w:rsidRPr="00876F55">
        <w:t>)</w:t>
      </w:r>
    </w:p>
    <w:p w14:paraId="6A82CD55" w14:textId="77777777" w:rsidR="00876F55" w:rsidRPr="00876F55" w:rsidRDefault="00876F55" w:rsidP="00876F55">
      <w:r w:rsidRPr="00876F55">
        <w:lastRenderedPageBreak/>
        <w:tab/>
      </w:r>
      <w:proofErr w:type="gramStart"/>
      <w:r w:rsidRPr="00876F55">
        <w:t>行键是</w:t>
      </w:r>
      <w:proofErr w:type="gramEnd"/>
      <w:r w:rsidRPr="00876F55">
        <w:t>字节数组, 任何字符串都可以作为行键。表中的行</w:t>
      </w:r>
      <w:proofErr w:type="gramStart"/>
      <w:r w:rsidRPr="00876F55">
        <w:t>根据行键进行</w:t>
      </w:r>
      <w:proofErr w:type="gramEnd"/>
      <w:r w:rsidRPr="00876F55">
        <w:t>排序，数据按照</w:t>
      </w:r>
      <w:proofErr w:type="spellStart"/>
      <w:r w:rsidRPr="00876F55">
        <w:t>RowKey</w:t>
      </w:r>
      <w:proofErr w:type="spellEnd"/>
      <w:r w:rsidRPr="00876F55">
        <w:t>的字节序(byte order)排序存储；所有对表的访问都要通过行键（单个</w:t>
      </w:r>
      <w:proofErr w:type="spellStart"/>
      <w:r w:rsidRPr="00876F55">
        <w:t>RowKey</w:t>
      </w:r>
      <w:proofErr w:type="spellEnd"/>
      <w:r w:rsidRPr="00876F55">
        <w:t>访问，或</w:t>
      </w:r>
      <w:proofErr w:type="spellStart"/>
      <w:r w:rsidRPr="00876F55">
        <w:t>RowKey</w:t>
      </w:r>
      <w:proofErr w:type="spellEnd"/>
      <w:r w:rsidRPr="00876F55">
        <w:t>分段访问，</w:t>
      </w:r>
      <w:proofErr w:type="gramStart"/>
      <w:r w:rsidRPr="00876F55">
        <w:t>或全表扫描</w:t>
      </w:r>
      <w:proofErr w:type="gramEnd"/>
      <w:r w:rsidRPr="00876F55">
        <w:t>)。</w:t>
      </w:r>
    </w:p>
    <w:p w14:paraId="370C308A" w14:textId="77777777" w:rsidR="00876F55" w:rsidRPr="00876F55" w:rsidRDefault="00876F55" w:rsidP="00876F55">
      <w:r w:rsidRPr="00876F55">
        <w:rPr>
          <w:rFonts w:hint="eastAsia"/>
        </w:rPr>
        <w:t>列族（</w:t>
      </w:r>
      <w:r w:rsidRPr="00876F55">
        <w:t>Column Family）</w:t>
      </w:r>
    </w:p>
    <w:p w14:paraId="69AEDEDE" w14:textId="77777777" w:rsidR="00876F55" w:rsidRPr="00876F55" w:rsidRDefault="00876F55" w:rsidP="00876F55">
      <w:r w:rsidRPr="00876F55">
        <w:tab/>
      </w:r>
      <w:proofErr w:type="gramStart"/>
      <w:r w:rsidRPr="00876F55">
        <w:t>列族必须</w:t>
      </w:r>
      <w:proofErr w:type="gramEnd"/>
      <w:r w:rsidRPr="00876F55">
        <w:t>在表定义时给出。</w:t>
      </w:r>
      <w:proofErr w:type="gramStart"/>
      <w:r w:rsidRPr="00876F55">
        <w:t>每个列族可以</w:t>
      </w:r>
      <w:proofErr w:type="gramEnd"/>
      <w:r w:rsidRPr="00876F55">
        <w:t>包含一个或多个列(由列限定符Column Qualifier标志)，</w:t>
      </w:r>
      <w:proofErr w:type="gramStart"/>
      <w:r w:rsidRPr="00876F55">
        <w:t>列成员</w:t>
      </w:r>
      <w:proofErr w:type="gramEnd"/>
      <w:r w:rsidRPr="00876F55">
        <w:t>不需要在定义时给出，可以随后按需要动态加入。</w:t>
      </w:r>
    </w:p>
    <w:p w14:paraId="74A8E873" w14:textId="77777777" w:rsidR="00876F55" w:rsidRPr="00876F55" w:rsidRDefault="00876F55" w:rsidP="00876F55">
      <w:r w:rsidRPr="00876F55">
        <w:rPr>
          <w:rFonts w:hint="eastAsia"/>
        </w:rPr>
        <w:t> </w:t>
      </w:r>
      <w:r w:rsidRPr="00876F55">
        <w:tab/>
        <w:t>数据按Column Family分开存储，HBase所谓的列式存储就是基于Column Family分散存储(每一个Column Family对应一个Store)。</w:t>
      </w:r>
    </w:p>
    <w:p w14:paraId="0EEA8302" w14:textId="77777777" w:rsidR="00876F55" w:rsidRPr="00876F55" w:rsidRDefault="00876F55" w:rsidP="00876F55">
      <w:r w:rsidRPr="00876F55">
        <w:rPr>
          <w:rFonts w:hint="eastAsia"/>
        </w:rPr>
        <w:t>单元格（</w:t>
      </w:r>
      <w:r w:rsidRPr="00876F55">
        <w:t>Cell）</w:t>
      </w:r>
    </w:p>
    <w:p w14:paraId="55B0A7AF" w14:textId="77777777" w:rsidR="00876F55" w:rsidRPr="00876F55" w:rsidRDefault="00876F55" w:rsidP="00876F55">
      <w:r w:rsidRPr="00876F55">
        <w:tab/>
        <w:t>单元位置由行键、列族、列限定符唯一确定，单元中存储的数据是没有类型的，全部以字节码的形式贮存。</w:t>
      </w:r>
    </w:p>
    <w:p w14:paraId="751DDB1C" w14:textId="77777777" w:rsidR="00876F55" w:rsidRPr="00876F55" w:rsidRDefault="00876F55" w:rsidP="00876F55">
      <w:r w:rsidRPr="00876F55">
        <w:rPr>
          <w:rFonts w:hint="eastAsia"/>
        </w:rPr>
        <w:t>时间戳（</w:t>
      </w:r>
      <w:r w:rsidRPr="00876F55">
        <w:t>Timestamp）</w:t>
      </w:r>
    </w:p>
    <w:p w14:paraId="2B5C93F9" w14:textId="156BA8A7" w:rsidR="00876F55" w:rsidRDefault="00876F55" w:rsidP="00876F55">
      <w:pPr>
        <w:rPr>
          <w:rFonts w:hint="eastAsia"/>
        </w:rPr>
      </w:pPr>
      <w:r w:rsidRPr="00876F55">
        <w:rPr>
          <w:rFonts w:hint="eastAsia"/>
        </w:rPr>
        <w:t>每个单元存储的数据随时</w:t>
      </w:r>
      <w:proofErr w:type="gramStart"/>
      <w:r w:rsidRPr="00876F55">
        <w:rPr>
          <w:rFonts w:hint="eastAsia"/>
        </w:rPr>
        <w:t>间戳不同</w:t>
      </w:r>
      <w:proofErr w:type="gramEnd"/>
      <w:r w:rsidRPr="00876F55">
        <w:rPr>
          <w:rFonts w:hint="eastAsia"/>
        </w:rPr>
        <w:t>可以有多个版本，它们用时间戳来加以区分</w:t>
      </w:r>
    </w:p>
    <w:p w14:paraId="39F538E0" w14:textId="6F5F3081" w:rsidR="00F46435" w:rsidRDefault="00F46435" w:rsidP="00F46435">
      <w:pPr>
        <w:rPr>
          <w:rFonts w:ascii="Times New Roman" w:hAnsi="Times New Roman" w:cs="Times New Roman"/>
          <w:b/>
        </w:rPr>
      </w:pPr>
      <w:r w:rsidRPr="003901E5">
        <w:rPr>
          <w:rFonts w:ascii="Times New Roman" w:hAnsi="Times New Roman" w:cs="Times New Roman"/>
          <w:b/>
        </w:rPr>
        <w:t>P</w:t>
      </w:r>
      <w:r w:rsidR="00876F55">
        <w:rPr>
          <w:rFonts w:ascii="Times New Roman" w:hAnsi="Times New Roman" w:cs="Times New Roman" w:hint="eastAsia"/>
          <w:b/>
        </w:rPr>
        <w:t>36</w:t>
      </w:r>
    </w:p>
    <w:p w14:paraId="31D4BAF4" w14:textId="4570662E" w:rsidR="00876F55" w:rsidRDefault="00876F55" w:rsidP="00F46435">
      <w:r>
        <w:rPr>
          <w:noProof/>
        </w:rPr>
        <w:drawing>
          <wp:inline distT="0" distB="0" distL="0" distR="0" wp14:anchorId="040CDD7D" wp14:editId="13FCE521">
            <wp:extent cx="5581498" cy="3942893"/>
            <wp:effectExtent l="0" t="0" r="635" b="635"/>
            <wp:docPr id="2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842E8DB8-E921-4E82-8260-933788B8D7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842E8DB8-E921-4E82-8260-933788B8D792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89" cy="39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FCFB" w14:textId="77777777" w:rsidR="00876F55" w:rsidRDefault="00876F55" w:rsidP="00F46435">
      <w:pPr>
        <w:rPr>
          <w:rFonts w:hint="eastAsia"/>
        </w:rPr>
      </w:pPr>
    </w:p>
    <w:p w14:paraId="0F93BE0C" w14:textId="6EB06030" w:rsidR="00F46435" w:rsidRDefault="00F46435" w:rsidP="00F46435">
      <w:pPr>
        <w:rPr>
          <w:rFonts w:ascii="Times New Roman" w:hAnsi="Times New Roman" w:cs="Times New Roman"/>
          <w:b/>
        </w:rPr>
      </w:pPr>
      <w:r w:rsidRPr="003901E5">
        <w:rPr>
          <w:rFonts w:ascii="Times New Roman" w:hAnsi="Times New Roman" w:cs="Times New Roman"/>
          <w:b/>
        </w:rPr>
        <w:t>P</w:t>
      </w:r>
      <w:r w:rsidR="00876F55"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  <w:b/>
        </w:rPr>
        <w:t>7</w:t>
      </w:r>
    </w:p>
    <w:p w14:paraId="7F671635" w14:textId="64D29757" w:rsidR="00876F55" w:rsidRDefault="00876F55" w:rsidP="00F46435">
      <w:r>
        <w:rPr>
          <w:noProof/>
        </w:rPr>
        <w:lastRenderedPageBreak/>
        <w:drawing>
          <wp:inline distT="0" distB="0" distL="0" distR="0" wp14:anchorId="7E04DE10" wp14:editId="2F81A584">
            <wp:extent cx="4754880" cy="3211373"/>
            <wp:effectExtent l="0" t="0" r="7620" b="825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75159A69-A6FF-4497-B07F-7E5CB9D0F8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75159A69-A6FF-4497-B07F-7E5CB9D0F8E3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803" cy="32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BE63" w14:textId="2C906275" w:rsidR="00876F55" w:rsidRDefault="00876F55" w:rsidP="00F46435">
      <w:pPr>
        <w:rPr>
          <w:rFonts w:hint="eastAsia"/>
        </w:rPr>
      </w:pPr>
      <w:r>
        <w:rPr>
          <w:noProof/>
        </w:rPr>
        <w:drawing>
          <wp:inline distT="0" distB="0" distL="0" distR="0" wp14:anchorId="2480A12A" wp14:editId="2B376914">
            <wp:extent cx="4879239" cy="3677456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999D0F55-7B82-4E33-9B99-1E043854F7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999D0F55-7B82-4E33-9B99-1E043854F7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667" cy="368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8F94" w14:textId="6FA941FB" w:rsidR="00F46435" w:rsidRDefault="00F46435" w:rsidP="00F46435">
      <w:r w:rsidRPr="003901E5">
        <w:rPr>
          <w:rFonts w:ascii="Times New Roman" w:hAnsi="Times New Roman" w:cs="Times New Roman"/>
          <w:b/>
        </w:rPr>
        <w:t>P</w:t>
      </w:r>
      <w:r w:rsidR="00C14F94">
        <w:rPr>
          <w:rFonts w:ascii="Times New Roman" w:hAnsi="Times New Roman" w:cs="Times New Roman" w:hint="eastAsia"/>
          <w:b/>
        </w:rPr>
        <w:t>45</w:t>
      </w:r>
    </w:p>
    <w:p w14:paraId="1EAB2C57" w14:textId="77777777" w:rsidR="00C14F94" w:rsidRPr="00C14F94" w:rsidRDefault="00C14F94" w:rsidP="00C14F94">
      <w:r w:rsidRPr="00C14F94">
        <w:rPr>
          <w:rFonts w:hint="eastAsia"/>
        </w:rPr>
        <w:t>我们的问题是：如何根据单元</w:t>
      </w:r>
      <w:r w:rsidRPr="00C14F94">
        <w:t>C11（红色格）找到单元C21（蓝色格）？也即，按SQL语句形式：查找符合条件“F:C1 = C11”的F:C2的值。由于不知道C11所对应的</w:t>
      </w:r>
      <w:proofErr w:type="spellStart"/>
      <w:r w:rsidRPr="00C14F94">
        <w:t>RowKey</w:t>
      </w:r>
      <w:proofErr w:type="spellEnd"/>
      <w:r w:rsidRPr="00C14F94">
        <w:t>值，我们只有进行对主表的全局扫描，找到F:C1 = C11的单元，然后确定其行键</w:t>
      </w:r>
      <w:proofErr w:type="spellStart"/>
      <w:r w:rsidRPr="00C14F94">
        <w:t>RowKey</w:t>
      </w:r>
      <w:proofErr w:type="spellEnd"/>
      <w:r w:rsidRPr="00C14F94">
        <w:t>，然后再根据</w:t>
      </w:r>
      <w:proofErr w:type="spellStart"/>
      <w:r w:rsidRPr="00C14F94">
        <w:t>RowKey</w:t>
      </w:r>
      <w:proofErr w:type="spellEnd"/>
      <w:r w:rsidRPr="00C14F94">
        <w:t>进行数据查询，找到C21所在Region位置，读取C21的值。这是一个非常耗时耗力的低效过程。</w:t>
      </w:r>
    </w:p>
    <w:p w14:paraId="4E1632DA" w14:textId="355CF994" w:rsidR="00F46435" w:rsidRDefault="00C14F94" w:rsidP="00C14F94">
      <w:r w:rsidRPr="00C14F94">
        <w:tab/>
        <w:t>如果我们构建了一个二级索引表（图中右表），索引表从主表中取出F:C1为</w:t>
      </w:r>
      <w:proofErr w:type="spellStart"/>
      <w:r w:rsidRPr="00C14F94">
        <w:t>RowKey</w:t>
      </w:r>
      <w:proofErr w:type="spellEnd"/>
      <w:r w:rsidRPr="00C14F94">
        <w:t>，而以主表的行键（RK1，RK2，RK3）为列（索引数据），这样，针对“查找符合条件F:C1 = C11</w:t>
      </w:r>
      <w:r w:rsidRPr="00C14F94">
        <w:lastRenderedPageBreak/>
        <w:t>的F:C2的值”这样的查询，我们只需根据C11的值（</w:t>
      </w:r>
      <w:proofErr w:type="spellStart"/>
      <w:r w:rsidRPr="00C14F94">
        <w:t>RowKey</w:t>
      </w:r>
      <w:proofErr w:type="spellEnd"/>
      <w:r w:rsidRPr="00C14F94">
        <w:t>）在二级索引表中找到对应</w:t>
      </w:r>
      <w:proofErr w:type="gramStart"/>
      <w:r w:rsidRPr="00C14F94">
        <w:t>的列值</w:t>
      </w:r>
      <w:proofErr w:type="gramEnd"/>
      <w:r w:rsidRPr="00C14F94">
        <w:t>RK1（索引表中两个红色格子），然后再用RK1作为</w:t>
      </w:r>
      <w:proofErr w:type="spellStart"/>
      <w:r w:rsidRPr="00C14F94">
        <w:t>RowKey</w:t>
      </w:r>
      <w:proofErr w:type="spellEnd"/>
      <w:r w:rsidRPr="00C14F94">
        <w:t>回到主表就可快速定位C21（图中左下表的红色格和蓝色格）。</w:t>
      </w:r>
    </w:p>
    <w:p w14:paraId="6EF548DD" w14:textId="523A9A56" w:rsidR="00F97B29" w:rsidRDefault="00F97B29" w:rsidP="00C14F94">
      <w:pPr>
        <w:rPr>
          <w:rFonts w:hint="eastAsia"/>
        </w:rPr>
      </w:pPr>
      <w:r w:rsidRPr="00F97B29">
        <w:rPr>
          <w:rFonts w:ascii="Times New Roman" w:hAnsi="Times New Roman" w:cs="Times New Roman"/>
          <w:b/>
        </w:rPr>
        <w:t xml:space="preserve"> </w:t>
      </w:r>
      <w:r w:rsidRPr="003901E5">
        <w:rPr>
          <w:rFonts w:ascii="Times New Roman" w:hAnsi="Times New Roman" w:cs="Times New Roman"/>
          <w:b/>
        </w:rPr>
        <w:t>P</w:t>
      </w:r>
      <w:r w:rsidR="006B112C">
        <w:rPr>
          <w:rFonts w:ascii="Times New Roman" w:hAnsi="Times New Roman" w:cs="Times New Roman" w:hint="eastAsia"/>
          <w:b/>
        </w:rPr>
        <w:t>56</w:t>
      </w:r>
    </w:p>
    <w:p w14:paraId="3FA4C012" w14:textId="2D3FC530" w:rsidR="00F97B29" w:rsidRDefault="00F97B29" w:rsidP="00C14F94">
      <w:bookmarkStart w:id="3" w:name="_GoBack"/>
      <w:r>
        <w:rPr>
          <w:noProof/>
        </w:rPr>
        <w:drawing>
          <wp:inline distT="0" distB="0" distL="0" distR="0" wp14:anchorId="09D53B5D" wp14:editId="46BCAC3D">
            <wp:extent cx="5457139" cy="4472305"/>
            <wp:effectExtent l="0" t="0" r="0" b="4445"/>
            <wp:docPr id="3" name="图片 6" descr="http://static.oschina.net/uploads/img/201505/19152102_heeh.jpg">
              <a:extLst xmlns:a="http://schemas.openxmlformats.org/drawingml/2006/main">
                <a:ext uri="{FF2B5EF4-FFF2-40B4-BE49-F238E27FC236}">
                  <a16:creationId xmlns:a16="http://schemas.microsoft.com/office/drawing/2014/main" id="{A2249EA2-4F80-45D9-BEF6-6C2BD93BA1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http://static.oschina.net/uploads/img/201505/19152102_heeh.jpg">
                      <a:extLst>
                        <a:ext uri="{FF2B5EF4-FFF2-40B4-BE49-F238E27FC236}">
                          <a16:creationId xmlns:a16="http://schemas.microsoft.com/office/drawing/2014/main" id="{A2249EA2-4F80-45D9-BEF6-6C2BD93BA186}"/>
                        </a:ext>
                      </a:extLst>
                    </pic:cNvPr>
                    <pic:cNvPicPr/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609" cy="447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5320824A" w14:textId="77777777" w:rsidR="006B112C" w:rsidRPr="006B112C" w:rsidRDefault="006B112C" w:rsidP="006B112C">
      <w:r w:rsidRPr="006B112C">
        <w:rPr>
          <w:rFonts w:hint="eastAsia"/>
        </w:rPr>
        <w:t>启动控制节点：工作流作业的入口点</w:t>
      </w:r>
    </w:p>
    <w:p w14:paraId="21333058" w14:textId="77777777" w:rsidR="006B112C" w:rsidRPr="006B112C" w:rsidRDefault="006B112C" w:rsidP="006B112C">
      <w:r w:rsidRPr="006B112C">
        <w:rPr>
          <w:rFonts w:hint="eastAsia"/>
        </w:rPr>
        <w:t>末端控制节点：结束工作流作业时所用的节点，表示工作流执行已成功完成。一个工作流定义必须有一个末端节点。</w:t>
      </w:r>
    </w:p>
    <w:p w14:paraId="43D2632E" w14:textId="77777777" w:rsidR="006B112C" w:rsidRPr="006B112C" w:rsidRDefault="006B112C" w:rsidP="006B112C">
      <w:r w:rsidRPr="006B112C">
        <w:rPr>
          <w:rFonts w:hint="eastAsia"/>
        </w:rPr>
        <w:t>停止控制节点：使工作流作业自行停止。在到达停止节点（</w:t>
      </w:r>
      <w:r w:rsidRPr="006B112C">
        <w:t>kill node）时，如果工作流作业启动的一个或更多动作正在运行，那么当前运行的所有动作都将停止。工作流定义可以包含零个或多个停止节点。</w:t>
      </w:r>
    </w:p>
    <w:p w14:paraId="7933B2ED" w14:textId="77777777" w:rsidR="006B112C" w:rsidRPr="006B112C" w:rsidRDefault="006B112C" w:rsidP="006B112C">
      <w:r w:rsidRPr="006B112C">
        <w:rPr>
          <w:rFonts w:hint="eastAsia"/>
        </w:rPr>
        <w:t>决策控制节点：使工作</w:t>
      </w:r>
      <w:proofErr w:type="gramStart"/>
      <w:r w:rsidRPr="006B112C">
        <w:rPr>
          <w:rFonts w:hint="eastAsia"/>
        </w:rPr>
        <w:t>流选择</w:t>
      </w:r>
      <w:proofErr w:type="gramEnd"/>
      <w:r w:rsidRPr="006B112C">
        <w:rPr>
          <w:rFonts w:hint="eastAsia"/>
        </w:rPr>
        <w:t>执行路径。决策节点的工作原理类似于拥有一组谓词转换对（</w:t>
      </w:r>
      <w:r w:rsidRPr="006B112C">
        <w:t xml:space="preserve">predicates-transition pair）和一个默认转换的 switch-case 块。谓词是按顺序进行评估的，直至其中一个评估为 </w:t>
      </w:r>
      <w:proofErr w:type="spellStart"/>
      <w:r w:rsidRPr="006B112C">
        <w:t>ture</w:t>
      </w:r>
      <w:proofErr w:type="spellEnd"/>
      <w:r w:rsidRPr="006B112C">
        <w:t xml:space="preserve"> 为止，同时还会进行相应的转换。如果没有一个谓词被评估为 true，则采用</w:t>
      </w:r>
      <w:proofErr w:type="spellStart"/>
      <w:r w:rsidRPr="006B112C">
        <w:t>swith</w:t>
      </w:r>
      <w:proofErr w:type="spellEnd"/>
      <w:r w:rsidRPr="006B112C">
        <w:t>的默认转换。</w:t>
      </w:r>
    </w:p>
    <w:p w14:paraId="650644B1" w14:textId="20253F55" w:rsidR="006B112C" w:rsidRDefault="006B112C" w:rsidP="00C14F94">
      <w:pPr>
        <w:rPr>
          <w:rFonts w:hint="eastAsia"/>
        </w:rPr>
      </w:pPr>
      <w:r w:rsidRPr="006B112C">
        <w:rPr>
          <w:rFonts w:hint="eastAsia"/>
        </w:rPr>
        <w:t>分支</w:t>
      </w:r>
      <w:r w:rsidRPr="006B112C">
        <w:t>-联接控制节点：分支节点将一个执行路径分为多个并发路径。联接节点一直等待，直到前面的分支节点的所有并发执行路径都到达联接节点为止。分叉节点和联接节点必须成对使用。</w:t>
      </w:r>
    </w:p>
    <w:p w14:paraId="0927D9E1" w14:textId="0F7F84BF" w:rsidR="006B112C" w:rsidRDefault="006B112C" w:rsidP="006B11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AE3F83">
        <w:rPr>
          <w:rFonts w:ascii="Times New Roman" w:hAnsi="Times New Roman" w:cs="Times New Roman" w:hint="eastAsia"/>
          <w:b/>
        </w:rPr>
        <w:t>58</w:t>
      </w:r>
    </w:p>
    <w:p w14:paraId="2EEA17A9" w14:textId="77777777" w:rsidR="00AE3F83" w:rsidRPr="00AE3F83" w:rsidRDefault="00AE3F83" w:rsidP="00AE3F83">
      <w:r w:rsidRPr="00AE3F83">
        <w:t>Resource Manager（RM）: 是YARN体系的Master，负责管理整个集群的资源分配，将各种计算资源（计算、内存、带宽等）以抽象资源单位Container的形式分配给 Node Manager（YARN 的节点代理）供Application使用。Resource Manager作为集群资源的管理调度员</w:t>
      </w:r>
      <w:r w:rsidRPr="00AE3F83">
        <w:lastRenderedPageBreak/>
        <w:t>角色，如果发生单点故障，则整个集群的资源都无法使用。在Hadoop 2.4.0版本之后增加了RM High Availability的特性，增加了RM的可用性。</w:t>
      </w:r>
    </w:p>
    <w:p w14:paraId="659A768C" w14:textId="77777777" w:rsidR="00AE3F83" w:rsidRPr="00AE3F83" w:rsidRDefault="00AE3F83" w:rsidP="00AE3F83">
      <w:r w:rsidRPr="00AE3F83">
        <w:t>Node Manager（NM）: 是Resource Manger的Slave，是集群中实际拥有计算资源使用权的工作节点。在Application提交作业以后，YARN会将组成作业的多个task调度分配到多个</w:t>
      </w:r>
      <w:proofErr w:type="spellStart"/>
      <w:r w:rsidRPr="00AE3F83">
        <w:t>DataNode</w:t>
      </w:r>
      <w:proofErr w:type="spellEnd"/>
      <w:r w:rsidRPr="00AE3F83">
        <w:t>上执行计算，而一个</w:t>
      </w:r>
      <w:proofErr w:type="spellStart"/>
      <w:r w:rsidRPr="00AE3F83">
        <w:t>DataNode</w:t>
      </w:r>
      <w:proofErr w:type="spellEnd"/>
      <w:r w:rsidRPr="00AE3F83">
        <w:t>可能需要同时承担多个不同Application的task。这时，就需要NM（与Application Master配合）提供节点上的资源分配和task调度服务。NM的调度是基于抽象资源模型Container（资源容器），它代表着可供一个特定应用程序使用</w:t>
      </w:r>
      <w:r w:rsidRPr="00AE3F83">
        <w:rPr>
          <w:rFonts w:hint="eastAsia"/>
        </w:rPr>
        <w:t>的该节点提供的计算资源（</w:t>
      </w:r>
      <w:r w:rsidRPr="00AE3F83">
        <w:t xml:space="preserve">CPU、内存空间、网络带宽等），NM提供资源容器的生命周期管理以及对节点状态的监控。YARN 继续使用 HDFS 层，但主要将 </w:t>
      </w:r>
      <w:proofErr w:type="spellStart"/>
      <w:r w:rsidRPr="00AE3F83">
        <w:t>NameNode</w:t>
      </w:r>
      <w:proofErr w:type="spellEnd"/>
      <w:r w:rsidRPr="00AE3F83">
        <w:t xml:space="preserve"> 用于元数据服务，而 </w:t>
      </w:r>
      <w:proofErr w:type="spellStart"/>
      <w:r w:rsidRPr="00AE3F83">
        <w:t>DataNode</w:t>
      </w:r>
      <w:proofErr w:type="spellEnd"/>
      <w:r w:rsidRPr="00AE3F83">
        <w:t xml:space="preserve"> 用于集群中数据块的复制存储服务。NM组件的组成结构见图11-61.</w:t>
      </w:r>
    </w:p>
    <w:p w14:paraId="71C2D5FD" w14:textId="77777777" w:rsidR="00AE3F83" w:rsidRPr="00AE3F83" w:rsidRDefault="00AE3F83" w:rsidP="00AE3F83">
      <w:r w:rsidRPr="00AE3F83">
        <w:t>Application Master（AM）: 主要管理和监控运行在</w:t>
      </w:r>
      <w:proofErr w:type="spellStart"/>
      <w:r w:rsidRPr="00AE3F83">
        <w:t>DataNode</w:t>
      </w:r>
      <w:proofErr w:type="spellEnd"/>
      <w:r w:rsidRPr="00AE3F83">
        <w:t>上的Application task。以MapReduce为例，MapReduce Application是一个用来处理MapReduce计算的服务框架程序，通常用户编写的MapReduce程序包含多个Map task和Reduce task，而各个task的运行管理与监控都是由这个Application Master来负责。比如执行task所需资源的申请由AM向Resource Manager申请；启动/停止NM上某个task对应的Container，也由AM向Node Manager发出请求。从YARN 的角度，Application Master是用户代码，因此存在潜在的安全问题，因此将它们当作无特权的代码对待。</w:t>
      </w:r>
    </w:p>
    <w:p w14:paraId="5A9831C9" w14:textId="77777777" w:rsidR="00AE3F83" w:rsidRPr="00AE3F83" w:rsidRDefault="00AE3F83" w:rsidP="00AE3F83">
      <w:r w:rsidRPr="00AE3F83">
        <w:rPr>
          <w:rFonts w:hint="eastAsia"/>
        </w:rPr>
        <w:t> </w:t>
      </w:r>
      <w:r w:rsidRPr="00AE3F83">
        <w:t>Container: 是YARN对集群计算资源建立的抽象模型，即将Node Manager上的计算资源（CPU、内存空间）进行封装和量化，根据需要组装成一个个Container，然后服务于已给予资源授权的task。task在完成计算后，系统会回收资源，以供后续计算任务申请使用。Container目前包含两种资源：内存和CPU，以后的Hadoop版本可能会增加硬盘空间、网络带宽等物理资源。</w:t>
      </w:r>
    </w:p>
    <w:p w14:paraId="1D45042B" w14:textId="380B8DDD" w:rsidR="00AE3F83" w:rsidRDefault="00AE3F83" w:rsidP="006B112C">
      <w:pPr>
        <w:rPr>
          <w:rFonts w:hint="eastAsia"/>
        </w:rPr>
      </w:pPr>
      <w:r w:rsidRPr="00AE3F83">
        <w:t>YARN Client: 负责提交Application运行申请到RM，它会首先创建一个Application上下文件对象，并设置AM必需的资源请求信息，然后提交到RM。YARN Client也可以与RM通信，获取一个已经提交并运行的Application的状态信息等。</w:t>
      </w:r>
    </w:p>
    <w:p w14:paraId="58DE43E2" w14:textId="0B89ADC4" w:rsidR="006B112C" w:rsidRDefault="006B112C" w:rsidP="006B11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764DC0">
        <w:rPr>
          <w:rFonts w:ascii="Times New Roman" w:hAnsi="Times New Roman" w:cs="Times New Roman" w:hint="eastAsia"/>
          <w:b/>
        </w:rPr>
        <w:t>60</w:t>
      </w:r>
    </w:p>
    <w:p w14:paraId="2118C7A7" w14:textId="2B492B5D" w:rsidR="006B112C" w:rsidRPr="00C14F94" w:rsidRDefault="00764DC0" w:rsidP="00C14F94">
      <w:pPr>
        <w:rPr>
          <w:rFonts w:hint="eastAsia"/>
        </w:rPr>
      </w:pPr>
      <w:r w:rsidRPr="00764DC0">
        <w:rPr>
          <w:rFonts w:hint="eastAsia"/>
        </w:rPr>
        <w:t>比如</w:t>
      </w:r>
      <w:proofErr w:type="spellStart"/>
      <w:r w:rsidRPr="00764DC0">
        <w:t>Rource</w:t>
      </w:r>
      <w:proofErr w:type="spellEnd"/>
      <w:r w:rsidRPr="00764DC0">
        <w:t xml:space="preserve"> Manager使用Container作为资源调度的基本单位，每个Container包含一定量的CPU时间（也可看作虚拟CPU）和一定大小的内存（虚拟内存）；一个CPU需要支持多个Container，一个节点的内存空间也是划分为多个Container共享。用户程序运行在Container中，有点类似虚拟机。RM负责接收用户的资源请求并分配Container，NM负责启动Container并监控资源使用。如果使用的资源（目前只有内存）超出Container的限制，相应进程会被NM杀掉。可见Container这个概念不只用于资源分配，也用于资源隔离。YARN支持内存和CPU两种资源隔离。对于应用程序而言，内存大小是一种决定生死的资源，而CPU时间则是一种影响快慢的资源。YARN提供的内存隔离包括基于线程监控的方案和基于</w:t>
      </w:r>
      <w:proofErr w:type="spellStart"/>
      <w:r w:rsidRPr="00764DC0">
        <w:t>Cgroups</w:t>
      </w:r>
      <w:proofErr w:type="spellEnd"/>
      <w:r w:rsidRPr="00764DC0">
        <w:t>（control groups）的方案，CPU隔离则包括默认不隔离和基于</w:t>
      </w:r>
      <w:proofErr w:type="spellStart"/>
      <w:r w:rsidRPr="00764DC0">
        <w:t>Cgroups</w:t>
      </w:r>
      <w:proofErr w:type="spellEnd"/>
      <w:r w:rsidRPr="00764DC0">
        <w:t>的CPU隔离方案。</w:t>
      </w:r>
    </w:p>
    <w:sectPr w:rsidR="006B112C" w:rsidRPr="00C1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F8"/>
    <w:rsid w:val="00021003"/>
    <w:rsid w:val="0013369D"/>
    <w:rsid w:val="003901E5"/>
    <w:rsid w:val="003B30F8"/>
    <w:rsid w:val="0064488E"/>
    <w:rsid w:val="00681FB6"/>
    <w:rsid w:val="006B112C"/>
    <w:rsid w:val="00711CF2"/>
    <w:rsid w:val="00762FEB"/>
    <w:rsid w:val="00764DC0"/>
    <w:rsid w:val="00876F55"/>
    <w:rsid w:val="008C7982"/>
    <w:rsid w:val="009C4489"/>
    <w:rsid w:val="00A53199"/>
    <w:rsid w:val="00AE3F83"/>
    <w:rsid w:val="00B11BAF"/>
    <w:rsid w:val="00C14F94"/>
    <w:rsid w:val="00F253C8"/>
    <w:rsid w:val="00F46435"/>
    <w:rsid w:val="00F9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1E14"/>
  <w15:chartTrackingRefBased/>
  <w15:docId w15:val="{105B64F5-ED78-4F25-82EB-CA47A380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B2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img.blog.csdn.net/20160112215034047?watermark/2/text/aHR0cDovL2Jsb2cuY3Nkbi5uZXQv/font/5a6L5L2T/fontsize/400/fill/I0JBQkFCMA==/dissolve/70/gravity/Center" TargetMode="External"/><Relationship Id="rId12" Type="http://schemas.openxmlformats.org/officeDocument/2006/relationships/image" Target="http://static.oschina.net/uploads/img/201505/19152102_heeh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http://img.blog.csdn.net/20160112215053932?watermark/2/text/aHR0cDovL2Jsb2cuY3Nkbi5uZXQv/font/5a6L5L2T/fontsize/400/fill/I0JBQkFCMA==/dissolve/70/gravity/Center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Thinker Deep_</dc:creator>
  <cp:keywords/>
  <dc:description/>
  <cp:lastModifiedBy>Thinker Deep_</cp:lastModifiedBy>
  <cp:revision>21</cp:revision>
  <dcterms:created xsi:type="dcterms:W3CDTF">2018-05-24T02:10:00Z</dcterms:created>
  <dcterms:modified xsi:type="dcterms:W3CDTF">2018-05-24T02:26:00Z</dcterms:modified>
</cp:coreProperties>
</file>