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AE4FC" w14:textId="2FF37459" w:rsidR="00955CA1" w:rsidRPr="00955CA1" w:rsidRDefault="00955CA1" w:rsidP="00955CA1">
      <w:pPr>
        <w:jc w:val="center"/>
        <w:rPr>
          <w:rFonts w:ascii="宋体" w:eastAsia="宋体" w:hAnsi="宋体"/>
          <w:b/>
          <w:sz w:val="28"/>
        </w:rPr>
      </w:pPr>
      <w:bookmarkStart w:id="0" w:name="_Hlk514685001"/>
      <w:r w:rsidRPr="00955CA1">
        <w:rPr>
          <w:rFonts w:ascii="宋体" w:eastAsia="宋体" w:hAnsi="宋体" w:hint="eastAsia"/>
          <w:b/>
          <w:sz w:val="28"/>
        </w:rPr>
        <w:t>第二章</w:t>
      </w:r>
    </w:p>
    <w:bookmarkEnd w:id="0"/>
    <w:p w14:paraId="21A73566" w14:textId="50A43E67" w:rsidR="00E8761A" w:rsidRPr="00E8761A" w:rsidRDefault="00D52B86" w:rsidP="00E8761A">
      <w:pPr>
        <w:rPr>
          <w:rFonts w:ascii="宋体" w:eastAsia="宋体" w:hAnsi="宋体"/>
          <w:sz w:val="24"/>
        </w:rPr>
      </w:pPr>
      <w:r>
        <w:rPr>
          <w:rFonts w:ascii="Times New Roman" w:hAnsi="Times New Roman" w:cs="Times New Roman"/>
        </w:rPr>
        <w:t>1</w:t>
      </w:r>
      <w:r w:rsidR="00E8761A" w:rsidRPr="00E8761A">
        <w:rPr>
          <w:rFonts w:ascii="Times New Roman" w:hAnsi="Times New Roman" w:cs="Times New Roman"/>
        </w:rPr>
        <w:t>、</w:t>
      </w:r>
      <w:r w:rsidR="00E8761A" w:rsidRPr="00E8761A">
        <w:rPr>
          <w:rFonts w:ascii="宋体" w:eastAsia="宋体" w:hAnsi="宋体"/>
          <w:sz w:val="24"/>
        </w:rPr>
        <w:t>引入了软件体系结构以后，传统软件过程发生了哪些变化？这种变化有什么好处？</w:t>
      </w:r>
    </w:p>
    <w:p w14:paraId="26B84852" w14:textId="77777777" w:rsidR="00E8761A" w:rsidRPr="00E8761A" w:rsidRDefault="00E8761A" w:rsidP="00E8761A">
      <w:pPr>
        <w:rPr>
          <w:rFonts w:ascii="宋体" w:eastAsia="宋体" w:hAnsi="宋体"/>
          <w:sz w:val="24"/>
        </w:rPr>
      </w:pPr>
      <w:r w:rsidRPr="00E8761A">
        <w:rPr>
          <w:rFonts w:ascii="宋体" w:eastAsia="宋体" w:hAnsi="宋体" w:hint="eastAsia"/>
          <w:sz w:val="24"/>
        </w:rPr>
        <w:t>答：软件体系结构的引入使软件设计开发更加具体和形象，它的模型更使得软件过程更加方便和多样化。其好处在于：包括程序员在内的绝大</w:t>
      </w:r>
    </w:p>
    <w:p w14:paraId="06BB4976" w14:textId="77777777" w:rsidR="00E8761A" w:rsidRPr="00E8761A" w:rsidRDefault="00E8761A" w:rsidP="00E8761A">
      <w:pPr>
        <w:rPr>
          <w:rFonts w:ascii="宋体" w:eastAsia="宋体" w:hAnsi="宋体"/>
          <w:sz w:val="24"/>
        </w:rPr>
      </w:pPr>
      <w:r w:rsidRPr="00E8761A">
        <w:rPr>
          <w:rFonts w:ascii="宋体" w:eastAsia="宋体" w:hAnsi="宋体" w:hint="eastAsia"/>
          <w:sz w:val="24"/>
        </w:rPr>
        <w:t>多数系统的利益相关人员都借助软件体系结构来进行彼此理解、协商、达成共识或者相互沟通的基础，软件体系机构的模型可以应用到具有</w:t>
      </w:r>
    </w:p>
    <w:p w14:paraId="3B06E8E2" w14:textId="71570DAF" w:rsidR="009C4489" w:rsidRDefault="00E8761A" w:rsidP="00E8761A">
      <w:pPr>
        <w:rPr>
          <w:rFonts w:ascii="宋体" w:eastAsia="宋体" w:hAnsi="宋体"/>
          <w:sz w:val="24"/>
        </w:rPr>
      </w:pPr>
      <w:r w:rsidRPr="00E8761A">
        <w:rPr>
          <w:rFonts w:ascii="宋体" w:eastAsia="宋体" w:hAnsi="宋体" w:hint="eastAsia"/>
          <w:sz w:val="24"/>
        </w:rPr>
        <w:t>相似质量属性和功能需求的系统中，并能够促进大规模软件的系统级复用，在很多方面使得软件开发更加人性化。</w:t>
      </w:r>
    </w:p>
    <w:p w14:paraId="578F1E72" w14:textId="40503296" w:rsidR="00D52B86" w:rsidRPr="00D52B86" w:rsidRDefault="00D52B86" w:rsidP="00D52B86">
      <w:pPr>
        <w:rPr>
          <w:rFonts w:ascii="宋体" w:eastAsia="宋体" w:hAnsi="宋体"/>
          <w:sz w:val="24"/>
        </w:rPr>
      </w:pPr>
      <w:r>
        <w:rPr>
          <w:rFonts w:ascii="宋体" w:eastAsia="宋体" w:hAnsi="宋体"/>
          <w:sz w:val="24"/>
        </w:rPr>
        <w:t>2</w:t>
      </w:r>
      <w:r w:rsidRPr="00D52B86">
        <w:rPr>
          <w:rFonts w:ascii="宋体" w:eastAsia="宋体" w:hAnsi="宋体"/>
          <w:sz w:val="24"/>
        </w:rPr>
        <w:t>、软件体系结构的生命周期模型与软件生命周期模型有什么关系？</w:t>
      </w:r>
    </w:p>
    <w:p w14:paraId="288FD422" w14:textId="77777777" w:rsidR="00D52B86" w:rsidRPr="00D52B86" w:rsidRDefault="00D52B86" w:rsidP="00D52B86">
      <w:pPr>
        <w:rPr>
          <w:rFonts w:ascii="宋体" w:eastAsia="宋体" w:hAnsi="宋体"/>
          <w:sz w:val="24"/>
        </w:rPr>
      </w:pPr>
      <w:r w:rsidRPr="00D52B86">
        <w:rPr>
          <w:rFonts w:ascii="宋体" w:eastAsia="宋体" w:hAnsi="宋体" w:hint="eastAsia"/>
          <w:sz w:val="24"/>
        </w:rPr>
        <w:t>答：软件体系结构是贯穿于软件研发的整个生命周期的系统开发、运行、维护所实施的全部工作和任务的结构框架，给出了软件开发活动各阶</w:t>
      </w:r>
    </w:p>
    <w:p w14:paraId="33B4D3C2" w14:textId="55BA1ECA" w:rsidR="00D52B86" w:rsidRDefault="00D52B86" w:rsidP="00D52B86">
      <w:pPr>
        <w:rPr>
          <w:rFonts w:ascii="宋体" w:eastAsia="宋体" w:hAnsi="宋体"/>
          <w:sz w:val="24"/>
        </w:rPr>
      </w:pPr>
      <w:r w:rsidRPr="00D52B86">
        <w:rPr>
          <w:rFonts w:ascii="宋体" w:eastAsia="宋体" w:hAnsi="宋体" w:hint="eastAsia"/>
          <w:sz w:val="24"/>
        </w:rPr>
        <w:t>段之间的关系，软件体系结构的生命周期模型为软件生命周期模型提供了很好的结构依据和参考，也为其构建了很好的开发方式。</w:t>
      </w:r>
    </w:p>
    <w:p w14:paraId="603C1F98" w14:textId="1E78A8F2" w:rsidR="001F1357" w:rsidRPr="001F1357" w:rsidRDefault="001F1357" w:rsidP="001F1357">
      <w:pPr>
        <w:jc w:val="center"/>
        <w:rPr>
          <w:rFonts w:ascii="宋体" w:eastAsia="宋体" w:hAnsi="宋体" w:hint="eastAsia"/>
          <w:b/>
          <w:sz w:val="28"/>
        </w:rPr>
      </w:pPr>
      <w:r w:rsidRPr="00955CA1">
        <w:rPr>
          <w:rFonts w:ascii="宋体" w:eastAsia="宋体" w:hAnsi="宋体" w:hint="eastAsia"/>
          <w:b/>
          <w:sz w:val="28"/>
        </w:rPr>
        <w:t>第</w:t>
      </w:r>
      <w:r>
        <w:rPr>
          <w:rFonts w:ascii="宋体" w:eastAsia="宋体" w:hAnsi="宋体" w:hint="eastAsia"/>
          <w:b/>
          <w:sz w:val="28"/>
        </w:rPr>
        <w:t>三</w:t>
      </w:r>
      <w:r w:rsidRPr="00955CA1">
        <w:rPr>
          <w:rFonts w:ascii="宋体" w:eastAsia="宋体" w:hAnsi="宋体" w:hint="eastAsia"/>
          <w:b/>
          <w:sz w:val="28"/>
        </w:rPr>
        <w:t>章</w:t>
      </w:r>
    </w:p>
    <w:p w14:paraId="49F79B30" w14:textId="18BDF7BA" w:rsidR="001F1357" w:rsidRPr="001F1357" w:rsidRDefault="001F1357" w:rsidP="001F1357">
      <w:pPr>
        <w:rPr>
          <w:rFonts w:ascii="宋体" w:eastAsia="宋体" w:hAnsi="宋体"/>
          <w:sz w:val="24"/>
        </w:rPr>
      </w:pPr>
      <w:r>
        <w:rPr>
          <w:rFonts w:ascii="宋体" w:eastAsia="宋体" w:hAnsi="宋体"/>
          <w:sz w:val="24"/>
        </w:rPr>
        <w:t>1</w:t>
      </w:r>
      <w:r w:rsidRPr="001F1357">
        <w:rPr>
          <w:rFonts w:ascii="宋体" w:eastAsia="宋体" w:hAnsi="宋体"/>
          <w:sz w:val="24"/>
        </w:rPr>
        <w:t>、在软件开发中，采用异构结构有什么好处，其负面影响有哪些？</w:t>
      </w:r>
    </w:p>
    <w:p w14:paraId="3B0959FA" w14:textId="38E3E833" w:rsidR="001F1357" w:rsidRDefault="001F1357" w:rsidP="001F1357">
      <w:pPr>
        <w:pStyle w:val="a3"/>
        <w:numPr>
          <w:ilvl w:val="0"/>
          <w:numId w:val="1"/>
        </w:numPr>
        <w:ind w:firstLineChars="0"/>
        <w:rPr>
          <w:rFonts w:ascii="宋体" w:eastAsia="宋体" w:hAnsi="宋体"/>
          <w:sz w:val="24"/>
        </w:rPr>
      </w:pPr>
      <w:r w:rsidRPr="001F1357">
        <w:rPr>
          <w:rFonts w:ascii="宋体" w:eastAsia="宋体" w:hAnsi="宋体"/>
          <w:sz w:val="24"/>
        </w:rPr>
        <w:t>结构有不同的处理能力的强项和弱点，一个系统的体系结构应该根据实际需要进行选择，以解决实际问题。</w:t>
      </w:r>
    </w:p>
    <w:p w14:paraId="1CB2320F" w14:textId="31B14C13" w:rsidR="001F1357" w:rsidRDefault="001F1357" w:rsidP="001F1357">
      <w:pPr>
        <w:pStyle w:val="a3"/>
        <w:numPr>
          <w:ilvl w:val="0"/>
          <w:numId w:val="1"/>
        </w:numPr>
        <w:ind w:firstLineChars="0"/>
        <w:rPr>
          <w:rFonts w:ascii="宋体" w:eastAsia="宋体" w:hAnsi="宋体"/>
          <w:sz w:val="24"/>
        </w:rPr>
      </w:pPr>
      <w:r w:rsidRPr="001F1357">
        <w:rPr>
          <w:rFonts w:ascii="宋体" w:eastAsia="宋体" w:hAnsi="宋体"/>
          <w:sz w:val="24"/>
        </w:rPr>
        <w:t>软件包，框架，通信以及其他一些体系机构上的问题，目前存在者多中标准。</w:t>
      </w:r>
      <w:proofErr w:type="gramStart"/>
      <w:r w:rsidRPr="001F1357">
        <w:rPr>
          <w:rFonts w:ascii="宋体" w:eastAsia="宋体" w:hAnsi="宋体"/>
          <w:sz w:val="24"/>
        </w:rPr>
        <w:t>即使再某一段</w:t>
      </w:r>
      <w:proofErr w:type="gramEnd"/>
      <w:r w:rsidRPr="001F1357">
        <w:rPr>
          <w:rFonts w:ascii="宋体" w:eastAsia="宋体" w:hAnsi="宋体"/>
          <w:sz w:val="24"/>
        </w:rPr>
        <w:t>时间内某一标准占据着统治地位，但变动最终是绝</w:t>
      </w:r>
      <w:r w:rsidRPr="001F1357">
        <w:rPr>
          <w:rFonts w:ascii="宋体" w:eastAsia="宋体" w:hAnsi="宋体" w:hint="eastAsia"/>
          <w:sz w:val="24"/>
        </w:rPr>
        <w:t>对的。</w:t>
      </w:r>
    </w:p>
    <w:p w14:paraId="10291610" w14:textId="118B69EF" w:rsidR="001F1357" w:rsidRDefault="001F1357" w:rsidP="001F1357">
      <w:pPr>
        <w:pStyle w:val="a3"/>
        <w:numPr>
          <w:ilvl w:val="0"/>
          <w:numId w:val="1"/>
        </w:numPr>
        <w:ind w:firstLineChars="0"/>
        <w:rPr>
          <w:rFonts w:ascii="宋体" w:eastAsia="宋体" w:hAnsi="宋体"/>
          <w:sz w:val="24"/>
        </w:rPr>
      </w:pPr>
      <w:r w:rsidRPr="001F1357">
        <w:rPr>
          <w:rFonts w:ascii="宋体" w:eastAsia="宋体" w:hAnsi="宋体"/>
          <w:sz w:val="24"/>
        </w:rPr>
        <w:t>工作中，我们总会遇到一些遗留下的代码，它们仍有效用，但是却与新系统有某种程度上的不协调。然而在很多场合，将技术与经济综合进行</w:t>
      </w:r>
      <w:r w:rsidRPr="001F1357">
        <w:rPr>
          <w:rFonts w:ascii="宋体" w:eastAsia="宋体" w:hAnsi="宋体" w:hint="eastAsia"/>
          <w:sz w:val="24"/>
        </w:rPr>
        <w:t>考虑时，总是决定</w:t>
      </w:r>
      <w:proofErr w:type="gramStart"/>
      <w:r w:rsidRPr="001F1357">
        <w:rPr>
          <w:rFonts w:ascii="宋体" w:eastAsia="宋体" w:hAnsi="宋体" w:hint="eastAsia"/>
          <w:sz w:val="24"/>
        </w:rPr>
        <w:t>不</w:t>
      </w:r>
      <w:proofErr w:type="gramEnd"/>
      <w:r w:rsidRPr="001F1357">
        <w:rPr>
          <w:rFonts w:ascii="宋体" w:eastAsia="宋体" w:hAnsi="宋体" w:hint="eastAsia"/>
          <w:sz w:val="24"/>
        </w:rPr>
        <w:t>重写它们。</w:t>
      </w:r>
    </w:p>
    <w:p w14:paraId="13400B01" w14:textId="38A12847" w:rsidR="001F1357" w:rsidRPr="001F1357" w:rsidRDefault="001F1357" w:rsidP="001F1357">
      <w:pPr>
        <w:pStyle w:val="a3"/>
        <w:numPr>
          <w:ilvl w:val="0"/>
          <w:numId w:val="1"/>
        </w:numPr>
        <w:ind w:firstLineChars="0"/>
        <w:rPr>
          <w:rFonts w:ascii="宋体" w:eastAsia="宋体" w:hAnsi="宋体"/>
          <w:sz w:val="24"/>
        </w:rPr>
      </w:pPr>
      <w:r w:rsidRPr="001F1357">
        <w:rPr>
          <w:rFonts w:ascii="宋体" w:eastAsia="宋体" w:hAnsi="宋体"/>
          <w:sz w:val="24"/>
        </w:rPr>
        <w:t>在某一单位中，规定了共享共同的软件包或相互关系的一些标准，仍会存在解释或表示习惯上的不同。</w:t>
      </w:r>
    </w:p>
    <w:p w14:paraId="676D29F1" w14:textId="6ADDC360" w:rsidR="002B228A" w:rsidRDefault="001F1357" w:rsidP="001F1357">
      <w:pPr>
        <w:rPr>
          <w:rFonts w:ascii="宋体" w:eastAsia="宋体" w:hAnsi="宋体"/>
          <w:sz w:val="24"/>
        </w:rPr>
      </w:pPr>
      <w:r w:rsidRPr="001F1357">
        <w:rPr>
          <w:rFonts w:ascii="宋体" w:eastAsia="宋体" w:hAnsi="宋体" w:hint="eastAsia"/>
          <w:sz w:val="24"/>
        </w:rPr>
        <w:t>负面影响：大多数应用程序只使用</w:t>
      </w:r>
      <w:r w:rsidRPr="001F1357">
        <w:rPr>
          <w:rFonts w:ascii="宋体" w:eastAsia="宋体" w:hAnsi="宋体"/>
          <w:sz w:val="24"/>
        </w:rPr>
        <w:t>10%的代码实现系统的公开功能，剩下90%的代码完成系统管理功能：输入和输出，用户界面，文本编辑，</w:t>
      </w:r>
      <w:r w:rsidRPr="001F1357">
        <w:rPr>
          <w:rFonts w:ascii="宋体" w:eastAsia="宋体" w:hAnsi="宋体" w:hint="eastAsia"/>
          <w:sz w:val="24"/>
        </w:rPr>
        <w:t>基本图表，标准对话框，通信，数据确认和旁听追踪，特定领域的基本定义等。</w:t>
      </w:r>
    </w:p>
    <w:p w14:paraId="589D2BD7" w14:textId="5C111CFB" w:rsidR="00B37965" w:rsidRDefault="00B37965" w:rsidP="001F1357">
      <w:pPr>
        <w:rPr>
          <w:rFonts w:ascii="宋体" w:eastAsia="宋体" w:hAnsi="宋体"/>
          <w:sz w:val="24"/>
        </w:rPr>
      </w:pPr>
      <w:r>
        <w:rPr>
          <w:noProof/>
        </w:rPr>
        <w:lastRenderedPageBreak/>
        <w:drawing>
          <wp:inline distT="0" distB="0" distL="0" distR="0" wp14:anchorId="5C1C146B" wp14:editId="6CD8E6AF">
            <wp:extent cx="5274310" cy="5012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012690"/>
                    </a:xfrm>
                    <a:prstGeom prst="rect">
                      <a:avLst/>
                    </a:prstGeom>
                  </pic:spPr>
                </pic:pic>
              </a:graphicData>
            </a:graphic>
          </wp:inline>
        </w:drawing>
      </w:r>
    </w:p>
    <w:p w14:paraId="1791BAED" w14:textId="62ED0111" w:rsidR="00B37965" w:rsidRDefault="00B37965" w:rsidP="001F1357">
      <w:pPr>
        <w:rPr>
          <w:rFonts w:ascii="宋体" w:eastAsia="宋体" w:hAnsi="宋体" w:hint="eastAsia"/>
          <w:sz w:val="24"/>
        </w:rPr>
      </w:pPr>
      <w:r>
        <w:rPr>
          <w:rFonts w:ascii="宋体" w:eastAsia="宋体" w:hAnsi="宋体" w:hint="eastAsia"/>
          <w:sz w:val="24"/>
        </w:rPr>
        <w:t>采</w:t>
      </w:r>
      <w:bookmarkStart w:id="1" w:name="_GoBack"/>
      <w:bookmarkEnd w:id="1"/>
      <w:r>
        <w:rPr>
          <w:rFonts w:ascii="宋体" w:eastAsia="宋体" w:hAnsi="宋体" w:hint="eastAsia"/>
          <w:sz w:val="24"/>
        </w:rPr>
        <w:t>取不同维护方式。</w:t>
      </w:r>
    </w:p>
    <w:p w14:paraId="790FBC3F" w14:textId="11887B64" w:rsidR="00B37965" w:rsidRDefault="00B37965" w:rsidP="001F1357">
      <w:pPr>
        <w:rPr>
          <w:rFonts w:ascii="宋体" w:eastAsia="宋体" w:hAnsi="宋体"/>
          <w:sz w:val="24"/>
        </w:rPr>
      </w:pPr>
      <w:r>
        <w:rPr>
          <w:noProof/>
        </w:rPr>
        <w:lastRenderedPageBreak/>
        <w:drawing>
          <wp:inline distT="0" distB="0" distL="0" distR="0" wp14:anchorId="7AD16367" wp14:editId="549C76DA">
            <wp:extent cx="5274310" cy="3790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90950"/>
                    </a:xfrm>
                    <a:prstGeom prst="rect">
                      <a:avLst/>
                    </a:prstGeom>
                  </pic:spPr>
                </pic:pic>
              </a:graphicData>
            </a:graphic>
          </wp:inline>
        </w:drawing>
      </w:r>
    </w:p>
    <w:p w14:paraId="3BF257E9" w14:textId="52BEE491" w:rsidR="00B37965" w:rsidRPr="00E8761A" w:rsidRDefault="00B37965" w:rsidP="001F1357">
      <w:pPr>
        <w:rPr>
          <w:rFonts w:ascii="宋体" w:eastAsia="宋体" w:hAnsi="宋体" w:hint="eastAsia"/>
          <w:sz w:val="24"/>
        </w:rPr>
      </w:pPr>
      <w:r>
        <w:rPr>
          <w:noProof/>
        </w:rPr>
        <w:drawing>
          <wp:inline distT="0" distB="0" distL="0" distR="0" wp14:anchorId="00538332" wp14:editId="5FCD24FE">
            <wp:extent cx="5274310" cy="21793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79320"/>
                    </a:xfrm>
                    <a:prstGeom prst="rect">
                      <a:avLst/>
                    </a:prstGeom>
                  </pic:spPr>
                </pic:pic>
              </a:graphicData>
            </a:graphic>
          </wp:inline>
        </w:drawing>
      </w:r>
    </w:p>
    <w:sectPr w:rsidR="00B37965" w:rsidRPr="00E876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0308B"/>
    <w:multiLevelType w:val="hybridMultilevel"/>
    <w:tmpl w:val="FFF01D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A7"/>
    <w:rsid w:val="001F1357"/>
    <w:rsid w:val="002074A7"/>
    <w:rsid w:val="002B228A"/>
    <w:rsid w:val="00955CA1"/>
    <w:rsid w:val="009C4489"/>
    <w:rsid w:val="00B37965"/>
    <w:rsid w:val="00D52B86"/>
    <w:rsid w:val="00E87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0BBF"/>
  <w15:chartTrackingRefBased/>
  <w15:docId w15:val="{81DF4C91-774F-4300-9EB4-C01F06F8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13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13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Thinker Deep_</dc:creator>
  <cp:keywords/>
  <dc:description/>
  <cp:lastModifiedBy>Thinker Deep_</cp:lastModifiedBy>
  <cp:revision>10</cp:revision>
  <dcterms:created xsi:type="dcterms:W3CDTF">2018-05-21T08:19:00Z</dcterms:created>
  <dcterms:modified xsi:type="dcterms:W3CDTF">2018-05-21T08:59:00Z</dcterms:modified>
</cp:coreProperties>
</file>