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EC7D0" w14:textId="77777777" w:rsidR="00172049" w:rsidRDefault="00A54A71" w:rsidP="00A54A71">
      <w:pPr>
        <w:ind w:firstLine="0"/>
        <w:jc w:val="center"/>
        <w:rPr>
          <w:rFonts w:ascii="Times New Roman" w:hAnsi="Times New Roman"/>
          <w:b/>
          <w:sz w:val="24"/>
          <w:szCs w:val="24"/>
          <w:lang w:val="fr-LU"/>
        </w:rPr>
      </w:pPr>
      <w:r w:rsidRPr="00A54A71">
        <w:rPr>
          <w:rFonts w:ascii="Times New Roman" w:hAnsi="Times New Roman"/>
          <w:b/>
          <w:sz w:val="24"/>
          <w:szCs w:val="24"/>
          <w:lang w:val="fr-LU"/>
        </w:rPr>
        <w:t xml:space="preserve">Data Panel </w:t>
      </w:r>
      <w:r w:rsidRPr="00A54A71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Return on Assets</w:t>
      </w:r>
      <w:r w:rsidRPr="00A54A7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54A71">
        <w:rPr>
          <w:rFonts w:ascii="Times New Roman" w:hAnsi="Times New Roman"/>
          <w:b/>
          <w:sz w:val="24"/>
          <w:szCs w:val="24"/>
          <w:lang w:val="fr-LU"/>
        </w:rPr>
        <w:t xml:space="preserve">PT. Mayora Indah Tbk </w:t>
      </w:r>
    </w:p>
    <w:p w14:paraId="34546C2B" w14:textId="525CB1D3" w:rsidR="00A54A71" w:rsidRPr="00A54A71" w:rsidRDefault="00A54A71" w:rsidP="00A54A71">
      <w:pPr>
        <w:ind w:firstLine="0"/>
        <w:jc w:val="center"/>
        <w:rPr>
          <w:rFonts w:ascii="Times New Roman" w:hAnsi="Times New Roman"/>
          <w:b/>
          <w:sz w:val="24"/>
          <w:szCs w:val="24"/>
          <w:lang w:val="fr-LU"/>
        </w:rPr>
      </w:pPr>
      <w:r w:rsidRPr="00A54A71">
        <w:rPr>
          <w:rFonts w:ascii="Times New Roman" w:hAnsi="Times New Roman"/>
          <w:b/>
          <w:sz w:val="24"/>
          <w:szCs w:val="24"/>
          <w:lang w:val="fr-LU"/>
        </w:rPr>
        <w:t>Periode 2012-2019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474"/>
        <w:gridCol w:w="1064"/>
        <w:gridCol w:w="897"/>
        <w:gridCol w:w="2628"/>
        <w:gridCol w:w="1535"/>
      </w:tblGrid>
      <w:tr w:rsidR="00A54A71" w:rsidRPr="00BF410F" w14:paraId="4372152D" w14:textId="77777777" w:rsidTr="00DE235A">
        <w:trPr>
          <w:trHeight w:val="315"/>
        </w:trPr>
        <w:tc>
          <w:tcPr>
            <w:tcW w:w="408" w:type="pct"/>
            <w:tcBorders>
              <w:bottom w:val="single" w:sz="4" w:space="0" w:color="auto"/>
            </w:tcBorders>
          </w:tcPr>
          <w:p w14:paraId="25C680DE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B4A96EB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F41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8CA026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F41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8E87F1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ROA</w:t>
            </w:r>
          </w:p>
        </w:tc>
        <w:tc>
          <w:tcPr>
            <w:tcW w:w="158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A5F5790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id-ID"/>
              </w:rPr>
              <w:t>Laba Setelah Pajak</w:t>
            </w:r>
          </w:p>
        </w:tc>
        <w:tc>
          <w:tcPr>
            <w:tcW w:w="92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6AF057B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F410F">
              <w:rPr>
                <w:rFonts w:ascii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Total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id-ID"/>
              </w:rPr>
              <w:t>Aset</w:t>
            </w:r>
          </w:p>
        </w:tc>
      </w:tr>
      <w:tr w:rsidR="00A54A71" w:rsidRPr="00BF410F" w14:paraId="4F9F71DB" w14:textId="77777777" w:rsidTr="00DE235A">
        <w:trPr>
          <w:trHeight w:val="315"/>
        </w:trPr>
        <w:tc>
          <w:tcPr>
            <w:tcW w:w="408" w:type="pct"/>
            <w:tcBorders>
              <w:bottom w:val="nil"/>
            </w:tcBorders>
          </w:tcPr>
          <w:p w14:paraId="0AA342DB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891" w:type="pct"/>
            <w:tcBorders>
              <w:bottom w:val="nil"/>
            </w:tcBorders>
            <w:shd w:val="clear" w:color="auto" w:fill="auto"/>
            <w:noWrap/>
            <w:hideMark/>
          </w:tcPr>
          <w:p w14:paraId="3448876D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bottom w:val="nil"/>
            </w:tcBorders>
            <w:shd w:val="clear" w:color="auto" w:fill="auto"/>
            <w:noWrap/>
            <w:hideMark/>
          </w:tcPr>
          <w:p w14:paraId="5D803F75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42" w:type="pct"/>
            <w:tcBorders>
              <w:bottom w:val="nil"/>
            </w:tcBorders>
            <w:shd w:val="clear" w:color="auto" w:fill="auto"/>
            <w:noWrap/>
            <w:hideMark/>
          </w:tcPr>
          <w:p w14:paraId="1C0F43B2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1588" w:type="pct"/>
            <w:tcBorders>
              <w:bottom w:val="nil"/>
            </w:tcBorders>
            <w:shd w:val="clear" w:color="auto" w:fill="auto"/>
            <w:noWrap/>
            <w:hideMark/>
          </w:tcPr>
          <w:p w14:paraId="10A4D57D" w14:textId="4B3DCA2D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1,162,686</w:t>
            </w:r>
          </w:p>
        </w:tc>
        <w:tc>
          <w:tcPr>
            <w:tcW w:w="928" w:type="pct"/>
            <w:tcBorders>
              <w:bottom w:val="nil"/>
            </w:tcBorders>
            <w:shd w:val="clear" w:color="auto" w:fill="auto"/>
            <w:noWrap/>
            <w:hideMark/>
          </w:tcPr>
          <w:p w14:paraId="1E9EDD6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11,995,436</w:t>
            </w:r>
          </w:p>
        </w:tc>
      </w:tr>
      <w:tr w:rsidR="00A54A71" w:rsidRPr="00BF410F" w14:paraId="138F9DCC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32DFD16D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F720788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97CA70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3E295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0.167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1C3E138" w14:textId="430E6219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2,329,701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2A3DE2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13,934,738</w:t>
            </w:r>
          </w:p>
        </w:tc>
      </w:tr>
      <w:tr w:rsidR="00A54A71" w:rsidRPr="00BF410F" w14:paraId="131D4DBB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07A5642B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F007CE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0C51F2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5492F0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9CFB4E" w14:textId="4A8EAC58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3,653,568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8619852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12,421,910</w:t>
            </w:r>
          </w:p>
        </w:tc>
      </w:tr>
      <w:tr w:rsidR="00A54A71" w:rsidRPr="00BF410F" w14:paraId="32B9334D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663BC91C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9F30A2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C197B2F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97AD17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0.404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DD81E3A" w14:textId="04C43EB1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4,839,145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70C6CDC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11,984,979</w:t>
            </w:r>
          </w:p>
        </w:tc>
      </w:tr>
      <w:tr w:rsidR="00A54A71" w:rsidRPr="00BF410F" w14:paraId="208AE5E1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05F1E2B9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938D34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9CCDFE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977BC3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0.761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673D6A9" w14:textId="2ECECF0A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9,822,451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FEDDAB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12,906,257</w:t>
            </w:r>
          </w:p>
        </w:tc>
      </w:tr>
      <w:tr w:rsidR="00A54A71" w:rsidRPr="00BF410F" w14:paraId="5B04E740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0BA1ACC7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6DFF12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DF38E6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0967D7D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0.199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858E526" w14:textId="716B47DE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2,823,890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5BBA3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14,193,134</w:t>
            </w:r>
          </w:p>
        </w:tc>
      </w:tr>
      <w:tr w:rsidR="00A54A71" w:rsidRPr="00BF410F" w14:paraId="28187670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66287B1B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07BA7D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8A14A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47B3F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0.307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D1093E" w14:textId="10194E35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4,090,499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5C4D9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13,340,178</w:t>
            </w:r>
          </w:p>
        </w:tc>
      </w:tr>
      <w:tr w:rsidR="00A54A71" w:rsidRPr="00BF410F" w14:paraId="4EC378EB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4D847A75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5AB730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32A0B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4CD5D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0.401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B36907" w14:textId="0837F54E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5,352,625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D0EA9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13,348,188</w:t>
            </w:r>
          </w:p>
        </w:tc>
      </w:tr>
      <w:tr w:rsidR="00A54A71" w:rsidRPr="00BF410F" w14:paraId="403E719C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3C02AAB6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D5BCBB4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A28C16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7E4FDB6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E6012B" w14:textId="213F691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1,360,981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C77E2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14,314,180</w:t>
            </w:r>
          </w:p>
        </w:tc>
      </w:tr>
      <w:tr w:rsidR="00A54A71" w:rsidRPr="00BF410F" w14:paraId="37BE1ADD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36993B4C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84B358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E0FD8E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6BE81C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0.178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B44481" w14:textId="191B7071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2,847,991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EB4C388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15,956,956</w:t>
            </w:r>
          </w:p>
        </w:tc>
      </w:tr>
      <w:tr w:rsidR="00A54A71" w:rsidRPr="00BF410F" w14:paraId="02B3CBBC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13195DB0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F2BF4C4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59D626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5794C9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0.267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7B2B91" w14:textId="624E80AC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4,048,929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43522A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15,170,111</w:t>
            </w:r>
          </w:p>
        </w:tc>
      </w:tr>
      <w:tr w:rsidR="00A54A71" w:rsidRPr="00BF410F" w14:paraId="34F6F409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469BA0CC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B74801C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63A663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CF2F33D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0.402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6A4BBF" w14:textId="5982309F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5,738,523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E89708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14,280,670</w:t>
            </w:r>
          </w:p>
        </w:tc>
      </w:tr>
      <w:tr w:rsidR="00A54A71" w:rsidRPr="00BF410F" w14:paraId="6C2827B0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00FCC6DA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655AE7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75D5B96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38F5EB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0.108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304D92" w14:textId="21D74010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1,591,699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E1CA664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14,772,554</w:t>
            </w:r>
          </w:p>
        </w:tc>
      </w:tr>
      <w:tr w:rsidR="00A54A71" w:rsidRPr="00BF410F" w14:paraId="252B6C3A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5B877137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F2292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DAE21D7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C551709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0.178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619D9E" w14:textId="6B62A858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2,930,640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E89F14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16,486,178</w:t>
            </w:r>
          </w:p>
        </w:tc>
      </w:tr>
      <w:tr w:rsidR="00A54A71" w:rsidRPr="00BF410F" w14:paraId="635BFEF5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0DE3BC1F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4BCF0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C12E8F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240908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0.262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B7B2CA9" w14:textId="51972B60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4,183,173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F6CFE14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15,984,771</w:t>
            </w:r>
          </w:p>
        </w:tc>
      </w:tr>
      <w:tr w:rsidR="00A54A71" w:rsidRPr="00BF410F" w14:paraId="0553479D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5B50F7F6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C4574F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A58825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64A77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787624" w14:textId="3D033D0F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5,851,805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458FF9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15,729,945</w:t>
            </w:r>
          </w:p>
        </w:tc>
      </w:tr>
      <w:tr w:rsidR="00A54A71" w:rsidRPr="00BF410F" w14:paraId="474C4157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66EF0522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A4E4E8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EE8647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33A21E25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0.094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6B4ECD" w14:textId="7D05F53B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1,570,040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BAF4C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16,653,300</w:t>
            </w:r>
          </w:p>
        </w:tc>
      </w:tr>
      <w:tr w:rsidR="00A54A71" w:rsidRPr="00BF410F" w14:paraId="6AB70E19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53738D68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04B0B7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5FC1F78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45000E8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3F949B" w14:textId="0A1C9BEF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3,298,307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34CD5C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18,920,136</w:t>
            </w:r>
          </w:p>
        </w:tc>
      </w:tr>
      <w:tr w:rsidR="00A54A71" w:rsidRPr="00BF410F" w14:paraId="6B2B3516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0BA4C075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A780725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B6EA95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95255A7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0.284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6ACEDDD" w14:textId="643A96E0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4,750,551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2E1D6A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16,748,673</w:t>
            </w:r>
          </w:p>
        </w:tc>
      </w:tr>
      <w:tr w:rsidR="00A54A71" w:rsidRPr="00BF410F" w14:paraId="1E6D2AE0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73A07511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B7F28D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E10249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721762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0.382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BD67AB" w14:textId="3CCB068E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6,390,672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23ECDE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16,745,695</w:t>
            </w:r>
          </w:p>
        </w:tc>
      </w:tr>
      <w:tr w:rsidR="00A54A71" w:rsidRPr="00BF410F" w14:paraId="5C8CB946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5D1289B2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3965F4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0917E2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BE6158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D614B2" w14:textId="21D9E7C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1,960,841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E4D358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18,586,404</w:t>
            </w:r>
          </w:p>
        </w:tc>
      </w:tr>
      <w:tr w:rsidR="00A54A71" w:rsidRPr="00BF410F" w14:paraId="62D196DB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1DAC9842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159F00D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25ACE8E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0B30165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E493C9D" w14:textId="1996BDBA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3,623,958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AA6FA0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19,286,387</w:t>
            </w:r>
          </w:p>
        </w:tc>
      </w:tr>
      <w:tr w:rsidR="00A54A71" w:rsidRPr="00BF410F" w14:paraId="6A8B3C50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1D954CFE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3B7624D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D42D607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8198AE7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0.278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6F2C13F" w14:textId="6569E889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5,229,400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9EC5525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18,815,224</w:t>
            </w:r>
          </w:p>
        </w:tc>
      </w:tr>
      <w:tr w:rsidR="00A54A71" w:rsidRPr="00BF410F" w14:paraId="3EE8528A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7A95BB06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D34DFF2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080300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60BFC367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0.418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37B8231B" w14:textId="540DEC5A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7,004,562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E2790BC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16,745,695</w:t>
            </w:r>
          </w:p>
        </w:tc>
      </w:tr>
      <w:tr w:rsidR="00A54A71" w:rsidRPr="00BF410F" w14:paraId="55C47656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71B35497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7C12A9B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88C38A1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665346E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0.091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39945CB" w14:textId="35CF0CE2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1,839,131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A172A74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20,241,813</w:t>
            </w:r>
          </w:p>
        </w:tc>
      </w:tr>
      <w:tr w:rsidR="00A54A71" w:rsidRPr="00BF410F" w14:paraId="54D0E936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6CFCA50B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354951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E8D4E5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53C35D9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1EAABD0" w14:textId="78C5C179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3,529,869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CE0635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20,526,125</w:t>
            </w:r>
          </w:p>
        </w:tc>
      </w:tr>
      <w:tr w:rsidR="00A54A71" w:rsidRPr="00BF410F" w14:paraId="20DA4019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</w:tcPr>
          <w:p w14:paraId="6D8F91CF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D9A032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E36A84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97A275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0.365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E430E57" w14:textId="625BA5D1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7,303,493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9F720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19,998,136</w:t>
            </w:r>
          </w:p>
        </w:tc>
      </w:tr>
      <w:tr w:rsidR="00A54A71" w:rsidRPr="00BF410F" w14:paraId="164BD8C2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6FD9BEC5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F78748B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B1BBE68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264615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0.482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FF6297B" w14:textId="06437E0B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9,109,445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1A23159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18,906,413</w:t>
            </w:r>
          </w:p>
        </w:tc>
      </w:tr>
      <w:tr w:rsidR="00A54A71" w:rsidRPr="00BF410F" w14:paraId="4A2B14C1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76C75181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78EC98F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BD74AFE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D64B629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BAD0C1A" w14:textId="514FF979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1,748,520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8B606A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21,827,321</w:t>
            </w:r>
          </w:p>
        </w:tc>
      </w:tr>
      <w:tr w:rsidR="00A54A71" w:rsidRPr="00BF410F" w14:paraId="3DD1622C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71C81E41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53DA444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48D399E5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8C3D42F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BB001CB" w14:textId="3A537C81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3,697,232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A417FD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22,039,978</w:t>
            </w:r>
          </w:p>
        </w:tc>
      </w:tr>
      <w:tr w:rsidR="00A54A71" w:rsidRPr="00BF410F" w14:paraId="306F92E1" w14:textId="77777777" w:rsidTr="00DE235A">
        <w:trPr>
          <w:trHeight w:val="315"/>
        </w:trPr>
        <w:tc>
          <w:tcPr>
            <w:tcW w:w="408" w:type="pct"/>
            <w:tcBorders>
              <w:top w:val="nil"/>
              <w:bottom w:val="nil"/>
            </w:tcBorders>
            <w:shd w:val="clear" w:color="000000" w:fill="FFFFFF"/>
          </w:tcPr>
          <w:p w14:paraId="24B00588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891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FD0FA31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F1ADDB9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4B8FDB1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67E92FF6" w14:textId="2CC53415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5,509,603</w:t>
            </w:r>
          </w:p>
        </w:tc>
        <w:tc>
          <w:tcPr>
            <w:tcW w:w="928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7E1E733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20,813,938</w:t>
            </w:r>
          </w:p>
        </w:tc>
      </w:tr>
      <w:tr w:rsidR="00A54A71" w:rsidRPr="00BF410F" w14:paraId="5C98CBAB" w14:textId="77777777" w:rsidTr="00DE235A">
        <w:trPr>
          <w:trHeight w:val="315"/>
        </w:trPr>
        <w:tc>
          <w:tcPr>
            <w:tcW w:w="408" w:type="pct"/>
            <w:tcBorders>
              <w:top w:val="nil"/>
            </w:tcBorders>
            <w:shd w:val="clear" w:color="000000" w:fill="FFFFFF"/>
          </w:tcPr>
          <w:p w14:paraId="43628540" w14:textId="77777777" w:rsidR="00A54A71" w:rsidRPr="003F0C08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891" w:type="pct"/>
            <w:tcBorders>
              <w:top w:val="nil"/>
            </w:tcBorders>
            <w:shd w:val="clear" w:color="000000" w:fill="FFFFFF"/>
            <w:noWrap/>
            <w:hideMark/>
          </w:tcPr>
          <w:p w14:paraId="359EB4FA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643" w:type="pct"/>
            <w:tcBorders>
              <w:top w:val="nil"/>
            </w:tcBorders>
            <w:shd w:val="clear" w:color="000000" w:fill="FFFFFF"/>
            <w:noWrap/>
            <w:hideMark/>
          </w:tcPr>
          <w:p w14:paraId="2491B4A9" w14:textId="77777777" w:rsidR="00A54A71" w:rsidRPr="00BF410F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6E56D8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42" w:type="pct"/>
            <w:tcBorders>
              <w:top w:val="nil"/>
            </w:tcBorders>
            <w:shd w:val="clear" w:color="000000" w:fill="FFFFFF"/>
            <w:noWrap/>
            <w:hideMark/>
          </w:tcPr>
          <w:p w14:paraId="04CC8912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color w:val="000000"/>
                <w:sz w:val="24"/>
                <w:szCs w:val="24"/>
              </w:rPr>
              <w:t>0.358</w:t>
            </w:r>
          </w:p>
        </w:tc>
        <w:tc>
          <w:tcPr>
            <w:tcW w:w="1588" w:type="pct"/>
            <w:tcBorders>
              <w:top w:val="nil"/>
            </w:tcBorders>
            <w:shd w:val="clear" w:color="000000" w:fill="FFFFFF"/>
            <w:noWrap/>
            <w:hideMark/>
          </w:tcPr>
          <w:p w14:paraId="35B32A91" w14:textId="5AA33D06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7,392,837</w:t>
            </w:r>
          </w:p>
        </w:tc>
        <w:tc>
          <w:tcPr>
            <w:tcW w:w="928" w:type="pct"/>
            <w:tcBorders>
              <w:top w:val="nil"/>
            </w:tcBorders>
            <w:shd w:val="clear" w:color="000000" w:fill="FFFFFF"/>
            <w:noWrap/>
            <w:hideMark/>
          </w:tcPr>
          <w:p w14:paraId="3574CAE7" w14:textId="77777777" w:rsidR="00A54A71" w:rsidRPr="000E303E" w:rsidRDefault="00A54A71" w:rsidP="007634CE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E303E">
              <w:rPr>
                <w:rFonts w:ascii="Times New Roman" w:hAnsi="Times New Roman"/>
                <w:sz w:val="24"/>
                <w:szCs w:val="24"/>
              </w:rPr>
              <w:t>20,649,371</w:t>
            </w:r>
          </w:p>
        </w:tc>
      </w:tr>
    </w:tbl>
    <w:p w14:paraId="15644F78" w14:textId="5D83D6E0" w:rsidR="00A9664B" w:rsidRPr="00A9664B" w:rsidRDefault="00A54A71" w:rsidP="00A54A71">
      <w:pPr>
        <w:ind w:firstLine="0"/>
      </w:pPr>
      <w:r w:rsidRPr="00A54A71">
        <w:rPr>
          <w:rFonts w:ascii="Times New Roman" w:hAnsi="Times New Roman"/>
          <w:sz w:val="24"/>
          <w:szCs w:val="24"/>
          <w:lang w:val="fr-LU"/>
        </w:rPr>
        <w:t>Sumb</w:t>
      </w:r>
      <w:r>
        <w:rPr>
          <w:rFonts w:ascii="Times New Roman" w:hAnsi="Times New Roman"/>
          <w:sz w:val="24"/>
          <w:szCs w:val="24"/>
          <w:lang w:val="fr-LU"/>
        </w:rPr>
        <w:t>e</w:t>
      </w:r>
      <w:r w:rsidRPr="00A54A71">
        <w:rPr>
          <w:rFonts w:ascii="Times New Roman" w:hAnsi="Times New Roman"/>
          <w:sz w:val="24"/>
          <w:szCs w:val="24"/>
          <w:lang w:val="fr-LU"/>
        </w:rPr>
        <w:t>r : Data diolah dari IDX, 2020</w:t>
      </w:r>
      <w:bookmarkStart w:id="0" w:name="_GoBack"/>
      <w:bookmarkEnd w:id="0"/>
    </w:p>
    <w:sectPr w:rsidR="00A9664B" w:rsidRPr="00A9664B" w:rsidSect="001E49FD">
      <w:footerReference w:type="default" r:id="rId7"/>
      <w:pgSz w:w="12242" w:h="15842" w:code="1"/>
      <w:pgMar w:top="2268" w:right="1701" w:bottom="1701" w:left="2268" w:header="720" w:footer="720" w:gutter="0"/>
      <w:pgNumType w:start="8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99FF" w14:textId="77777777" w:rsidR="00F15902" w:rsidRDefault="00F15902" w:rsidP="00C046C7">
      <w:r>
        <w:separator/>
      </w:r>
    </w:p>
  </w:endnote>
  <w:endnote w:type="continuationSeparator" w:id="0">
    <w:p w14:paraId="57FFBE34" w14:textId="77777777" w:rsidR="00F15902" w:rsidRDefault="00F15902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51836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0A696E56" w14:textId="0DD303A4" w:rsidR="001E49FD" w:rsidRPr="001E49FD" w:rsidRDefault="001E49F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1E49FD">
          <w:rPr>
            <w:rFonts w:ascii="Times New Roman" w:hAnsi="Times New Roman"/>
            <w:sz w:val="24"/>
            <w:szCs w:val="24"/>
          </w:rPr>
          <w:fldChar w:fldCharType="begin"/>
        </w:r>
        <w:r w:rsidRPr="001E49F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E49FD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81</w:t>
        </w:r>
        <w:r w:rsidRPr="001E49F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2E6C2AF6" w14:textId="77777777" w:rsidR="00C046C7" w:rsidRDefault="00C0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79796" w14:textId="77777777" w:rsidR="00F15902" w:rsidRDefault="00F15902" w:rsidP="00C046C7">
      <w:r>
        <w:separator/>
      </w:r>
    </w:p>
  </w:footnote>
  <w:footnote w:type="continuationSeparator" w:id="0">
    <w:p w14:paraId="0E019B59" w14:textId="77777777" w:rsidR="00F15902" w:rsidRDefault="00F15902" w:rsidP="00C0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102E0"/>
    <w:multiLevelType w:val="multilevel"/>
    <w:tmpl w:val="D9424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34"/>
    <w:rsid w:val="000361CC"/>
    <w:rsid w:val="00037E3D"/>
    <w:rsid w:val="00050434"/>
    <w:rsid w:val="00054BBD"/>
    <w:rsid w:val="00056BAD"/>
    <w:rsid w:val="00091BD3"/>
    <w:rsid w:val="000B4282"/>
    <w:rsid w:val="000D1F05"/>
    <w:rsid w:val="000E3064"/>
    <w:rsid w:val="001128D0"/>
    <w:rsid w:val="00120C30"/>
    <w:rsid w:val="00171219"/>
    <w:rsid w:val="00172049"/>
    <w:rsid w:val="00173418"/>
    <w:rsid w:val="001819FB"/>
    <w:rsid w:val="00197BAD"/>
    <w:rsid w:val="001A13F3"/>
    <w:rsid w:val="001E49FD"/>
    <w:rsid w:val="001F5A2D"/>
    <w:rsid w:val="00203066"/>
    <w:rsid w:val="00205BE9"/>
    <w:rsid w:val="00214F0A"/>
    <w:rsid w:val="002347F6"/>
    <w:rsid w:val="00270CB1"/>
    <w:rsid w:val="00276C6F"/>
    <w:rsid w:val="002C04C1"/>
    <w:rsid w:val="002C160D"/>
    <w:rsid w:val="002C4F88"/>
    <w:rsid w:val="002C7B60"/>
    <w:rsid w:val="002D72BE"/>
    <w:rsid w:val="003364A3"/>
    <w:rsid w:val="00351411"/>
    <w:rsid w:val="0036126E"/>
    <w:rsid w:val="00374D5D"/>
    <w:rsid w:val="003947C9"/>
    <w:rsid w:val="003A25CD"/>
    <w:rsid w:val="003A6682"/>
    <w:rsid w:val="003C0CE6"/>
    <w:rsid w:val="003D6409"/>
    <w:rsid w:val="003E48EA"/>
    <w:rsid w:val="00401BFC"/>
    <w:rsid w:val="004165E0"/>
    <w:rsid w:val="00461102"/>
    <w:rsid w:val="0046660C"/>
    <w:rsid w:val="004750D3"/>
    <w:rsid w:val="0048419B"/>
    <w:rsid w:val="004A30C5"/>
    <w:rsid w:val="004D70DF"/>
    <w:rsid w:val="004E12F2"/>
    <w:rsid w:val="004E33C5"/>
    <w:rsid w:val="00523578"/>
    <w:rsid w:val="00537D71"/>
    <w:rsid w:val="00560463"/>
    <w:rsid w:val="00564A69"/>
    <w:rsid w:val="005B4C4D"/>
    <w:rsid w:val="005F06AD"/>
    <w:rsid w:val="00606A7C"/>
    <w:rsid w:val="00620E66"/>
    <w:rsid w:val="00664C67"/>
    <w:rsid w:val="00670E96"/>
    <w:rsid w:val="006A5907"/>
    <w:rsid w:val="006F70B9"/>
    <w:rsid w:val="007517F0"/>
    <w:rsid w:val="00755571"/>
    <w:rsid w:val="00757687"/>
    <w:rsid w:val="007634CE"/>
    <w:rsid w:val="007B6106"/>
    <w:rsid w:val="007F35DE"/>
    <w:rsid w:val="008353C2"/>
    <w:rsid w:val="00837A10"/>
    <w:rsid w:val="00866C9D"/>
    <w:rsid w:val="00884D7C"/>
    <w:rsid w:val="00895BFC"/>
    <w:rsid w:val="008C3DBB"/>
    <w:rsid w:val="008C4FBE"/>
    <w:rsid w:val="008D4101"/>
    <w:rsid w:val="008F02C9"/>
    <w:rsid w:val="009019B5"/>
    <w:rsid w:val="00925618"/>
    <w:rsid w:val="0092678E"/>
    <w:rsid w:val="009348EB"/>
    <w:rsid w:val="009C2308"/>
    <w:rsid w:val="009E021C"/>
    <w:rsid w:val="009F5CF4"/>
    <w:rsid w:val="00A37698"/>
    <w:rsid w:val="00A54A71"/>
    <w:rsid w:val="00A60C15"/>
    <w:rsid w:val="00A71728"/>
    <w:rsid w:val="00A9664B"/>
    <w:rsid w:val="00A97BF7"/>
    <w:rsid w:val="00AD7B33"/>
    <w:rsid w:val="00B02BF7"/>
    <w:rsid w:val="00B23101"/>
    <w:rsid w:val="00B77B6A"/>
    <w:rsid w:val="00B94284"/>
    <w:rsid w:val="00BA4364"/>
    <w:rsid w:val="00BC5E77"/>
    <w:rsid w:val="00BC7B4C"/>
    <w:rsid w:val="00C046C7"/>
    <w:rsid w:val="00C50013"/>
    <w:rsid w:val="00C70741"/>
    <w:rsid w:val="00C91C4D"/>
    <w:rsid w:val="00C95196"/>
    <w:rsid w:val="00CE065E"/>
    <w:rsid w:val="00CE58EA"/>
    <w:rsid w:val="00CF082F"/>
    <w:rsid w:val="00CF70DD"/>
    <w:rsid w:val="00D21570"/>
    <w:rsid w:val="00D54310"/>
    <w:rsid w:val="00D77144"/>
    <w:rsid w:val="00D773D0"/>
    <w:rsid w:val="00DA09E4"/>
    <w:rsid w:val="00DA64ED"/>
    <w:rsid w:val="00DC3BED"/>
    <w:rsid w:val="00DE1227"/>
    <w:rsid w:val="00DE235A"/>
    <w:rsid w:val="00E1019F"/>
    <w:rsid w:val="00E2699E"/>
    <w:rsid w:val="00E46DEE"/>
    <w:rsid w:val="00E56AD7"/>
    <w:rsid w:val="00E73A43"/>
    <w:rsid w:val="00EA6D7E"/>
    <w:rsid w:val="00ED71EB"/>
    <w:rsid w:val="00EE13F7"/>
    <w:rsid w:val="00EF0E33"/>
    <w:rsid w:val="00F14B7C"/>
    <w:rsid w:val="00F15902"/>
    <w:rsid w:val="00F42BD3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CEAC"/>
  <w15:docId w15:val="{21799335-CE3E-4247-A129-A25587E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71"/>
    <w:pPr>
      <w:keepNext/>
      <w:keepLines/>
      <w:numPr>
        <w:numId w:val="1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71"/>
    <w:pPr>
      <w:keepNext/>
      <w:keepLines/>
      <w:numPr>
        <w:ilvl w:val="1"/>
        <w:numId w:val="1"/>
      </w:numPr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71"/>
    <w:pPr>
      <w:keepNext/>
      <w:keepLines/>
      <w:numPr>
        <w:ilvl w:val="2"/>
        <w:numId w:val="1"/>
      </w:numPr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A71"/>
    <w:pPr>
      <w:keepNext/>
      <w:keepLines/>
      <w:numPr>
        <w:ilvl w:val="3"/>
        <w:numId w:val="1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71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71"/>
    <w:pPr>
      <w:keepNext/>
      <w:keepLines/>
      <w:numPr>
        <w:ilvl w:val="5"/>
        <w:numId w:val="1"/>
      </w:numPr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71"/>
    <w:pPr>
      <w:keepNext/>
      <w:keepLines/>
      <w:numPr>
        <w:ilvl w:val="6"/>
        <w:numId w:val="1"/>
      </w:numPr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71"/>
    <w:pPr>
      <w:keepNext/>
      <w:keepLines/>
      <w:numPr>
        <w:ilvl w:val="7"/>
        <w:numId w:val="1"/>
      </w:numPr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71"/>
    <w:pPr>
      <w:keepNext/>
      <w:keepLines/>
      <w:numPr>
        <w:ilvl w:val="8"/>
        <w:numId w:val="1"/>
      </w:numPr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25618"/>
    <w:pPr>
      <w:spacing w:after="160" w:line="259" w:lineRule="auto"/>
      <w:ind w:left="720" w:firstLine="0"/>
      <w:contextualSpacing/>
      <w:jc w:val="left"/>
    </w:pPr>
    <w:rPr>
      <w:lang w:val="id-ID"/>
    </w:rPr>
  </w:style>
  <w:style w:type="character" w:customStyle="1" w:styleId="ListParagraphChar">
    <w:name w:val="List Paragraph Char"/>
    <w:link w:val="ListParagraph"/>
    <w:uiPriority w:val="34"/>
    <w:rsid w:val="00925618"/>
    <w:rPr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54A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4A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A54A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A54A7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7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71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71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7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Yoko</cp:lastModifiedBy>
  <cp:revision>9</cp:revision>
  <cp:lastPrinted>2021-02-10T14:00:00Z</cp:lastPrinted>
  <dcterms:created xsi:type="dcterms:W3CDTF">2021-02-10T13:52:00Z</dcterms:created>
  <dcterms:modified xsi:type="dcterms:W3CDTF">2021-03-01T05:12:00Z</dcterms:modified>
</cp:coreProperties>
</file>