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TABEL</w:t>
      </w:r>
    </w:p>
    <w:p w:rsidR="009348EB" w:rsidRDefault="009348EB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120C30" w:rsidRDefault="00E56AD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II.1    Data Panel </w:t>
      </w:r>
      <w:r w:rsidR="003947C9">
        <w:rPr>
          <w:rFonts w:ascii="Times New Roman" w:hAnsi="Times New Roman"/>
          <w:i/>
          <w:sz w:val="24"/>
          <w:szCs w:val="24"/>
        </w:rPr>
        <w:t>Harga Saham</w:t>
      </w:r>
      <w:r w:rsidR="00120C30">
        <w:rPr>
          <w:rFonts w:ascii="Times New Roman" w:hAnsi="Times New Roman"/>
          <w:sz w:val="24"/>
          <w:szCs w:val="24"/>
        </w:rPr>
        <w:tab/>
      </w:r>
      <w:r w:rsidR="00120C30"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14</w:t>
      </w:r>
    </w:p>
    <w:p w:rsidR="00E56AD7" w:rsidRDefault="00E56AD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II.2    Data Panel </w:t>
      </w:r>
      <w:r w:rsidR="00C95196">
        <w:rPr>
          <w:rFonts w:ascii="Times New Roman" w:hAnsi="Times New Roman"/>
          <w:i/>
          <w:sz w:val="24"/>
          <w:szCs w:val="24"/>
        </w:rPr>
        <w:t>Deb to Equity Ratio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17</w:t>
      </w:r>
    </w:p>
    <w:p w:rsidR="00E56AD7" w:rsidRDefault="00E56AD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II.3    </w:t>
      </w:r>
      <w:r w:rsidR="003947C9">
        <w:rPr>
          <w:rFonts w:ascii="Times New Roman" w:hAnsi="Times New Roman"/>
          <w:sz w:val="24"/>
          <w:szCs w:val="24"/>
        </w:rPr>
        <w:t xml:space="preserve">Data Panel </w:t>
      </w:r>
      <w:r w:rsidR="00C95196">
        <w:rPr>
          <w:rFonts w:ascii="Times New Roman" w:hAnsi="Times New Roman"/>
          <w:i/>
          <w:sz w:val="24"/>
          <w:szCs w:val="24"/>
        </w:rPr>
        <w:t>Return On Assets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18</w:t>
      </w:r>
    </w:p>
    <w:p w:rsidR="006A5907" w:rsidRDefault="006A590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II.</w:t>
      </w:r>
      <w:r w:rsidR="00E56AD7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  </w:t>
      </w:r>
      <w:r w:rsidR="009E02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Rekapitulasi Penelitian Terdahulu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56AD7">
        <w:rPr>
          <w:rFonts w:ascii="Times New Roman" w:hAnsi="Times New Roman"/>
          <w:sz w:val="24"/>
          <w:szCs w:val="24"/>
        </w:rPr>
        <w:t>25</w:t>
      </w:r>
    </w:p>
    <w:p w:rsidR="00F82E34" w:rsidRPr="00215F20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 w:rsidRPr="00215F20">
        <w:rPr>
          <w:rFonts w:ascii="Times New Roman" w:hAnsi="Times New Roman"/>
          <w:sz w:val="24"/>
          <w:szCs w:val="24"/>
        </w:rPr>
        <w:t>Tabel IV.</w:t>
      </w:r>
      <w:r w:rsidR="002347F6">
        <w:rPr>
          <w:rFonts w:ascii="Times New Roman" w:hAnsi="Times New Roman"/>
          <w:sz w:val="24"/>
          <w:szCs w:val="24"/>
        </w:rPr>
        <w:t>1</w:t>
      </w:r>
      <w:r w:rsidRPr="00215F20">
        <w:rPr>
          <w:rFonts w:ascii="Times New Roman" w:hAnsi="Times New Roman"/>
          <w:sz w:val="24"/>
          <w:szCs w:val="24"/>
        </w:rPr>
        <w:t xml:space="preserve">   </w:t>
      </w:r>
      <w:r w:rsidR="00E56AD7">
        <w:rPr>
          <w:rFonts w:ascii="Times New Roman" w:hAnsi="Times New Roman"/>
          <w:sz w:val="24"/>
          <w:szCs w:val="24"/>
        </w:rPr>
        <w:t>Pencatatan Saham</w:t>
      </w:r>
      <w:r w:rsidR="001128D0">
        <w:rPr>
          <w:rFonts w:ascii="Times New Roman" w:hAnsi="Times New Roman"/>
          <w:sz w:val="24"/>
          <w:szCs w:val="24"/>
        </w:rPr>
        <w:tab/>
      </w:r>
      <w:r w:rsidR="001128D0"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45</w:t>
      </w:r>
    </w:p>
    <w:p w:rsidR="00F82E34" w:rsidRPr="00215F20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 w:rsidRPr="00215F20">
        <w:rPr>
          <w:rFonts w:ascii="Times New Roman" w:hAnsi="Times New Roman"/>
          <w:sz w:val="24"/>
          <w:szCs w:val="24"/>
        </w:rPr>
        <w:t>Tabel IV.</w:t>
      </w:r>
      <w:r w:rsidR="002347F6">
        <w:rPr>
          <w:rFonts w:ascii="Times New Roman" w:hAnsi="Times New Roman"/>
          <w:sz w:val="24"/>
          <w:szCs w:val="24"/>
        </w:rPr>
        <w:t>2</w:t>
      </w:r>
      <w:r w:rsidRPr="00215F20">
        <w:rPr>
          <w:rFonts w:ascii="Times New Roman" w:hAnsi="Times New Roman"/>
          <w:sz w:val="24"/>
          <w:szCs w:val="24"/>
        </w:rPr>
        <w:t xml:space="preserve">   </w:t>
      </w:r>
      <w:r w:rsidR="00E56AD7">
        <w:rPr>
          <w:rFonts w:ascii="Times New Roman" w:hAnsi="Times New Roman"/>
          <w:sz w:val="24"/>
          <w:szCs w:val="24"/>
        </w:rPr>
        <w:t>Dewan Komisaris dan Direksi</w:t>
      </w:r>
      <w:r w:rsidRPr="00215F20">
        <w:rPr>
          <w:rFonts w:ascii="Times New Roman" w:hAnsi="Times New Roman"/>
          <w:sz w:val="24"/>
          <w:szCs w:val="24"/>
        </w:rPr>
        <w:tab/>
      </w:r>
      <w:r w:rsidRPr="00215F20"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45</w:t>
      </w:r>
    </w:p>
    <w:p w:rsidR="00F82E34" w:rsidRPr="00215F20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 w:rsidRPr="00215F20">
        <w:rPr>
          <w:rFonts w:ascii="Times New Roman" w:hAnsi="Times New Roman"/>
          <w:sz w:val="24"/>
          <w:szCs w:val="24"/>
        </w:rPr>
        <w:t>Tabel I</w:t>
      </w:r>
      <w:r w:rsidR="001128D0">
        <w:rPr>
          <w:rFonts w:ascii="Times New Roman" w:hAnsi="Times New Roman"/>
          <w:sz w:val="24"/>
          <w:szCs w:val="24"/>
        </w:rPr>
        <w:t>V.</w:t>
      </w:r>
      <w:r w:rsidR="002347F6">
        <w:rPr>
          <w:rFonts w:ascii="Times New Roman" w:hAnsi="Times New Roman"/>
          <w:sz w:val="24"/>
          <w:szCs w:val="24"/>
        </w:rPr>
        <w:t>3</w:t>
      </w:r>
      <w:r w:rsidR="001128D0">
        <w:rPr>
          <w:rFonts w:ascii="Times New Roman" w:hAnsi="Times New Roman"/>
          <w:sz w:val="24"/>
          <w:szCs w:val="24"/>
        </w:rPr>
        <w:t xml:space="preserve">   </w:t>
      </w:r>
      <w:r w:rsidR="00E56AD7">
        <w:rPr>
          <w:rFonts w:ascii="Times New Roman" w:hAnsi="Times New Roman"/>
          <w:sz w:val="24"/>
          <w:szCs w:val="24"/>
        </w:rPr>
        <w:t>Hasil Statistik Deskritif</w:t>
      </w:r>
      <w:r w:rsidR="001128D0">
        <w:rPr>
          <w:rFonts w:ascii="Times New Roman" w:hAnsi="Times New Roman"/>
          <w:sz w:val="24"/>
          <w:szCs w:val="24"/>
        </w:rPr>
        <w:tab/>
      </w:r>
      <w:r w:rsidR="001128D0"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47</w:t>
      </w:r>
    </w:p>
    <w:p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 w:rsidRPr="00215F20">
        <w:rPr>
          <w:rFonts w:ascii="Times New Roman" w:hAnsi="Times New Roman"/>
          <w:sz w:val="24"/>
          <w:szCs w:val="24"/>
        </w:rPr>
        <w:t>Tabel IV.</w:t>
      </w:r>
      <w:r w:rsidR="002347F6">
        <w:rPr>
          <w:rFonts w:ascii="Times New Roman" w:hAnsi="Times New Roman"/>
          <w:sz w:val="24"/>
          <w:szCs w:val="24"/>
        </w:rPr>
        <w:t>4</w:t>
      </w:r>
      <w:r w:rsidRPr="00215F20">
        <w:rPr>
          <w:rFonts w:ascii="Times New Roman" w:hAnsi="Times New Roman"/>
          <w:sz w:val="24"/>
          <w:szCs w:val="24"/>
        </w:rPr>
        <w:t xml:space="preserve">   </w:t>
      </w:r>
      <w:r w:rsidR="00A97BF7">
        <w:rPr>
          <w:rFonts w:ascii="Times New Roman" w:hAnsi="Times New Roman"/>
          <w:sz w:val="24"/>
          <w:szCs w:val="24"/>
        </w:rPr>
        <w:t>Kelayakan Model Atas Asumsi Normalitas</w:t>
      </w:r>
      <w:r w:rsidRPr="00215F20">
        <w:rPr>
          <w:rFonts w:ascii="Times New Roman" w:hAnsi="Times New Roman"/>
          <w:sz w:val="24"/>
          <w:szCs w:val="24"/>
        </w:rPr>
        <w:tab/>
      </w:r>
      <w:r w:rsidR="00374D5D"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49</w:t>
      </w:r>
    </w:p>
    <w:p w:rsidR="00B02BF7" w:rsidRDefault="00B02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IV.5   </w:t>
      </w:r>
      <w:r w:rsidR="00A97BF7">
        <w:rPr>
          <w:rFonts w:ascii="Times New Roman" w:hAnsi="Times New Roman"/>
          <w:sz w:val="24"/>
          <w:szCs w:val="24"/>
        </w:rPr>
        <w:t>Multikolinieritas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50</w:t>
      </w:r>
    </w:p>
    <w:p w:rsidR="00B02BF7" w:rsidRDefault="00B02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IV.6   </w:t>
      </w:r>
      <w:r w:rsidR="00A97BF7">
        <w:rPr>
          <w:rFonts w:ascii="Times New Roman" w:hAnsi="Times New Roman"/>
          <w:sz w:val="24"/>
          <w:szCs w:val="24"/>
        </w:rPr>
        <w:t>Durbin-Watson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51</w:t>
      </w:r>
    </w:p>
    <w:p w:rsidR="00B02BF7" w:rsidRDefault="00B02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IV.7   </w:t>
      </w:r>
      <w:r w:rsidR="00A97BF7">
        <w:rPr>
          <w:rFonts w:ascii="Times New Roman" w:hAnsi="Times New Roman"/>
          <w:sz w:val="24"/>
          <w:szCs w:val="24"/>
        </w:rPr>
        <w:t xml:space="preserve">Pengaruh </w:t>
      </w:r>
      <w:r w:rsidR="000D1F05">
        <w:rPr>
          <w:rFonts w:ascii="Times New Roman" w:hAnsi="Times New Roman"/>
          <w:i/>
          <w:sz w:val="24"/>
          <w:szCs w:val="24"/>
        </w:rPr>
        <w:t>Debt to Equity</w:t>
      </w:r>
      <w:r w:rsidR="000D1F05" w:rsidRPr="00A97BF7">
        <w:rPr>
          <w:rFonts w:ascii="Times New Roman" w:hAnsi="Times New Roman"/>
          <w:i/>
          <w:sz w:val="24"/>
          <w:szCs w:val="24"/>
        </w:rPr>
        <w:t xml:space="preserve"> Ratio</w:t>
      </w:r>
      <w:r w:rsidR="00A97BF7">
        <w:rPr>
          <w:rFonts w:ascii="Times New Roman" w:hAnsi="Times New Roman"/>
          <w:sz w:val="24"/>
          <w:szCs w:val="24"/>
        </w:rPr>
        <w:t xml:space="preserve"> Terhadap Harga Saham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53</w:t>
      </w:r>
    </w:p>
    <w:p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IV.</w:t>
      </w:r>
      <w:r w:rsidR="00B02BF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  </w:t>
      </w:r>
      <w:r w:rsidR="00A97BF7">
        <w:rPr>
          <w:rFonts w:ascii="Times New Roman" w:hAnsi="Times New Roman"/>
          <w:sz w:val="24"/>
          <w:szCs w:val="24"/>
        </w:rPr>
        <w:t xml:space="preserve">Pengaruh </w:t>
      </w:r>
      <w:r w:rsidR="000D1F05">
        <w:rPr>
          <w:rFonts w:ascii="Times New Roman" w:hAnsi="Times New Roman"/>
          <w:i/>
          <w:sz w:val="24"/>
          <w:szCs w:val="24"/>
        </w:rPr>
        <w:t>Return On Assets</w:t>
      </w:r>
      <w:r w:rsidR="00A97BF7">
        <w:rPr>
          <w:rFonts w:ascii="Times New Roman" w:hAnsi="Times New Roman"/>
          <w:sz w:val="24"/>
          <w:szCs w:val="24"/>
        </w:rPr>
        <w:t xml:space="preserve"> Terhadap Harga Saham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55</w:t>
      </w:r>
    </w:p>
    <w:p w:rsidR="00A97BF7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IV.</w:t>
      </w:r>
      <w:r w:rsidR="00B02BF7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  </w:t>
      </w:r>
      <w:r w:rsidR="00A97BF7">
        <w:rPr>
          <w:rFonts w:ascii="Times New Roman" w:hAnsi="Times New Roman"/>
          <w:sz w:val="24"/>
          <w:szCs w:val="24"/>
        </w:rPr>
        <w:t xml:space="preserve">Pengaruh </w:t>
      </w:r>
      <w:r w:rsidR="00A97BF7">
        <w:rPr>
          <w:rFonts w:ascii="Times New Roman" w:hAnsi="Times New Roman"/>
          <w:i/>
          <w:sz w:val="24"/>
          <w:szCs w:val="24"/>
        </w:rPr>
        <w:t>Debt to Equity</w:t>
      </w:r>
      <w:r w:rsidR="00A97BF7" w:rsidRPr="00A97BF7">
        <w:rPr>
          <w:rFonts w:ascii="Times New Roman" w:hAnsi="Times New Roman"/>
          <w:i/>
          <w:sz w:val="24"/>
          <w:szCs w:val="24"/>
        </w:rPr>
        <w:t xml:space="preserve"> Ratio</w:t>
      </w:r>
      <w:r w:rsidR="00A97BF7">
        <w:rPr>
          <w:rFonts w:ascii="Times New Roman" w:hAnsi="Times New Roman"/>
          <w:sz w:val="24"/>
          <w:szCs w:val="24"/>
        </w:rPr>
        <w:t xml:space="preserve"> </w:t>
      </w:r>
      <w:r w:rsidR="00FD4F11">
        <w:rPr>
          <w:rFonts w:ascii="Times New Roman" w:hAnsi="Times New Roman"/>
          <w:sz w:val="24"/>
          <w:szCs w:val="24"/>
        </w:rPr>
        <w:t xml:space="preserve">dan </w:t>
      </w:r>
      <w:r w:rsidR="00FD4F11">
        <w:rPr>
          <w:rFonts w:ascii="Times New Roman" w:hAnsi="Times New Roman"/>
          <w:i/>
          <w:sz w:val="24"/>
          <w:szCs w:val="24"/>
        </w:rPr>
        <w:t>Return On Assets</w:t>
      </w:r>
      <w:r w:rsidR="00FD4F11">
        <w:rPr>
          <w:rFonts w:ascii="Times New Roman" w:hAnsi="Times New Roman"/>
          <w:sz w:val="24"/>
          <w:szCs w:val="24"/>
        </w:rPr>
        <w:t xml:space="preserve"> </w:t>
      </w:r>
      <w:r w:rsidR="00A97BF7">
        <w:rPr>
          <w:rFonts w:ascii="Times New Roman" w:hAnsi="Times New Roman"/>
          <w:sz w:val="24"/>
          <w:szCs w:val="24"/>
        </w:rPr>
        <w:t>Terhadap</w:t>
      </w:r>
    </w:p>
    <w:p w:rsidR="00F82E34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Harga Saham</w:t>
      </w:r>
      <w:r w:rsidR="00F82E34">
        <w:rPr>
          <w:rFonts w:ascii="Times New Roman" w:hAnsi="Times New Roman"/>
          <w:sz w:val="24"/>
          <w:szCs w:val="24"/>
        </w:rPr>
        <w:tab/>
      </w:r>
      <w:r w:rsidR="00F82E34"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56</w:t>
      </w:r>
    </w:p>
    <w:p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:rsidR="00C91C4D" w:rsidRDefault="00C91C4D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82E34" w:rsidRDefault="00F14B7C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F82E34" w:rsidRPr="000F5968">
        <w:rPr>
          <w:rFonts w:ascii="Times New Roman" w:hAnsi="Times New Roman"/>
          <w:b/>
          <w:sz w:val="24"/>
          <w:szCs w:val="24"/>
        </w:rPr>
        <w:t>AFTAR GAMBAR</w:t>
      </w:r>
    </w:p>
    <w:p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2347F6" w:rsidRDefault="002347F6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</w:t>
      </w:r>
      <w:r w:rsidR="00374D5D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Kerangka </w:t>
      </w:r>
      <w:r w:rsidR="00E46DEE">
        <w:rPr>
          <w:rFonts w:ascii="Times New Roman" w:hAnsi="Times New Roman"/>
          <w:sz w:val="24"/>
          <w:szCs w:val="24"/>
        </w:rPr>
        <w:t>Konseptual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56AD7">
        <w:rPr>
          <w:rFonts w:ascii="Times New Roman" w:hAnsi="Times New Roman"/>
          <w:sz w:val="24"/>
          <w:szCs w:val="24"/>
        </w:rPr>
        <w:t>28</w:t>
      </w:r>
    </w:p>
    <w:p w:rsidR="00D77144" w:rsidRDefault="00D77144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4.</w:t>
      </w:r>
      <w:r w:rsidR="00884D7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 w:rsidR="00E56AD7">
        <w:rPr>
          <w:rFonts w:ascii="Times New Roman" w:hAnsi="Times New Roman"/>
          <w:sz w:val="24"/>
          <w:szCs w:val="24"/>
        </w:rPr>
        <w:t xml:space="preserve">Logo Indosat Ooredoo dan IM3 Sebelum </w:t>
      </w:r>
      <w:r w:rsidR="00E56AD7" w:rsidRPr="00E56AD7">
        <w:rPr>
          <w:rFonts w:ascii="Times New Roman" w:hAnsi="Times New Roman"/>
          <w:i/>
          <w:sz w:val="24"/>
          <w:szCs w:val="24"/>
        </w:rPr>
        <w:t>Rebranding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40</w:t>
      </w:r>
    </w:p>
    <w:p w:rsidR="007F35DE" w:rsidRDefault="007F35DE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4.2. </w:t>
      </w:r>
      <w:r w:rsidR="00E56AD7">
        <w:rPr>
          <w:rFonts w:ascii="Times New Roman" w:hAnsi="Times New Roman"/>
          <w:sz w:val="24"/>
          <w:szCs w:val="24"/>
        </w:rPr>
        <w:t xml:space="preserve">Logo Indosat Ooredoo dan IM3 Setelah </w:t>
      </w:r>
      <w:r w:rsidR="00E56AD7" w:rsidRPr="00E56AD7">
        <w:rPr>
          <w:rFonts w:ascii="Times New Roman" w:hAnsi="Times New Roman"/>
          <w:i/>
          <w:sz w:val="24"/>
          <w:szCs w:val="24"/>
        </w:rPr>
        <w:t>Rebranding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42</w:t>
      </w:r>
    </w:p>
    <w:p w:rsidR="00B02BF7" w:rsidRDefault="00B02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4.3. </w:t>
      </w:r>
      <w:r w:rsidR="00E56AD7">
        <w:rPr>
          <w:rFonts w:ascii="Times New Roman" w:hAnsi="Times New Roman"/>
          <w:sz w:val="24"/>
          <w:szCs w:val="24"/>
        </w:rPr>
        <w:t>Produk IM3 Ooredoo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45</w:t>
      </w:r>
    </w:p>
    <w:p w:rsidR="00E56AD7" w:rsidRDefault="00E56AD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4.4 Produk Mentari Ooredoo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46</w:t>
      </w:r>
    </w:p>
    <w:p w:rsidR="00E56AD7" w:rsidRDefault="00E56AD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4.5 Produk Matrix Ooredoo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46</w:t>
      </w:r>
    </w:p>
    <w:p w:rsidR="00A97BF7" w:rsidRDefault="00A97BF7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4.6 Scatter Plot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947C9">
        <w:rPr>
          <w:rFonts w:ascii="Times New Roman" w:hAnsi="Times New Roman"/>
          <w:sz w:val="24"/>
          <w:szCs w:val="24"/>
        </w:rPr>
        <w:t>52</w:t>
      </w:r>
    </w:p>
    <w:p w:rsidR="006F70B9" w:rsidRDefault="006F70B9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:rsidR="00C50013" w:rsidRDefault="00C50013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:rsidR="00374D5D" w:rsidRDefault="00374D5D" w:rsidP="00F82E34">
      <w:pPr>
        <w:tabs>
          <w:tab w:val="left" w:leader="dot" w:pos="7655"/>
          <w:tab w:val="right" w:pos="7938"/>
        </w:tabs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:rsidR="00F82E34" w:rsidRPr="00F82E34" w:rsidRDefault="00F82E34" w:rsidP="00F82E34">
      <w:pPr>
        <w:ind w:firstLine="0"/>
        <w:rPr>
          <w:rFonts w:ascii="Times New Roman" w:hAnsi="Times New Roman"/>
          <w:sz w:val="24"/>
          <w:szCs w:val="24"/>
        </w:rPr>
      </w:pPr>
    </w:p>
    <w:sectPr w:rsidR="00F82E34" w:rsidRPr="00F82E34" w:rsidSect="002C4F88">
      <w:footerReference w:type="default" r:id="rId6"/>
      <w:pgSz w:w="12242" w:h="15842" w:code="1"/>
      <w:pgMar w:top="2268" w:right="1701" w:bottom="1701" w:left="2268" w:header="720" w:footer="720" w:gutter="0"/>
      <w:pgNumType w:fmt="lowerRoman" w:start="1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902" w:rsidRDefault="00F15902" w:rsidP="00C046C7">
      <w:r>
        <w:separator/>
      </w:r>
    </w:p>
  </w:endnote>
  <w:endnote w:type="continuationSeparator" w:id="0">
    <w:p w:rsidR="00F15902" w:rsidRDefault="00F15902" w:rsidP="00C0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6C7" w:rsidRDefault="00C046C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348EB">
      <w:rPr>
        <w:noProof/>
      </w:rPr>
      <w:t>x</w:t>
    </w:r>
    <w:r>
      <w:rPr>
        <w:noProof/>
      </w:rPr>
      <w:fldChar w:fldCharType="end"/>
    </w:r>
  </w:p>
  <w:p w:rsidR="00C046C7" w:rsidRDefault="00C04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902" w:rsidRDefault="00F15902" w:rsidP="00C046C7">
      <w:r>
        <w:separator/>
      </w:r>
    </w:p>
  </w:footnote>
  <w:footnote w:type="continuationSeparator" w:id="0">
    <w:p w:rsidR="00F15902" w:rsidRDefault="00F15902" w:rsidP="00C04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2E34"/>
    <w:rsid w:val="00037E3D"/>
    <w:rsid w:val="00050434"/>
    <w:rsid w:val="00056BAD"/>
    <w:rsid w:val="00091BD3"/>
    <w:rsid w:val="000B4282"/>
    <w:rsid w:val="000D1F05"/>
    <w:rsid w:val="000E3064"/>
    <w:rsid w:val="001128D0"/>
    <w:rsid w:val="00120C30"/>
    <w:rsid w:val="00173418"/>
    <w:rsid w:val="001F5A2D"/>
    <w:rsid w:val="00203066"/>
    <w:rsid w:val="00205BE9"/>
    <w:rsid w:val="00214F0A"/>
    <w:rsid w:val="002347F6"/>
    <w:rsid w:val="00270CB1"/>
    <w:rsid w:val="00276C6F"/>
    <w:rsid w:val="002C04C1"/>
    <w:rsid w:val="002C160D"/>
    <w:rsid w:val="002C4F88"/>
    <w:rsid w:val="002D72BE"/>
    <w:rsid w:val="00351411"/>
    <w:rsid w:val="0036126E"/>
    <w:rsid w:val="00374D5D"/>
    <w:rsid w:val="003947C9"/>
    <w:rsid w:val="003A25CD"/>
    <w:rsid w:val="003A6682"/>
    <w:rsid w:val="003C0CE6"/>
    <w:rsid w:val="003D6409"/>
    <w:rsid w:val="003E48EA"/>
    <w:rsid w:val="00401BFC"/>
    <w:rsid w:val="004165E0"/>
    <w:rsid w:val="00461102"/>
    <w:rsid w:val="0046660C"/>
    <w:rsid w:val="004750D3"/>
    <w:rsid w:val="0048419B"/>
    <w:rsid w:val="004E12F2"/>
    <w:rsid w:val="004E33C5"/>
    <w:rsid w:val="00523578"/>
    <w:rsid w:val="00564A69"/>
    <w:rsid w:val="005B4C4D"/>
    <w:rsid w:val="00606A7C"/>
    <w:rsid w:val="00620E66"/>
    <w:rsid w:val="00664C67"/>
    <w:rsid w:val="00670E96"/>
    <w:rsid w:val="006A5907"/>
    <w:rsid w:val="006F70B9"/>
    <w:rsid w:val="007517F0"/>
    <w:rsid w:val="00757687"/>
    <w:rsid w:val="007B6106"/>
    <w:rsid w:val="007F35DE"/>
    <w:rsid w:val="008353C2"/>
    <w:rsid w:val="00884D7C"/>
    <w:rsid w:val="00895BFC"/>
    <w:rsid w:val="008C3DBB"/>
    <w:rsid w:val="008C4FBE"/>
    <w:rsid w:val="008D4101"/>
    <w:rsid w:val="008F02C9"/>
    <w:rsid w:val="009019B5"/>
    <w:rsid w:val="0092678E"/>
    <w:rsid w:val="009348EB"/>
    <w:rsid w:val="009C2308"/>
    <w:rsid w:val="009E021C"/>
    <w:rsid w:val="009F5CF4"/>
    <w:rsid w:val="00A60C15"/>
    <w:rsid w:val="00A71728"/>
    <w:rsid w:val="00A97BF7"/>
    <w:rsid w:val="00AD7B33"/>
    <w:rsid w:val="00B02BF7"/>
    <w:rsid w:val="00B77B6A"/>
    <w:rsid w:val="00B94284"/>
    <w:rsid w:val="00BC7B4C"/>
    <w:rsid w:val="00C046C7"/>
    <w:rsid w:val="00C50013"/>
    <w:rsid w:val="00C91C4D"/>
    <w:rsid w:val="00C95196"/>
    <w:rsid w:val="00CE065E"/>
    <w:rsid w:val="00CF082F"/>
    <w:rsid w:val="00CF70DD"/>
    <w:rsid w:val="00D21570"/>
    <w:rsid w:val="00D77144"/>
    <w:rsid w:val="00D773D0"/>
    <w:rsid w:val="00DA09E4"/>
    <w:rsid w:val="00DE1227"/>
    <w:rsid w:val="00E1019F"/>
    <w:rsid w:val="00E46DEE"/>
    <w:rsid w:val="00E56AD7"/>
    <w:rsid w:val="00EA6D7E"/>
    <w:rsid w:val="00ED71EB"/>
    <w:rsid w:val="00EE13F7"/>
    <w:rsid w:val="00F14B7C"/>
    <w:rsid w:val="00F15902"/>
    <w:rsid w:val="00F82E34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2848"/>
  <w15:chartTrackingRefBased/>
  <w15:docId w15:val="{A479B912-E85E-47BB-AEC3-AFC103EE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46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46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LLDIKTI3</cp:lastModifiedBy>
  <cp:revision>8</cp:revision>
  <dcterms:created xsi:type="dcterms:W3CDTF">2020-10-12T06:41:00Z</dcterms:created>
  <dcterms:modified xsi:type="dcterms:W3CDTF">2020-10-12T06:43:00Z</dcterms:modified>
</cp:coreProperties>
</file>