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1270" b="1143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$tanggal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2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$nomor_surat_resmi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$nama_siswa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$nipd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$kelas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5BF78945">
      <w:pPr>
        <w:spacing w:line="360" w:lineRule="auto"/>
        <w:ind w:firstLine="720" w:firstLine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Surat peringatan ini diterbitkan dikarenakan siswa belum menunjukkan perbaikan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sikap setelah diterbitkannya SP 1. Teguran ini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>kembali dikeluarkan atas pelanggaran: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“  $keterangan ”.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ini, kami melakukan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Pemanggilan Orang Tua/Wali Murid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menghadap pihak sekolah guna pembinaan bersama. Jika dalam jangka waktu 2 minggu siswa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masih mengulang kesalahan, maka sekolah terpaksa mengeluarkan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Surat Peringatan 3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3AA310C7">
      <w:pPr>
        <w:spacing w:line="360" w:lineRule="auto"/>
        <w:ind w:firstLine="720" w:firstLineChars="0"/>
        <w:jc w:val="both"/>
        <w:rPr>
          <w:spacing w:val="-4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p w14:paraId="7D1A1558">
      <w:pPr>
        <w:pStyle w:val="4"/>
        <w:ind w:right="2"/>
        <w:jc w:val="both"/>
        <w:rPr>
          <w:spacing w:val="-4"/>
        </w:rPr>
      </w:pPr>
    </w:p>
    <w:p w14:paraId="296BCD7B"/>
    <w:tbl>
      <w:tblPr>
        <w:tblStyle w:val="5"/>
        <w:tblW w:w="87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0"/>
        <w:gridCol w:w="4370"/>
      </w:tblGrid>
      <w:tr w14:paraId="0104A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3" w:hRule="atLeast"/>
          <w:jc w:val="center"/>
        </w:trPr>
        <w:tc>
          <w:tcPr>
            <w:tcW w:w="4370" w:type="dxa"/>
          </w:tcPr>
          <w:p w14:paraId="2FFE8912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51635F54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4F74C6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9F62D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FB31FDD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AE26E68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1336423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1FC543C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86A5C4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$nama_siswa</w:t>
            </w:r>
          </w:p>
        </w:tc>
        <w:tc>
          <w:tcPr>
            <w:tcW w:w="4370" w:type="dxa"/>
          </w:tcPr>
          <w:p w14:paraId="5627F872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627FE18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 xml:space="preserve">Orang Tua/Wali </w:t>
            </w:r>
          </w:p>
          <w:p w14:paraId="057535B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E892A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72489A5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6BF9BABB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C446E6B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6E571CE2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1FA671F">
            <w:pPr>
              <w:pStyle w:val="4"/>
              <w:ind w:right="2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( .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...</w:t>
            </w:r>
            <w:r>
              <w:rPr>
                <w:rFonts w:ascii="SimSun" w:hAnsi="SimSun" w:eastAsia="SimSun" w:cs="SimSun"/>
                <w:sz w:val="24"/>
                <w:szCs w:val="24"/>
              </w:rPr>
              <w:t>...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.....</w:t>
            </w:r>
            <w:r>
              <w:rPr>
                <w:rFonts w:ascii="SimSun" w:hAnsi="SimSun" w:eastAsia="SimSun" w:cs="SimSun"/>
                <w:sz w:val="24"/>
                <w:szCs w:val="24"/>
              </w:rPr>
              <w:t>)</w:t>
            </w:r>
          </w:p>
          <w:p w14:paraId="3EC26652">
            <w:pPr>
              <w:pStyle w:val="4"/>
              <w:ind w:right="2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</w:p>
        </w:tc>
      </w:tr>
    </w:tbl>
    <w:p w14:paraId="401730E2"/>
    <w:p w14:paraId="33611C48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Mengetahui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,</w:t>
      </w:r>
    </w:p>
    <w:p w14:paraId="1FDD2520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tbl>
      <w:tblPr>
        <w:tblStyle w:val="5"/>
        <w:tblW w:w="88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0"/>
        <w:gridCol w:w="4440"/>
      </w:tblGrid>
      <w:tr w14:paraId="748E0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5" w:hRule="atLeast"/>
          <w:jc w:val="center"/>
        </w:trPr>
        <w:tc>
          <w:tcPr>
            <w:tcW w:w="4440" w:type="dxa"/>
          </w:tcPr>
          <w:p w14:paraId="1712772B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874F07B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  <w:bookmarkStart w:id="0" w:name="_GoBack"/>
            <w:bookmarkEnd w:id="0"/>
          </w:p>
          <w:p w14:paraId="459BCA1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7723A7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FEE7E1C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C40963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6D74E9F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81D93DE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3A77E0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$nama_guru</w:t>
            </w:r>
          </w:p>
        </w:tc>
        <w:tc>
          <w:tcPr>
            <w:tcW w:w="4440" w:type="dxa"/>
          </w:tcPr>
          <w:p w14:paraId="2EB990A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6BD18646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Wali Kelas</w:t>
            </w:r>
          </w:p>
          <w:p w14:paraId="26E0F73B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09D7E6C2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76E10D43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F58CC3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2E1366BC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3FC3F41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847977C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pacing w:val="-4"/>
                <w:u w:val="none"/>
                <w:vertAlign w:val="baseline"/>
                <w:lang w:val="en-US"/>
              </w:rPr>
              <w:t>$nama_walikelas</w:t>
            </w:r>
          </w:p>
        </w:tc>
      </w:tr>
    </w:tbl>
    <w:p w14:paraId="5F73FCDB">
      <w:pPr>
        <w:pStyle w:val="4"/>
        <w:ind w:right="2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9C61244"/>
    <w:p w14:paraId="267E84D6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Mengetahui</w:t>
      </w:r>
      <w:r>
        <w:rPr>
          <w:rFonts w:hint="default" w:ascii="Times New Roman" w:hAnsi="Times New Roman" w:eastAsia="SimSun" w:cs="Times New Roman"/>
          <w:sz w:val="24"/>
          <w:szCs w:val="24"/>
        </w:rPr>
        <w:t>/Menyetujui,</w:t>
      </w:r>
    </w:p>
    <w:p w14:paraId="6D4058C7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086E1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025E239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082381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Wakasek Kesiswaan</w:t>
            </w:r>
          </w:p>
          <w:p w14:paraId="00CF000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D22CAD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9624C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3849D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50D9CFA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F25707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C4A81E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-</w:t>
            </w:r>
          </w:p>
        </w:tc>
        <w:tc>
          <w:tcPr>
            <w:tcW w:w="4660" w:type="dxa"/>
          </w:tcPr>
          <w:p w14:paraId="73E523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1A83A0E0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691085F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EEEE72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EFDC5D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61C4F0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80CA787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1C952162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A8A820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2E2EE383">
            <w:pPr>
              <w:pStyle w:val="4"/>
              <w:ind w:right="2" w:firstLine="84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pacing w:val="-4"/>
                <w:sz w:val="22"/>
                <w:szCs w:val="22"/>
                <w:u w:val="none"/>
                <w:vertAlign w:val="baseline"/>
                <w:lang w:val="en-US"/>
              </w:rPr>
              <w:t>NUPTK. 1538769670130223</w:t>
            </w:r>
          </w:p>
        </w:tc>
      </w:tr>
    </w:tbl>
    <w:p w14:paraId="3049B2EB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286616"/>
    <w:rsid w:val="009A56CF"/>
    <w:rsid w:val="066606B5"/>
    <w:rsid w:val="14286616"/>
    <w:rsid w:val="3694525B"/>
    <w:rsid w:val="3AEF3EC0"/>
    <w:rsid w:val="477114F4"/>
    <w:rsid w:val="55294159"/>
    <w:rsid w:val="64FE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</Words>
  <Characters>944</Characters>
  <Lines>0</Lines>
  <Paragraphs>0</Paragraphs>
  <TotalTime>2</TotalTime>
  <ScaleCrop>false</ScaleCrop>
  <LinksUpToDate>false</LinksUpToDate>
  <CharactersWithSpaces>1243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2026-02-27T13:13:00Z</dcterms:created>
  <dc:creator>Sefiyani Salsabila</dc:creator>
  <cp:lastModifiedBy>Sefiyani Salsabila</cp:lastModifiedBy>
  <dcterms:modified xsi:type="dcterms:W3CDTF">2026-03-01T17:53:05Z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9474B13FCEEF4322A437E8E0E6FCC7EA_13</vt:lpwstr>
  </property>
</Properties>
</file>