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004/SP/BL/2026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melanggar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