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27 Maret 2026</w:t>
      </w:r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008/BK/III/2026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Jihan Nuraini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210400000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1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waes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Jihan Nuraini</w:t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yulistin</w:t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</w:pPr>
      <w:r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Budi Santoso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1056" w:firstLineChars="55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>NUPTK. 1538769670130223</w:t>
            </w:r>
          </w:p>
        </w:tc>
      </w:tr>
      <w:tr w14:paraId="5F72B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7419F91A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4660" w:type="dxa"/>
          </w:tcPr>
          <w:p w14:paraId="3A7542A6">
            <w:pPr>
              <w:pStyle w:val="4"/>
              <w:ind w:right="2" w:firstLine="768" w:firstLineChars="400"/>
              <w:jc w:val="both"/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 xml:space="preserve"> </w:t>
            </w:r>
          </w:p>
        </w:tc>
      </w:tr>
    </w:tbl>
    <w:p w14:paraId="6816F175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0F70163"/>
    <w:rsid w:val="51CD4943"/>
    <w:rsid w:val="52D15D94"/>
    <w:rsid w:val="536F1AF1"/>
    <w:rsid w:val="54444426"/>
    <w:rsid w:val="548947BC"/>
    <w:rsid w:val="568432D5"/>
    <w:rsid w:val="5FC729D9"/>
    <w:rsid w:val="60B325F8"/>
    <w:rsid w:val="6BAC6A3F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48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2026-03-02T14:08:02Z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BD07AB931E2240978F223AA599000068_13</vt:lpwstr>
  </property>
</Properties>
</file>