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30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2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003/BK/III/2026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5BF78945">
      <w:pPr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Surat peringatan ini diterbitkan dikarenakan siswa belum menunjukkan perbaikan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sikap setelah diterbitkannya SP 1. Teguran ini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kembali dikeluarkan atas pelanggaran: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“  Tidak mengikuti pembelajaran dan absen dari kelas ”.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ini, kami melakukan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Pemanggilan Orang Tua/Wali Murid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menghadap pihak sekolah guna pembinaan bersama. Jika dalam jangka waktu 2 minggu siswa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masih mengulang kesalahan, maka sekolah terpaksa mengeluarkan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Surat Peringatan 3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AA310C7">
      <w:pPr>
        <w:spacing w:line="360" w:lineRule="auto"/>
        <w:ind w:firstLine="720" w:firstLineChars="0"/>
        <w:jc w:val="both"/>
        <w:rPr>
          <w:spacing w:val="-4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874F07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vertAlign w:val="baseline"/>
                <w:lang w:val="en-US"/>
              </w:rPr>
              <w:t>yulistin</w:t>
            </w:r>
          </w:p>
        </w:tc>
        <w:tc>
          <w:tcPr>
            <w:tcW w:w="4440" w:type="dxa"/>
          </w:tcPr>
          <w:p w14:paraId="2EB990A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BD18646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 Kelas</w:t>
            </w:r>
          </w:p>
          <w:p w14:paraId="26E0F73B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847977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Budi Santoso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>
      <w:bookmarkStart w:id="0" w:name="_GoBack"/>
      <w:bookmarkEnd w:id="0"/>
    </w:p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08238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Wakasek Kesiswaan</w:t>
            </w: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3C4A81E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1C95216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76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68046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5F4D10C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24A1CA81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</w:tbl>
    <w:p w14:paraId="521A22C0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6616"/>
    <w:rsid w:val="009A56CF"/>
    <w:rsid w:val="066606B5"/>
    <w:rsid w:val="14286616"/>
    <w:rsid w:val="18492029"/>
    <w:rsid w:val="3694525B"/>
    <w:rsid w:val="3AEF3EC0"/>
    <w:rsid w:val="46634D16"/>
    <w:rsid w:val="477114F4"/>
    <w:rsid w:val="55294159"/>
    <w:rsid w:val="639860AD"/>
    <w:rsid w:val="64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944</Characters>
  <Lines>0</Lines>
  <Paragraphs>0</Paragraphs>
  <TotalTime>30</TotalTime>
  <ScaleCrop>false</ScaleCrop>
  <LinksUpToDate>false</LinksUpToDate>
  <CharactersWithSpaces>1243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2026-02-27T13:13:00Z</dcterms:created>
  <dc:creator>Sefiyani Salsabila</dc:creator>
  <cp:lastModifiedBy>Sefiyani Salsabila</cp:lastModifiedBy>
  <dcterms:modified xsi:type="dcterms:W3CDTF">2026-03-02T14:19:19Z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01081DD41DA24002B06403A0297D8312_13</vt:lpwstr>
  </property>
</Properties>
</file>