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E6D93" w14:textId="680680D1" w:rsidR="00B34B0D" w:rsidRDefault="00B34B0D">
      <w:pPr>
        <w:rPr>
          <w:lang w:val="en-US"/>
        </w:rPr>
      </w:pPr>
      <w:r w:rsidRPr="00CC44CD">
        <w:rPr>
          <w:lang w:val="en-US"/>
        </w:rPr>
        <w:t>Automatic searc</w:t>
      </w:r>
      <w:r>
        <w:rPr>
          <w:lang w:val="en-US"/>
        </w:rPr>
        <w:t>h</w:t>
      </w:r>
    </w:p>
    <w:p w14:paraId="398C2854" w14:textId="0F96C0BD" w:rsidR="00B34B0D" w:rsidRPr="00B34B0D" w:rsidRDefault="00B34B0D" w:rsidP="00B34B0D">
      <w:pPr>
        <w:rPr>
          <w:b/>
          <w:bCs/>
          <w:lang w:val="en-US"/>
        </w:rPr>
      </w:pPr>
      <w:r w:rsidRPr="00B34B0D">
        <w:rPr>
          <w:b/>
          <w:bCs/>
          <w:lang w:val="en-US"/>
        </w:rPr>
        <w:t>Functional Description</w:t>
      </w:r>
    </w:p>
    <w:p w14:paraId="1648D738" w14:textId="77777777" w:rsidR="00CC44CD" w:rsidRPr="005F5D95" w:rsidRDefault="00CC44CD" w:rsidP="00CC44CD">
      <w:pPr>
        <w:rPr>
          <w:lang w:val="en-US"/>
        </w:rPr>
      </w:pPr>
      <w:r w:rsidRPr="005F5D95">
        <w:rPr>
          <w:lang w:val="en-US"/>
        </w:rPr>
        <w:t>Users can set local music as favorites and view corresponding song information. This function is applicable to USB music, and online music. It can only be used when the vehicle is stopped through SWP operation.</w:t>
      </w:r>
    </w:p>
    <w:p w14:paraId="03753C6A" w14:textId="77777777" w:rsidR="00CC44CD" w:rsidRPr="005F5D95" w:rsidRDefault="00CC44CD" w:rsidP="00CC44CD">
      <w:pPr>
        <w:rPr>
          <w:lang w:val="en-US"/>
        </w:rPr>
      </w:pPr>
      <w:r w:rsidRPr="005F5D95">
        <w:rPr>
          <w:lang w:val="en-US"/>
        </w:rPr>
        <w:t>Enabling conditions (a &amp; b):</w:t>
      </w:r>
    </w:p>
    <w:p w14:paraId="439B6368" w14:textId="77777777" w:rsidR="00CC44CD" w:rsidRPr="005F5D95" w:rsidRDefault="00CC44CD" w:rsidP="00CC44CD">
      <w:pPr>
        <w:rPr>
          <w:lang w:val="en-US"/>
        </w:rPr>
      </w:pPr>
      <w:r w:rsidRPr="005F5D95">
        <w:rPr>
          <w:lang w:val="en-US"/>
        </w:rPr>
        <w:t>IVI system startup;</w:t>
      </w:r>
    </w:p>
    <w:p w14:paraId="3B416FC3" w14:textId="77777777" w:rsidR="00CC44CD" w:rsidRPr="005F5D95" w:rsidRDefault="00CC44CD" w:rsidP="00CC44CD">
      <w:pPr>
        <w:rPr>
          <w:lang w:val="en-US"/>
        </w:rPr>
      </w:pPr>
      <w:r w:rsidRPr="005F5D95">
        <w:rPr>
          <w:lang w:val="en-US"/>
        </w:rPr>
        <w:t>Users can operate the SWP;</w:t>
      </w:r>
    </w:p>
    <w:p w14:paraId="586963A8" w14:textId="77777777" w:rsidR="00CC44CD" w:rsidRPr="005F5D95" w:rsidRDefault="00CC44CD" w:rsidP="00CC44CD">
      <w:pPr>
        <w:rPr>
          <w:lang w:val="en-US"/>
        </w:rPr>
      </w:pPr>
      <w:r w:rsidRPr="005F5D95">
        <w:rPr>
          <w:lang w:val="en-US"/>
        </w:rPr>
        <w:t>Trigger conditions (a):</w:t>
      </w:r>
    </w:p>
    <w:p w14:paraId="5E20F960" w14:textId="77777777" w:rsidR="00CC44CD" w:rsidRPr="005F5D95" w:rsidRDefault="00CC44CD" w:rsidP="00CC44CD">
      <w:pPr>
        <w:rPr>
          <w:lang w:val="en-US"/>
        </w:rPr>
      </w:pPr>
      <w:r w:rsidRPr="005F5D95">
        <w:rPr>
          <w:lang w:val="en-US"/>
        </w:rPr>
        <w:t>Enter the music player and select USB music or network music. Click on the "Favorite Songs" or "View Song Details" soft button.</w:t>
      </w:r>
    </w:p>
    <w:p w14:paraId="320BAD72" w14:textId="77777777" w:rsidR="00CC44CD" w:rsidRPr="005F5D95" w:rsidRDefault="00CC44CD" w:rsidP="00CC44CD">
      <w:pPr>
        <w:rPr>
          <w:lang w:val="en-US"/>
        </w:rPr>
      </w:pPr>
      <w:r w:rsidRPr="005F5D95">
        <w:rPr>
          <w:lang w:val="en-US"/>
        </w:rPr>
        <w:t>Execution output (a &amp; b &amp; c &amp; d &amp; e):</w:t>
      </w:r>
    </w:p>
    <w:p w14:paraId="0509B287" w14:textId="77777777" w:rsidR="00CC44CD" w:rsidRPr="005F5D95" w:rsidRDefault="00CC44CD" w:rsidP="00CC44CD">
      <w:pPr>
        <w:rPr>
          <w:lang w:val="en-US"/>
        </w:rPr>
      </w:pPr>
      <w:r w:rsidRPr="005F5D95">
        <w:rPr>
          <w:lang w:val="en-US"/>
        </w:rPr>
        <w:t>After setting a song as favorite, you can find the song in the favorites list. The favorite list is a collection of radio, USB music, and online music.</w:t>
      </w:r>
    </w:p>
    <w:p w14:paraId="60129CCA" w14:textId="77777777" w:rsidR="00CC44CD" w:rsidRPr="005F5D95" w:rsidRDefault="00CC44CD" w:rsidP="00CC44CD">
      <w:pPr>
        <w:rPr>
          <w:lang w:val="en-US"/>
        </w:rPr>
      </w:pPr>
      <w:r w:rsidRPr="005F5D95">
        <w:rPr>
          <w:lang w:val="en-US"/>
        </w:rPr>
        <w:t>After setting a song as a favorite, you can find it in the favorite list. The favorite list is a collection of radio, USB music, and online music.</w:t>
      </w:r>
    </w:p>
    <w:p w14:paraId="4515D09E" w14:textId="77777777" w:rsidR="00CC44CD" w:rsidRPr="005F5D95" w:rsidRDefault="00CC44CD" w:rsidP="00CC44CD">
      <w:pPr>
        <w:rPr>
          <w:lang w:val="en-US"/>
        </w:rPr>
      </w:pPr>
      <w:r w:rsidRPr="005F5D95">
        <w:rPr>
          <w:lang w:val="en-US"/>
        </w:rPr>
        <w:t>A song that has been set as a favorite can be unset. After cancellation, the song disappears from the favorite list.</w:t>
      </w:r>
    </w:p>
    <w:p w14:paraId="70F11211" w14:textId="77777777" w:rsidR="00CC44CD" w:rsidRPr="005F5D95" w:rsidRDefault="00CC44CD" w:rsidP="00CC44CD">
      <w:pPr>
        <w:rPr>
          <w:lang w:val="en-US"/>
        </w:rPr>
      </w:pPr>
      <w:r w:rsidRPr="005F5D95">
        <w:rPr>
          <w:lang w:val="en-US"/>
        </w:rPr>
        <w:t>The favorite setting is memorized after the car is powered off.</w:t>
      </w:r>
    </w:p>
    <w:p w14:paraId="6B4EF9C1" w14:textId="77777777" w:rsidR="00CC44CD" w:rsidRPr="005F5D95" w:rsidRDefault="00CC44CD" w:rsidP="00CC44CD">
      <w:pPr>
        <w:rPr>
          <w:lang w:val="en-US"/>
        </w:rPr>
      </w:pPr>
      <w:r w:rsidRPr="005F5D95">
        <w:rPr>
          <w:lang w:val="en-US"/>
        </w:rPr>
        <w:t>Store favorites list before IVI powered off.</w:t>
      </w:r>
    </w:p>
    <w:p w14:paraId="4FD04A63" w14:textId="77777777" w:rsidR="00CC44CD" w:rsidRPr="005F5D95" w:rsidRDefault="00CC44CD" w:rsidP="00CC44CD">
      <w:pPr>
        <w:rPr>
          <w:lang w:val="en-US"/>
        </w:rPr>
      </w:pPr>
      <w:r w:rsidRPr="005F5D95">
        <w:rPr>
          <w:lang w:val="en-US"/>
        </w:rPr>
        <w:t>View the song information without affecting the playback/pause status, and display the corresponding song information, including the song name, performer, and album name.</w:t>
      </w:r>
    </w:p>
    <w:p w14:paraId="04C299C0" w14:textId="77777777" w:rsidR="00CC44CD" w:rsidRPr="005F5D95" w:rsidRDefault="00CC44CD" w:rsidP="00CC44CD">
      <w:pPr>
        <w:rPr>
          <w:lang w:val="en-US"/>
        </w:rPr>
      </w:pPr>
      <w:r w:rsidRPr="005F5D95">
        <w:rPr>
          <w:lang w:val="en-US"/>
        </w:rPr>
        <w:t>If the song information fails to be obtained, only the song name is displayed.</w:t>
      </w:r>
    </w:p>
    <w:p w14:paraId="38910FCD" w14:textId="77777777" w:rsidR="00CC44CD" w:rsidRPr="005F5D95" w:rsidRDefault="00CC44CD" w:rsidP="00CC44CD">
      <w:pPr>
        <w:rPr>
          <w:lang w:val="en-US"/>
        </w:rPr>
      </w:pPr>
      <w:r w:rsidRPr="005F5D95">
        <w:rPr>
          <w:lang w:val="en-US"/>
        </w:rPr>
        <w:t>If obtaining song information fails, only the song name will be displayed.</w:t>
      </w:r>
    </w:p>
    <w:p w14:paraId="3017F607" w14:textId="77777777" w:rsidR="00CC44CD" w:rsidRPr="005F5D95" w:rsidRDefault="00CC44CD" w:rsidP="00CC44CD">
      <w:pPr>
        <w:rPr>
          <w:lang w:val="en-US"/>
        </w:rPr>
      </w:pPr>
      <w:r w:rsidRPr="005F5D95">
        <w:rPr>
          <w:lang w:val="en-US"/>
        </w:rPr>
        <w:t>If the USB drive is unplugged or a song is deleted from the USB drive, the song in the favorites list will be grayed out.</w:t>
      </w:r>
    </w:p>
    <w:p w14:paraId="22463A1E" w14:textId="77777777" w:rsidR="00CC44CD" w:rsidRPr="005F5D95" w:rsidRDefault="00CC44CD" w:rsidP="00CC44CD">
      <w:pPr>
        <w:rPr>
          <w:lang w:val="en-US"/>
        </w:rPr>
      </w:pPr>
      <w:r w:rsidRPr="005F5D95">
        <w:rPr>
          <w:lang w:val="en-US"/>
        </w:rPr>
        <w:t>Exit conditions (a)</w:t>
      </w:r>
    </w:p>
    <w:p w14:paraId="7B3066FD" w14:textId="77777777" w:rsidR="00CC44CD" w:rsidRPr="005F5D95" w:rsidRDefault="00CC44CD" w:rsidP="00CC44CD">
      <w:pPr>
        <w:rPr>
          <w:lang w:val="en-US"/>
        </w:rPr>
      </w:pPr>
      <w:r w:rsidRPr="005F5D95">
        <w:rPr>
          <w:lang w:val="en-US"/>
        </w:rPr>
        <w:t>Display screen off;</w:t>
      </w:r>
    </w:p>
    <w:p w14:paraId="0AEBECCD" w14:textId="77777777" w:rsidR="00CC44CD" w:rsidRPr="005F5D95" w:rsidRDefault="00CC44CD" w:rsidP="00CC44CD">
      <w:pPr>
        <w:rPr>
          <w:lang w:val="en-US"/>
        </w:rPr>
      </w:pPr>
      <w:r w:rsidRPr="005F5D95">
        <w:rPr>
          <w:lang w:val="en-US"/>
        </w:rPr>
        <w:t>IVI shutdown;</w:t>
      </w:r>
    </w:p>
    <w:p w14:paraId="17E835BD" w14:textId="77777777" w:rsidR="00CC44CD" w:rsidRPr="005F5D95" w:rsidRDefault="00CC44CD" w:rsidP="00CC44CD">
      <w:pPr>
        <w:rPr>
          <w:lang w:val="en-US"/>
        </w:rPr>
      </w:pPr>
      <w:r w:rsidRPr="005F5D95">
        <w:rPr>
          <w:lang w:val="en-US"/>
        </w:rPr>
        <w:t>SWP music player local music playback page, network music playback page, providing software buttons for collecting and viewing song details.</w:t>
      </w:r>
    </w:p>
    <w:p w14:paraId="42624F27" w14:textId="77777777" w:rsidR="00CC44CD" w:rsidRPr="005F5D95" w:rsidRDefault="00CC44CD" w:rsidP="00CC44CD">
      <w:pPr>
        <w:rPr>
          <w:lang w:val="en-US"/>
        </w:rPr>
      </w:pPr>
      <w:r w:rsidRPr="005F5D95">
        <w:rPr>
          <w:lang w:val="en-US"/>
        </w:rPr>
        <w:t>SWP music player local music playback page, network music playback page, providing software buttons for collecting and viewing song details.</w:t>
      </w:r>
    </w:p>
    <w:p w14:paraId="50836D8C" w14:textId="77777777" w:rsidR="00CC44CD" w:rsidRPr="005F5D95" w:rsidRDefault="00CC44CD" w:rsidP="00CC44CD">
      <w:pPr>
        <w:rPr>
          <w:lang w:val="en-US"/>
        </w:rPr>
      </w:pPr>
      <w:r w:rsidRPr="005F5D95">
        <w:rPr>
          <w:lang w:val="en-US"/>
        </w:rPr>
        <w:t>The SWP music player has a music collection interface and provides a software button to cancel the collection.</w:t>
      </w:r>
    </w:p>
    <w:p w14:paraId="04D2F19E" w14:textId="5EF17DF3" w:rsidR="00B34B0D" w:rsidRPr="00B34B0D" w:rsidRDefault="00B34B0D" w:rsidP="00B34B0D">
      <w:pPr>
        <w:rPr>
          <w:lang w:val="en-US"/>
        </w:rPr>
      </w:pPr>
    </w:p>
    <w:sectPr w:rsidR="00B34B0D" w:rsidRPr="00B34B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0D"/>
    <w:rsid w:val="000B03E7"/>
    <w:rsid w:val="003058FC"/>
    <w:rsid w:val="00A02562"/>
    <w:rsid w:val="00B34B0D"/>
    <w:rsid w:val="00CC44CD"/>
    <w:rsid w:val="00EA4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7DF1"/>
  <w15:chartTrackingRefBased/>
  <w15:docId w15:val="{1948E28A-9CC0-4488-9D57-3C952A7B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34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34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34B0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34B0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34B0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34B0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34B0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34B0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34B0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4B0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34B0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34B0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34B0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34B0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34B0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34B0D"/>
    <w:rPr>
      <w:rFonts w:eastAsiaTheme="majorEastAsia" w:cstheme="majorBidi"/>
      <w:color w:val="595959" w:themeColor="text1" w:themeTint="A6"/>
    </w:rPr>
  </w:style>
  <w:style w:type="character" w:customStyle="1" w:styleId="80">
    <w:name w:val="Заголовок 8 Знак"/>
    <w:basedOn w:val="a0"/>
    <w:link w:val="8"/>
    <w:uiPriority w:val="9"/>
    <w:semiHidden/>
    <w:rsid w:val="00B34B0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34B0D"/>
    <w:rPr>
      <w:rFonts w:eastAsiaTheme="majorEastAsia" w:cstheme="majorBidi"/>
      <w:color w:val="272727" w:themeColor="text1" w:themeTint="D8"/>
    </w:rPr>
  </w:style>
  <w:style w:type="paragraph" w:styleId="a3">
    <w:name w:val="Title"/>
    <w:basedOn w:val="a"/>
    <w:next w:val="a"/>
    <w:link w:val="a4"/>
    <w:uiPriority w:val="10"/>
    <w:qFormat/>
    <w:rsid w:val="00B34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34B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4B0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34B0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34B0D"/>
    <w:pPr>
      <w:spacing w:before="160"/>
      <w:jc w:val="center"/>
    </w:pPr>
    <w:rPr>
      <w:i/>
      <w:iCs/>
      <w:color w:val="404040" w:themeColor="text1" w:themeTint="BF"/>
    </w:rPr>
  </w:style>
  <w:style w:type="character" w:customStyle="1" w:styleId="22">
    <w:name w:val="Цитата 2 Знак"/>
    <w:basedOn w:val="a0"/>
    <w:link w:val="21"/>
    <w:uiPriority w:val="29"/>
    <w:rsid w:val="00B34B0D"/>
    <w:rPr>
      <w:i/>
      <w:iCs/>
      <w:color w:val="404040" w:themeColor="text1" w:themeTint="BF"/>
    </w:rPr>
  </w:style>
  <w:style w:type="paragraph" w:styleId="a7">
    <w:name w:val="List Paragraph"/>
    <w:basedOn w:val="a"/>
    <w:uiPriority w:val="34"/>
    <w:qFormat/>
    <w:rsid w:val="00B34B0D"/>
    <w:pPr>
      <w:ind w:left="720"/>
      <w:contextualSpacing/>
    </w:pPr>
  </w:style>
  <w:style w:type="character" w:styleId="a8">
    <w:name w:val="Intense Emphasis"/>
    <w:basedOn w:val="a0"/>
    <w:uiPriority w:val="21"/>
    <w:qFormat/>
    <w:rsid w:val="00B34B0D"/>
    <w:rPr>
      <w:i/>
      <w:iCs/>
      <w:color w:val="0F4761" w:themeColor="accent1" w:themeShade="BF"/>
    </w:rPr>
  </w:style>
  <w:style w:type="paragraph" w:styleId="a9">
    <w:name w:val="Intense Quote"/>
    <w:basedOn w:val="a"/>
    <w:next w:val="a"/>
    <w:link w:val="aa"/>
    <w:uiPriority w:val="30"/>
    <w:qFormat/>
    <w:rsid w:val="00B34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34B0D"/>
    <w:rPr>
      <w:i/>
      <w:iCs/>
      <w:color w:val="0F4761" w:themeColor="accent1" w:themeShade="BF"/>
    </w:rPr>
  </w:style>
  <w:style w:type="character" w:styleId="ab">
    <w:name w:val="Intense Reference"/>
    <w:basedOn w:val="a0"/>
    <w:uiPriority w:val="32"/>
    <w:qFormat/>
    <w:rsid w:val="00B34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Дупак</dc:creator>
  <cp:keywords/>
  <dc:description/>
  <cp:lastModifiedBy>Александр Дупак</cp:lastModifiedBy>
  <cp:revision>3</cp:revision>
  <dcterms:created xsi:type="dcterms:W3CDTF">2024-11-09T14:52:00Z</dcterms:created>
  <dcterms:modified xsi:type="dcterms:W3CDTF">2024-11-09T14:53:00Z</dcterms:modified>
</cp:coreProperties>
</file>