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A3295F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по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л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№6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Исследование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потоковых шифров»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942BBB">
        <w:rPr>
          <w:rFonts w:ascii="Times New Roman" w:hAnsi="Times New Roman" w:cs="Times New Roman"/>
          <w:sz w:val="28"/>
          <w:szCs w:val="28"/>
          <w:lang w:val="ru-RU"/>
        </w:rPr>
        <w:t xml:space="preserve">потоковых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>шифров.</w:t>
      </w:r>
    </w:p>
    <w:p w:rsid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942BBB" w:rsidRPr="00976FF6" w:rsidRDefault="00942BBB" w:rsidP="0094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>Потоковый шифр (иногда говорят «поточный») – симметричный шифр, преобразующий каждый символ m</w:t>
      </w:r>
      <w:proofErr w:type="spellStart"/>
      <w:r w:rsidRPr="00976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76FF6">
        <w:rPr>
          <w:rFonts w:ascii="Times New Roman" w:hAnsi="Times New Roman" w:cs="Times New Roman"/>
          <w:sz w:val="28"/>
          <w:szCs w:val="28"/>
        </w:rPr>
        <w:t xml:space="preserve"> открытого текста в символ шифрованного c</w:t>
      </w:r>
      <w:proofErr w:type="spellStart"/>
      <w:r w:rsidRPr="00976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76FF6">
        <w:rPr>
          <w:rFonts w:ascii="Times New Roman" w:hAnsi="Times New Roman" w:cs="Times New Roman"/>
          <w:sz w:val="28"/>
          <w:szCs w:val="28"/>
        </w:rPr>
        <w:t>, зависящий от ключа и расположения символа в тексте.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Все потоковые шифры делятся на 2 класса: синхронные и асинхронные (или самосинхронизирующиеся). Необходимые начальные сведения об общих характеристиках и свойствах потоковых шифров можно найти в гл. 6 из [3], а также в [5]. 88 Лабораторная работа № 6 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 В общем виде схема потокового шифра изображена на рис. 6.1.</w:t>
      </w:r>
    </w:p>
    <w:p w:rsidR="00942BBB" w:rsidRPr="00976FF6" w:rsidRDefault="00942BBB" w:rsidP="00942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25271" cy="2324424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B" w:rsidRDefault="00942BBB" w:rsidP="00942B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FF6">
        <w:rPr>
          <w:rFonts w:ascii="Times New Roman" w:hAnsi="Times New Roman" w:cs="Times New Roman"/>
          <w:sz w:val="28"/>
          <w:szCs w:val="28"/>
        </w:rPr>
        <w:t xml:space="preserve">Синхронные потоковые шифры (СПШ) характеризуются тем, что поток ключей генерируется независимо от открытого текста и шифртекста.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 Синхронные потоковые шифры уязвимы к атакам на основе изменения отдельных битов шифртекста. </w:t>
      </w:r>
    </w:p>
    <w:p w:rsidR="00942BBB" w:rsidRPr="00942BBB" w:rsidRDefault="00942BBB" w:rsidP="00942B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FF6">
        <w:rPr>
          <w:rFonts w:ascii="Times New Roman" w:hAnsi="Times New Roman" w:cs="Times New Roman"/>
          <w:sz w:val="28"/>
          <w:szCs w:val="28"/>
        </w:rPr>
        <w:lastRenderedPageBreak/>
        <w:t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 синхронизируется с генератором гаммы. Недостаток этих потоковых шифров – распространение ошибок, так как искажение одного бита в процессе передачи шифртекста приведет к искажению нескольких битов гаммы и, соответственно, расшифрованного сообщения.</w:t>
      </w:r>
    </w:p>
    <w:p w:rsidR="00942BBB" w:rsidRPr="00976FF6" w:rsidRDefault="00942BBB" w:rsidP="00942B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FF6">
        <w:rPr>
          <w:rFonts w:ascii="Times New Roman" w:hAnsi="Times New Roman" w:cs="Times New Roman"/>
          <w:b/>
          <w:bCs/>
          <w:sz w:val="28"/>
          <w:szCs w:val="28"/>
        </w:rPr>
        <w:t>Генератор псевдослучайных чисел на основе алгоритма BBS</w:t>
      </w:r>
    </w:p>
    <w:p w:rsidR="00942BBB" w:rsidRPr="00976FF6" w:rsidRDefault="00942BBB" w:rsidP="00942BBB">
      <w:pPr>
        <w:jc w:val="both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 xml:space="preserve"> Широкое распространение получил алгоритм генерации ПСП, называемый алгоритмом BBS (от фамилий авторов: L. Blum, M. Blum, M. Shub) или генератором на основе квадратичных вычетов. Для целей криптографии этот метод предложен в 1986 г. Начальное значение x0 генератора вычисляется на ос</w:t>
      </w:r>
      <w:r>
        <w:rPr>
          <w:rFonts w:ascii="Times New Roman" w:hAnsi="Times New Roman" w:cs="Times New Roman"/>
          <w:sz w:val="28"/>
          <w:szCs w:val="28"/>
        </w:rPr>
        <w:t>нове соотношения x0 ≡ x2 mod n,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FF6">
        <w:rPr>
          <w:rFonts w:ascii="Times New Roman" w:hAnsi="Times New Roman" w:cs="Times New Roman"/>
          <w:sz w:val="28"/>
          <w:szCs w:val="28"/>
        </w:rPr>
        <w:t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 3; число x должно быть взаимно простым с n; число n называют числом Блюма.</w:t>
      </w:r>
    </w:p>
    <w:p w:rsidR="00942BBB" w:rsidRPr="00976FF6" w:rsidRDefault="00942BBB" w:rsidP="00942BBB">
      <w:pPr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 xml:space="preserve">Выходом генератора на t-м шаге является младший бит числа </w:t>
      </w:r>
      <w:proofErr w:type="spellStart"/>
      <w:r w:rsidRPr="00976FF6">
        <w:rPr>
          <w:rFonts w:ascii="Times New Roman" w:hAnsi="Times New Roman" w:cs="Times New Roman"/>
          <w:sz w:val="28"/>
          <w:szCs w:val="28"/>
          <w:lang w:val="en-US"/>
        </w:rPr>
        <w:t>xt</w:t>
      </w:r>
      <w:proofErr w:type="spellEnd"/>
      <w:r w:rsidRPr="00976FF6">
        <w:rPr>
          <w:rFonts w:ascii="Times New Roman" w:hAnsi="Times New Roman" w:cs="Times New Roman"/>
          <w:sz w:val="28"/>
          <w:szCs w:val="28"/>
        </w:rPr>
        <w:t>:</w:t>
      </w:r>
    </w:p>
    <w:p w:rsidR="00942BBB" w:rsidRPr="00976FF6" w:rsidRDefault="00907AEB" w:rsidP="00942B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≡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n</m:t>
          </m:r>
        </m:oMath>
      </m:oMathPara>
    </w:p>
    <w:p w:rsidR="00942BBB" w:rsidRPr="00787B73" w:rsidRDefault="00942BBB" w:rsidP="00942B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B73">
        <w:rPr>
          <w:rFonts w:ascii="Times New Roman" w:hAnsi="Times New Roman" w:cs="Times New Roman"/>
          <w:b/>
          <w:bCs/>
          <w:sz w:val="28"/>
          <w:szCs w:val="28"/>
        </w:rPr>
        <w:t>Потоковый шифр RC4</w:t>
      </w:r>
    </w:p>
    <w:p w:rsidR="00942BBB" w:rsidRPr="00976FF6" w:rsidRDefault="00942BBB" w:rsidP="0094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 xml:space="preserve">Алгоритм RC4 разработан Р. Ривестом в 1987 г. Он представляет собой потоковый шифр с переменным размером ключа. Здесь гамма не зависит от открытого текста [5]. 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Ki для создания начального состояния генератора ключевого потока. 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массивом слов (S-блоком) размером 2n . При n = 8 элементы блока представляют собой перестановку чисел от 0 до 255, а сама </w:t>
      </w:r>
      <w:r w:rsidRPr="00976FF6">
        <w:rPr>
          <w:rFonts w:ascii="Times New Roman" w:hAnsi="Times New Roman" w:cs="Times New Roman"/>
          <w:sz w:val="28"/>
          <w:szCs w:val="28"/>
        </w:rPr>
        <w:lastRenderedPageBreak/>
        <w:t>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i и j) с нулевыми начальными значениями. В основе вычислений лежит операция по mod 2n . 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 При n = 8 для генерации случайного байта выполняются операции, представленные листингом 6.1.</w:t>
      </w:r>
    </w:p>
    <w:p w:rsidR="00942BBB" w:rsidRPr="00976FF6" w:rsidRDefault="00942BBB" w:rsidP="00942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53691" cy="1371791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B" w:rsidRPr="00976FF6" w:rsidRDefault="00942BBB" w:rsidP="00942BB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>Байт K используется в операции XOR с открытым текстом для получения 8-битного шифртекста или для его расшифрования.</w:t>
      </w:r>
    </w:p>
    <w:p w:rsidR="00942BBB" w:rsidRPr="00976FF6" w:rsidRDefault="00942BBB" w:rsidP="00942BB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>Так же достаточно проста и инициализация S-блока. Этот алгоритм использует ключ, который подается на вход пользователем. Сначала S-блок заполняется линейно: S0 = 0, S1 = 1, …, S255 = 255. Затем заполняется секретным ключом другой 256-байтный массив. Если необходимо, ключ повторяется многократно, чтобы заполнить весь массив: K0, K1, …, K255. Далее массив S перемешивается путем перестановок, определяемых ключом. Действия выполняются в соответствии с псевдокодом, представленным листингом 6.2.</w:t>
      </w:r>
    </w:p>
    <w:p w:rsidR="00942BBB" w:rsidRDefault="00942BBB" w:rsidP="00942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09870" cy="1508760"/>
            <wp:effectExtent l="19050" t="0" r="508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t="3415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B" w:rsidRDefault="00942BBB" w:rsidP="00942BB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3892" w:rsidRPr="007905B8" w:rsidRDefault="00FB3892" w:rsidP="00942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70792" w:rsidRPr="00770792" w:rsidRDefault="00770792" w:rsidP="007707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92">
        <w:rPr>
          <w:rFonts w:ascii="Times New Roman" w:hAnsi="Times New Roman" w:cs="Times New Roman"/>
          <w:sz w:val="28"/>
          <w:szCs w:val="28"/>
        </w:rPr>
        <w:t>Приложение 1 должно реа</w:t>
      </w:r>
      <w:r>
        <w:rPr>
          <w:rFonts w:ascii="Times New Roman" w:hAnsi="Times New Roman" w:cs="Times New Roman"/>
          <w:sz w:val="28"/>
          <w:szCs w:val="28"/>
        </w:rPr>
        <w:t>лизовывать генерацию ПСП в соот</w:t>
      </w:r>
      <w:r w:rsidRPr="00770792">
        <w:rPr>
          <w:rFonts w:ascii="Times New Roman" w:hAnsi="Times New Roman" w:cs="Times New Roman"/>
          <w:sz w:val="28"/>
          <w:szCs w:val="28"/>
        </w:rPr>
        <w:t>ветствии с вариантом</w:t>
      </w:r>
      <w:r w:rsidRPr="00770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2BBB" w:rsidRPr="00770792" w:rsidRDefault="00942BBB" w:rsidP="007707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92">
        <w:rPr>
          <w:rFonts w:ascii="Times New Roman" w:hAnsi="Times New Roman" w:cs="Times New Roman"/>
          <w:sz w:val="28"/>
          <w:szCs w:val="28"/>
        </w:rPr>
        <w:t xml:space="preserve"> </w:t>
      </w:r>
      <w:r w:rsidRPr="00976FF6">
        <w:rPr>
          <w:noProof/>
          <w:sz w:val="36"/>
          <w:szCs w:val="36"/>
          <w:lang w:val="ru-RU" w:eastAsia="ru-RU"/>
        </w:rPr>
        <w:drawing>
          <wp:inline distT="0" distB="0" distL="0" distR="0">
            <wp:extent cx="5430008" cy="390580"/>
            <wp:effectExtent l="0" t="0" r="0" b="952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1.</w:t>
      </w:r>
    </w:p>
    <w:p w:rsidR="00942BBB" w:rsidRDefault="00942BBB" w:rsidP="0077079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C91E7F">
        <w:rPr>
          <w:rFonts w:ascii="Times New Roman" w:hAnsi="Times New Roman" w:cs="Times New Roman"/>
          <w:noProof/>
          <w:sz w:val="36"/>
          <w:szCs w:val="36"/>
          <w:lang w:val="ru-RU" w:eastAsia="ru-RU"/>
        </w:rPr>
        <w:drawing>
          <wp:inline distT="0" distB="0" distL="0" distR="0">
            <wp:extent cx="3707130" cy="3446327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365" cy="34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92" w:rsidRPr="00770792" w:rsidRDefault="00983B9A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Алгоритм </w:t>
      </w:r>
      <w:r w:rsidR="0077079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BBS</w:t>
      </w:r>
    </w:p>
    <w:p w:rsidR="00770792" w:rsidRDefault="00770792" w:rsidP="007707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продемонстрирована на рисунке 2.</w:t>
      </w:r>
    </w:p>
    <w:p w:rsidR="00770792" w:rsidRDefault="00770792" w:rsidP="007707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30542" cy="2506980"/>
            <wp:effectExtent l="19050" t="0" r="3158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42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</w:t>
      </w:r>
      <w:r w:rsidRP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Генерация ПСП на основе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BBS</w:t>
      </w:r>
    </w:p>
    <w:p w:rsidR="00770792" w:rsidRPr="00983B9A" w:rsidRDefault="00770792" w:rsidP="007707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9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2 должно реали</w:t>
      </w:r>
      <w:r>
        <w:rPr>
          <w:rFonts w:ascii="Times New Roman" w:hAnsi="Times New Roman" w:cs="Times New Roman"/>
          <w:sz w:val="28"/>
          <w:szCs w:val="28"/>
          <w:lang w:val="ru-RU"/>
        </w:rPr>
        <w:t>зовывать алгоритм RC4 в соответ</w:t>
      </w:r>
      <w:r w:rsidRPr="00770792">
        <w:rPr>
          <w:rFonts w:ascii="Times New Roman" w:hAnsi="Times New Roman" w:cs="Times New Roman"/>
          <w:sz w:val="28"/>
          <w:szCs w:val="28"/>
          <w:lang w:val="ru-RU"/>
        </w:rPr>
        <w:t>ствии с вариантом.</w:t>
      </w:r>
    </w:p>
    <w:p w:rsidR="00770792" w:rsidRDefault="00770792" w:rsidP="007707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45380" cy="567790"/>
            <wp:effectExtent l="19050" t="0" r="762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77079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3.</w:t>
      </w:r>
    </w:p>
    <w:p w:rsidR="00770792" w:rsidRDefault="00770792" w:rsidP="007707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92880" cy="7155180"/>
            <wp:effectExtent l="19050" t="0" r="762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715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</w:t>
      </w:r>
      <w:r w:rsidR="00983B9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RC</w:t>
      </w:r>
      <w:r w:rsidRP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4</w:t>
      </w:r>
    </w:p>
    <w:p w:rsidR="00770792" w:rsidRDefault="00770792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>Программный код обработчика нажатия на кнопки «Зашифровать» и «Расшиф</w:t>
      </w:r>
      <w:r w:rsidR="00983B9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ровать» представлен на рисунке 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. </w:t>
      </w:r>
    </w:p>
    <w:p w:rsidR="00770792" w:rsidRDefault="00770792" w:rsidP="007707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64330" cy="3275383"/>
            <wp:effectExtent l="19050" t="0" r="762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33" cy="327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983B9A" w:rsidRDefault="0077079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</w:t>
      </w:r>
      <w:r w:rsidR="00983B9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алгоритмом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RC</w:t>
      </w:r>
      <w:r w:rsidRP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4</w:t>
      </w:r>
    </w:p>
    <w:p w:rsidR="00770792" w:rsidRPr="00770792" w:rsidRDefault="00770792" w:rsidP="007707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77079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продемонстрирована на рисунке </w:t>
      </w:r>
      <w:r w:rsidR="00983B9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0792" w:rsidRDefault="00770792" w:rsidP="007707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39690" cy="2635129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96" cy="263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A3295F" w:rsidRDefault="0077079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</w:t>
      </w:r>
      <w:r w:rsidR="00983B9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Работа алгоритма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RC</w:t>
      </w:r>
      <w:r w:rsidRPr="00A3295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4</w:t>
      </w:r>
    </w:p>
    <w:p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770792">
        <w:rPr>
          <w:rFonts w:ascii="Times New Roman" w:hAnsi="Times New Roman" w:cs="Times New Roman"/>
          <w:sz w:val="28"/>
          <w:szCs w:val="28"/>
          <w:lang w:val="ru-RU"/>
        </w:rPr>
        <w:t>потоковых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217C19"/>
    <w:rsid w:val="00364120"/>
    <w:rsid w:val="0061662E"/>
    <w:rsid w:val="00662F07"/>
    <w:rsid w:val="0066423B"/>
    <w:rsid w:val="00704A16"/>
    <w:rsid w:val="00770792"/>
    <w:rsid w:val="008619EB"/>
    <w:rsid w:val="00907AEB"/>
    <w:rsid w:val="00942BBB"/>
    <w:rsid w:val="00983B9A"/>
    <w:rsid w:val="00A3295F"/>
    <w:rsid w:val="00B16663"/>
    <w:rsid w:val="00B21C51"/>
    <w:rsid w:val="00BA5A51"/>
    <w:rsid w:val="00C76317"/>
    <w:rsid w:val="00C81C5D"/>
    <w:rsid w:val="00D35330"/>
    <w:rsid w:val="00D45C97"/>
    <w:rsid w:val="00D623F2"/>
    <w:rsid w:val="00DF262D"/>
    <w:rsid w:val="00E63DA0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6</cp:revision>
  <dcterms:created xsi:type="dcterms:W3CDTF">2021-06-11T19:07:00Z</dcterms:created>
  <dcterms:modified xsi:type="dcterms:W3CDTF">2021-06-12T14:47:00Z</dcterms:modified>
</cp:coreProperties>
</file>