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55DEF" w14:textId="77777777" w:rsidR="003B0603" w:rsidRDefault="003B0603">
      <w:pPr>
        <w:rPr>
          <w:b/>
          <w:sz w:val="24"/>
          <w:szCs w:val="24"/>
          <w:u w:val="single"/>
        </w:rPr>
      </w:pPr>
      <w:bookmarkStart w:id="0" w:name="_GoBack"/>
    </w:p>
    <w:p w14:paraId="4E216859" w14:textId="06D1DF27" w:rsidR="003B0603" w:rsidRDefault="00A71DB1">
      <w:pPr>
        <w:rPr>
          <w:b/>
          <w:sz w:val="24"/>
          <w:szCs w:val="24"/>
          <w:u w:val="single"/>
        </w:rPr>
      </w:pPr>
      <w:r>
        <w:rPr>
          <w:b/>
          <w:sz w:val="24"/>
          <w:szCs w:val="24"/>
          <w:u w:val="single"/>
        </w:rPr>
        <w:t xml:space="preserve">Capstone Project 1: </w:t>
      </w:r>
      <w:r w:rsidR="00ED5BC4">
        <w:rPr>
          <w:b/>
          <w:sz w:val="24"/>
          <w:szCs w:val="24"/>
          <w:u w:val="single"/>
        </w:rPr>
        <w:t>Final Report</w:t>
      </w:r>
    </w:p>
    <w:p w14:paraId="72AD05F5" w14:textId="77777777" w:rsidR="003B0603" w:rsidRDefault="003B0603">
      <w:pPr>
        <w:rPr>
          <w:sz w:val="24"/>
          <w:szCs w:val="24"/>
        </w:rPr>
      </w:pPr>
    </w:p>
    <w:p w14:paraId="72CA69DC" w14:textId="77777777" w:rsidR="003B0603" w:rsidRDefault="00A71DB1">
      <w:pPr>
        <w:rPr>
          <w:sz w:val="24"/>
          <w:szCs w:val="24"/>
        </w:rPr>
      </w:pPr>
      <w:r>
        <w:rPr>
          <w:b/>
          <w:sz w:val="24"/>
          <w:szCs w:val="24"/>
        </w:rPr>
        <w:t>Customer/Client</w:t>
      </w:r>
      <w:r>
        <w:rPr>
          <w:sz w:val="24"/>
          <w:szCs w:val="24"/>
        </w:rPr>
        <w:t>: General Public or Real Estate agents</w:t>
      </w:r>
    </w:p>
    <w:p w14:paraId="5A4BFF74" w14:textId="77777777" w:rsidR="003B0603" w:rsidRDefault="003B0603">
      <w:pPr>
        <w:rPr>
          <w:sz w:val="24"/>
          <w:szCs w:val="24"/>
        </w:rPr>
      </w:pPr>
    </w:p>
    <w:p w14:paraId="3093D996" w14:textId="77777777" w:rsidR="003B0603" w:rsidRDefault="00A71DB1">
      <w:pPr>
        <w:rPr>
          <w:sz w:val="24"/>
          <w:szCs w:val="24"/>
        </w:rPr>
      </w:pPr>
      <w:r>
        <w:rPr>
          <w:b/>
          <w:sz w:val="24"/>
          <w:szCs w:val="24"/>
        </w:rPr>
        <w:t>Problem Statement</w:t>
      </w:r>
      <w:r>
        <w:rPr>
          <w:sz w:val="24"/>
          <w:szCs w:val="24"/>
        </w:rPr>
        <w:t>:</w:t>
      </w:r>
    </w:p>
    <w:p w14:paraId="330F1E2B" w14:textId="77777777" w:rsidR="003B0603" w:rsidRDefault="00A71DB1">
      <w:pPr>
        <w:rPr>
          <w:sz w:val="24"/>
          <w:szCs w:val="24"/>
        </w:rPr>
      </w:pPr>
      <w:r>
        <w:rPr>
          <w:sz w:val="24"/>
          <w:szCs w:val="24"/>
        </w:rPr>
        <w:t xml:space="preserve">Determine when the housing price is likely to go up or down based on demand and supply information from 45 days to 6 </w:t>
      </w:r>
      <w:proofErr w:type="gramStart"/>
      <w:r>
        <w:rPr>
          <w:sz w:val="24"/>
          <w:szCs w:val="24"/>
        </w:rPr>
        <w:t>month</w:t>
      </w:r>
      <w:proofErr w:type="gramEnd"/>
      <w:r>
        <w:rPr>
          <w:sz w:val="24"/>
          <w:szCs w:val="24"/>
        </w:rPr>
        <w:t xml:space="preserve"> in advance.    </w:t>
      </w:r>
    </w:p>
    <w:p w14:paraId="660526D1" w14:textId="77777777" w:rsidR="003B0603" w:rsidRDefault="003B0603">
      <w:pPr>
        <w:rPr>
          <w:sz w:val="24"/>
          <w:szCs w:val="24"/>
        </w:rPr>
      </w:pPr>
    </w:p>
    <w:p w14:paraId="6EAF1FE7" w14:textId="77777777" w:rsidR="003B0603" w:rsidRDefault="00A71DB1">
      <w:pPr>
        <w:rPr>
          <w:sz w:val="24"/>
          <w:szCs w:val="24"/>
        </w:rPr>
      </w:pPr>
      <w:r>
        <w:rPr>
          <w:b/>
          <w:sz w:val="24"/>
          <w:szCs w:val="24"/>
        </w:rPr>
        <w:t>How would this help the clients/customers?</w:t>
      </w:r>
      <w:r>
        <w:rPr>
          <w:sz w:val="24"/>
          <w:szCs w:val="24"/>
        </w:rPr>
        <w:t xml:space="preserve"> </w:t>
      </w:r>
    </w:p>
    <w:p w14:paraId="4F67C40C" w14:textId="77777777" w:rsidR="003B0603" w:rsidRDefault="003B0603">
      <w:pPr>
        <w:rPr>
          <w:sz w:val="24"/>
          <w:szCs w:val="24"/>
        </w:rPr>
      </w:pPr>
    </w:p>
    <w:p w14:paraId="5AD8E630" w14:textId="77777777" w:rsidR="003B0603" w:rsidRDefault="00A71DB1">
      <w:pPr>
        <w:rPr>
          <w:sz w:val="24"/>
          <w:szCs w:val="24"/>
        </w:rPr>
      </w:pPr>
      <w:r>
        <w:rPr>
          <w:sz w:val="24"/>
          <w:szCs w:val="24"/>
        </w:rPr>
        <w:t>For the general public, it would be so they can determine when to buy o</w:t>
      </w:r>
      <w:r>
        <w:rPr>
          <w:sz w:val="24"/>
          <w:szCs w:val="24"/>
        </w:rPr>
        <w:t>r sell. Without this information, the general public would have to rely on hearsay from their acquaintances and real estate agents without a hard data they can rely on.</w:t>
      </w:r>
      <w:r>
        <w:rPr>
          <w:sz w:val="24"/>
          <w:szCs w:val="24"/>
        </w:rPr>
        <w:br/>
      </w:r>
    </w:p>
    <w:p w14:paraId="4E039382" w14:textId="77777777" w:rsidR="003B0603" w:rsidRDefault="00A71DB1">
      <w:pPr>
        <w:rPr>
          <w:sz w:val="24"/>
          <w:szCs w:val="24"/>
        </w:rPr>
      </w:pPr>
      <w:r>
        <w:rPr>
          <w:sz w:val="24"/>
          <w:szCs w:val="24"/>
        </w:rPr>
        <w:t>For real estate agents, they can use the information as marketing material and persuad</w:t>
      </w:r>
      <w:r>
        <w:rPr>
          <w:sz w:val="24"/>
          <w:szCs w:val="24"/>
        </w:rPr>
        <w:t xml:space="preserve">e potential clients that it is a good time to buy or sell with them. Having data will make it easier to sell the strategy to the clients.  </w:t>
      </w:r>
      <w:r>
        <w:rPr>
          <w:sz w:val="24"/>
          <w:szCs w:val="24"/>
        </w:rPr>
        <w:br/>
      </w:r>
    </w:p>
    <w:p w14:paraId="7A3EB46B" w14:textId="77777777" w:rsidR="003B0603" w:rsidRDefault="00A71DB1">
      <w:pPr>
        <w:rPr>
          <w:sz w:val="24"/>
          <w:szCs w:val="24"/>
        </w:rPr>
      </w:pPr>
      <w:r>
        <w:rPr>
          <w:sz w:val="24"/>
          <w:szCs w:val="24"/>
        </w:rPr>
        <w:t xml:space="preserve">It generally takes about 30-60 days to complete the closing process. The amount of time to find and buy a house is </w:t>
      </w:r>
      <w:r>
        <w:rPr>
          <w:sz w:val="24"/>
          <w:szCs w:val="24"/>
        </w:rPr>
        <w:t>different for everyone but 6 months is generally the amount of time you are in contract with a real estate agent. Using these factors, 45 days as lower boundary and 6 months as upper boundary for forecasting will serve most non-commercial real estate deali</w:t>
      </w:r>
      <w:r>
        <w:rPr>
          <w:sz w:val="24"/>
          <w:szCs w:val="24"/>
        </w:rPr>
        <w:t xml:space="preserve">ngs.  </w:t>
      </w:r>
    </w:p>
    <w:p w14:paraId="529C770A" w14:textId="77777777" w:rsidR="003B0603" w:rsidRDefault="003B0603">
      <w:pPr>
        <w:rPr>
          <w:sz w:val="24"/>
          <w:szCs w:val="24"/>
        </w:rPr>
      </w:pPr>
    </w:p>
    <w:p w14:paraId="578F925F" w14:textId="77777777" w:rsidR="003B0603" w:rsidRDefault="00A71DB1">
      <w:pPr>
        <w:rPr>
          <w:b/>
          <w:sz w:val="24"/>
          <w:szCs w:val="24"/>
        </w:rPr>
      </w:pPr>
      <w:r>
        <w:rPr>
          <w:b/>
          <w:sz w:val="24"/>
          <w:szCs w:val="24"/>
        </w:rPr>
        <w:t>Data sets used:</w:t>
      </w:r>
    </w:p>
    <w:tbl>
      <w:tblPr>
        <w:tblStyle w:val="a"/>
        <w:tblW w:w="1050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205"/>
        <w:gridCol w:w="1155"/>
        <w:gridCol w:w="1725"/>
        <w:gridCol w:w="1665"/>
        <w:gridCol w:w="1170"/>
      </w:tblGrid>
      <w:tr w:rsidR="003B0603" w14:paraId="3F51C87C" w14:textId="77777777">
        <w:tc>
          <w:tcPr>
            <w:tcW w:w="2580" w:type="dxa"/>
            <w:shd w:val="clear" w:color="auto" w:fill="auto"/>
            <w:tcMar>
              <w:top w:w="100" w:type="dxa"/>
              <w:left w:w="100" w:type="dxa"/>
              <w:bottom w:w="100" w:type="dxa"/>
              <w:right w:w="100" w:type="dxa"/>
            </w:tcMar>
          </w:tcPr>
          <w:p w14:paraId="39EF3B40" w14:textId="77777777" w:rsidR="003B0603" w:rsidRDefault="00A71DB1">
            <w:pPr>
              <w:widowControl w:val="0"/>
              <w:pBdr>
                <w:top w:val="nil"/>
                <w:left w:val="nil"/>
                <w:bottom w:val="nil"/>
                <w:right w:val="nil"/>
                <w:between w:val="nil"/>
              </w:pBdr>
              <w:spacing w:line="240" w:lineRule="auto"/>
              <w:rPr>
                <w:b/>
                <w:sz w:val="24"/>
                <w:szCs w:val="24"/>
              </w:rPr>
            </w:pPr>
            <w:r>
              <w:rPr>
                <w:b/>
                <w:sz w:val="24"/>
                <w:szCs w:val="24"/>
              </w:rPr>
              <w:t>Data set</w:t>
            </w:r>
          </w:p>
        </w:tc>
        <w:tc>
          <w:tcPr>
            <w:tcW w:w="2205" w:type="dxa"/>
            <w:shd w:val="clear" w:color="auto" w:fill="auto"/>
            <w:tcMar>
              <w:top w:w="100" w:type="dxa"/>
              <w:left w:w="100" w:type="dxa"/>
              <w:bottom w:w="100" w:type="dxa"/>
              <w:right w:w="100" w:type="dxa"/>
            </w:tcMar>
          </w:tcPr>
          <w:p w14:paraId="29C0DFF1" w14:textId="77777777" w:rsidR="003B0603" w:rsidRDefault="00A71DB1">
            <w:pPr>
              <w:widowControl w:val="0"/>
              <w:pBdr>
                <w:top w:val="nil"/>
                <w:left w:val="nil"/>
                <w:bottom w:val="nil"/>
                <w:right w:val="nil"/>
                <w:between w:val="nil"/>
              </w:pBdr>
              <w:spacing w:line="240" w:lineRule="auto"/>
              <w:rPr>
                <w:b/>
                <w:sz w:val="24"/>
                <w:szCs w:val="24"/>
              </w:rPr>
            </w:pPr>
            <w:r>
              <w:rPr>
                <w:b/>
                <w:sz w:val="24"/>
                <w:szCs w:val="24"/>
              </w:rPr>
              <w:t>URL</w:t>
            </w:r>
          </w:p>
        </w:tc>
        <w:tc>
          <w:tcPr>
            <w:tcW w:w="1155" w:type="dxa"/>
            <w:shd w:val="clear" w:color="auto" w:fill="auto"/>
            <w:tcMar>
              <w:top w:w="100" w:type="dxa"/>
              <w:left w:w="100" w:type="dxa"/>
              <w:bottom w:w="100" w:type="dxa"/>
              <w:right w:w="100" w:type="dxa"/>
            </w:tcMar>
          </w:tcPr>
          <w:p w14:paraId="675BE449" w14:textId="77777777" w:rsidR="003B0603" w:rsidRDefault="00A71DB1">
            <w:pPr>
              <w:widowControl w:val="0"/>
              <w:pBdr>
                <w:top w:val="nil"/>
                <w:left w:val="nil"/>
                <w:bottom w:val="nil"/>
                <w:right w:val="nil"/>
                <w:between w:val="nil"/>
              </w:pBdr>
              <w:spacing w:line="240" w:lineRule="auto"/>
              <w:rPr>
                <w:b/>
                <w:sz w:val="24"/>
                <w:szCs w:val="24"/>
              </w:rPr>
            </w:pPr>
            <w:r>
              <w:rPr>
                <w:b/>
                <w:sz w:val="24"/>
                <w:szCs w:val="24"/>
              </w:rPr>
              <w:t>Level</w:t>
            </w:r>
          </w:p>
        </w:tc>
        <w:tc>
          <w:tcPr>
            <w:tcW w:w="1725" w:type="dxa"/>
            <w:shd w:val="clear" w:color="auto" w:fill="auto"/>
            <w:tcMar>
              <w:top w:w="100" w:type="dxa"/>
              <w:left w:w="100" w:type="dxa"/>
              <w:bottom w:w="100" w:type="dxa"/>
              <w:right w:w="100" w:type="dxa"/>
            </w:tcMar>
          </w:tcPr>
          <w:p w14:paraId="4B51A627" w14:textId="77777777" w:rsidR="003B0603" w:rsidRDefault="00A71DB1">
            <w:pPr>
              <w:widowControl w:val="0"/>
              <w:pBdr>
                <w:top w:val="nil"/>
                <w:left w:val="nil"/>
                <w:bottom w:val="nil"/>
                <w:right w:val="nil"/>
                <w:between w:val="nil"/>
              </w:pBdr>
              <w:spacing w:line="240" w:lineRule="auto"/>
              <w:rPr>
                <w:b/>
                <w:sz w:val="24"/>
                <w:szCs w:val="24"/>
              </w:rPr>
            </w:pPr>
            <w:r>
              <w:rPr>
                <w:b/>
                <w:sz w:val="24"/>
                <w:szCs w:val="24"/>
              </w:rPr>
              <w:t>Time range</w:t>
            </w:r>
          </w:p>
        </w:tc>
        <w:tc>
          <w:tcPr>
            <w:tcW w:w="1665" w:type="dxa"/>
            <w:shd w:val="clear" w:color="auto" w:fill="auto"/>
            <w:tcMar>
              <w:top w:w="100" w:type="dxa"/>
              <w:left w:w="100" w:type="dxa"/>
              <w:bottom w:w="100" w:type="dxa"/>
              <w:right w:w="100" w:type="dxa"/>
            </w:tcMar>
          </w:tcPr>
          <w:p w14:paraId="165FF3A6" w14:textId="77777777" w:rsidR="003B0603" w:rsidRDefault="00A71DB1">
            <w:pPr>
              <w:widowControl w:val="0"/>
              <w:pBdr>
                <w:top w:val="nil"/>
                <w:left w:val="nil"/>
                <w:bottom w:val="nil"/>
                <w:right w:val="nil"/>
                <w:between w:val="nil"/>
              </w:pBdr>
              <w:spacing w:line="240" w:lineRule="auto"/>
              <w:rPr>
                <w:b/>
                <w:sz w:val="24"/>
                <w:szCs w:val="24"/>
              </w:rPr>
            </w:pPr>
            <w:r>
              <w:rPr>
                <w:b/>
                <w:sz w:val="24"/>
                <w:szCs w:val="24"/>
              </w:rPr>
              <w:t>Time interval / frequency</w:t>
            </w:r>
          </w:p>
        </w:tc>
        <w:tc>
          <w:tcPr>
            <w:tcW w:w="1170" w:type="dxa"/>
            <w:shd w:val="clear" w:color="auto" w:fill="auto"/>
            <w:tcMar>
              <w:top w:w="100" w:type="dxa"/>
              <w:left w:w="100" w:type="dxa"/>
              <w:bottom w:w="100" w:type="dxa"/>
              <w:right w:w="100" w:type="dxa"/>
            </w:tcMar>
          </w:tcPr>
          <w:p w14:paraId="7A12D3BC" w14:textId="77777777" w:rsidR="003B0603" w:rsidRDefault="00A71DB1">
            <w:pPr>
              <w:widowControl w:val="0"/>
              <w:pBdr>
                <w:top w:val="nil"/>
                <w:left w:val="nil"/>
                <w:bottom w:val="nil"/>
                <w:right w:val="nil"/>
                <w:between w:val="nil"/>
              </w:pBdr>
              <w:spacing w:line="240" w:lineRule="auto"/>
              <w:rPr>
                <w:b/>
                <w:sz w:val="24"/>
                <w:szCs w:val="24"/>
              </w:rPr>
            </w:pPr>
            <w:r>
              <w:rPr>
                <w:b/>
                <w:sz w:val="24"/>
                <w:szCs w:val="24"/>
              </w:rPr>
              <w:t>Format</w:t>
            </w:r>
          </w:p>
        </w:tc>
      </w:tr>
      <w:tr w:rsidR="003B0603" w14:paraId="637D754D" w14:textId="77777777">
        <w:tc>
          <w:tcPr>
            <w:tcW w:w="2580" w:type="dxa"/>
            <w:shd w:val="clear" w:color="auto" w:fill="auto"/>
            <w:tcMar>
              <w:top w:w="100" w:type="dxa"/>
              <w:left w:w="100" w:type="dxa"/>
              <w:bottom w:w="100" w:type="dxa"/>
              <w:right w:w="100" w:type="dxa"/>
            </w:tcMar>
          </w:tcPr>
          <w:p w14:paraId="3F851A2F" w14:textId="77777777" w:rsidR="003B0603" w:rsidRDefault="00A71DB1">
            <w:pPr>
              <w:rPr>
                <w:sz w:val="24"/>
                <w:szCs w:val="24"/>
              </w:rPr>
            </w:pPr>
            <w:r>
              <w:rPr>
                <w:sz w:val="24"/>
                <w:szCs w:val="24"/>
              </w:rPr>
              <w:t>Zillow Economics data - Sales Price</w:t>
            </w:r>
          </w:p>
        </w:tc>
        <w:tc>
          <w:tcPr>
            <w:tcW w:w="2205" w:type="dxa"/>
            <w:shd w:val="clear" w:color="auto" w:fill="auto"/>
            <w:tcMar>
              <w:top w:w="100" w:type="dxa"/>
              <w:left w:w="100" w:type="dxa"/>
              <w:bottom w:w="100" w:type="dxa"/>
              <w:right w:w="100" w:type="dxa"/>
            </w:tcMar>
          </w:tcPr>
          <w:p w14:paraId="704A4E72" w14:textId="77777777" w:rsidR="003B0603" w:rsidRDefault="00A71DB1">
            <w:pPr>
              <w:rPr>
                <w:sz w:val="24"/>
                <w:szCs w:val="24"/>
              </w:rPr>
            </w:pPr>
            <w:hyperlink r:id="rId6" w:anchor="County_time_series.csv">
              <w:r>
                <w:rPr>
                  <w:color w:val="1155CC"/>
                  <w:sz w:val="24"/>
                  <w:szCs w:val="24"/>
                  <w:u w:val="single"/>
                </w:rPr>
                <w:t xml:space="preserve">https://www.kaggle.com/zillow/zecon#County_time_series.csv </w:t>
              </w:r>
            </w:hyperlink>
          </w:p>
        </w:tc>
        <w:tc>
          <w:tcPr>
            <w:tcW w:w="1155" w:type="dxa"/>
            <w:shd w:val="clear" w:color="auto" w:fill="auto"/>
            <w:tcMar>
              <w:top w:w="100" w:type="dxa"/>
              <w:left w:w="100" w:type="dxa"/>
              <w:bottom w:w="100" w:type="dxa"/>
              <w:right w:w="100" w:type="dxa"/>
            </w:tcMar>
          </w:tcPr>
          <w:p w14:paraId="6DB04F4B" w14:textId="77777777" w:rsidR="003B0603" w:rsidRDefault="00A71DB1">
            <w:pPr>
              <w:widowControl w:val="0"/>
              <w:pBdr>
                <w:top w:val="nil"/>
                <w:left w:val="nil"/>
                <w:bottom w:val="nil"/>
                <w:right w:val="nil"/>
                <w:between w:val="nil"/>
              </w:pBdr>
              <w:spacing w:line="240" w:lineRule="auto"/>
              <w:rPr>
                <w:sz w:val="24"/>
                <w:szCs w:val="24"/>
              </w:rPr>
            </w:pPr>
            <w:r>
              <w:rPr>
                <w:sz w:val="24"/>
                <w:szCs w:val="24"/>
              </w:rPr>
              <w:t>County</w:t>
            </w:r>
          </w:p>
        </w:tc>
        <w:tc>
          <w:tcPr>
            <w:tcW w:w="1725" w:type="dxa"/>
            <w:shd w:val="clear" w:color="auto" w:fill="auto"/>
            <w:tcMar>
              <w:top w:w="100" w:type="dxa"/>
              <w:left w:w="100" w:type="dxa"/>
              <w:bottom w:w="100" w:type="dxa"/>
              <w:right w:w="100" w:type="dxa"/>
            </w:tcMar>
          </w:tcPr>
          <w:p w14:paraId="1FDECF08" w14:textId="77777777" w:rsidR="003B0603" w:rsidRDefault="00A71DB1">
            <w:pPr>
              <w:widowControl w:val="0"/>
              <w:spacing w:line="240" w:lineRule="auto"/>
              <w:rPr>
                <w:sz w:val="24"/>
                <w:szCs w:val="24"/>
              </w:rPr>
            </w:pPr>
            <w:r>
              <w:rPr>
                <w:sz w:val="24"/>
                <w:szCs w:val="24"/>
              </w:rPr>
              <w:t>1996 - 2017</w:t>
            </w:r>
          </w:p>
        </w:tc>
        <w:tc>
          <w:tcPr>
            <w:tcW w:w="1665" w:type="dxa"/>
            <w:shd w:val="clear" w:color="auto" w:fill="auto"/>
            <w:tcMar>
              <w:top w:w="100" w:type="dxa"/>
              <w:left w:w="100" w:type="dxa"/>
              <w:bottom w:w="100" w:type="dxa"/>
              <w:right w:w="100" w:type="dxa"/>
            </w:tcMar>
          </w:tcPr>
          <w:p w14:paraId="41B93734" w14:textId="77777777" w:rsidR="003B0603" w:rsidRDefault="00A71DB1">
            <w:pPr>
              <w:widowControl w:val="0"/>
              <w:spacing w:line="240" w:lineRule="auto"/>
              <w:rPr>
                <w:sz w:val="24"/>
                <w:szCs w:val="24"/>
              </w:rPr>
            </w:pPr>
            <w:r>
              <w:rPr>
                <w:sz w:val="24"/>
                <w:szCs w:val="24"/>
              </w:rPr>
              <w:t>Monthly (month end)</w:t>
            </w:r>
          </w:p>
        </w:tc>
        <w:tc>
          <w:tcPr>
            <w:tcW w:w="1170" w:type="dxa"/>
            <w:shd w:val="clear" w:color="auto" w:fill="auto"/>
            <w:tcMar>
              <w:top w:w="100" w:type="dxa"/>
              <w:left w:w="100" w:type="dxa"/>
              <w:bottom w:w="100" w:type="dxa"/>
              <w:right w:w="100" w:type="dxa"/>
            </w:tcMar>
          </w:tcPr>
          <w:p w14:paraId="7987A2CC" w14:textId="77777777" w:rsidR="003B0603" w:rsidRDefault="00A71DB1">
            <w:pPr>
              <w:widowControl w:val="0"/>
              <w:spacing w:line="240" w:lineRule="auto"/>
              <w:rPr>
                <w:sz w:val="24"/>
                <w:szCs w:val="24"/>
              </w:rPr>
            </w:pPr>
            <w:r>
              <w:rPr>
                <w:sz w:val="24"/>
                <w:szCs w:val="24"/>
              </w:rPr>
              <w:t>CSV</w:t>
            </w:r>
          </w:p>
        </w:tc>
      </w:tr>
      <w:tr w:rsidR="003B0603" w14:paraId="5A148F0B" w14:textId="77777777">
        <w:tc>
          <w:tcPr>
            <w:tcW w:w="2580" w:type="dxa"/>
            <w:shd w:val="clear" w:color="auto" w:fill="auto"/>
            <w:tcMar>
              <w:top w:w="100" w:type="dxa"/>
              <w:left w:w="100" w:type="dxa"/>
              <w:bottom w:w="100" w:type="dxa"/>
              <w:right w:w="100" w:type="dxa"/>
            </w:tcMar>
          </w:tcPr>
          <w:p w14:paraId="5F09FB4A" w14:textId="77777777" w:rsidR="003B0603" w:rsidRDefault="00A71DB1">
            <w:pPr>
              <w:rPr>
                <w:b/>
                <w:sz w:val="24"/>
                <w:szCs w:val="24"/>
              </w:rPr>
            </w:pPr>
            <w:r>
              <w:rPr>
                <w:sz w:val="24"/>
                <w:szCs w:val="24"/>
              </w:rPr>
              <w:t>Zillow Economics data - # of days on Zillow</w:t>
            </w:r>
          </w:p>
        </w:tc>
        <w:tc>
          <w:tcPr>
            <w:tcW w:w="2205" w:type="dxa"/>
            <w:shd w:val="clear" w:color="auto" w:fill="auto"/>
            <w:tcMar>
              <w:top w:w="100" w:type="dxa"/>
              <w:left w:w="100" w:type="dxa"/>
              <w:bottom w:w="100" w:type="dxa"/>
              <w:right w:w="100" w:type="dxa"/>
            </w:tcMar>
          </w:tcPr>
          <w:p w14:paraId="1CFA2A70" w14:textId="77777777" w:rsidR="003B0603" w:rsidRDefault="00A71DB1">
            <w:pPr>
              <w:rPr>
                <w:b/>
                <w:sz w:val="24"/>
                <w:szCs w:val="24"/>
              </w:rPr>
            </w:pPr>
            <w:hyperlink r:id="rId7" w:anchor="County_time_series.csv">
              <w:r>
                <w:rPr>
                  <w:color w:val="1155CC"/>
                  <w:sz w:val="24"/>
                  <w:szCs w:val="24"/>
                  <w:u w:val="single"/>
                </w:rPr>
                <w:t xml:space="preserve">https://www.kaggle.com/zillow/zecon#County_time_series.csv </w:t>
              </w:r>
            </w:hyperlink>
          </w:p>
        </w:tc>
        <w:tc>
          <w:tcPr>
            <w:tcW w:w="1155" w:type="dxa"/>
            <w:shd w:val="clear" w:color="auto" w:fill="auto"/>
            <w:tcMar>
              <w:top w:w="100" w:type="dxa"/>
              <w:left w:w="100" w:type="dxa"/>
              <w:bottom w:w="100" w:type="dxa"/>
              <w:right w:w="100" w:type="dxa"/>
            </w:tcMar>
          </w:tcPr>
          <w:p w14:paraId="443ADB63" w14:textId="77777777" w:rsidR="003B0603" w:rsidRDefault="00A71DB1">
            <w:pPr>
              <w:widowControl w:val="0"/>
              <w:pBdr>
                <w:top w:val="nil"/>
                <w:left w:val="nil"/>
                <w:bottom w:val="nil"/>
                <w:right w:val="nil"/>
                <w:between w:val="nil"/>
              </w:pBdr>
              <w:spacing w:line="240" w:lineRule="auto"/>
              <w:rPr>
                <w:sz w:val="24"/>
                <w:szCs w:val="24"/>
              </w:rPr>
            </w:pPr>
            <w:r>
              <w:rPr>
                <w:sz w:val="24"/>
                <w:szCs w:val="24"/>
              </w:rPr>
              <w:t>County</w:t>
            </w:r>
          </w:p>
        </w:tc>
        <w:tc>
          <w:tcPr>
            <w:tcW w:w="1725" w:type="dxa"/>
            <w:shd w:val="clear" w:color="auto" w:fill="auto"/>
            <w:tcMar>
              <w:top w:w="100" w:type="dxa"/>
              <w:left w:w="100" w:type="dxa"/>
              <w:bottom w:w="100" w:type="dxa"/>
              <w:right w:w="100" w:type="dxa"/>
            </w:tcMar>
          </w:tcPr>
          <w:p w14:paraId="20FF307F" w14:textId="77777777" w:rsidR="003B0603" w:rsidRDefault="00A71DB1">
            <w:pPr>
              <w:widowControl w:val="0"/>
              <w:pBdr>
                <w:top w:val="nil"/>
                <w:left w:val="nil"/>
                <w:bottom w:val="nil"/>
                <w:right w:val="nil"/>
                <w:between w:val="nil"/>
              </w:pBdr>
              <w:spacing w:line="240" w:lineRule="auto"/>
              <w:rPr>
                <w:sz w:val="24"/>
                <w:szCs w:val="24"/>
              </w:rPr>
            </w:pPr>
            <w:r>
              <w:rPr>
                <w:sz w:val="24"/>
                <w:szCs w:val="24"/>
              </w:rPr>
              <w:t>1996 - 2017</w:t>
            </w:r>
          </w:p>
        </w:tc>
        <w:tc>
          <w:tcPr>
            <w:tcW w:w="1665" w:type="dxa"/>
            <w:shd w:val="clear" w:color="auto" w:fill="auto"/>
            <w:tcMar>
              <w:top w:w="100" w:type="dxa"/>
              <w:left w:w="100" w:type="dxa"/>
              <w:bottom w:w="100" w:type="dxa"/>
              <w:right w:w="100" w:type="dxa"/>
            </w:tcMar>
          </w:tcPr>
          <w:p w14:paraId="78F42F35" w14:textId="77777777" w:rsidR="003B0603" w:rsidRDefault="00A71DB1">
            <w:pPr>
              <w:widowControl w:val="0"/>
              <w:pBdr>
                <w:top w:val="nil"/>
                <w:left w:val="nil"/>
                <w:bottom w:val="nil"/>
                <w:right w:val="nil"/>
                <w:between w:val="nil"/>
              </w:pBdr>
              <w:spacing w:line="240" w:lineRule="auto"/>
              <w:rPr>
                <w:sz w:val="24"/>
                <w:szCs w:val="24"/>
              </w:rPr>
            </w:pPr>
            <w:r>
              <w:rPr>
                <w:sz w:val="24"/>
                <w:szCs w:val="24"/>
              </w:rPr>
              <w:t>Monthly (month end)</w:t>
            </w:r>
          </w:p>
        </w:tc>
        <w:tc>
          <w:tcPr>
            <w:tcW w:w="1170" w:type="dxa"/>
            <w:shd w:val="clear" w:color="auto" w:fill="auto"/>
            <w:tcMar>
              <w:top w:w="100" w:type="dxa"/>
              <w:left w:w="100" w:type="dxa"/>
              <w:bottom w:w="100" w:type="dxa"/>
              <w:right w:w="100" w:type="dxa"/>
            </w:tcMar>
          </w:tcPr>
          <w:p w14:paraId="4AC3F180" w14:textId="77777777" w:rsidR="003B0603" w:rsidRDefault="00A71DB1">
            <w:pPr>
              <w:widowControl w:val="0"/>
              <w:pBdr>
                <w:top w:val="nil"/>
                <w:left w:val="nil"/>
                <w:bottom w:val="nil"/>
                <w:right w:val="nil"/>
                <w:between w:val="nil"/>
              </w:pBdr>
              <w:spacing w:line="240" w:lineRule="auto"/>
              <w:rPr>
                <w:sz w:val="24"/>
                <w:szCs w:val="24"/>
              </w:rPr>
            </w:pPr>
            <w:r>
              <w:rPr>
                <w:sz w:val="24"/>
                <w:szCs w:val="24"/>
              </w:rPr>
              <w:t>CSV</w:t>
            </w:r>
          </w:p>
        </w:tc>
      </w:tr>
      <w:tr w:rsidR="003B0603" w14:paraId="11118901" w14:textId="77777777">
        <w:tc>
          <w:tcPr>
            <w:tcW w:w="2580" w:type="dxa"/>
            <w:shd w:val="clear" w:color="auto" w:fill="auto"/>
            <w:tcMar>
              <w:top w:w="100" w:type="dxa"/>
              <w:left w:w="100" w:type="dxa"/>
              <w:bottom w:w="100" w:type="dxa"/>
              <w:right w:w="100" w:type="dxa"/>
            </w:tcMar>
          </w:tcPr>
          <w:p w14:paraId="61C08724" w14:textId="77777777" w:rsidR="003B0603" w:rsidRDefault="00A71DB1">
            <w:pPr>
              <w:rPr>
                <w:sz w:val="24"/>
                <w:szCs w:val="24"/>
              </w:rPr>
            </w:pPr>
            <w:r>
              <w:rPr>
                <w:sz w:val="24"/>
                <w:szCs w:val="24"/>
              </w:rPr>
              <w:lastRenderedPageBreak/>
              <w:t>Zillow Economics data - # of Monthly listings</w:t>
            </w:r>
          </w:p>
        </w:tc>
        <w:tc>
          <w:tcPr>
            <w:tcW w:w="2205" w:type="dxa"/>
            <w:shd w:val="clear" w:color="auto" w:fill="auto"/>
            <w:tcMar>
              <w:top w:w="100" w:type="dxa"/>
              <w:left w:w="100" w:type="dxa"/>
              <w:bottom w:w="100" w:type="dxa"/>
              <w:right w:w="100" w:type="dxa"/>
            </w:tcMar>
          </w:tcPr>
          <w:p w14:paraId="320D4A5E" w14:textId="77777777" w:rsidR="003B0603" w:rsidRDefault="00A71DB1">
            <w:pPr>
              <w:rPr>
                <w:sz w:val="24"/>
                <w:szCs w:val="24"/>
              </w:rPr>
            </w:pPr>
            <w:hyperlink r:id="rId8" w:anchor="County_time_series.csv">
              <w:r>
                <w:rPr>
                  <w:color w:val="1155CC"/>
                  <w:sz w:val="24"/>
                  <w:szCs w:val="24"/>
                  <w:u w:val="single"/>
                </w:rPr>
                <w:t xml:space="preserve">https://www.kaggle.com/zillow/zecon#County_time_series.csv </w:t>
              </w:r>
            </w:hyperlink>
          </w:p>
        </w:tc>
        <w:tc>
          <w:tcPr>
            <w:tcW w:w="1155" w:type="dxa"/>
            <w:shd w:val="clear" w:color="auto" w:fill="auto"/>
            <w:tcMar>
              <w:top w:w="100" w:type="dxa"/>
              <w:left w:w="100" w:type="dxa"/>
              <w:bottom w:w="100" w:type="dxa"/>
              <w:right w:w="100" w:type="dxa"/>
            </w:tcMar>
          </w:tcPr>
          <w:p w14:paraId="42EACD44" w14:textId="77777777" w:rsidR="003B0603" w:rsidRDefault="00A71DB1">
            <w:pPr>
              <w:widowControl w:val="0"/>
              <w:spacing w:line="240" w:lineRule="auto"/>
              <w:rPr>
                <w:sz w:val="24"/>
                <w:szCs w:val="24"/>
              </w:rPr>
            </w:pPr>
            <w:r>
              <w:rPr>
                <w:sz w:val="24"/>
                <w:szCs w:val="24"/>
              </w:rPr>
              <w:t>County</w:t>
            </w:r>
          </w:p>
        </w:tc>
        <w:tc>
          <w:tcPr>
            <w:tcW w:w="1725" w:type="dxa"/>
            <w:shd w:val="clear" w:color="auto" w:fill="auto"/>
            <w:tcMar>
              <w:top w:w="100" w:type="dxa"/>
              <w:left w:w="100" w:type="dxa"/>
              <w:bottom w:w="100" w:type="dxa"/>
              <w:right w:w="100" w:type="dxa"/>
            </w:tcMar>
          </w:tcPr>
          <w:p w14:paraId="44D190BB" w14:textId="77777777" w:rsidR="003B0603" w:rsidRDefault="00A71DB1">
            <w:pPr>
              <w:widowControl w:val="0"/>
              <w:spacing w:line="240" w:lineRule="auto"/>
              <w:rPr>
                <w:sz w:val="24"/>
                <w:szCs w:val="24"/>
              </w:rPr>
            </w:pPr>
            <w:r>
              <w:rPr>
                <w:sz w:val="24"/>
                <w:szCs w:val="24"/>
              </w:rPr>
              <w:t>1996 - 2017</w:t>
            </w:r>
          </w:p>
        </w:tc>
        <w:tc>
          <w:tcPr>
            <w:tcW w:w="1665" w:type="dxa"/>
            <w:shd w:val="clear" w:color="auto" w:fill="auto"/>
            <w:tcMar>
              <w:top w:w="100" w:type="dxa"/>
              <w:left w:w="100" w:type="dxa"/>
              <w:bottom w:w="100" w:type="dxa"/>
              <w:right w:w="100" w:type="dxa"/>
            </w:tcMar>
          </w:tcPr>
          <w:p w14:paraId="36AA2668" w14:textId="77777777" w:rsidR="003B0603" w:rsidRDefault="00A71DB1">
            <w:pPr>
              <w:widowControl w:val="0"/>
              <w:spacing w:line="240" w:lineRule="auto"/>
              <w:rPr>
                <w:sz w:val="24"/>
                <w:szCs w:val="24"/>
              </w:rPr>
            </w:pPr>
            <w:r>
              <w:rPr>
                <w:sz w:val="24"/>
                <w:szCs w:val="24"/>
              </w:rPr>
              <w:t>Monthly (month end)</w:t>
            </w:r>
          </w:p>
        </w:tc>
        <w:tc>
          <w:tcPr>
            <w:tcW w:w="1170" w:type="dxa"/>
            <w:shd w:val="clear" w:color="auto" w:fill="auto"/>
            <w:tcMar>
              <w:top w:w="100" w:type="dxa"/>
              <w:left w:w="100" w:type="dxa"/>
              <w:bottom w:w="100" w:type="dxa"/>
              <w:right w:w="100" w:type="dxa"/>
            </w:tcMar>
          </w:tcPr>
          <w:p w14:paraId="389040C5" w14:textId="77777777" w:rsidR="003B0603" w:rsidRDefault="00A71DB1">
            <w:pPr>
              <w:widowControl w:val="0"/>
              <w:spacing w:line="240" w:lineRule="auto"/>
              <w:rPr>
                <w:sz w:val="24"/>
                <w:szCs w:val="24"/>
              </w:rPr>
            </w:pPr>
            <w:r>
              <w:rPr>
                <w:sz w:val="24"/>
                <w:szCs w:val="24"/>
              </w:rPr>
              <w:t>CSV</w:t>
            </w:r>
          </w:p>
        </w:tc>
      </w:tr>
      <w:tr w:rsidR="003B0603" w14:paraId="614460ED" w14:textId="77777777">
        <w:tc>
          <w:tcPr>
            <w:tcW w:w="2580" w:type="dxa"/>
            <w:shd w:val="clear" w:color="auto" w:fill="auto"/>
            <w:tcMar>
              <w:top w:w="100" w:type="dxa"/>
              <w:left w:w="100" w:type="dxa"/>
              <w:bottom w:w="100" w:type="dxa"/>
              <w:right w:w="100" w:type="dxa"/>
            </w:tcMar>
          </w:tcPr>
          <w:p w14:paraId="68C1B11F" w14:textId="77777777" w:rsidR="003B0603" w:rsidRDefault="00A71DB1">
            <w:pPr>
              <w:widowControl w:val="0"/>
              <w:pBdr>
                <w:top w:val="nil"/>
                <w:left w:val="nil"/>
                <w:bottom w:val="nil"/>
                <w:right w:val="nil"/>
                <w:between w:val="nil"/>
              </w:pBdr>
              <w:spacing w:line="240" w:lineRule="auto"/>
              <w:rPr>
                <w:sz w:val="24"/>
                <w:szCs w:val="24"/>
              </w:rPr>
            </w:pPr>
            <w:r>
              <w:rPr>
                <w:sz w:val="24"/>
                <w:szCs w:val="24"/>
              </w:rPr>
              <w:t>Unemployment data</w:t>
            </w:r>
          </w:p>
        </w:tc>
        <w:tc>
          <w:tcPr>
            <w:tcW w:w="2205" w:type="dxa"/>
            <w:shd w:val="clear" w:color="auto" w:fill="auto"/>
            <w:tcMar>
              <w:top w:w="100" w:type="dxa"/>
              <w:left w:w="100" w:type="dxa"/>
              <w:bottom w:w="100" w:type="dxa"/>
              <w:right w:w="100" w:type="dxa"/>
            </w:tcMar>
          </w:tcPr>
          <w:p w14:paraId="69B4D038" w14:textId="77777777" w:rsidR="003B0603" w:rsidRDefault="00A71DB1">
            <w:pPr>
              <w:widowControl w:val="0"/>
              <w:pBdr>
                <w:top w:val="nil"/>
                <w:left w:val="nil"/>
                <w:bottom w:val="nil"/>
                <w:right w:val="nil"/>
                <w:between w:val="nil"/>
              </w:pBdr>
              <w:spacing w:line="240" w:lineRule="auto"/>
              <w:rPr>
                <w:sz w:val="24"/>
                <w:szCs w:val="24"/>
              </w:rPr>
            </w:pPr>
            <w:hyperlink r:id="rId9">
              <w:r>
                <w:rPr>
                  <w:color w:val="1155CC"/>
                  <w:sz w:val="24"/>
                  <w:szCs w:val="24"/>
                  <w:u w:val="single"/>
                </w:rPr>
                <w:t xml:space="preserve">https://fred.stlouisfed.org/tags/series?t=bls%3Bcounty&amp;ob=pv&amp;od=desc </w:t>
              </w:r>
            </w:hyperlink>
          </w:p>
        </w:tc>
        <w:tc>
          <w:tcPr>
            <w:tcW w:w="1155" w:type="dxa"/>
            <w:shd w:val="clear" w:color="auto" w:fill="auto"/>
            <w:tcMar>
              <w:top w:w="100" w:type="dxa"/>
              <w:left w:w="100" w:type="dxa"/>
              <w:bottom w:w="100" w:type="dxa"/>
              <w:right w:w="100" w:type="dxa"/>
            </w:tcMar>
          </w:tcPr>
          <w:p w14:paraId="58A4EC01" w14:textId="77777777" w:rsidR="003B0603" w:rsidRDefault="00A71DB1">
            <w:pPr>
              <w:widowControl w:val="0"/>
              <w:pBdr>
                <w:top w:val="nil"/>
                <w:left w:val="nil"/>
                <w:bottom w:val="nil"/>
                <w:right w:val="nil"/>
                <w:between w:val="nil"/>
              </w:pBdr>
              <w:spacing w:line="240" w:lineRule="auto"/>
              <w:rPr>
                <w:sz w:val="24"/>
                <w:szCs w:val="24"/>
              </w:rPr>
            </w:pPr>
            <w:r>
              <w:rPr>
                <w:sz w:val="24"/>
                <w:szCs w:val="24"/>
              </w:rPr>
              <w:t>County</w:t>
            </w:r>
          </w:p>
        </w:tc>
        <w:tc>
          <w:tcPr>
            <w:tcW w:w="1725" w:type="dxa"/>
            <w:shd w:val="clear" w:color="auto" w:fill="auto"/>
            <w:tcMar>
              <w:top w:w="100" w:type="dxa"/>
              <w:left w:w="100" w:type="dxa"/>
              <w:bottom w:w="100" w:type="dxa"/>
              <w:right w:w="100" w:type="dxa"/>
            </w:tcMar>
          </w:tcPr>
          <w:p w14:paraId="49FEBF46" w14:textId="77777777" w:rsidR="003B0603" w:rsidRDefault="00A71DB1">
            <w:pPr>
              <w:widowControl w:val="0"/>
              <w:pBdr>
                <w:top w:val="nil"/>
                <w:left w:val="nil"/>
                <w:bottom w:val="nil"/>
                <w:right w:val="nil"/>
                <w:between w:val="nil"/>
              </w:pBdr>
              <w:spacing w:line="240" w:lineRule="auto"/>
              <w:rPr>
                <w:sz w:val="24"/>
                <w:szCs w:val="24"/>
              </w:rPr>
            </w:pPr>
            <w:r>
              <w:rPr>
                <w:sz w:val="24"/>
                <w:szCs w:val="24"/>
              </w:rPr>
              <w:t>1990 - 2019</w:t>
            </w:r>
          </w:p>
        </w:tc>
        <w:tc>
          <w:tcPr>
            <w:tcW w:w="1665" w:type="dxa"/>
            <w:shd w:val="clear" w:color="auto" w:fill="auto"/>
            <w:tcMar>
              <w:top w:w="100" w:type="dxa"/>
              <w:left w:w="100" w:type="dxa"/>
              <w:bottom w:w="100" w:type="dxa"/>
              <w:right w:w="100" w:type="dxa"/>
            </w:tcMar>
          </w:tcPr>
          <w:p w14:paraId="4CFCC342" w14:textId="77777777" w:rsidR="003B0603" w:rsidRDefault="00A71DB1">
            <w:pPr>
              <w:widowControl w:val="0"/>
              <w:pBdr>
                <w:top w:val="nil"/>
                <w:left w:val="nil"/>
                <w:bottom w:val="nil"/>
                <w:right w:val="nil"/>
                <w:between w:val="nil"/>
              </w:pBdr>
              <w:spacing w:line="240" w:lineRule="auto"/>
              <w:rPr>
                <w:sz w:val="24"/>
                <w:szCs w:val="24"/>
              </w:rPr>
            </w:pPr>
            <w:r>
              <w:rPr>
                <w:sz w:val="24"/>
                <w:szCs w:val="24"/>
              </w:rPr>
              <w:t>Monthly</w:t>
            </w:r>
          </w:p>
        </w:tc>
        <w:tc>
          <w:tcPr>
            <w:tcW w:w="1170" w:type="dxa"/>
            <w:shd w:val="clear" w:color="auto" w:fill="auto"/>
            <w:tcMar>
              <w:top w:w="100" w:type="dxa"/>
              <w:left w:w="100" w:type="dxa"/>
              <w:bottom w:w="100" w:type="dxa"/>
              <w:right w:w="100" w:type="dxa"/>
            </w:tcMar>
          </w:tcPr>
          <w:p w14:paraId="17DBAB39" w14:textId="77777777" w:rsidR="003B0603" w:rsidRDefault="00A71DB1">
            <w:pPr>
              <w:widowControl w:val="0"/>
              <w:pBdr>
                <w:top w:val="nil"/>
                <w:left w:val="nil"/>
                <w:bottom w:val="nil"/>
                <w:right w:val="nil"/>
                <w:between w:val="nil"/>
              </w:pBdr>
              <w:spacing w:line="240" w:lineRule="auto"/>
              <w:rPr>
                <w:sz w:val="24"/>
                <w:szCs w:val="24"/>
              </w:rPr>
            </w:pPr>
            <w:r>
              <w:rPr>
                <w:sz w:val="24"/>
                <w:szCs w:val="24"/>
              </w:rPr>
              <w:t>Excel / CSV</w:t>
            </w:r>
          </w:p>
        </w:tc>
      </w:tr>
      <w:tr w:rsidR="003B0603" w14:paraId="34DD196B" w14:textId="77777777">
        <w:tc>
          <w:tcPr>
            <w:tcW w:w="2580" w:type="dxa"/>
            <w:shd w:val="clear" w:color="auto" w:fill="auto"/>
            <w:tcMar>
              <w:top w:w="100" w:type="dxa"/>
              <w:left w:w="100" w:type="dxa"/>
              <w:bottom w:w="100" w:type="dxa"/>
              <w:right w:w="100" w:type="dxa"/>
            </w:tcMar>
          </w:tcPr>
          <w:p w14:paraId="17475F48" w14:textId="77777777" w:rsidR="003B0603" w:rsidRDefault="00A71DB1">
            <w:pPr>
              <w:widowControl w:val="0"/>
              <w:pBdr>
                <w:top w:val="nil"/>
                <w:left w:val="nil"/>
                <w:bottom w:val="nil"/>
                <w:right w:val="nil"/>
                <w:between w:val="nil"/>
              </w:pBdr>
              <w:spacing w:line="240" w:lineRule="auto"/>
              <w:rPr>
                <w:sz w:val="24"/>
                <w:szCs w:val="24"/>
              </w:rPr>
            </w:pPr>
            <w:r>
              <w:rPr>
                <w:sz w:val="24"/>
                <w:szCs w:val="24"/>
              </w:rPr>
              <w:t>Mortgage Rate</w:t>
            </w:r>
          </w:p>
        </w:tc>
        <w:tc>
          <w:tcPr>
            <w:tcW w:w="2205" w:type="dxa"/>
            <w:shd w:val="clear" w:color="auto" w:fill="auto"/>
            <w:tcMar>
              <w:top w:w="100" w:type="dxa"/>
              <w:left w:w="100" w:type="dxa"/>
              <w:bottom w:w="100" w:type="dxa"/>
              <w:right w:w="100" w:type="dxa"/>
            </w:tcMar>
          </w:tcPr>
          <w:p w14:paraId="281F1850" w14:textId="77777777" w:rsidR="003B0603" w:rsidRDefault="00A71DB1">
            <w:pPr>
              <w:widowControl w:val="0"/>
              <w:pBdr>
                <w:top w:val="nil"/>
                <w:left w:val="nil"/>
                <w:bottom w:val="nil"/>
                <w:right w:val="nil"/>
                <w:between w:val="nil"/>
              </w:pBdr>
              <w:spacing w:line="240" w:lineRule="auto"/>
              <w:rPr>
                <w:sz w:val="24"/>
                <w:szCs w:val="24"/>
              </w:rPr>
            </w:pPr>
            <w:hyperlink r:id="rId10">
              <w:r>
                <w:rPr>
                  <w:color w:val="1155CC"/>
                  <w:sz w:val="24"/>
                  <w:szCs w:val="24"/>
                  <w:u w:val="single"/>
                </w:rPr>
                <w:t>http://www.freddiemac.com/pmms/docs/30yr_pmmsmnth.xls</w:t>
              </w:r>
            </w:hyperlink>
          </w:p>
        </w:tc>
        <w:tc>
          <w:tcPr>
            <w:tcW w:w="1155" w:type="dxa"/>
            <w:shd w:val="clear" w:color="auto" w:fill="auto"/>
            <w:tcMar>
              <w:top w:w="100" w:type="dxa"/>
              <w:left w:w="100" w:type="dxa"/>
              <w:bottom w:w="100" w:type="dxa"/>
              <w:right w:w="100" w:type="dxa"/>
            </w:tcMar>
          </w:tcPr>
          <w:p w14:paraId="4BF46FA8" w14:textId="77777777" w:rsidR="003B0603" w:rsidRDefault="00A71DB1">
            <w:pPr>
              <w:widowControl w:val="0"/>
              <w:pBdr>
                <w:top w:val="nil"/>
                <w:left w:val="nil"/>
                <w:bottom w:val="nil"/>
                <w:right w:val="nil"/>
                <w:between w:val="nil"/>
              </w:pBdr>
              <w:spacing w:line="240" w:lineRule="auto"/>
              <w:rPr>
                <w:sz w:val="24"/>
                <w:szCs w:val="24"/>
              </w:rPr>
            </w:pPr>
            <w:r>
              <w:rPr>
                <w:sz w:val="24"/>
                <w:szCs w:val="24"/>
              </w:rPr>
              <w:t>National</w:t>
            </w:r>
          </w:p>
        </w:tc>
        <w:tc>
          <w:tcPr>
            <w:tcW w:w="1725" w:type="dxa"/>
            <w:shd w:val="clear" w:color="auto" w:fill="auto"/>
            <w:tcMar>
              <w:top w:w="100" w:type="dxa"/>
              <w:left w:w="100" w:type="dxa"/>
              <w:bottom w:w="100" w:type="dxa"/>
              <w:right w:w="100" w:type="dxa"/>
            </w:tcMar>
          </w:tcPr>
          <w:p w14:paraId="7B6C5B84" w14:textId="77777777" w:rsidR="003B0603" w:rsidRDefault="00A71DB1">
            <w:pPr>
              <w:widowControl w:val="0"/>
              <w:pBdr>
                <w:top w:val="nil"/>
                <w:left w:val="nil"/>
                <w:bottom w:val="nil"/>
                <w:right w:val="nil"/>
                <w:between w:val="nil"/>
              </w:pBdr>
              <w:spacing w:line="240" w:lineRule="auto"/>
              <w:rPr>
                <w:sz w:val="24"/>
                <w:szCs w:val="24"/>
              </w:rPr>
            </w:pPr>
            <w:r>
              <w:rPr>
                <w:sz w:val="24"/>
                <w:szCs w:val="24"/>
              </w:rPr>
              <w:t>1970 - 2019</w:t>
            </w:r>
          </w:p>
        </w:tc>
        <w:tc>
          <w:tcPr>
            <w:tcW w:w="1665" w:type="dxa"/>
            <w:shd w:val="clear" w:color="auto" w:fill="auto"/>
            <w:tcMar>
              <w:top w:w="100" w:type="dxa"/>
              <w:left w:w="100" w:type="dxa"/>
              <w:bottom w:w="100" w:type="dxa"/>
              <w:right w:w="100" w:type="dxa"/>
            </w:tcMar>
          </w:tcPr>
          <w:p w14:paraId="06FFCED8" w14:textId="77777777" w:rsidR="003B0603" w:rsidRDefault="00A71DB1">
            <w:pPr>
              <w:widowControl w:val="0"/>
              <w:pBdr>
                <w:top w:val="nil"/>
                <w:left w:val="nil"/>
                <w:bottom w:val="nil"/>
                <w:right w:val="nil"/>
                <w:between w:val="nil"/>
              </w:pBdr>
              <w:spacing w:line="240" w:lineRule="auto"/>
              <w:rPr>
                <w:sz w:val="24"/>
                <w:szCs w:val="24"/>
              </w:rPr>
            </w:pPr>
            <w:r>
              <w:rPr>
                <w:sz w:val="24"/>
                <w:szCs w:val="24"/>
              </w:rPr>
              <w:t>Monthly</w:t>
            </w:r>
          </w:p>
        </w:tc>
        <w:tc>
          <w:tcPr>
            <w:tcW w:w="1170" w:type="dxa"/>
            <w:shd w:val="clear" w:color="auto" w:fill="auto"/>
            <w:tcMar>
              <w:top w:w="100" w:type="dxa"/>
              <w:left w:w="100" w:type="dxa"/>
              <w:bottom w:w="100" w:type="dxa"/>
              <w:right w:w="100" w:type="dxa"/>
            </w:tcMar>
          </w:tcPr>
          <w:p w14:paraId="1EAED990" w14:textId="77777777" w:rsidR="003B0603" w:rsidRDefault="00A71DB1">
            <w:pPr>
              <w:widowControl w:val="0"/>
              <w:pBdr>
                <w:top w:val="nil"/>
                <w:left w:val="nil"/>
                <w:bottom w:val="nil"/>
                <w:right w:val="nil"/>
                <w:between w:val="nil"/>
              </w:pBdr>
              <w:spacing w:line="240" w:lineRule="auto"/>
              <w:rPr>
                <w:sz w:val="24"/>
                <w:szCs w:val="24"/>
              </w:rPr>
            </w:pPr>
            <w:r>
              <w:rPr>
                <w:sz w:val="24"/>
                <w:szCs w:val="24"/>
              </w:rPr>
              <w:t>Excel</w:t>
            </w:r>
          </w:p>
        </w:tc>
      </w:tr>
      <w:tr w:rsidR="003B0603" w14:paraId="79347A6F" w14:textId="77777777">
        <w:tc>
          <w:tcPr>
            <w:tcW w:w="2580" w:type="dxa"/>
            <w:shd w:val="clear" w:color="auto" w:fill="auto"/>
            <w:tcMar>
              <w:top w:w="100" w:type="dxa"/>
              <w:left w:w="100" w:type="dxa"/>
              <w:bottom w:w="100" w:type="dxa"/>
              <w:right w:w="100" w:type="dxa"/>
            </w:tcMar>
          </w:tcPr>
          <w:p w14:paraId="2124E8E0" w14:textId="77777777" w:rsidR="003B0603" w:rsidRDefault="00A71DB1">
            <w:pPr>
              <w:widowControl w:val="0"/>
              <w:pBdr>
                <w:top w:val="nil"/>
                <w:left w:val="nil"/>
                <w:bottom w:val="nil"/>
                <w:right w:val="nil"/>
                <w:between w:val="nil"/>
              </w:pBdr>
              <w:spacing w:line="240" w:lineRule="auto"/>
              <w:rPr>
                <w:sz w:val="24"/>
                <w:szCs w:val="24"/>
              </w:rPr>
            </w:pPr>
            <w:r>
              <w:rPr>
                <w:sz w:val="24"/>
                <w:szCs w:val="24"/>
                <w:highlight w:val="white"/>
              </w:rPr>
              <w:t>Historical Housing Affordability Index</w:t>
            </w:r>
          </w:p>
        </w:tc>
        <w:tc>
          <w:tcPr>
            <w:tcW w:w="2205" w:type="dxa"/>
            <w:shd w:val="clear" w:color="auto" w:fill="auto"/>
            <w:tcMar>
              <w:top w:w="100" w:type="dxa"/>
              <w:left w:w="100" w:type="dxa"/>
              <w:bottom w:w="100" w:type="dxa"/>
              <w:right w:w="100" w:type="dxa"/>
            </w:tcMar>
          </w:tcPr>
          <w:p w14:paraId="2006AC66" w14:textId="77777777" w:rsidR="003B0603" w:rsidRDefault="00A71DB1">
            <w:pPr>
              <w:widowControl w:val="0"/>
              <w:pBdr>
                <w:top w:val="nil"/>
                <w:left w:val="nil"/>
                <w:bottom w:val="nil"/>
                <w:right w:val="nil"/>
                <w:between w:val="nil"/>
              </w:pBdr>
              <w:spacing w:line="240" w:lineRule="auto"/>
              <w:rPr>
                <w:sz w:val="24"/>
                <w:szCs w:val="24"/>
              </w:rPr>
            </w:pPr>
            <w:hyperlink r:id="rId11">
              <w:r>
                <w:rPr>
                  <w:color w:val="1155CC"/>
                  <w:sz w:val="24"/>
                  <w:szCs w:val="24"/>
                  <w:u w:val="single"/>
                </w:rPr>
                <w:t>https://www.car.org/marketdata/data/haitraditional</w:t>
              </w:r>
            </w:hyperlink>
            <w:r>
              <w:rPr>
                <w:sz w:val="24"/>
                <w:szCs w:val="24"/>
              </w:rPr>
              <w:t xml:space="preserve"> </w:t>
            </w:r>
          </w:p>
        </w:tc>
        <w:tc>
          <w:tcPr>
            <w:tcW w:w="1155" w:type="dxa"/>
            <w:shd w:val="clear" w:color="auto" w:fill="auto"/>
            <w:tcMar>
              <w:top w:w="100" w:type="dxa"/>
              <w:left w:w="100" w:type="dxa"/>
              <w:bottom w:w="100" w:type="dxa"/>
              <w:right w:w="100" w:type="dxa"/>
            </w:tcMar>
          </w:tcPr>
          <w:p w14:paraId="3B10826C" w14:textId="77777777" w:rsidR="003B0603" w:rsidRDefault="00A71DB1">
            <w:pPr>
              <w:widowControl w:val="0"/>
              <w:pBdr>
                <w:top w:val="nil"/>
                <w:left w:val="nil"/>
                <w:bottom w:val="nil"/>
                <w:right w:val="nil"/>
                <w:between w:val="nil"/>
              </w:pBdr>
              <w:spacing w:line="240" w:lineRule="auto"/>
              <w:rPr>
                <w:sz w:val="24"/>
                <w:szCs w:val="24"/>
              </w:rPr>
            </w:pPr>
            <w:r>
              <w:rPr>
                <w:sz w:val="24"/>
                <w:szCs w:val="24"/>
              </w:rPr>
              <w:t>County - CA only</w:t>
            </w:r>
          </w:p>
        </w:tc>
        <w:tc>
          <w:tcPr>
            <w:tcW w:w="1725" w:type="dxa"/>
            <w:shd w:val="clear" w:color="auto" w:fill="auto"/>
            <w:tcMar>
              <w:top w:w="100" w:type="dxa"/>
              <w:left w:w="100" w:type="dxa"/>
              <w:bottom w:w="100" w:type="dxa"/>
              <w:right w:w="100" w:type="dxa"/>
            </w:tcMar>
          </w:tcPr>
          <w:p w14:paraId="03683A03" w14:textId="77777777" w:rsidR="003B0603" w:rsidRDefault="00A71DB1">
            <w:pPr>
              <w:widowControl w:val="0"/>
              <w:pBdr>
                <w:top w:val="nil"/>
                <w:left w:val="nil"/>
                <w:bottom w:val="nil"/>
                <w:right w:val="nil"/>
                <w:between w:val="nil"/>
              </w:pBdr>
              <w:spacing w:line="240" w:lineRule="auto"/>
              <w:rPr>
                <w:sz w:val="24"/>
                <w:szCs w:val="24"/>
              </w:rPr>
            </w:pPr>
            <w:r>
              <w:rPr>
                <w:sz w:val="24"/>
                <w:szCs w:val="24"/>
              </w:rPr>
              <w:t>2013 - 2018</w:t>
            </w:r>
          </w:p>
        </w:tc>
        <w:tc>
          <w:tcPr>
            <w:tcW w:w="1665" w:type="dxa"/>
            <w:shd w:val="clear" w:color="auto" w:fill="auto"/>
            <w:tcMar>
              <w:top w:w="100" w:type="dxa"/>
              <w:left w:w="100" w:type="dxa"/>
              <w:bottom w:w="100" w:type="dxa"/>
              <w:right w:w="100" w:type="dxa"/>
            </w:tcMar>
          </w:tcPr>
          <w:p w14:paraId="50863139" w14:textId="77777777" w:rsidR="003B0603" w:rsidRDefault="00A71DB1">
            <w:pPr>
              <w:widowControl w:val="0"/>
              <w:pBdr>
                <w:top w:val="nil"/>
                <w:left w:val="nil"/>
                <w:bottom w:val="nil"/>
                <w:right w:val="nil"/>
                <w:between w:val="nil"/>
              </w:pBdr>
              <w:spacing w:line="240" w:lineRule="auto"/>
              <w:rPr>
                <w:sz w:val="24"/>
                <w:szCs w:val="24"/>
              </w:rPr>
            </w:pPr>
            <w:r>
              <w:rPr>
                <w:sz w:val="24"/>
                <w:szCs w:val="24"/>
              </w:rPr>
              <w:t>Quarterly</w:t>
            </w:r>
          </w:p>
        </w:tc>
        <w:tc>
          <w:tcPr>
            <w:tcW w:w="1170" w:type="dxa"/>
            <w:shd w:val="clear" w:color="auto" w:fill="auto"/>
            <w:tcMar>
              <w:top w:w="100" w:type="dxa"/>
              <w:left w:w="100" w:type="dxa"/>
              <w:bottom w:w="100" w:type="dxa"/>
              <w:right w:w="100" w:type="dxa"/>
            </w:tcMar>
          </w:tcPr>
          <w:p w14:paraId="471B3105" w14:textId="77777777" w:rsidR="003B0603" w:rsidRDefault="00A71DB1">
            <w:pPr>
              <w:widowControl w:val="0"/>
              <w:pBdr>
                <w:top w:val="nil"/>
                <w:left w:val="nil"/>
                <w:bottom w:val="nil"/>
                <w:right w:val="nil"/>
                <w:between w:val="nil"/>
              </w:pBdr>
              <w:spacing w:line="240" w:lineRule="auto"/>
              <w:rPr>
                <w:sz w:val="24"/>
                <w:szCs w:val="24"/>
              </w:rPr>
            </w:pPr>
            <w:r>
              <w:rPr>
                <w:sz w:val="24"/>
                <w:szCs w:val="24"/>
              </w:rPr>
              <w:t>Excel</w:t>
            </w:r>
          </w:p>
        </w:tc>
      </w:tr>
      <w:tr w:rsidR="003B0603" w14:paraId="32822212" w14:textId="77777777">
        <w:tc>
          <w:tcPr>
            <w:tcW w:w="2580" w:type="dxa"/>
            <w:shd w:val="clear" w:color="auto" w:fill="auto"/>
            <w:tcMar>
              <w:top w:w="100" w:type="dxa"/>
              <w:left w:w="100" w:type="dxa"/>
              <w:bottom w:w="100" w:type="dxa"/>
              <w:right w:w="100" w:type="dxa"/>
            </w:tcMar>
          </w:tcPr>
          <w:p w14:paraId="6D49EA8F" w14:textId="77777777" w:rsidR="003B0603" w:rsidRDefault="00A71DB1">
            <w:pPr>
              <w:widowControl w:val="0"/>
              <w:spacing w:line="240" w:lineRule="auto"/>
              <w:rPr>
                <w:sz w:val="24"/>
                <w:szCs w:val="24"/>
              </w:rPr>
            </w:pPr>
            <w:r>
              <w:rPr>
                <w:sz w:val="24"/>
                <w:szCs w:val="24"/>
              </w:rPr>
              <w:t xml:space="preserve">Population data (Estimate) </w:t>
            </w:r>
          </w:p>
        </w:tc>
        <w:tc>
          <w:tcPr>
            <w:tcW w:w="2205" w:type="dxa"/>
            <w:shd w:val="clear" w:color="auto" w:fill="auto"/>
            <w:tcMar>
              <w:top w:w="100" w:type="dxa"/>
              <w:left w:w="100" w:type="dxa"/>
              <w:bottom w:w="100" w:type="dxa"/>
              <w:right w:w="100" w:type="dxa"/>
            </w:tcMar>
          </w:tcPr>
          <w:p w14:paraId="47B86211" w14:textId="77777777" w:rsidR="003B0603" w:rsidRDefault="00A71DB1">
            <w:pPr>
              <w:widowControl w:val="0"/>
              <w:spacing w:line="240" w:lineRule="auto"/>
              <w:rPr>
                <w:sz w:val="24"/>
                <w:szCs w:val="24"/>
              </w:rPr>
            </w:pPr>
            <w:hyperlink r:id="rId12" w:anchor="par_textimage_739801612">
              <w:r>
                <w:rPr>
                  <w:color w:val="1155CC"/>
                  <w:sz w:val="24"/>
                  <w:szCs w:val="24"/>
                  <w:u w:val="single"/>
                </w:rPr>
                <w:t>https://www.census.gov/data/datasets/time-series/demo/popest/2010s-counties-total.html#par_textimage_739801612</w:t>
              </w:r>
            </w:hyperlink>
          </w:p>
        </w:tc>
        <w:tc>
          <w:tcPr>
            <w:tcW w:w="1155" w:type="dxa"/>
            <w:shd w:val="clear" w:color="auto" w:fill="auto"/>
            <w:tcMar>
              <w:top w:w="100" w:type="dxa"/>
              <w:left w:w="100" w:type="dxa"/>
              <w:bottom w:w="100" w:type="dxa"/>
              <w:right w:w="100" w:type="dxa"/>
            </w:tcMar>
          </w:tcPr>
          <w:p w14:paraId="0796F23B" w14:textId="77777777" w:rsidR="003B0603" w:rsidRDefault="00A71DB1">
            <w:pPr>
              <w:widowControl w:val="0"/>
              <w:spacing w:line="240" w:lineRule="auto"/>
              <w:rPr>
                <w:sz w:val="24"/>
                <w:szCs w:val="24"/>
              </w:rPr>
            </w:pPr>
            <w:r>
              <w:rPr>
                <w:sz w:val="24"/>
                <w:szCs w:val="24"/>
              </w:rPr>
              <w:t>County</w:t>
            </w:r>
          </w:p>
        </w:tc>
        <w:tc>
          <w:tcPr>
            <w:tcW w:w="1725" w:type="dxa"/>
            <w:shd w:val="clear" w:color="auto" w:fill="auto"/>
            <w:tcMar>
              <w:top w:w="100" w:type="dxa"/>
              <w:left w:w="100" w:type="dxa"/>
              <w:bottom w:w="100" w:type="dxa"/>
              <w:right w:w="100" w:type="dxa"/>
            </w:tcMar>
          </w:tcPr>
          <w:p w14:paraId="44D782EC" w14:textId="77777777" w:rsidR="003B0603" w:rsidRDefault="00A71DB1">
            <w:pPr>
              <w:widowControl w:val="0"/>
              <w:spacing w:line="240" w:lineRule="auto"/>
              <w:rPr>
                <w:sz w:val="24"/>
                <w:szCs w:val="24"/>
              </w:rPr>
            </w:pPr>
            <w:r>
              <w:rPr>
                <w:sz w:val="24"/>
                <w:szCs w:val="24"/>
              </w:rPr>
              <w:t xml:space="preserve">2010 </w:t>
            </w:r>
            <w:r>
              <w:rPr>
                <w:sz w:val="24"/>
                <w:szCs w:val="24"/>
              </w:rPr>
              <w:t>- 2018</w:t>
            </w:r>
          </w:p>
        </w:tc>
        <w:tc>
          <w:tcPr>
            <w:tcW w:w="1665" w:type="dxa"/>
            <w:shd w:val="clear" w:color="auto" w:fill="auto"/>
            <w:tcMar>
              <w:top w:w="100" w:type="dxa"/>
              <w:left w:w="100" w:type="dxa"/>
              <w:bottom w:w="100" w:type="dxa"/>
              <w:right w:w="100" w:type="dxa"/>
            </w:tcMar>
          </w:tcPr>
          <w:p w14:paraId="1AC66823" w14:textId="77777777" w:rsidR="003B0603" w:rsidRDefault="00A71DB1">
            <w:pPr>
              <w:widowControl w:val="0"/>
              <w:spacing w:line="240" w:lineRule="auto"/>
              <w:rPr>
                <w:sz w:val="24"/>
                <w:szCs w:val="24"/>
              </w:rPr>
            </w:pPr>
            <w:r>
              <w:rPr>
                <w:sz w:val="24"/>
                <w:szCs w:val="24"/>
              </w:rPr>
              <w:t>Annual</w:t>
            </w:r>
          </w:p>
        </w:tc>
        <w:tc>
          <w:tcPr>
            <w:tcW w:w="1170" w:type="dxa"/>
            <w:shd w:val="clear" w:color="auto" w:fill="auto"/>
            <w:tcMar>
              <w:top w:w="100" w:type="dxa"/>
              <w:left w:w="100" w:type="dxa"/>
              <w:bottom w:w="100" w:type="dxa"/>
              <w:right w:w="100" w:type="dxa"/>
            </w:tcMar>
          </w:tcPr>
          <w:p w14:paraId="4895B65E" w14:textId="77777777" w:rsidR="003B0603" w:rsidRDefault="00A71DB1">
            <w:pPr>
              <w:widowControl w:val="0"/>
              <w:spacing w:line="240" w:lineRule="auto"/>
              <w:rPr>
                <w:sz w:val="24"/>
                <w:szCs w:val="24"/>
              </w:rPr>
            </w:pPr>
            <w:r>
              <w:rPr>
                <w:sz w:val="24"/>
                <w:szCs w:val="24"/>
              </w:rPr>
              <w:t>CSV</w:t>
            </w:r>
          </w:p>
        </w:tc>
      </w:tr>
      <w:tr w:rsidR="003B0603" w14:paraId="38D56D8D" w14:textId="77777777">
        <w:tc>
          <w:tcPr>
            <w:tcW w:w="2580" w:type="dxa"/>
            <w:shd w:val="clear" w:color="auto" w:fill="auto"/>
            <w:tcMar>
              <w:top w:w="100" w:type="dxa"/>
              <w:left w:w="100" w:type="dxa"/>
              <w:bottom w:w="100" w:type="dxa"/>
              <w:right w:w="100" w:type="dxa"/>
            </w:tcMar>
          </w:tcPr>
          <w:p w14:paraId="4561D1EC" w14:textId="77777777" w:rsidR="003B0603" w:rsidRDefault="00A71DB1">
            <w:pPr>
              <w:widowControl w:val="0"/>
              <w:spacing w:line="240" w:lineRule="auto"/>
              <w:rPr>
                <w:sz w:val="24"/>
                <w:szCs w:val="24"/>
              </w:rPr>
            </w:pPr>
            <w:r>
              <w:rPr>
                <w:sz w:val="24"/>
                <w:szCs w:val="24"/>
              </w:rPr>
              <w:t>Crime data - Violent and Property crimes</w:t>
            </w:r>
          </w:p>
        </w:tc>
        <w:tc>
          <w:tcPr>
            <w:tcW w:w="2205" w:type="dxa"/>
            <w:shd w:val="clear" w:color="auto" w:fill="auto"/>
            <w:tcMar>
              <w:top w:w="100" w:type="dxa"/>
              <w:left w:w="100" w:type="dxa"/>
              <w:bottom w:w="100" w:type="dxa"/>
              <w:right w:w="100" w:type="dxa"/>
            </w:tcMar>
          </w:tcPr>
          <w:p w14:paraId="54BF2C37" w14:textId="77777777" w:rsidR="003B0603" w:rsidRDefault="00A71DB1">
            <w:pPr>
              <w:widowControl w:val="0"/>
              <w:spacing w:line="240" w:lineRule="auto"/>
              <w:rPr>
                <w:sz w:val="24"/>
                <w:szCs w:val="24"/>
              </w:rPr>
            </w:pPr>
            <w:hyperlink r:id="rId13">
              <w:r>
                <w:rPr>
                  <w:color w:val="1155CC"/>
                  <w:sz w:val="24"/>
                  <w:szCs w:val="24"/>
                  <w:u w:val="single"/>
                </w:rPr>
                <w:t>https://oag.ca.gov/crime</w:t>
              </w:r>
            </w:hyperlink>
          </w:p>
        </w:tc>
        <w:tc>
          <w:tcPr>
            <w:tcW w:w="1155" w:type="dxa"/>
            <w:shd w:val="clear" w:color="auto" w:fill="auto"/>
            <w:tcMar>
              <w:top w:w="100" w:type="dxa"/>
              <w:left w:w="100" w:type="dxa"/>
              <w:bottom w:w="100" w:type="dxa"/>
              <w:right w:w="100" w:type="dxa"/>
            </w:tcMar>
          </w:tcPr>
          <w:p w14:paraId="45101FE2" w14:textId="77777777" w:rsidR="003B0603" w:rsidRDefault="00A71DB1">
            <w:pPr>
              <w:widowControl w:val="0"/>
              <w:spacing w:line="240" w:lineRule="auto"/>
              <w:rPr>
                <w:sz w:val="24"/>
                <w:szCs w:val="24"/>
              </w:rPr>
            </w:pPr>
            <w:r>
              <w:rPr>
                <w:sz w:val="24"/>
                <w:szCs w:val="24"/>
              </w:rPr>
              <w:t>State level - CA only</w:t>
            </w:r>
          </w:p>
        </w:tc>
        <w:tc>
          <w:tcPr>
            <w:tcW w:w="1725" w:type="dxa"/>
            <w:shd w:val="clear" w:color="auto" w:fill="auto"/>
            <w:tcMar>
              <w:top w:w="100" w:type="dxa"/>
              <w:left w:w="100" w:type="dxa"/>
              <w:bottom w:w="100" w:type="dxa"/>
              <w:right w:w="100" w:type="dxa"/>
            </w:tcMar>
          </w:tcPr>
          <w:p w14:paraId="16A3FC24" w14:textId="77777777" w:rsidR="003B0603" w:rsidRDefault="00A71DB1">
            <w:pPr>
              <w:widowControl w:val="0"/>
              <w:spacing w:line="240" w:lineRule="auto"/>
              <w:rPr>
                <w:sz w:val="24"/>
                <w:szCs w:val="24"/>
              </w:rPr>
            </w:pPr>
            <w:r>
              <w:rPr>
                <w:sz w:val="24"/>
                <w:szCs w:val="24"/>
              </w:rPr>
              <w:t>2009 - 2018</w:t>
            </w:r>
          </w:p>
        </w:tc>
        <w:tc>
          <w:tcPr>
            <w:tcW w:w="1665" w:type="dxa"/>
            <w:shd w:val="clear" w:color="auto" w:fill="auto"/>
            <w:tcMar>
              <w:top w:w="100" w:type="dxa"/>
              <w:left w:w="100" w:type="dxa"/>
              <w:bottom w:w="100" w:type="dxa"/>
              <w:right w:w="100" w:type="dxa"/>
            </w:tcMar>
          </w:tcPr>
          <w:p w14:paraId="2C0CBF28" w14:textId="77777777" w:rsidR="003B0603" w:rsidRDefault="00A71DB1">
            <w:pPr>
              <w:widowControl w:val="0"/>
              <w:spacing w:line="240" w:lineRule="auto"/>
              <w:rPr>
                <w:sz w:val="24"/>
                <w:szCs w:val="24"/>
              </w:rPr>
            </w:pPr>
            <w:r>
              <w:rPr>
                <w:sz w:val="24"/>
                <w:szCs w:val="24"/>
              </w:rPr>
              <w:t>Annual</w:t>
            </w:r>
          </w:p>
        </w:tc>
        <w:tc>
          <w:tcPr>
            <w:tcW w:w="1170" w:type="dxa"/>
            <w:shd w:val="clear" w:color="auto" w:fill="auto"/>
            <w:tcMar>
              <w:top w:w="100" w:type="dxa"/>
              <w:left w:w="100" w:type="dxa"/>
              <w:bottom w:w="100" w:type="dxa"/>
              <w:right w:w="100" w:type="dxa"/>
            </w:tcMar>
          </w:tcPr>
          <w:p w14:paraId="000E1F5A" w14:textId="77777777" w:rsidR="003B0603" w:rsidRDefault="00A71DB1">
            <w:pPr>
              <w:widowControl w:val="0"/>
              <w:spacing w:line="240" w:lineRule="auto"/>
              <w:rPr>
                <w:sz w:val="24"/>
                <w:szCs w:val="24"/>
              </w:rPr>
            </w:pPr>
            <w:r>
              <w:rPr>
                <w:sz w:val="24"/>
                <w:szCs w:val="24"/>
              </w:rPr>
              <w:t>Excel</w:t>
            </w:r>
          </w:p>
        </w:tc>
      </w:tr>
    </w:tbl>
    <w:p w14:paraId="6ED89A5B" w14:textId="77777777" w:rsidR="003B0603" w:rsidRDefault="00A71DB1">
      <w:pPr>
        <w:rPr>
          <w:b/>
          <w:sz w:val="24"/>
          <w:szCs w:val="24"/>
        </w:rPr>
      </w:pPr>
      <w:r>
        <w:rPr>
          <w:b/>
          <w:sz w:val="24"/>
          <w:szCs w:val="24"/>
        </w:rPr>
        <w:br/>
        <w:t>Data wrangling approach:</w:t>
      </w:r>
    </w:p>
    <w:p w14:paraId="06A67E43" w14:textId="77777777" w:rsidR="003B0603" w:rsidRDefault="00A71DB1">
      <w:pPr>
        <w:numPr>
          <w:ilvl w:val="0"/>
          <w:numId w:val="4"/>
        </w:numPr>
        <w:rPr>
          <w:sz w:val="24"/>
          <w:szCs w:val="24"/>
        </w:rPr>
      </w:pPr>
      <w:r>
        <w:rPr>
          <w:sz w:val="24"/>
          <w:szCs w:val="24"/>
        </w:rPr>
        <w:t>3 representative counties in California were selected.</w:t>
      </w:r>
    </w:p>
    <w:p w14:paraId="3C4684B7" w14:textId="77777777" w:rsidR="003B0603" w:rsidRDefault="00A71DB1">
      <w:pPr>
        <w:numPr>
          <w:ilvl w:val="0"/>
          <w:numId w:val="4"/>
        </w:numPr>
        <w:rPr>
          <w:rFonts w:ascii="Roboto" w:eastAsia="Roboto" w:hAnsi="Roboto" w:cs="Roboto"/>
          <w:color w:val="333333"/>
          <w:sz w:val="24"/>
          <w:szCs w:val="24"/>
        </w:rPr>
      </w:pPr>
      <w:r>
        <w:rPr>
          <w:sz w:val="24"/>
          <w:szCs w:val="24"/>
        </w:rPr>
        <w:t xml:space="preserve">To clean the csv and excel files before consuming it from python code: </w:t>
      </w:r>
    </w:p>
    <w:p w14:paraId="785E390B" w14:textId="77777777" w:rsidR="003B0603" w:rsidRDefault="00A71DB1">
      <w:pPr>
        <w:numPr>
          <w:ilvl w:val="1"/>
          <w:numId w:val="4"/>
        </w:numPr>
        <w:rPr>
          <w:rFonts w:ascii="Roboto" w:eastAsia="Roboto" w:hAnsi="Roboto" w:cs="Roboto"/>
          <w:color w:val="333333"/>
          <w:sz w:val="24"/>
          <w:szCs w:val="24"/>
        </w:rPr>
      </w:pPr>
      <w:r>
        <w:rPr>
          <w:sz w:val="24"/>
          <w:szCs w:val="24"/>
        </w:rPr>
        <w:t xml:space="preserve">Filled missing data to NA. </w:t>
      </w:r>
    </w:p>
    <w:p w14:paraId="51BF4FA9" w14:textId="77777777" w:rsidR="003B0603" w:rsidRDefault="00A71DB1">
      <w:pPr>
        <w:numPr>
          <w:ilvl w:val="1"/>
          <w:numId w:val="4"/>
        </w:numPr>
        <w:rPr>
          <w:sz w:val="24"/>
          <w:szCs w:val="24"/>
        </w:rPr>
      </w:pPr>
      <w:r>
        <w:rPr>
          <w:sz w:val="24"/>
          <w:szCs w:val="24"/>
        </w:rPr>
        <w:t xml:space="preserve">Set date format to </w:t>
      </w:r>
      <w:proofErr w:type="spellStart"/>
      <w:r>
        <w:rPr>
          <w:sz w:val="24"/>
          <w:szCs w:val="24"/>
        </w:rPr>
        <w:t>yyyy</w:t>
      </w:r>
      <w:proofErr w:type="spellEnd"/>
      <w:r>
        <w:rPr>
          <w:sz w:val="24"/>
          <w:szCs w:val="24"/>
        </w:rPr>
        <w:t xml:space="preserve">-mm-dd. </w:t>
      </w:r>
    </w:p>
    <w:p w14:paraId="335FD931" w14:textId="77777777" w:rsidR="003B0603" w:rsidRDefault="00A71DB1">
      <w:pPr>
        <w:numPr>
          <w:ilvl w:val="1"/>
          <w:numId w:val="4"/>
        </w:numPr>
        <w:rPr>
          <w:sz w:val="24"/>
          <w:szCs w:val="24"/>
        </w:rPr>
      </w:pPr>
      <w:r>
        <w:rPr>
          <w:sz w:val="24"/>
          <w:szCs w:val="24"/>
        </w:rPr>
        <w:t>Removed unnecessary columns and rows</w:t>
      </w:r>
    </w:p>
    <w:p w14:paraId="7F1BFB9F" w14:textId="77777777" w:rsidR="003B0603" w:rsidRDefault="00A71DB1">
      <w:pPr>
        <w:numPr>
          <w:ilvl w:val="1"/>
          <w:numId w:val="4"/>
        </w:numPr>
        <w:rPr>
          <w:sz w:val="24"/>
          <w:szCs w:val="24"/>
        </w:rPr>
      </w:pPr>
      <w:r>
        <w:rPr>
          <w:sz w:val="24"/>
          <w:szCs w:val="24"/>
        </w:rPr>
        <w:t>Formatted column names to be con</w:t>
      </w:r>
      <w:r>
        <w:rPr>
          <w:sz w:val="24"/>
          <w:szCs w:val="24"/>
        </w:rPr>
        <w:t>sistent - start with capital letters</w:t>
      </w:r>
    </w:p>
    <w:p w14:paraId="6F910642" w14:textId="77777777" w:rsidR="003B0603" w:rsidRDefault="00A71DB1">
      <w:pPr>
        <w:numPr>
          <w:ilvl w:val="0"/>
          <w:numId w:val="4"/>
        </w:numPr>
        <w:rPr>
          <w:sz w:val="24"/>
          <w:szCs w:val="24"/>
        </w:rPr>
      </w:pPr>
      <w:r>
        <w:rPr>
          <w:sz w:val="24"/>
          <w:szCs w:val="24"/>
        </w:rPr>
        <w:t xml:space="preserve">Read in each csv files into </w:t>
      </w:r>
      <w:proofErr w:type="spellStart"/>
      <w:r>
        <w:rPr>
          <w:sz w:val="24"/>
          <w:szCs w:val="24"/>
        </w:rPr>
        <w:t>dataframes</w:t>
      </w:r>
      <w:proofErr w:type="spellEnd"/>
      <w:r>
        <w:rPr>
          <w:sz w:val="24"/>
          <w:szCs w:val="24"/>
        </w:rPr>
        <w:t>.</w:t>
      </w:r>
    </w:p>
    <w:p w14:paraId="29AA09CA" w14:textId="77777777" w:rsidR="003B0603" w:rsidRDefault="00A71DB1">
      <w:pPr>
        <w:numPr>
          <w:ilvl w:val="0"/>
          <w:numId w:val="4"/>
        </w:numPr>
        <w:rPr>
          <w:sz w:val="24"/>
          <w:szCs w:val="24"/>
        </w:rPr>
      </w:pPr>
      <w:r>
        <w:rPr>
          <w:sz w:val="24"/>
          <w:szCs w:val="24"/>
        </w:rPr>
        <w:t xml:space="preserve">For Quarterly and Annual data, resampled them to monthly to match the rest of the dataset. </w:t>
      </w:r>
    </w:p>
    <w:p w14:paraId="7B464EF0" w14:textId="77777777" w:rsidR="003B0603" w:rsidRDefault="00A71DB1">
      <w:pPr>
        <w:numPr>
          <w:ilvl w:val="0"/>
          <w:numId w:val="4"/>
        </w:numPr>
        <w:rPr>
          <w:sz w:val="24"/>
          <w:szCs w:val="24"/>
        </w:rPr>
      </w:pPr>
      <w:r>
        <w:rPr>
          <w:sz w:val="24"/>
          <w:szCs w:val="24"/>
        </w:rPr>
        <w:t xml:space="preserve">Melted data to set date as a value rather than column name. </w:t>
      </w:r>
    </w:p>
    <w:p w14:paraId="534F551B" w14:textId="77777777" w:rsidR="003B0603" w:rsidRDefault="00A71DB1">
      <w:pPr>
        <w:numPr>
          <w:ilvl w:val="0"/>
          <w:numId w:val="4"/>
        </w:numPr>
        <w:rPr>
          <w:sz w:val="24"/>
          <w:szCs w:val="24"/>
        </w:rPr>
      </w:pPr>
      <w:r>
        <w:rPr>
          <w:sz w:val="24"/>
          <w:szCs w:val="24"/>
        </w:rPr>
        <w:t xml:space="preserve">Combined all </w:t>
      </w:r>
      <w:proofErr w:type="spellStart"/>
      <w:r>
        <w:rPr>
          <w:sz w:val="24"/>
          <w:szCs w:val="24"/>
        </w:rPr>
        <w:t>dataframes</w:t>
      </w:r>
      <w:proofErr w:type="spellEnd"/>
      <w:r>
        <w:rPr>
          <w:sz w:val="24"/>
          <w:szCs w:val="24"/>
        </w:rPr>
        <w:t xml:space="preserve"> in</w:t>
      </w:r>
      <w:r>
        <w:rPr>
          <w:sz w:val="24"/>
          <w:szCs w:val="24"/>
        </w:rPr>
        <w:t xml:space="preserve">to one </w:t>
      </w:r>
      <w:proofErr w:type="spellStart"/>
      <w:r>
        <w:rPr>
          <w:sz w:val="24"/>
          <w:szCs w:val="24"/>
        </w:rPr>
        <w:t>dataframe</w:t>
      </w:r>
      <w:proofErr w:type="spellEnd"/>
      <w:r>
        <w:rPr>
          <w:sz w:val="24"/>
          <w:szCs w:val="24"/>
        </w:rPr>
        <w:t xml:space="preserve"> using </w:t>
      </w:r>
      <w:proofErr w:type="spellStart"/>
      <w:r>
        <w:rPr>
          <w:sz w:val="24"/>
          <w:szCs w:val="24"/>
        </w:rPr>
        <w:t>RegionName</w:t>
      </w:r>
      <w:proofErr w:type="spellEnd"/>
      <w:r>
        <w:rPr>
          <w:sz w:val="24"/>
          <w:szCs w:val="24"/>
        </w:rPr>
        <w:t xml:space="preserve"> and Date as key. </w:t>
      </w:r>
      <w:r>
        <w:rPr>
          <w:sz w:val="24"/>
          <w:szCs w:val="24"/>
        </w:rPr>
        <w:br/>
      </w:r>
      <w:r>
        <w:rPr>
          <w:sz w:val="24"/>
          <w:szCs w:val="24"/>
        </w:rPr>
        <w:lastRenderedPageBreak/>
        <w:t xml:space="preserve">Because affordability data has only years 2013 - 2018 data, even though other dataset have more data, </w:t>
      </w:r>
      <w:proofErr w:type="spellStart"/>
      <w:r>
        <w:rPr>
          <w:sz w:val="24"/>
          <w:szCs w:val="24"/>
        </w:rPr>
        <w:t>dataframe</w:t>
      </w:r>
      <w:proofErr w:type="spellEnd"/>
      <w:r>
        <w:rPr>
          <w:sz w:val="24"/>
          <w:szCs w:val="24"/>
        </w:rPr>
        <w:t xml:space="preserve"> is restricted to 2013-2018 to join all variable data into one </w:t>
      </w:r>
      <w:proofErr w:type="spellStart"/>
      <w:r>
        <w:rPr>
          <w:sz w:val="24"/>
          <w:szCs w:val="24"/>
        </w:rPr>
        <w:t>dataframe</w:t>
      </w:r>
      <w:proofErr w:type="spellEnd"/>
      <w:r>
        <w:rPr>
          <w:sz w:val="24"/>
          <w:szCs w:val="24"/>
        </w:rPr>
        <w:t xml:space="preserve">.   </w:t>
      </w:r>
    </w:p>
    <w:p w14:paraId="2580D9D5" w14:textId="77777777" w:rsidR="003B0603" w:rsidRDefault="00A71DB1">
      <w:pPr>
        <w:numPr>
          <w:ilvl w:val="0"/>
          <w:numId w:val="4"/>
        </w:numPr>
        <w:rPr>
          <w:sz w:val="24"/>
          <w:szCs w:val="24"/>
        </w:rPr>
      </w:pPr>
      <w:r>
        <w:rPr>
          <w:sz w:val="24"/>
          <w:szCs w:val="24"/>
        </w:rPr>
        <w:t>Annual data (pop</w:t>
      </w:r>
      <w:r>
        <w:rPr>
          <w:sz w:val="24"/>
          <w:szCs w:val="24"/>
        </w:rPr>
        <w:t xml:space="preserve">ulation, violent crimes and property crimes) was included in the </w:t>
      </w:r>
      <w:proofErr w:type="spellStart"/>
      <w:r>
        <w:rPr>
          <w:sz w:val="24"/>
          <w:szCs w:val="24"/>
        </w:rPr>
        <w:t>dataframe</w:t>
      </w:r>
      <w:proofErr w:type="spellEnd"/>
      <w:r>
        <w:rPr>
          <w:sz w:val="24"/>
          <w:szCs w:val="24"/>
        </w:rPr>
        <w:t xml:space="preserve"> but ultimately not used because the number of data was too small. </w:t>
      </w:r>
    </w:p>
    <w:p w14:paraId="5B317EDE" w14:textId="77777777" w:rsidR="003B0603" w:rsidRDefault="00A71DB1">
      <w:pPr>
        <w:numPr>
          <w:ilvl w:val="0"/>
          <w:numId w:val="4"/>
        </w:numPr>
        <w:rPr>
          <w:sz w:val="24"/>
          <w:szCs w:val="24"/>
        </w:rPr>
      </w:pPr>
      <w:r>
        <w:rPr>
          <w:sz w:val="24"/>
          <w:szCs w:val="24"/>
        </w:rPr>
        <w:t xml:space="preserve">Seasonal data was smoothed out by averaging in rolling window of 12 months - # of properties listed in Zillow. </w:t>
      </w:r>
    </w:p>
    <w:p w14:paraId="14DCF739" w14:textId="77777777" w:rsidR="003B0603" w:rsidRDefault="00A71DB1">
      <w:pPr>
        <w:numPr>
          <w:ilvl w:val="0"/>
          <w:numId w:val="4"/>
        </w:numPr>
        <w:rPr>
          <w:sz w:val="24"/>
          <w:szCs w:val="24"/>
        </w:rPr>
      </w:pPr>
      <w:r>
        <w:rPr>
          <w:sz w:val="24"/>
          <w:szCs w:val="24"/>
        </w:rPr>
        <w:t xml:space="preserve">% </w:t>
      </w:r>
      <w:r>
        <w:rPr>
          <w:sz w:val="24"/>
          <w:szCs w:val="24"/>
        </w:rPr>
        <w:t xml:space="preserve">change value was calculated for Sales price and mortgage rate. </w:t>
      </w:r>
    </w:p>
    <w:p w14:paraId="7C0500BF" w14:textId="77777777" w:rsidR="003B0603" w:rsidRDefault="003B0603">
      <w:pPr>
        <w:rPr>
          <w:sz w:val="24"/>
          <w:szCs w:val="24"/>
        </w:rPr>
      </w:pPr>
    </w:p>
    <w:p w14:paraId="66FAA4AF" w14:textId="77777777" w:rsidR="003B0603" w:rsidRDefault="00A71DB1">
      <w:pPr>
        <w:rPr>
          <w:b/>
          <w:sz w:val="28"/>
          <w:szCs w:val="28"/>
        </w:rPr>
      </w:pPr>
      <w:r>
        <w:rPr>
          <w:b/>
          <w:sz w:val="28"/>
          <w:szCs w:val="28"/>
          <w:u w:val="single"/>
        </w:rPr>
        <w:t>Findings from Initial Exploratory Analysis:</w:t>
      </w:r>
      <w:r>
        <w:rPr>
          <w:b/>
          <w:sz w:val="28"/>
          <w:szCs w:val="28"/>
        </w:rPr>
        <w:t xml:space="preserve"> </w:t>
      </w:r>
    </w:p>
    <w:p w14:paraId="388CACCF" w14:textId="77777777" w:rsidR="003B0603" w:rsidRDefault="003B0603">
      <w:pPr>
        <w:rPr>
          <w:sz w:val="24"/>
          <w:szCs w:val="24"/>
        </w:rPr>
      </w:pPr>
    </w:p>
    <w:p w14:paraId="07CE55DF" w14:textId="77777777" w:rsidR="003B0603" w:rsidRDefault="00A71DB1">
      <w:pPr>
        <w:rPr>
          <w:b/>
          <w:sz w:val="24"/>
          <w:szCs w:val="24"/>
        </w:rPr>
      </w:pPr>
      <w:r>
        <w:rPr>
          <w:sz w:val="24"/>
          <w:szCs w:val="24"/>
        </w:rPr>
        <w:t>Housing sales prices years 2013-2018 in 3 representative markets (Alameda, Sacramento, L.A.) in CA have been going up.</w:t>
      </w:r>
      <w:r>
        <w:rPr>
          <w:sz w:val="24"/>
          <w:szCs w:val="24"/>
        </w:rPr>
        <w:br/>
      </w:r>
      <w:r>
        <w:rPr>
          <w:sz w:val="24"/>
          <w:szCs w:val="24"/>
        </w:rPr>
        <w:br/>
      </w:r>
      <w:r>
        <w:rPr>
          <w:b/>
          <w:sz w:val="24"/>
          <w:szCs w:val="24"/>
        </w:rPr>
        <w:t>Few variables are used to</w:t>
      </w:r>
      <w:r>
        <w:rPr>
          <w:b/>
          <w:sz w:val="24"/>
          <w:szCs w:val="24"/>
        </w:rPr>
        <w:t xml:space="preserve"> correlate with sale prices. </w:t>
      </w:r>
    </w:p>
    <w:p w14:paraId="11C1093B" w14:textId="77777777" w:rsidR="003B0603" w:rsidRDefault="00A71DB1">
      <w:pPr>
        <w:numPr>
          <w:ilvl w:val="0"/>
          <w:numId w:val="3"/>
        </w:numPr>
        <w:rPr>
          <w:sz w:val="24"/>
          <w:szCs w:val="24"/>
        </w:rPr>
      </w:pPr>
      <w:r>
        <w:rPr>
          <w:sz w:val="24"/>
          <w:szCs w:val="24"/>
        </w:rPr>
        <w:t>Annual Mortgage Rate:</w:t>
      </w:r>
    </w:p>
    <w:p w14:paraId="358BDF45" w14:textId="77777777" w:rsidR="003B0603" w:rsidRDefault="00A71DB1">
      <w:pPr>
        <w:numPr>
          <w:ilvl w:val="0"/>
          <w:numId w:val="3"/>
        </w:numPr>
        <w:rPr>
          <w:sz w:val="24"/>
          <w:szCs w:val="24"/>
        </w:rPr>
      </w:pPr>
      <w:r>
        <w:rPr>
          <w:sz w:val="24"/>
          <w:szCs w:val="24"/>
        </w:rPr>
        <w:t>Monthly Unemployment Rate</w:t>
      </w:r>
    </w:p>
    <w:p w14:paraId="520134CE" w14:textId="77777777" w:rsidR="003B0603" w:rsidRDefault="00A71DB1">
      <w:pPr>
        <w:numPr>
          <w:ilvl w:val="0"/>
          <w:numId w:val="3"/>
        </w:numPr>
        <w:rPr>
          <w:sz w:val="24"/>
          <w:szCs w:val="24"/>
        </w:rPr>
      </w:pPr>
      <w:r>
        <w:rPr>
          <w:sz w:val="24"/>
          <w:szCs w:val="24"/>
        </w:rPr>
        <w:t># of days properties were listed on Zillow</w:t>
      </w:r>
    </w:p>
    <w:p w14:paraId="13539B67" w14:textId="77777777" w:rsidR="003B0603" w:rsidRDefault="00A71DB1">
      <w:pPr>
        <w:numPr>
          <w:ilvl w:val="0"/>
          <w:numId w:val="3"/>
        </w:numPr>
        <w:rPr>
          <w:sz w:val="24"/>
          <w:szCs w:val="24"/>
        </w:rPr>
      </w:pPr>
      <w:r>
        <w:rPr>
          <w:sz w:val="24"/>
          <w:szCs w:val="24"/>
        </w:rPr>
        <w:t># of new properties listed each month on Zillow</w:t>
      </w:r>
    </w:p>
    <w:p w14:paraId="097D8CB9" w14:textId="77777777" w:rsidR="003B0603" w:rsidRDefault="00A71DB1">
      <w:pPr>
        <w:numPr>
          <w:ilvl w:val="0"/>
          <w:numId w:val="3"/>
        </w:numPr>
        <w:rPr>
          <w:sz w:val="24"/>
          <w:szCs w:val="24"/>
        </w:rPr>
      </w:pPr>
      <w:r>
        <w:rPr>
          <w:sz w:val="24"/>
          <w:szCs w:val="24"/>
        </w:rPr>
        <w:t xml:space="preserve">Quarterly Affordability index </w:t>
      </w:r>
    </w:p>
    <w:p w14:paraId="308C4191" w14:textId="77777777" w:rsidR="003B0603" w:rsidRDefault="003B0603">
      <w:pPr>
        <w:rPr>
          <w:sz w:val="24"/>
          <w:szCs w:val="24"/>
        </w:rPr>
      </w:pPr>
    </w:p>
    <w:p w14:paraId="0FBC1F89" w14:textId="77777777" w:rsidR="003B0603" w:rsidRDefault="00A71DB1">
      <w:pPr>
        <w:rPr>
          <w:b/>
          <w:sz w:val="24"/>
          <w:szCs w:val="24"/>
        </w:rPr>
      </w:pPr>
      <w:r>
        <w:rPr>
          <w:b/>
          <w:sz w:val="24"/>
          <w:szCs w:val="24"/>
        </w:rPr>
        <w:t>EDA and inferential statistic method used:</w:t>
      </w:r>
    </w:p>
    <w:p w14:paraId="3F1285AA" w14:textId="77777777" w:rsidR="003B0603" w:rsidRDefault="00A71DB1">
      <w:pPr>
        <w:numPr>
          <w:ilvl w:val="0"/>
          <w:numId w:val="5"/>
        </w:numPr>
        <w:rPr>
          <w:sz w:val="24"/>
          <w:szCs w:val="24"/>
        </w:rPr>
      </w:pPr>
      <w:r>
        <w:rPr>
          <w:sz w:val="24"/>
          <w:szCs w:val="24"/>
        </w:rPr>
        <w:t>Scatter plot</w:t>
      </w:r>
      <w:r>
        <w:rPr>
          <w:sz w:val="24"/>
          <w:szCs w:val="24"/>
        </w:rPr>
        <w:t xml:space="preserve"> between sales price and variables. </w:t>
      </w:r>
      <w:r>
        <w:rPr>
          <w:sz w:val="24"/>
          <w:szCs w:val="24"/>
        </w:rPr>
        <w:br/>
        <w:t xml:space="preserve">Mortgage rate lagged by 1-3 month are also used for comparison to account for any delay in effect on sales price. </w:t>
      </w:r>
    </w:p>
    <w:p w14:paraId="449E9BC1" w14:textId="77777777" w:rsidR="003B0603" w:rsidRDefault="00A71DB1">
      <w:pPr>
        <w:numPr>
          <w:ilvl w:val="0"/>
          <w:numId w:val="5"/>
        </w:numPr>
        <w:rPr>
          <w:sz w:val="24"/>
          <w:szCs w:val="24"/>
        </w:rPr>
      </w:pPr>
      <w:r>
        <w:rPr>
          <w:sz w:val="24"/>
          <w:szCs w:val="24"/>
        </w:rPr>
        <w:t>Linear correlation plot</w:t>
      </w:r>
    </w:p>
    <w:p w14:paraId="13CA2284" w14:textId="77777777" w:rsidR="003B0603" w:rsidRDefault="00A71DB1">
      <w:pPr>
        <w:numPr>
          <w:ilvl w:val="0"/>
          <w:numId w:val="5"/>
        </w:numPr>
        <w:rPr>
          <w:sz w:val="24"/>
          <w:szCs w:val="24"/>
        </w:rPr>
      </w:pPr>
      <w:r>
        <w:rPr>
          <w:sz w:val="24"/>
          <w:szCs w:val="24"/>
        </w:rPr>
        <w:t xml:space="preserve">Correlation heatmap </w:t>
      </w:r>
    </w:p>
    <w:p w14:paraId="4C9AEEE7" w14:textId="77777777" w:rsidR="003B0603" w:rsidRDefault="00A71DB1">
      <w:pPr>
        <w:pStyle w:val="Heading2"/>
        <w:keepNext w:val="0"/>
        <w:keepLines w:val="0"/>
        <w:numPr>
          <w:ilvl w:val="0"/>
          <w:numId w:val="5"/>
        </w:numPr>
        <w:shd w:val="clear" w:color="auto" w:fill="FFFFFF"/>
        <w:spacing w:before="0" w:after="0" w:line="240" w:lineRule="auto"/>
        <w:rPr>
          <w:sz w:val="24"/>
          <w:szCs w:val="24"/>
        </w:rPr>
      </w:pPr>
      <w:bookmarkStart w:id="1" w:name="_edtai6oodo6u" w:colFirst="0" w:colLast="0"/>
      <w:bookmarkEnd w:id="1"/>
      <w:r>
        <w:rPr>
          <w:sz w:val="24"/>
          <w:szCs w:val="24"/>
        </w:rPr>
        <w:t>Pearson R coefficient</w:t>
      </w:r>
    </w:p>
    <w:p w14:paraId="6ECC02A9" w14:textId="77777777" w:rsidR="003B0603" w:rsidRDefault="003B0603"/>
    <w:p w14:paraId="238EF912" w14:textId="08B74EF8" w:rsidR="003B0603" w:rsidRDefault="00A71DB1">
      <w:pPr>
        <w:rPr>
          <w:sz w:val="24"/>
          <w:szCs w:val="24"/>
        </w:rPr>
      </w:pPr>
      <w:r>
        <w:rPr>
          <w:sz w:val="24"/>
          <w:szCs w:val="24"/>
        </w:rPr>
        <w:t xml:space="preserve">It seems to all comes down to how many people are employed and feel secure about their jobs is what correlates the most with housing price trend in CA. </w:t>
      </w:r>
      <w:r w:rsidR="007C4EE8">
        <w:rPr>
          <w:sz w:val="24"/>
          <w:szCs w:val="24"/>
        </w:rPr>
        <w:br/>
      </w:r>
    </w:p>
    <w:p w14:paraId="3EF5DBC4" w14:textId="77777777" w:rsidR="003B0603" w:rsidRDefault="00A71DB1">
      <w:pPr>
        <w:rPr>
          <w:sz w:val="24"/>
          <w:szCs w:val="24"/>
        </w:rPr>
      </w:pPr>
      <w:r>
        <w:rPr>
          <w:sz w:val="24"/>
          <w:szCs w:val="24"/>
        </w:rPr>
        <w:t>Other economic factors such as affordability index have strong correlation as well compared to factors related to supply and demand for the three representative California counties in 2013 to 2018 Jan.</w:t>
      </w:r>
      <w:r>
        <w:rPr>
          <w:sz w:val="24"/>
          <w:szCs w:val="24"/>
        </w:rPr>
        <w:br/>
      </w:r>
    </w:p>
    <w:p w14:paraId="78FCB8D4" w14:textId="77777777" w:rsidR="003B0603" w:rsidRDefault="00A71DB1">
      <w:pPr>
        <w:rPr>
          <w:b/>
          <w:sz w:val="24"/>
          <w:szCs w:val="24"/>
        </w:rPr>
      </w:pPr>
      <w:r>
        <w:rPr>
          <w:b/>
          <w:sz w:val="24"/>
          <w:szCs w:val="24"/>
        </w:rPr>
        <w:t xml:space="preserve">Heatmap and Pearson R coefficient results: </w:t>
      </w:r>
    </w:p>
    <w:p w14:paraId="124B99ED" w14:textId="77777777" w:rsidR="003B0603" w:rsidRDefault="00A71DB1">
      <w:pPr>
        <w:numPr>
          <w:ilvl w:val="0"/>
          <w:numId w:val="2"/>
        </w:numPr>
        <w:rPr>
          <w:sz w:val="24"/>
          <w:szCs w:val="24"/>
        </w:rPr>
      </w:pPr>
      <w:r>
        <w:rPr>
          <w:sz w:val="24"/>
          <w:szCs w:val="24"/>
        </w:rPr>
        <w:t xml:space="preserve">Alameda: </w:t>
      </w:r>
      <w:r>
        <w:rPr>
          <w:sz w:val="24"/>
          <w:szCs w:val="24"/>
        </w:rPr>
        <w:t>Unemployment Rate is -0.96 at strongest negative correlation. Mortgage rate has weakest correlation at -0.11. Only number of monthly listing in Zillow is over -0.5.</w:t>
      </w:r>
    </w:p>
    <w:p w14:paraId="795CC4C7" w14:textId="77777777" w:rsidR="003B0603" w:rsidRDefault="00A71DB1">
      <w:pPr>
        <w:numPr>
          <w:ilvl w:val="0"/>
          <w:numId w:val="2"/>
        </w:numPr>
        <w:rPr>
          <w:sz w:val="24"/>
          <w:szCs w:val="24"/>
        </w:rPr>
      </w:pPr>
      <w:r>
        <w:rPr>
          <w:sz w:val="24"/>
          <w:szCs w:val="24"/>
        </w:rPr>
        <w:lastRenderedPageBreak/>
        <w:t>Sacramento: Unemployment Rate is -0.95 at strongest negative correlation followed by Afford</w:t>
      </w:r>
      <w:r>
        <w:rPr>
          <w:sz w:val="24"/>
          <w:szCs w:val="24"/>
        </w:rPr>
        <w:t xml:space="preserve">ability index at -0.89. Mortgage rate has weakest correlation at -0.09. Surprisingly, for this market, number of days on Zillow has correlation of -0.55 and number of monthly listing in Zillow is at 0.16. Just looking at Pearson </w:t>
      </w:r>
      <w:proofErr w:type="spellStart"/>
      <w:r>
        <w:rPr>
          <w:sz w:val="24"/>
          <w:szCs w:val="24"/>
        </w:rPr>
        <w:t>coffecient</w:t>
      </w:r>
      <w:proofErr w:type="spellEnd"/>
      <w:r>
        <w:rPr>
          <w:sz w:val="24"/>
          <w:szCs w:val="24"/>
        </w:rPr>
        <w:t>, Sacramento mark</w:t>
      </w:r>
      <w:r>
        <w:rPr>
          <w:sz w:val="24"/>
          <w:szCs w:val="24"/>
        </w:rPr>
        <w:t>et has different characteristics than Alameda.</w:t>
      </w:r>
    </w:p>
    <w:p w14:paraId="76F60285" w14:textId="77777777" w:rsidR="003B0603" w:rsidRDefault="00A71DB1">
      <w:pPr>
        <w:numPr>
          <w:ilvl w:val="0"/>
          <w:numId w:val="2"/>
        </w:numPr>
        <w:rPr>
          <w:sz w:val="24"/>
          <w:szCs w:val="24"/>
        </w:rPr>
      </w:pPr>
      <w:r>
        <w:rPr>
          <w:sz w:val="24"/>
          <w:szCs w:val="24"/>
        </w:rPr>
        <w:t>L.A.: Unemployment Rate is -0.93 at strongest negative correlation followed by Affordability index and Monthly listing at -0.67. Mortgage rate has weakest correlation at -0.11. L.A. is yet again different from</w:t>
      </w:r>
      <w:r>
        <w:rPr>
          <w:sz w:val="24"/>
          <w:szCs w:val="24"/>
        </w:rPr>
        <w:t xml:space="preserve"> Sacramento and Alameda in that affordability index and number of monthly listing is over -0.5.</w:t>
      </w:r>
    </w:p>
    <w:p w14:paraId="56CBAED0" w14:textId="77777777" w:rsidR="003B0603" w:rsidRDefault="003B0603">
      <w:pPr>
        <w:rPr>
          <w:sz w:val="24"/>
          <w:szCs w:val="24"/>
        </w:rPr>
      </w:pPr>
    </w:p>
    <w:p w14:paraId="5EFE3D33" w14:textId="77777777" w:rsidR="003B0603" w:rsidRDefault="003B0603"/>
    <w:p w14:paraId="5A7EACFC" w14:textId="77777777" w:rsidR="003B0603" w:rsidRDefault="00A71DB1">
      <w:r>
        <w:rPr>
          <w:noProof/>
        </w:rPr>
        <w:drawing>
          <wp:inline distT="114300" distB="114300" distL="114300" distR="114300" wp14:anchorId="4AFF17F8" wp14:editId="37475CB0">
            <wp:extent cx="5943600" cy="3505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505200"/>
                    </a:xfrm>
                    <a:prstGeom prst="rect">
                      <a:avLst/>
                    </a:prstGeom>
                    <a:ln/>
                  </pic:spPr>
                </pic:pic>
              </a:graphicData>
            </a:graphic>
          </wp:inline>
        </w:drawing>
      </w:r>
    </w:p>
    <w:p w14:paraId="48BF291F" w14:textId="77777777" w:rsidR="003B0603" w:rsidRDefault="003B0603"/>
    <w:p w14:paraId="6899617A" w14:textId="77777777" w:rsidR="003B0603" w:rsidRDefault="00A71DB1">
      <w:pPr>
        <w:rPr>
          <w:b/>
          <w:sz w:val="24"/>
          <w:szCs w:val="24"/>
        </w:rPr>
      </w:pPr>
      <w:r>
        <w:rPr>
          <w:b/>
          <w:sz w:val="24"/>
          <w:szCs w:val="24"/>
        </w:rPr>
        <w:t xml:space="preserve">Linear Regression: </w:t>
      </w:r>
    </w:p>
    <w:p w14:paraId="5F3D6FA4" w14:textId="6A366B6C" w:rsidR="003B0603" w:rsidRDefault="00A71DB1">
      <w:pPr>
        <w:numPr>
          <w:ilvl w:val="0"/>
          <w:numId w:val="1"/>
        </w:numPr>
      </w:pPr>
      <w:r>
        <w:t xml:space="preserve">Mortgage Rate: Linear correlation is fairly weak, almost none. Pearson R coefficient for Alameda is </w:t>
      </w:r>
      <w:r>
        <w:rPr>
          <w:sz w:val="24"/>
          <w:szCs w:val="24"/>
        </w:rPr>
        <w:t>-0.11. Other counties have similar</w:t>
      </w:r>
      <w:r>
        <w:rPr>
          <w:sz w:val="24"/>
          <w:szCs w:val="24"/>
        </w:rPr>
        <w:t xml:space="preserve"> numbers.</w:t>
      </w:r>
    </w:p>
    <w:p w14:paraId="52F0DD1D" w14:textId="77777777" w:rsidR="003B0603" w:rsidRDefault="00A71DB1">
      <w:r>
        <w:rPr>
          <w:noProof/>
        </w:rPr>
        <w:drawing>
          <wp:inline distT="114300" distB="114300" distL="114300" distR="114300" wp14:anchorId="47BB8C60" wp14:editId="010520CF">
            <wp:extent cx="5943600" cy="1371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371600"/>
                    </a:xfrm>
                    <a:prstGeom prst="rect">
                      <a:avLst/>
                    </a:prstGeom>
                    <a:ln/>
                  </pic:spPr>
                </pic:pic>
              </a:graphicData>
            </a:graphic>
          </wp:inline>
        </w:drawing>
      </w:r>
    </w:p>
    <w:p w14:paraId="7D5F8902" w14:textId="77777777" w:rsidR="003B0603" w:rsidRDefault="00A71DB1">
      <w:pPr>
        <w:numPr>
          <w:ilvl w:val="0"/>
          <w:numId w:val="1"/>
        </w:numPr>
      </w:pPr>
      <w:r>
        <w:lastRenderedPageBreak/>
        <w:t xml:space="preserve"> Unemployment Rate: Unemployment rate definitely seem to strongly correlate negatively to the sales price. Pearson R coefficient is </w:t>
      </w:r>
      <w:r>
        <w:rPr>
          <w:sz w:val="24"/>
          <w:szCs w:val="24"/>
        </w:rPr>
        <w:t>-0.96, -0.95 and -0.93 respectively for each county.</w:t>
      </w:r>
      <w:r>
        <w:br/>
      </w:r>
    </w:p>
    <w:p w14:paraId="55180C02" w14:textId="77777777" w:rsidR="003B0603" w:rsidRDefault="00A71DB1">
      <w:r>
        <w:rPr>
          <w:noProof/>
        </w:rPr>
        <w:drawing>
          <wp:inline distT="114300" distB="114300" distL="114300" distR="114300" wp14:anchorId="3CC86830" wp14:editId="6F51BBBF">
            <wp:extent cx="5943600" cy="1447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447800"/>
                    </a:xfrm>
                    <a:prstGeom prst="rect">
                      <a:avLst/>
                    </a:prstGeom>
                    <a:ln/>
                  </pic:spPr>
                </pic:pic>
              </a:graphicData>
            </a:graphic>
          </wp:inline>
        </w:drawing>
      </w:r>
    </w:p>
    <w:p w14:paraId="1691935A" w14:textId="77777777" w:rsidR="003B0603" w:rsidRDefault="00A71DB1">
      <w:pPr>
        <w:numPr>
          <w:ilvl w:val="0"/>
          <w:numId w:val="1"/>
        </w:numPr>
      </w:pPr>
      <w:r>
        <w:t>Affordability Index: Affordability is in negative correl</w:t>
      </w:r>
      <w:r>
        <w:t>ation with sales price. For Sacramento and L.A., Pearson R Coefficients are -0.89 and -0.67 respectively but for Alameda, it did not go over -0.5. You can see the relationship in linear regression graph below. Sacramento and L.A. have steeper angle compare</w:t>
      </w:r>
      <w:r>
        <w:t>d to Alameda.</w:t>
      </w:r>
    </w:p>
    <w:p w14:paraId="69CEA960" w14:textId="77777777" w:rsidR="003B0603" w:rsidRDefault="00A71DB1">
      <w:r>
        <w:rPr>
          <w:noProof/>
        </w:rPr>
        <w:drawing>
          <wp:inline distT="114300" distB="114300" distL="114300" distR="114300" wp14:anchorId="2D9C908A" wp14:editId="6A61C53D">
            <wp:extent cx="5943600" cy="1244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1244600"/>
                    </a:xfrm>
                    <a:prstGeom prst="rect">
                      <a:avLst/>
                    </a:prstGeom>
                    <a:ln/>
                  </pic:spPr>
                </pic:pic>
              </a:graphicData>
            </a:graphic>
          </wp:inline>
        </w:drawing>
      </w:r>
    </w:p>
    <w:p w14:paraId="3844C53B" w14:textId="3255BA14" w:rsidR="003B0603" w:rsidRDefault="00A71DB1">
      <w:pPr>
        <w:numPr>
          <w:ilvl w:val="0"/>
          <w:numId w:val="1"/>
        </w:numPr>
      </w:pPr>
      <w:r>
        <w:t xml:space="preserve">Number of days property is listed on Zillow: For all counties, Pearson R Coefficient are below -0.5. Correlation with sale price is very weak.  </w:t>
      </w:r>
      <w:r w:rsidR="007C4EE8">
        <w:br/>
      </w:r>
      <w:r>
        <w:rPr>
          <w:noProof/>
        </w:rPr>
        <w:drawing>
          <wp:inline distT="114300" distB="114300" distL="114300" distR="114300" wp14:anchorId="43D89D76" wp14:editId="681D8BB6">
            <wp:extent cx="6024563" cy="124933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024563" cy="1249333"/>
                    </a:xfrm>
                    <a:prstGeom prst="rect">
                      <a:avLst/>
                    </a:prstGeom>
                    <a:ln/>
                  </pic:spPr>
                </pic:pic>
              </a:graphicData>
            </a:graphic>
          </wp:inline>
        </w:drawing>
      </w:r>
    </w:p>
    <w:p w14:paraId="414F3DDA" w14:textId="77777777" w:rsidR="003B0603" w:rsidRDefault="00A71DB1">
      <w:pPr>
        <w:numPr>
          <w:ilvl w:val="0"/>
          <w:numId w:val="1"/>
        </w:numPr>
      </w:pPr>
      <w:r>
        <w:t>Number of properties listed each month on Zillow: Pearson R Coefficient was slightly over -0.5</w:t>
      </w:r>
      <w:r>
        <w:t xml:space="preserve"> for Alameda and L.A. but for Sacramento, it was only at 0.16. Linear regression graph below shows the relationship. Overall, correlation with sales price is there but not as strong as unemployment rate and affordability index. </w:t>
      </w:r>
    </w:p>
    <w:p w14:paraId="1804B0BC" w14:textId="77777777" w:rsidR="003B0603" w:rsidRDefault="00A71DB1">
      <w:r>
        <w:rPr>
          <w:noProof/>
        </w:rPr>
        <w:drawing>
          <wp:inline distT="114300" distB="114300" distL="114300" distR="114300" wp14:anchorId="5085A8C5" wp14:editId="32A87DBC">
            <wp:extent cx="5943600" cy="1282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1282700"/>
                    </a:xfrm>
                    <a:prstGeom prst="rect">
                      <a:avLst/>
                    </a:prstGeom>
                    <a:ln/>
                  </pic:spPr>
                </pic:pic>
              </a:graphicData>
            </a:graphic>
          </wp:inline>
        </w:drawing>
      </w:r>
    </w:p>
    <w:p w14:paraId="06FCDC4A" w14:textId="77777777" w:rsidR="003B0603" w:rsidRDefault="003B0603"/>
    <w:p w14:paraId="2D9BBB01" w14:textId="77777777" w:rsidR="003B0603" w:rsidRDefault="003B0603"/>
    <w:p w14:paraId="4A61F113" w14:textId="77777777" w:rsidR="003B0603" w:rsidRDefault="003B0603"/>
    <w:p w14:paraId="2AD1DB9E" w14:textId="373E4695" w:rsidR="00ED5BC4" w:rsidRDefault="00ED5BC4" w:rsidP="00ED5BC4">
      <w:pPr>
        <w:rPr>
          <w:b/>
          <w:sz w:val="28"/>
          <w:szCs w:val="28"/>
        </w:rPr>
      </w:pPr>
      <w:r>
        <w:rPr>
          <w:b/>
          <w:sz w:val="28"/>
          <w:szCs w:val="28"/>
          <w:u w:val="single"/>
        </w:rPr>
        <w:t>In-depth analysis</w:t>
      </w:r>
      <w:r>
        <w:rPr>
          <w:b/>
          <w:sz w:val="28"/>
          <w:szCs w:val="28"/>
          <w:u w:val="single"/>
        </w:rPr>
        <w:t>:</w:t>
      </w:r>
      <w:r>
        <w:rPr>
          <w:b/>
          <w:sz w:val="28"/>
          <w:szCs w:val="28"/>
        </w:rPr>
        <w:t xml:space="preserve"> </w:t>
      </w:r>
    </w:p>
    <w:p w14:paraId="61B241CC" w14:textId="35791298" w:rsidR="00ED5BC4" w:rsidRDefault="00ED5BC4">
      <w:pPr>
        <w:rPr>
          <w:b/>
        </w:rPr>
      </w:pPr>
    </w:p>
    <w:p w14:paraId="00CB272A" w14:textId="22FC358E" w:rsidR="00EE322F" w:rsidRPr="00EE322F" w:rsidRDefault="00EE322F">
      <w:pPr>
        <w:rPr>
          <w:b/>
          <w:sz w:val="24"/>
          <w:szCs w:val="24"/>
        </w:rPr>
      </w:pPr>
      <w:r w:rsidRPr="00EE322F">
        <w:rPr>
          <w:b/>
          <w:sz w:val="24"/>
          <w:szCs w:val="24"/>
        </w:rPr>
        <w:t>1. Multivariate Time series analysis</w:t>
      </w:r>
    </w:p>
    <w:p w14:paraId="7CBFDB23" w14:textId="1DD0512F" w:rsidR="007C4EE8" w:rsidRDefault="007C4EE8" w:rsidP="007C4EE8">
      <w:pPr>
        <w:spacing w:before="240" w:after="240"/>
        <w:rPr>
          <w:b/>
        </w:rPr>
      </w:pPr>
      <w:r>
        <w:rPr>
          <w:b/>
        </w:rPr>
        <w:t xml:space="preserve">Hypothesis: </w:t>
      </w:r>
      <w:r w:rsidRPr="00EE322F">
        <w:rPr>
          <w:bCs/>
        </w:rPr>
        <w:t>Independent variables (listed below) can be used to predict the sales price for the county.</w:t>
      </w:r>
    </w:p>
    <w:p w14:paraId="5BC734BA" w14:textId="44C40C90" w:rsidR="007C4EE8" w:rsidRPr="007C4EE8" w:rsidRDefault="007C4EE8" w:rsidP="007C4EE8">
      <w:pPr>
        <w:spacing w:before="240" w:after="240"/>
        <w:rPr>
          <w:bCs/>
        </w:rPr>
      </w:pPr>
      <w:r w:rsidRPr="007C4EE8">
        <w:rPr>
          <w:bCs/>
        </w:rPr>
        <w:t>Independent variables are identified from exploratory data analysis.</w:t>
      </w:r>
      <w:r>
        <w:rPr>
          <w:bCs/>
        </w:rPr>
        <w:t xml:space="preserve"> These are ones with strongest </w:t>
      </w:r>
      <w:r w:rsidRPr="007C4EE8">
        <w:rPr>
          <w:bCs/>
        </w:rPr>
        <w:t>Pearson R coefficient</w:t>
      </w:r>
      <w:r>
        <w:rPr>
          <w:bCs/>
        </w:rPr>
        <w:t>s.</w:t>
      </w:r>
    </w:p>
    <w:p w14:paraId="6746C5F9" w14:textId="77777777" w:rsidR="007C4EE8" w:rsidRDefault="007C4EE8" w:rsidP="007C4EE8">
      <w:pPr>
        <w:spacing w:before="240" w:after="240"/>
      </w:pPr>
      <w:r>
        <w:rPr>
          <w:u w:val="single"/>
        </w:rPr>
        <w:t>Independent variables</w:t>
      </w:r>
      <w:r>
        <w:t>:</w:t>
      </w:r>
    </w:p>
    <w:p w14:paraId="2125CFD4" w14:textId="77777777" w:rsidR="007C4EE8" w:rsidRDefault="007C4EE8" w:rsidP="007C4EE8">
      <w:pPr>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Unemployment rate</w:t>
      </w:r>
    </w:p>
    <w:p w14:paraId="42A2C0D9" w14:textId="77777777" w:rsidR="007C4EE8" w:rsidRDefault="007C4EE8" w:rsidP="007C4EE8">
      <w:pPr>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Affordability index</w:t>
      </w:r>
    </w:p>
    <w:p w14:paraId="78CD0D96" w14:textId="77777777" w:rsidR="007C4EE8" w:rsidRDefault="007C4EE8" w:rsidP="007C4EE8">
      <w:pPr>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Number of monthly listing in Zillow</w:t>
      </w:r>
    </w:p>
    <w:p w14:paraId="6D8F1BA4" w14:textId="77777777" w:rsidR="007C4EE8" w:rsidRDefault="007C4EE8" w:rsidP="007C4EE8">
      <w:pPr>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Number of days properties were listed on Zillow</w:t>
      </w:r>
    </w:p>
    <w:p w14:paraId="26244F00" w14:textId="77777777" w:rsidR="007C4EE8" w:rsidRDefault="007C4EE8" w:rsidP="007C4EE8">
      <w:pPr>
        <w:spacing w:before="240" w:after="240"/>
      </w:pPr>
      <w:r>
        <w:rPr>
          <w:u w:val="single"/>
        </w:rPr>
        <w:t>Dependent variable</w:t>
      </w:r>
      <w:r>
        <w:t>:  Sale Price</w:t>
      </w:r>
    </w:p>
    <w:p w14:paraId="7A373305" w14:textId="77777777" w:rsidR="007C4EE8" w:rsidRDefault="007C4EE8" w:rsidP="007C4EE8">
      <w:pPr>
        <w:spacing w:before="240" w:after="240"/>
      </w:pPr>
      <w:r>
        <w:rPr>
          <w:u w:val="single"/>
        </w:rPr>
        <w:t>Methods and steps used</w:t>
      </w:r>
      <w:r>
        <w:t>:</w:t>
      </w:r>
    </w:p>
    <w:p w14:paraId="32AD491E" w14:textId="77777777" w:rsidR="007C4EE8" w:rsidRDefault="007C4EE8" w:rsidP="007C4EE8">
      <w:pPr>
        <w:spacing w:before="240" w:after="240"/>
      </w:pPr>
      <w:r>
        <w:t xml:space="preserve">ARIMAX model (Autoregressive integrated moving average model with exogenous variables).  Used </w:t>
      </w:r>
      <w:proofErr w:type="spellStart"/>
      <w:r>
        <w:t>PyFlux</w:t>
      </w:r>
      <w:proofErr w:type="spellEnd"/>
      <w:r>
        <w:t xml:space="preserve"> package. </w:t>
      </w:r>
    </w:p>
    <w:p w14:paraId="3CDAD8F1" w14:textId="77777777" w:rsidR="007C4EE8" w:rsidRDefault="007C4EE8" w:rsidP="007C4EE8">
      <w:pPr>
        <w:spacing w:before="240" w:after="240"/>
      </w:pPr>
      <w:r w:rsidRPr="007C4EE8">
        <w:rPr>
          <w:b/>
          <w:bCs/>
        </w:rPr>
        <w:t>Step 1</w:t>
      </w:r>
      <w:r>
        <w:t xml:space="preserve">. Confirmed original time series is not stationary. Used difference method against the original time series once to make the time series stationary. Used </w:t>
      </w:r>
      <w:proofErr w:type="spellStart"/>
      <w:r>
        <w:t>adfuller</w:t>
      </w:r>
      <w:proofErr w:type="spellEnd"/>
      <w:r>
        <w:t xml:space="preserve"> test to check the updated time series is stationary.</w:t>
      </w:r>
    </w:p>
    <w:p w14:paraId="32C1759C" w14:textId="77777777" w:rsidR="007C4EE8" w:rsidRDefault="007C4EE8" w:rsidP="007C4EE8">
      <w:pPr>
        <w:spacing w:before="240" w:after="240"/>
      </w:pPr>
      <w:r w:rsidRPr="007C4EE8">
        <w:rPr>
          <w:b/>
          <w:bCs/>
        </w:rPr>
        <w:t>Step 2</w:t>
      </w:r>
      <w:r>
        <w:t>. Generated ACF and PACF graphs to determine optimal AR and MA models</w:t>
      </w:r>
    </w:p>
    <w:p w14:paraId="42C9B644" w14:textId="77777777" w:rsidR="007C4EE8" w:rsidRDefault="007C4EE8" w:rsidP="007C4EE8">
      <w:pPr>
        <w:spacing w:before="240" w:after="240"/>
      </w:pPr>
      <w:r w:rsidRPr="007C4EE8">
        <w:rPr>
          <w:b/>
          <w:bCs/>
        </w:rPr>
        <w:t>Step 3</w:t>
      </w:r>
      <w:r>
        <w:t xml:space="preserve">. Fit the models and check for lowest AIC value for AR and MA values best for predicting the future values. (Lower AIC is better at predicting while lower BIC is better at explaining the data).  </w:t>
      </w:r>
    </w:p>
    <w:p w14:paraId="4F622B50" w14:textId="77777777" w:rsidR="007C4EE8" w:rsidRDefault="007C4EE8" w:rsidP="007C4EE8">
      <w:pPr>
        <w:spacing w:before="240" w:after="240"/>
      </w:pPr>
      <w:r w:rsidRPr="007C4EE8">
        <w:rPr>
          <w:b/>
          <w:bCs/>
        </w:rPr>
        <w:t>Step 4</w:t>
      </w:r>
      <w:r>
        <w:t>. Using p and q values from step 3 to fit the model and predict the future values.</w:t>
      </w:r>
    </w:p>
    <w:p w14:paraId="04248963" w14:textId="77777777" w:rsidR="007C4EE8" w:rsidRDefault="007C4EE8" w:rsidP="007C4EE8">
      <w:pPr>
        <w:spacing w:before="240" w:after="240"/>
      </w:pPr>
      <w:r>
        <w:t>Forecasted last 13 months (2017 Jan to 2018 Jan) using exogenous variables of same forecast time period and past 43 months’ data.</w:t>
      </w:r>
    </w:p>
    <w:p w14:paraId="3D06FEB4" w14:textId="6B26961F" w:rsidR="00ED5BC4" w:rsidRDefault="00ED5BC4">
      <w:pPr>
        <w:rPr>
          <w:b/>
        </w:rPr>
      </w:pPr>
    </w:p>
    <w:p w14:paraId="425A14DA" w14:textId="14DED720" w:rsidR="00ED5BC4" w:rsidRDefault="00ED5BC4">
      <w:pPr>
        <w:rPr>
          <w:b/>
        </w:rPr>
      </w:pPr>
    </w:p>
    <w:p w14:paraId="43EF97A1" w14:textId="5998CD62" w:rsidR="00ED5BC4" w:rsidRDefault="00ED5BC4">
      <w:pPr>
        <w:rPr>
          <w:b/>
        </w:rPr>
      </w:pPr>
    </w:p>
    <w:p w14:paraId="03CB8DC1" w14:textId="77777777" w:rsidR="00737D15" w:rsidRPr="00737D15" w:rsidRDefault="007C4EE8" w:rsidP="007C4EE8">
      <w:pPr>
        <w:pStyle w:val="ListParagraph"/>
        <w:numPr>
          <w:ilvl w:val="0"/>
          <w:numId w:val="7"/>
        </w:numPr>
        <w:rPr>
          <w:bCs/>
        </w:rPr>
      </w:pPr>
      <w:r>
        <w:rPr>
          <w:b/>
        </w:rPr>
        <w:t xml:space="preserve">Alameda: </w:t>
      </w:r>
      <w:r>
        <w:rPr>
          <w:b/>
        </w:rPr>
        <w:br/>
      </w:r>
      <w:r w:rsidRPr="00737D15">
        <w:rPr>
          <w:bCs/>
        </w:rPr>
        <w:t xml:space="preserve">Selected optimal p and q values of both 2 to fit the model and generate the prediction.  </w:t>
      </w:r>
    </w:p>
    <w:p w14:paraId="560C16E5" w14:textId="54A108A5" w:rsidR="00ED5BC4" w:rsidRDefault="00737D15" w:rsidP="00737D15">
      <w:pPr>
        <w:pStyle w:val="ListParagraph"/>
        <w:rPr>
          <w:b/>
        </w:rPr>
      </w:pPr>
      <w:r w:rsidRPr="00737D15">
        <w:rPr>
          <w:bCs/>
        </w:rPr>
        <w:t xml:space="preserve">Based on the plots, model fits pretty well and range of predicted values are pretty narrow. </w:t>
      </w:r>
      <w:r w:rsidRPr="00737D15">
        <w:rPr>
          <w:bCs/>
        </w:rPr>
        <w:br/>
        <w:t xml:space="preserve">Predicted values compared with actual is higher however the general trend (upward trend) matches the actual trend. </w:t>
      </w:r>
      <w:r w:rsidRPr="00737D15">
        <w:rPr>
          <w:bCs/>
        </w:rPr>
        <w:br/>
      </w:r>
      <w:r w:rsidR="007C4EE8" w:rsidRPr="007C4EE8">
        <w:rPr>
          <w:bCs/>
        </w:rPr>
        <w:br/>
        <w:t>Fit plot:</w:t>
      </w:r>
      <w:r w:rsidR="007C4EE8">
        <w:rPr>
          <w:b/>
        </w:rPr>
        <w:br/>
      </w:r>
      <w:r w:rsidR="007C4EE8">
        <w:rPr>
          <w:noProof/>
        </w:rPr>
        <w:drawing>
          <wp:inline distT="0" distB="0" distL="0" distR="0" wp14:anchorId="5EFA3C9B" wp14:editId="40F3F0EF">
            <wp:extent cx="3366770" cy="2234565"/>
            <wp:effectExtent l="0" t="0" r="5080" b="0"/>
            <wp:docPr id="7"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a:srcRect/>
                    <a:stretch>
                      <a:fillRect/>
                    </a:stretch>
                  </pic:blipFill>
                  <pic:spPr>
                    <a:xfrm>
                      <a:off x="0" y="0"/>
                      <a:ext cx="3366770" cy="2234565"/>
                    </a:xfrm>
                    <a:prstGeom prst="rect">
                      <a:avLst/>
                    </a:prstGeom>
                    <a:ln/>
                  </pic:spPr>
                </pic:pic>
              </a:graphicData>
            </a:graphic>
          </wp:inline>
        </w:drawing>
      </w:r>
      <w:r w:rsidR="007C4EE8">
        <w:rPr>
          <w:b/>
        </w:rPr>
        <w:br/>
      </w:r>
      <w:r w:rsidR="007C4EE8" w:rsidRPr="007C4EE8">
        <w:rPr>
          <w:bCs/>
        </w:rPr>
        <w:br/>
        <w:t>Prediction:</w:t>
      </w:r>
      <w:r w:rsidR="007C4EE8">
        <w:rPr>
          <w:b/>
        </w:rPr>
        <w:t xml:space="preserve"> </w:t>
      </w:r>
      <w:r w:rsidR="007C4EE8">
        <w:rPr>
          <w:b/>
        </w:rPr>
        <w:br/>
      </w:r>
      <w:r w:rsidR="007C4EE8">
        <w:rPr>
          <w:noProof/>
        </w:rPr>
        <w:drawing>
          <wp:inline distT="0" distB="0" distL="0" distR="0" wp14:anchorId="29412113" wp14:editId="429EA09C">
            <wp:extent cx="3815080" cy="1423670"/>
            <wp:effectExtent l="0" t="0" r="0" b="5080"/>
            <wp:docPr id="8" name="image5.png"/>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21"/>
                    <a:srcRect/>
                    <a:stretch>
                      <a:fillRect/>
                    </a:stretch>
                  </pic:blipFill>
                  <pic:spPr>
                    <a:xfrm>
                      <a:off x="0" y="0"/>
                      <a:ext cx="3815080" cy="1423670"/>
                    </a:xfrm>
                    <a:prstGeom prst="rect">
                      <a:avLst/>
                    </a:prstGeom>
                    <a:ln/>
                  </pic:spPr>
                </pic:pic>
              </a:graphicData>
            </a:graphic>
          </wp:inline>
        </w:drawing>
      </w:r>
      <w:r>
        <w:rPr>
          <w:b/>
        </w:rPr>
        <w:br/>
      </w:r>
      <w:r w:rsidRPr="00737D15">
        <w:rPr>
          <w:bCs/>
        </w:rPr>
        <w:t xml:space="preserve">Predicted value </w:t>
      </w:r>
      <w:r w:rsidR="00EE322F">
        <w:rPr>
          <w:bCs/>
        </w:rPr>
        <w:t>vs</w:t>
      </w:r>
      <w:r w:rsidRPr="00737D15">
        <w:rPr>
          <w:bCs/>
        </w:rPr>
        <w:t xml:space="preserve"> actual:</w:t>
      </w:r>
      <w:r>
        <w:rPr>
          <w:b/>
        </w:rPr>
        <w:br/>
      </w:r>
      <w:r>
        <w:rPr>
          <w:noProof/>
        </w:rPr>
        <w:drawing>
          <wp:inline distT="0" distB="0" distL="0" distR="0" wp14:anchorId="41BC1FCB" wp14:editId="1BC579CF">
            <wp:extent cx="3815080" cy="19324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0198" cy="1955257"/>
                    </a:xfrm>
                    <a:prstGeom prst="rect">
                      <a:avLst/>
                    </a:prstGeom>
                  </pic:spPr>
                </pic:pic>
              </a:graphicData>
            </a:graphic>
          </wp:inline>
        </w:drawing>
      </w:r>
      <w:r w:rsidR="007C4EE8">
        <w:rPr>
          <w:b/>
        </w:rPr>
        <w:br/>
      </w:r>
    </w:p>
    <w:p w14:paraId="460FE0F8" w14:textId="59D54118" w:rsidR="007C4EE8" w:rsidRPr="00737D15" w:rsidRDefault="007C4EE8" w:rsidP="007C4EE8">
      <w:pPr>
        <w:pStyle w:val="ListParagraph"/>
        <w:numPr>
          <w:ilvl w:val="0"/>
          <w:numId w:val="7"/>
        </w:numPr>
        <w:rPr>
          <w:b/>
        </w:rPr>
      </w:pPr>
      <w:r>
        <w:rPr>
          <w:b/>
        </w:rPr>
        <w:lastRenderedPageBreak/>
        <w:t>Sacramento:</w:t>
      </w:r>
      <w:r>
        <w:rPr>
          <w:b/>
        </w:rPr>
        <w:br/>
      </w:r>
      <w:r w:rsidRPr="007C4EE8">
        <w:rPr>
          <w:bCs/>
        </w:rPr>
        <w:t xml:space="preserve">Selected </w:t>
      </w:r>
      <w:r>
        <w:rPr>
          <w:bCs/>
        </w:rPr>
        <w:t>optimal</w:t>
      </w:r>
      <w:r w:rsidRPr="007C4EE8">
        <w:rPr>
          <w:bCs/>
        </w:rPr>
        <w:t xml:space="preserve"> p and q values of 2 </w:t>
      </w:r>
      <w:r>
        <w:rPr>
          <w:bCs/>
        </w:rPr>
        <w:t xml:space="preserve">and 1 respectively </w:t>
      </w:r>
      <w:r w:rsidRPr="007C4EE8">
        <w:rPr>
          <w:bCs/>
        </w:rPr>
        <w:t xml:space="preserve">to fit the model and generate the prediction.  </w:t>
      </w:r>
    </w:p>
    <w:p w14:paraId="652F1EFE" w14:textId="4CC07E1D" w:rsidR="00737D15" w:rsidRPr="007C4EE8" w:rsidRDefault="00737D15" w:rsidP="00737D15">
      <w:pPr>
        <w:pStyle w:val="ListParagraph"/>
        <w:rPr>
          <w:b/>
        </w:rPr>
      </w:pPr>
      <w:r>
        <w:t>Based on the plots, model seem to fit quite well but the prediction varies more than that of Alameda.</w:t>
      </w:r>
      <w:r w:rsidR="00EE322F">
        <w:t xml:space="preserve"> Similar to Alameda, the </w:t>
      </w:r>
      <w:r w:rsidR="00EE322F">
        <w:rPr>
          <w:bCs/>
        </w:rPr>
        <w:t>p</w:t>
      </w:r>
      <w:r w:rsidR="00EE322F" w:rsidRPr="00737D15">
        <w:rPr>
          <w:bCs/>
        </w:rPr>
        <w:t>redicted values compared with actual is higher however the general trend (upward trend) matches the actual trend.</w:t>
      </w:r>
      <w:r w:rsidR="00EE322F">
        <w:rPr>
          <w:bCs/>
        </w:rPr>
        <w:br/>
      </w:r>
    </w:p>
    <w:p w14:paraId="5DB819B7" w14:textId="77777777" w:rsidR="00737D15" w:rsidRDefault="00737D15" w:rsidP="00737D15">
      <w:pPr>
        <w:pStyle w:val="ListParagraph"/>
        <w:spacing w:before="240" w:after="240"/>
      </w:pPr>
      <w:r>
        <w:t>Fit plot:</w:t>
      </w:r>
    </w:p>
    <w:p w14:paraId="7ABF5B9E" w14:textId="42711664" w:rsidR="00737D15" w:rsidRDefault="00737D15" w:rsidP="00737D15">
      <w:pPr>
        <w:pStyle w:val="ListParagraph"/>
        <w:spacing w:before="240" w:after="240"/>
      </w:pPr>
      <w:r>
        <w:rPr>
          <w:noProof/>
        </w:rPr>
        <w:drawing>
          <wp:inline distT="0" distB="0" distL="0" distR="0" wp14:anchorId="6D6BDADC" wp14:editId="138723B2">
            <wp:extent cx="32385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0" cy="2133600"/>
                    </a:xfrm>
                    <a:prstGeom prst="rect">
                      <a:avLst/>
                    </a:prstGeom>
                    <a:noFill/>
                    <a:ln>
                      <a:noFill/>
                    </a:ln>
                  </pic:spPr>
                </pic:pic>
              </a:graphicData>
            </a:graphic>
          </wp:inline>
        </w:drawing>
      </w:r>
    </w:p>
    <w:p w14:paraId="26A887E3" w14:textId="0E0279D2" w:rsidR="00737D15" w:rsidRDefault="00737D15" w:rsidP="00737D15">
      <w:pPr>
        <w:pStyle w:val="ListParagraph"/>
      </w:pPr>
      <w:r>
        <w:t>Forecast:</w:t>
      </w:r>
      <w:r>
        <w:br/>
      </w:r>
      <w:r>
        <w:rPr>
          <w:noProof/>
        </w:rPr>
        <w:drawing>
          <wp:inline distT="0" distB="0" distL="0" distR="0" wp14:anchorId="71523EA3" wp14:editId="7B39E314">
            <wp:extent cx="3747770" cy="1356995"/>
            <wp:effectExtent l="0" t="0" r="5080" b="0"/>
            <wp:docPr id="11" name="image8.png"/>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24"/>
                    <a:srcRect/>
                    <a:stretch>
                      <a:fillRect/>
                    </a:stretch>
                  </pic:blipFill>
                  <pic:spPr>
                    <a:xfrm>
                      <a:off x="0" y="0"/>
                      <a:ext cx="3747770" cy="1356995"/>
                    </a:xfrm>
                    <a:prstGeom prst="rect">
                      <a:avLst/>
                    </a:prstGeom>
                    <a:ln/>
                  </pic:spPr>
                </pic:pic>
              </a:graphicData>
            </a:graphic>
          </wp:inline>
        </w:drawing>
      </w:r>
      <w:r>
        <w:br/>
      </w:r>
      <w:r>
        <w:br/>
      </w:r>
      <w:r w:rsidRPr="00737D15">
        <w:rPr>
          <w:bCs/>
        </w:rPr>
        <w:t xml:space="preserve">Predicted value </w:t>
      </w:r>
      <w:r w:rsidR="00EE322F">
        <w:rPr>
          <w:bCs/>
        </w:rPr>
        <w:t>vs</w:t>
      </w:r>
      <w:r w:rsidRPr="00737D15">
        <w:rPr>
          <w:bCs/>
        </w:rPr>
        <w:t xml:space="preserve"> actual:</w:t>
      </w:r>
    </w:p>
    <w:p w14:paraId="65436FB0" w14:textId="4D112AEC" w:rsidR="00ED5BC4" w:rsidRDefault="00737D15" w:rsidP="00737D15">
      <w:pPr>
        <w:pStyle w:val="ListParagraph"/>
        <w:rPr>
          <w:b/>
        </w:rPr>
      </w:pPr>
      <w:r>
        <w:rPr>
          <w:noProof/>
        </w:rPr>
        <w:drawing>
          <wp:inline distT="0" distB="0" distL="0" distR="0" wp14:anchorId="1CD7517C" wp14:editId="373E8E61">
            <wp:extent cx="3819525" cy="193465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2244" cy="1946163"/>
                    </a:xfrm>
                    <a:prstGeom prst="rect">
                      <a:avLst/>
                    </a:prstGeom>
                  </pic:spPr>
                </pic:pic>
              </a:graphicData>
            </a:graphic>
          </wp:inline>
        </w:drawing>
      </w:r>
    </w:p>
    <w:p w14:paraId="66D0FF72" w14:textId="7AE4A7AE" w:rsidR="00ED5BC4" w:rsidRDefault="00ED5BC4">
      <w:pPr>
        <w:rPr>
          <w:b/>
        </w:rPr>
      </w:pPr>
    </w:p>
    <w:p w14:paraId="3101B44D" w14:textId="1DB6488C" w:rsidR="00ED5BC4" w:rsidRDefault="00ED5BC4">
      <w:pPr>
        <w:rPr>
          <w:b/>
        </w:rPr>
      </w:pPr>
    </w:p>
    <w:p w14:paraId="7509D8BB" w14:textId="77777777" w:rsidR="00EE322F" w:rsidRDefault="00EE322F">
      <w:pPr>
        <w:rPr>
          <w:b/>
        </w:rPr>
      </w:pPr>
    </w:p>
    <w:p w14:paraId="4C07440A" w14:textId="2BDFFC83" w:rsidR="00EE322F" w:rsidRPr="00EE322F" w:rsidRDefault="00EE322F" w:rsidP="00EE322F">
      <w:pPr>
        <w:pStyle w:val="ListParagraph"/>
        <w:numPr>
          <w:ilvl w:val="0"/>
          <w:numId w:val="7"/>
        </w:numPr>
        <w:rPr>
          <w:bCs/>
        </w:rPr>
      </w:pPr>
      <w:r>
        <w:rPr>
          <w:b/>
        </w:rPr>
        <w:lastRenderedPageBreak/>
        <w:t xml:space="preserve">L.A. </w:t>
      </w:r>
      <w:r>
        <w:rPr>
          <w:b/>
        </w:rPr>
        <w:br/>
      </w:r>
      <w:r w:rsidRPr="00737D15">
        <w:rPr>
          <w:bCs/>
        </w:rPr>
        <w:t xml:space="preserve">Selected optimal p and q values of both 2 to fit the model and generate the prediction. </w:t>
      </w:r>
      <w:r w:rsidRPr="00EE322F">
        <w:rPr>
          <w:bCs/>
        </w:rPr>
        <w:t xml:space="preserve">Based on the plots, model fits pretty well and range of predicted values are pretty narrow. </w:t>
      </w:r>
      <w:r w:rsidRPr="00EE322F">
        <w:rPr>
          <w:bCs/>
        </w:rPr>
        <w:t>Same as first two counties, p</w:t>
      </w:r>
      <w:r w:rsidRPr="00EE322F">
        <w:rPr>
          <w:bCs/>
        </w:rPr>
        <w:t>redicted values compared with actual is higher however the general trend (upward trend) matches the actual trend.</w:t>
      </w:r>
      <w:r w:rsidRPr="00EE322F">
        <w:rPr>
          <w:bCs/>
        </w:rPr>
        <w:br/>
      </w:r>
      <w:r w:rsidRPr="00EE322F">
        <w:rPr>
          <w:bCs/>
        </w:rPr>
        <w:br/>
      </w:r>
      <w:r>
        <w:t xml:space="preserve">Fit plot: </w:t>
      </w:r>
      <w:r>
        <w:br/>
      </w:r>
      <w:r>
        <w:rPr>
          <w:noProof/>
        </w:rPr>
        <w:drawing>
          <wp:inline distT="0" distB="0" distL="0" distR="0" wp14:anchorId="01370D7D" wp14:editId="40E9899E">
            <wp:extent cx="316230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2095500"/>
                    </a:xfrm>
                    <a:prstGeom prst="rect">
                      <a:avLst/>
                    </a:prstGeom>
                    <a:noFill/>
                    <a:ln>
                      <a:noFill/>
                    </a:ln>
                  </pic:spPr>
                </pic:pic>
              </a:graphicData>
            </a:graphic>
          </wp:inline>
        </w:drawing>
      </w:r>
      <w:r>
        <w:br/>
      </w:r>
      <w:r>
        <w:t xml:space="preserve">Forecast: </w:t>
      </w:r>
      <w:r>
        <w:br/>
      </w:r>
      <w:r>
        <w:rPr>
          <w:noProof/>
        </w:rPr>
        <w:drawing>
          <wp:inline distT="0" distB="0" distL="0" distR="0" wp14:anchorId="380D20B2" wp14:editId="4EB9160B">
            <wp:extent cx="3676650" cy="1285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6650" cy="1285875"/>
                    </a:xfrm>
                    <a:prstGeom prst="rect">
                      <a:avLst/>
                    </a:prstGeom>
                    <a:noFill/>
                    <a:ln>
                      <a:noFill/>
                    </a:ln>
                  </pic:spPr>
                </pic:pic>
              </a:graphicData>
            </a:graphic>
          </wp:inline>
        </w:drawing>
      </w:r>
      <w:r>
        <w:br/>
      </w:r>
      <w:r>
        <w:br/>
      </w:r>
      <w:r w:rsidRPr="00737D15">
        <w:rPr>
          <w:bCs/>
        </w:rPr>
        <w:t xml:space="preserve">Predicted value </w:t>
      </w:r>
      <w:r>
        <w:rPr>
          <w:bCs/>
        </w:rPr>
        <w:t>vs</w:t>
      </w:r>
      <w:r w:rsidRPr="00737D15">
        <w:rPr>
          <w:bCs/>
        </w:rPr>
        <w:t xml:space="preserve"> actual:</w:t>
      </w:r>
      <w:r>
        <w:rPr>
          <w:bCs/>
        </w:rPr>
        <w:br/>
      </w:r>
      <w:r>
        <w:rPr>
          <w:noProof/>
        </w:rPr>
        <w:drawing>
          <wp:inline distT="0" distB="0" distL="0" distR="0" wp14:anchorId="7B3984A8" wp14:editId="2222CB5A">
            <wp:extent cx="3933825" cy="20055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6713" cy="2012149"/>
                    </a:xfrm>
                    <a:prstGeom prst="rect">
                      <a:avLst/>
                    </a:prstGeom>
                  </pic:spPr>
                </pic:pic>
              </a:graphicData>
            </a:graphic>
          </wp:inline>
        </w:drawing>
      </w:r>
      <w:r w:rsidRPr="00EE322F">
        <w:rPr>
          <w:bCs/>
        </w:rPr>
        <w:br w:type="page"/>
      </w:r>
    </w:p>
    <w:p w14:paraId="255519AD" w14:textId="77777777" w:rsidR="00EE322F" w:rsidRDefault="00EE322F" w:rsidP="00EE322F">
      <w:pPr>
        <w:rPr>
          <w:b/>
        </w:rPr>
      </w:pPr>
    </w:p>
    <w:p w14:paraId="38F4082B" w14:textId="25F23C7D" w:rsidR="00EE322F" w:rsidRDefault="00EE322F" w:rsidP="00EE322F">
      <w:pPr>
        <w:rPr>
          <w:bCs/>
        </w:rPr>
      </w:pPr>
      <w:r w:rsidRPr="00EE322F">
        <w:rPr>
          <w:b/>
          <w:sz w:val="24"/>
          <w:szCs w:val="24"/>
        </w:rPr>
        <w:t>2. Univariate Time series analysis</w:t>
      </w:r>
      <w:r w:rsidRPr="00EE322F">
        <w:rPr>
          <w:b/>
          <w:sz w:val="24"/>
          <w:szCs w:val="24"/>
        </w:rPr>
        <w:br/>
      </w:r>
      <w:r w:rsidRPr="00EE322F">
        <w:rPr>
          <w:bCs/>
        </w:rPr>
        <w:t>Prediction based on Sale Price alone without the consideration of external economic variables</w:t>
      </w:r>
      <w:r>
        <w:rPr>
          <w:bCs/>
        </w:rPr>
        <w:t xml:space="preserve"> using Prophet</w:t>
      </w:r>
      <w:r w:rsidR="00C37C1C">
        <w:rPr>
          <w:bCs/>
        </w:rPr>
        <w:t xml:space="preserve"> </w:t>
      </w:r>
      <w:r w:rsidR="00C947DB">
        <w:rPr>
          <w:bCs/>
        </w:rPr>
        <w:t xml:space="preserve">package </w:t>
      </w:r>
      <w:r w:rsidR="00C37C1C">
        <w:rPr>
          <w:bCs/>
        </w:rPr>
        <w:t xml:space="preserve">on Alameda data. </w:t>
      </w:r>
      <w:r>
        <w:rPr>
          <w:bCs/>
        </w:rPr>
        <w:t xml:space="preserve"> </w:t>
      </w:r>
      <w:r>
        <w:rPr>
          <w:bCs/>
        </w:rPr>
        <w:br/>
      </w:r>
      <w:r>
        <w:rPr>
          <w:bCs/>
        </w:rPr>
        <w:br/>
        <w:t xml:space="preserve">Based on this, the actual </w:t>
      </w:r>
      <w:r w:rsidR="00C37C1C">
        <w:rPr>
          <w:bCs/>
        </w:rPr>
        <w:t>sales price</w:t>
      </w:r>
      <w:r>
        <w:rPr>
          <w:bCs/>
        </w:rPr>
        <w:t xml:space="preserve"> after mid 2018 started leveling </w:t>
      </w:r>
      <w:r w:rsidR="00C37C1C">
        <w:rPr>
          <w:bCs/>
        </w:rPr>
        <w:t xml:space="preserve">off while the model predicted steady climb. This shows that housing sales price are affected by external variables and cannot be predicted accurately by historical sales prices alone. </w:t>
      </w:r>
      <w:r w:rsidR="00C37C1C">
        <w:rPr>
          <w:bCs/>
        </w:rPr>
        <w:br/>
      </w:r>
    </w:p>
    <w:p w14:paraId="3DBAA395" w14:textId="6B43F34A" w:rsidR="00EE322F" w:rsidRDefault="00EE322F" w:rsidP="00EE322F">
      <w:pPr>
        <w:rPr>
          <w:b/>
        </w:rPr>
      </w:pPr>
      <w:r>
        <w:rPr>
          <w:noProof/>
        </w:rPr>
        <w:drawing>
          <wp:inline distT="0" distB="0" distL="0" distR="0" wp14:anchorId="28D9400A" wp14:editId="32EFEEF5">
            <wp:extent cx="4914900" cy="252466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24659" cy="2529675"/>
                    </a:xfrm>
                    <a:prstGeom prst="rect">
                      <a:avLst/>
                    </a:prstGeom>
                  </pic:spPr>
                </pic:pic>
              </a:graphicData>
            </a:graphic>
          </wp:inline>
        </w:drawing>
      </w:r>
    </w:p>
    <w:p w14:paraId="61039C54" w14:textId="77777777" w:rsidR="00EE322F" w:rsidRPr="00EE322F" w:rsidRDefault="00EE322F" w:rsidP="00EE322F">
      <w:pPr>
        <w:rPr>
          <w:b/>
        </w:rPr>
      </w:pPr>
    </w:p>
    <w:p w14:paraId="49CBD66C" w14:textId="2BEDCCC5" w:rsidR="00ED5BC4" w:rsidRDefault="00ED5BC4">
      <w:pPr>
        <w:rPr>
          <w:b/>
        </w:rPr>
      </w:pPr>
    </w:p>
    <w:p w14:paraId="7E669C41" w14:textId="77777777" w:rsidR="00C37C1C" w:rsidRDefault="00C37C1C">
      <w:pPr>
        <w:rPr>
          <w:b/>
          <w:sz w:val="28"/>
          <w:szCs w:val="28"/>
          <w:u w:val="single"/>
        </w:rPr>
      </w:pPr>
      <w:r>
        <w:rPr>
          <w:b/>
          <w:sz w:val="28"/>
          <w:szCs w:val="28"/>
          <w:u w:val="single"/>
        </w:rPr>
        <w:br w:type="page"/>
      </w:r>
    </w:p>
    <w:p w14:paraId="351FA3BE" w14:textId="27659089" w:rsidR="00ED5BC4" w:rsidRDefault="00ED5BC4" w:rsidP="00ED5BC4">
      <w:pPr>
        <w:rPr>
          <w:b/>
          <w:sz w:val="28"/>
          <w:szCs w:val="28"/>
          <w:u w:val="single"/>
        </w:rPr>
      </w:pPr>
      <w:r>
        <w:rPr>
          <w:b/>
          <w:sz w:val="28"/>
          <w:szCs w:val="28"/>
          <w:u w:val="single"/>
        </w:rPr>
        <w:lastRenderedPageBreak/>
        <w:t>Intermediary submissions:</w:t>
      </w:r>
    </w:p>
    <w:p w14:paraId="0ABB2D11" w14:textId="77777777" w:rsidR="00ED5BC4" w:rsidRDefault="00ED5BC4" w:rsidP="00ED5BC4">
      <w:pPr>
        <w:rPr>
          <w:b/>
          <w:sz w:val="28"/>
          <w:szCs w:val="28"/>
        </w:rPr>
      </w:pPr>
    </w:p>
    <w:tbl>
      <w:tblPr>
        <w:tblStyle w:val="TableGrid"/>
        <w:tblW w:w="0" w:type="auto"/>
        <w:tblLayout w:type="fixed"/>
        <w:tblLook w:val="04A0" w:firstRow="1" w:lastRow="0" w:firstColumn="1" w:lastColumn="0" w:noHBand="0" w:noVBand="1"/>
      </w:tblPr>
      <w:tblGrid>
        <w:gridCol w:w="2425"/>
        <w:gridCol w:w="6925"/>
      </w:tblGrid>
      <w:tr w:rsidR="00ED5BC4" w14:paraId="055C5C62" w14:textId="77777777" w:rsidTr="00ED5BC4">
        <w:tc>
          <w:tcPr>
            <w:tcW w:w="2425" w:type="dxa"/>
          </w:tcPr>
          <w:p w14:paraId="4DEB430E" w14:textId="4599180C" w:rsidR="00ED5BC4" w:rsidRPr="00EE776D" w:rsidRDefault="00ED5BC4">
            <w:pPr>
              <w:rPr>
                <w:bCs/>
              </w:rPr>
            </w:pPr>
            <w:r w:rsidRPr="00EE776D">
              <w:rPr>
                <w:bCs/>
              </w:rPr>
              <w:t>Initial Project Ideas</w:t>
            </w:r>
          </w:p>
        </w:tc>
        <w:tc>
          <w:tcPr>
            <w:tcW w:w="6925" w:type="dxa"/>
          </w:tcPr>
          <w:p w14:paraId="55785B88" w14:textId="769BF823" w:rsidR="00ED5BC4" w:rsidRPr="00EE776D" w:rsidRDefault="00EE776D">
            <w:pPr>
              <w:rPr>
                <w:bCs/>
              </w:rPr>
            </w:pPr>
            <w:hyperlink r:id="rId30" w:history="1">
              <w:r>
                <w:rPr>
                  <w:rStyle w:val="Hyperlink"/>
                </w:rPr>
                <w:t>https://docs.google.com/document/d/1WIfOWU9sk9UgLrT5khhoSEkQ7LglsqgwdwcrV3ZsWNw/edit</w:t>
              </w:r>
            </w:hyperlink>
          </w:p>
        </w:tc>
      </w:tr>
      <w:tr w:rsidR="00ED5BC4" w14:paraId="4F0CB7E6" w14:textId="77777777" w:rsidTr="00ED5BC4">
        <w:tc>
          <w:tcPr>
            <w:tcW w:w="2425" w:type="dxa"/>
          </w:tcPr>
          <w:p w14:paraId="4350C543" w14:textId="5BCDB45F" w:rsidR="00ED5BC4" w:rsidRPr="00EE776D" w:rsidRDefault="00ED5BC4">
            <w:pPr>
              <w:rPr>
                <w:bCs/>
              </w:rPr>
            </w:pPr>
            <w:r w:rsidRPr="00EE776D">
              <w:rPr>
                <w:bCs/>
              </w:rPr>
              <w:t>Project Proposal</w:t>
            </w:r>
          </w:p>
        </w:tc>
        <w:tc>
          <w:tcPr>
            <w:tcW w:w="6925" w:type="dxa"/>
          </w:tcPr>
          <w:p w14:paraId="0CAC74E2" w14:textId="00532A8B" w:rsidR="00ED5BC4" w:rsidRPr="00EE776D" w:rsidRDefault="00775633">
            <w:pPr>
              <w:rPr>
                <w:bCs/>
              </w:rPr>
            </w:pPr>
            <w:hyperlink r:id="rId31" w:history="1">
              <w:r>
                <w:rPr>
                  <w:rStyle w:val="Hyperlink"/>
                </w:rPr>
                <w:t>https://github.com/yulmee/springboard/blob/master/Capstone%20Project%201_%20Project%20Proposal.pdf</w:t>
              </w:r>
            </w:hyperlink>
          </w:p>
        </w:tc>
      </w:tr>
      <w:tr w:rsidR="00ED5BC4" w14:paraId="4E821DC7" w14:textId="77777777" w:rsidTr="00ED5BC4">
        <w:tc>
          <w:tcPr>
            <w:tcW w:w="2425" w:type="dxa"/>
          </w:tcPr>
          <w:p w14:paraId="35F7DC6E" w14:textId="40A6A6C4" w:rsidR="00ED5BC4" w:rsidRPr="00EE776D" w:rsidRDefault="00ED5BC4">
            <w:pPr>
              <w:rPr>
                <w:bCs/>
              </w:rPr>
            </w:pPr>
            <w:r w:rsidRPr="00EE776D">
              <w:rPr>
                <w:bCs/>
              </w:rPr>
              <w:t>Data Wrangling</w:t>
            </w:r>
          </w:p>
        </w:tc>
        <w:tc>
          <w:tcPr>
            <w:tcW w:w="6925" w:type="dxa"/>
          </w:tcPr>
          <w:p w14:paraId="00D034B1" w14:textId="78DE8C3D" w:rsidR="00ED5BC4" w:rsidRPr="00EE776D" w:rsidRDefault="00775633">
            <w:pPr>
              <w:rPr>
                <w:bCs/>
              </w:rPr>
            </w:pPr>
            <w:hyperlink r:id="rId32" w:history="1">
              <w:r>
                <w:rPr>
                  <w:rStyle w:val="Hyperlink"/>
                </w:rPr>
                <w:t>https://github.com/yulmee/springboard/blob/master/Cap_Stone_1/unit_5_Data_Wrangling_WC.ipynb</w:t>
              </w:r>
            </w:hyperlink>
          </w:p>
        </w:tc>
      </w:tr>
      <w:tr w:rsidR="00ED5BC4" w14:paraId="66B814D9" w14:textId="77777777" w:rsidTr="00ED5BC4">
        <w:tc>
          <w:tcPr>
            <w:tcW w:w="2425" w:type="dxa"/>
          </w:tcPr>
          <w:p w14:paraId="3A59F6EB" w14:textId="0C101691" w:rsidR="00ED5BC4" w:rsidRPr="00EE776D" w:rsidRDefault="00ED5BC4">
            <w:pPr>
              <w:rPr>
                <w:bCs/>
              </w:rPr>
            </w:pPr>
            <w:r w:rsidRPr="00EE776D">
              <w:rPr>
                <w:bCs/>
              </w:rPr>
              <w:t>Exploratory Data Analysi</w:t>
            </w:r>
            <w:r w:rsidRPr="00EE776D">
              <w:rPr>
                <w:bCs/>
              </w:rPr>
              <w:t>s/</w:t>
            </w:r>
          </w:p>
          <w:p w14:paraId="70BD2CF7" w14:textId="28626AA4" w:rsidR="00ED5BC4" w:rsidRPr="00EE776D" w:rsidRDefault="00ED5BC4">
            <w:pPr>
              <w:rPr>
                <w:bCs/>
              </w:rPr>
            </w:pPr>
            <w:r w:rsidRPr="00EE776D">
              <w:rPr>
                <w:bCs/>
              </w:rPr>
              <w:t>Data story</w:t>
            </w:r>
          </w:p>
        </w:tc>
        <w:tc>
          <w:tcPr>
            <w:tcW w:w="6925" w:type="dxa"/>
          </w:tcPr>
          <w:p w14:paraId="21C0A155" w14:textId="77777777" w:rsidR="00775633" w:rsidRDefault="00775633">
            <w:hyperlink r:id="rId33" w:history="1">
              <w:r>
                <w:rPr>
                  <w:rStyle w:val="Hyperlink"/>
                </w:rPr>
                <w:t>https://github.com/yulmee/springboard/blob/master/Cap_Stone_1/unit_5_Data_Wrangling_WC.ipynb</w:t>
              </w:r>
            </w:hyperlink>
          </w:p>
          <w:p w14:paraId="2472E496" w14:textId="0C61DF4F" w:rsidR="00ED5BC4" w:rsidRPr="00EE776D" w:rsidRDefault="00775633">
            <w:pPr>
              <w:rPr>
                <w:bCs/>
              </w:rPr>
            </w:pPr>
            <w:r>
              <w:rPr>
                <w:bCs/>
                <w:color w:val="1155CC"/>
                <w:u w:val="single"/>
              </w:rPr>
              <w:br/>
            </w:r>
            <w:hyperlink r:id="rId34" w:history="1">
              <w:r w:rsidRPr="00E56C2C">
                <w:rPr>
                  <w:rStyle w:val="Hyperlink"/>
                  <w:bCs/>
                </w:rPr>
                <w:t>https://docs.google.com/presentation/d/1dge2W830n8LZkilj7NK2rZiQ0nmB0Y8ULvQU3NYq3AY/edit?usp=sharing</w:t>
              </w:r>
            </w:hyperlink>
          </w:p>
        </w:tc>
      </w:tr>
      <w:tr w:rsidR="00775633" w14:paraId="55E2D547" w14:textId="77777777" w:rsidTr="00ED5BC4">
        <w:tc>
          <w:tcPr>
            <w:tcW w:w="2425" w:type="dxa"/>
          </w:tcPr>
          <w:p w14:paraId="5C826C2C" w14:textId="7ED00BE0" w:rsidR="00775633" w:rsidRPr="00EE776D" w:rsidRDefault="00775633">
            <w:pPr>
              <w:rPr>
                <w:rFonts w:eastAsia="Roboto"/>
                <w:bCs/>
              </w:rPr>
            </w:pPr>
            <w:r>
              <w:rPr>
                <w:rFonts w:eastAsia="Roboto"/>
                <w:bCs/>
              </w:rPr>
              <w:t>Statistical Data Analysis</w:t>
            </w:r>
          </w:p>
        </w:tc>
        <w:tc>
          <w:tcPr>
            <w:tcW w:w="6925" w:type="dxa"/>
          </w:tcPr>
          <w:p w14:paraId="127CB971" w14:textId="24D27D15" w:rsidR="00775633" w:rsidRPr="00EE776D" w:rsidRDefault="00775633">
            <w:pPr>
              <w:rPr>
                <w:bCs/>
              </w:rPr>
            </w:pPr>
            <w:hyperlink r:id="rId35" w:history="1">
              <w:r>
                <w:rPr>
                  <w:rStyle w:val="Hyperlink"/>
                </w:rPr>
                <w:t>https://github.com/yulmee/springboard/blob/master/Cap_Stone_1/Unit%208%20Capstone%20Project%201%20Inferential%20Statistics.docx</w:t>
              </w:r>
            </w:hyperlink>
          </w:p>
        </w:tc>
      </w:tr>
      <w:tr w:rsidR="00ED5BC4" w14:paraId="17D5F88B" w14:textId="77777777" w:rsidTr="00ED5BC4">
        <w:tc>
          <w:tcPr>
            <w:tcW w:w="2425" w:type="dxa"/>
          </w:tcPr>
          <w:p w14:paraId="3F04B82D" w14:textId="013144DD" w:rsidR="00ED5BC4" w:rsidRPr="00EE776D" w:rsidRDefault="00ED5BC4">
            <w:pPr>
              <w:rPr>
                <w:bCs/>
              </w:rPr>
            </w:pPr>
            <w:r w:rsidRPr="00EE776D">
              <w:rPr>
                <w:rFonts w:eastAsia="Roboto"/>
                <w:bCs/>
              </w:rPr>
              <w:t>Milestone Report</w:t>
            </w:r>
          </w:p>
        </w:tc>
        <w:tc>
          <w:tcPr>
            <w:tcW w:w="6925" w:type="dxa"/>
          </w:tcPr>
          <w:p w14:paraId="331A6D0A" w14:textId="2CC333A0" w:rsidR="00ED5BC4" w:rsidRPr="00EE776D" w:rsidRDefault="00775633">
            <w:pPr>
              <w:rPr>
                <w:bCs/>
              </w:rPr>
            </w:pPr>
            <w:hyperlink r:id="rId36" w:history="1">
              <w:r>
                <w:rPr>
                  <w:rStyle w:val="Hyperlink"/>
                </w:rPr>
                <w:t>https://github.com/yulmee/springboard/blob/master/Cap_Stone_1/Capstone%20Project%201_%20Milestone%20report.pdf</w:t>
              </w:r>
            </w:hyperlink>
          </w:p>
        </w:tc>
      </w:tr>
      <w:tr w:rsidR="00ED5BC4" w14:paraId="03A9E064" w14:textId="77777777" w:rsidTr="00ED5BC4">
        <w:tc>
          <w:tcPr>
            <w:tcW w:w="2425" w:type="dxa"/>
          </w:tcPr>
          <w:p w14:paraId="06ACB328" w14:textId="51B01EC8" w:rsidR="00ED5BC4" w:rsidRPr="00EE776D" w:rsidRDefault="00ED5BC4">
            <w:pPr>
              <w:rPr>
                <w:bCs/>
              </w:rPr>
            </w:pPr>
            <w:r w:rsidRPr="00EE776D">
              <w:rPr>
                <w:rFonts w:eastAsia="Roboto"/>
                <w:bCs/>
              </w:rPr>
              <w:t>In-depth Analysis</w:t>
            </w:r>
          </w:p>
        </w:tc>
        <w:tc>
          <w:tcPr>
            <w:tcW w:w="6925" w:type="dxa"/>
          </w:tcPr>
          <w:p w14:paraId="29F14B18" w14:textId="77777777" w:rsidR="00ED5BC4" w:rsidRPr="00EE776D" w:rsidRDefault="00EE776D" w:rsidP="00EE776D">
            <w:pPr>
              <w:rPr>
                <w:bCs/>
              </w:rPr>
            </w:pPr>
            <w:r w:rsidRPr="00EE776D">
              <w:rPr>
                <w:bCs/>
              </w:rPr>
              <w:t xml:space="preserve">1. </w:t>
            </w:r>
            <w:proofErr w:type="spellStart"/>
            <w:r w:rsidRPr="00EE776D">
              <w:rPr>
                <w:bCs/>
              </w:rPr>
              <w:t>PyFlux</w:t>
            </w:r>
            <w:proofErr w:type="spellEnd"/>
            <w:r w:rsidRPr="00EE776D">
              <w:rPr>
                <w:bCs/>
              </w:rPr>
              <w:br/>
            </w:r>
            <w:hyperlink r:id="rId37" w:history="1">
              <w:r w:rsidRPr="00EE776D">
                <w:rPr>
                  <w:rStyle w:val="Hyperlink"/>
                  <w:bCs/>
                  <w:color w:val="1155CC"/>
                </w:rPr>
                <w:t>https://github.com/yulmee/springboard/blob/master/Cap_Stone_1/Unit_10_Modeling_WC-PyFlux.ipynb</w:t>
              </w:r>
            </w:hyperlink>
          </w:p>
          <w:p w14:paraId="64E3DA45" w14:textId="77777777" w:rsidR="00EE776D" w:rsidRPr="00EE776D" w:rsidRDefault="00EE776D" w:rsidP="00EE776D">
            <w:pPr>
              <w:rPr>
                <w:bCs/>
              </w:rPr>
            </w:pPr>
          </w:p>
          <w:p w14:paraId="2A61C406" w14:textId="23A5A492" w:rsidR="00EE776D" w:rsidRPr="00EE776D" w:rsidRDefault="00EE776D" w:rsidP="00EE776D">
            <w:pPr>
              <w:rPr>
                <w:bCs/>
              </w:rPr>
            </w:pPr>
            <w:r w:rsidRPr="00EE776D">
              <w:rPr>
                <w:bCs/>
              </w:rPr>
              <w:t xml:space="preserve">2. Prophet: </w:t>
            </w:r>
            <w:hyperlink r:id="rId38" w:history="1">
              <w:r w:rsidRPr="00EE776D">
                <w:rPr>
                  <w:rStyle w:val="Hyperlink"/>
                  <w:bCs/>
                </w:rPr>
                <w:t>https://github.com/yulmee/springboard/blob/master/Cap_Stone_1/Unit_10_Modeling_WC-Prophet.ipynb</w:t>
              </w:r>
            </w:hyperlink>
          </w:p>
        </w:tc>
      </w:tr>
      <w:tr w:rsidR="00775633" w14:paraId="017FAD91" w14:textId="77777777" w:rsidTr="00ED5BC4">
        <w:tc>
          <w:tcPr>
            <w:tcW w:w="2425" w:type="dxa"/>
          </w:tcPr>
          <w:p w14:paraId="3F647599" w14:textId="21A6AAA7" w:rsidR="00775633" w:rsidRPr="00EE776D" w:rsidRDefault="00775633">
            <w:pPr>
              <w:rPr>
                <w:rFonts w:eastAsia="Roboto"/>
                <w:bCs/>
              </w:rPr>
            </w:pPr>
            <w:r>
              <w:rPr>
                <w:rFonts w:eastAsia="Roboto"/>
                <w:bCs/>
              </w:rPr>
              <w:t xml:space="preserve">Project folder in </w:t>
            </w:r>
            <w:proofErr w:type="spellStart"/>
            <w:r>
              <w:rPr>
                <w:rFonts w:eastAsia="Roboto"/>
                <w:bCs/>
              </w:rPr>
              <w:t>Github</w:t>
            </w:r>
            <w:proofErr w:type="spellEnd"/>
          </w:p>
        </w:tc>
        <w:tc>
          <w:tcPr>
            <w:tcW w:w="6925" w:type="dxa"/>
          </w:tcPr>
          <w:p w14:paraId="0C0045BA" w14:textId="48F7D805" w:rsidR="00775633" w:rsidRPr="00EE776D" w:rsidRDefault="00775633" w:rsidP="00EE776D">
            <w:pPr>
              <w:rPr>
                <w:bCs/>
              </w:rPr>
            </w:pPr>
            <w:hyperlink r:id="rId39" w:history="1">
              <w:r>
                <w:rPr>
                  <w:rStyle w:val="Hyperlink"/>
                </w:rPr>
                <w:t>https://github.com/yulmee/springboard/tree/master/Cap_Stone_1</w:t>
              </w:r>
            </w:hyperlink>
          </w:p>
        </w:tc>
      </w:tr>
    </w:tbl>
    <w:p w14:paraId="496CFD55" w14:textId="61FC9E26" w:rsidR="00ED5BC4" w:rsidRPr="00ED5BC4" w:rsidRDefault="00ED5BC4" w:rsidP="00A71DB1">
      <w:pPr>
        <w:rPr>
          <w:rFonts w:eastAsia="Roboto"/>
          <w:bCs/>
        </w:rPr>
      </w:pPr>
      <w:r>
        <w:rPr>
          <w:b/>
        </w:rPr>
        <w:t xml:space="preserve"> </w:t>
      </w:r>
    </w:p>
    <w:bookmarkEnd w:id="0"/>
    <w:p w14:paraId="41456069" w14:textId="77777777" w:rsidR="00ED5BC4" w:rsidRDefault="00ED5BC4"/>
    <w:sectPr w:rsidR="00ED5B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7015"/>
    <w:multiLevelType w:val="multilevel"/>
    <w:tmpl w:val="40623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267FDF"/>
    <w:multiLevelType w:val="multilevel"/>
    <w:tmpl w:val="CCDA7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927F10"/>
    <w:multiLevelType w:val="multilevel"/>
    <w:tmpl w:val="B3622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E1783A"/>
    <w:multiLevelType w:val="multilevel"/>
    <w:tmpl w:val="4BEE6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B07285"/>
    <w:multiLevelType w:val="multilevel"/>
    <w:tmpl w:val="2B747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13E522C"/>
    <w:multiLevelType w:val="hybridMultilevel"/>
    <w:tmpl w:val="4546F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33F38"/>
    <w:multiLevelType w:val="multilevel"/>
    <w:tmpl w:val="038E9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603"/>
    <w:rsid w:val="003B0603"/>
    <w:rsid w:val="00737D15"/>
    <w:rsid w:val="00775633"/>
    <w:rsid w:val="007C4EE8"/>
    <w:rsid w:val="00A71DB1"/>
    <w:rsid w:val="00C37C1C"/>
    <w:rsid w:val="00C947DB"/>
    <w:rsid w:val="00ED5BC4"/>
    <w:rsid w:val="00EE322F"/>
    <w:rsid w:val="00EE77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C8F2"/>
  <w15:docId w15:val="{B20E95E4-F179-4D6A-B6E2-B397BC3D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5BC4"/>
    <w:rPr>
      <w:color w:val="0000FF" w:themeColor="hyperlink"/>
      <w:u w:val="single"/>
    </w:rPr>
  </w:style>
  <w:style w:type="character" w:styleId="UnresolvedMention">
    <w:name w:val="Unresolved Mention"/>
    <w:basedOn w:val="DefaultParagraphFont"/>
    <w:uiPriority w:val="99"/>
    <w:semiHidden/>
    <w:unhideWhenUsed/>
    <w:rsid w:val="00ED5BC4"/>
    <w:rPr>
      <w:color w:val="605E5C"/>
      <w:shd w:val="clear" w:color="auto" w:fill="E1DFDD"/>
    </w:rPr>
  </w:style>
  <w:style w:type="paragraph" w:styleId="ListParagraph">
    <w:name w:val="List Paragraph"/>
    <w:basedOn w:val="Normal"/>
    <w:uiPriority w:val="34"/>
    <w:qFormat/>
    <w:rsid w:val="00ED5BC4"/>
    <w:pPr>
      <w:ind w:left="720"/>
      <w:contextualSpacing/>
    </w:pPr>
  </w:style>
  <w:style w:type="table" w:styleId="TableGrid">
    <w:name w:val="Table Grid"/>
    <w:basedOn w:val="TableNormal"/>
    <w:uiPriority w:val="39"/>
    <w:rsid w:val="00ED5B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019303">
      <w:bodyDiv w:val="1"/>
      <w:marLeft w:val="0"/>
      <w:marRight w:val="0"/>
      <w:marTop w:val="0"/>
      <w:marBottom w:val="0"/>
      <w:divBdr>
        <w:top w:val="none" w:sz="0" w:space="0" w:color="auto"/>
        <w:left w:val="none" w:sz="0" w:space="0" w:color="auto"/>
        <w:bottom w:val="none" w:sz="0" w:space="0" w:color="auto"/>
        <w:right w:val="none" w:sz="0" w:space="0" w:color="auto"/>
      </w:divBdr>
    </w:div>
    <w:div w:id="1417286198">
      <w:bodyDiv w:val="1"/>
      <w:marLeft w:val="0"/>
      <w:marRight w:val="0"/>
      <w:marTop w:val="0"/>
      <w:marBottom w:val="0"/>
      <w:divBdr>
        <w:top w:val="none" w:sz="0" w:space="0" w:color="auto"/>
        <w:left w:val="none" w:sz="0" w:space="0" w:color="auto"/>
        <w:bottom w:val="none" w:sz="0" w:space="0" w:color="auto"/>
        <w:right w:val="none" w:sz="0" w:space="0" w:color="auto"/>
      </w:divBdr>
    </w:div>
    <w:div w:id="1811508967">
      <w:bodyDiv w:val="1"/>
      <w:marLeft w:val="0"/>
      <w:marRight w:val="0"/>
      <w:marTop w:val="0"/>
      <w:marBottom w:val="0"/>
      <w:divBdr>
        <w:top w:val="none" w:sz="0" w:space="0" w:color="auto"/>
        <w:left w:val="none" w:sz="0" w:space="0" w:color="auto"/>
        <w:bottom w:val="none" w:sz="0" w:space="0" w:color="auto"/>
        <w:right w:val="none" w:sz="0" w:space="0" w:color="auto"/>
      </w:divBdr>
    </w:div>
    <w:div w:id="2096585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zillow/zecon" TargetMode="External"/><Relationship Id="rId13" Type="http://schemas.openxmlformats.org/officeDocument/2006/relationships/hyperlink" Target="https://oag.ca.gov/crime"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github.com/yulmee/springboard/tree/master/Cap_Stone_1"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docs.google.com/presentation/d/1dge2W830n8LZkilj7NK2rZiQ0nmB0Y8ULvQU3NYq3AY/edit?usp=sharing" TargetMode="External"/><Relationship Id="rId7" Type="http://schemas.openxmlformats.org/officeDocument/2006/relationships/hyperlink" Target="https://www.kaggle.com/zillow/zecon" TargetMode="External"/><Relationship Id="rId12" Type="http://schemas.openxmlformats.org/officeDocument/2006/relationships/hyperlink" Target="https://www.census.gov/data/datasets/time-series/demo/popest/2010s-counties-total.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ithub.com/yulmee/springboard/blob/master/Cap_Stone_1/unit_5_Data_Wrangling_WC.ipynb" TargetMode="External"/><Relationship Id="rId38" Type="http://schemas.openxmlformats.org/officeDocument/2006/relationships/hyperlink" Target="https://github.com/yulmee/springboard/blob/master/Cap_Stone_1/Unit_10_Modeling_WC-Prophet.ipynb"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zillow/zecon" TargetMode="External"/><Relationship Id="rId11" Type="http://schemas.openxmlformats.org/officeDocument/2006/relationships/hyperlink" Target="https://www.car.org/marketdata/data/haitraditional" TargetMode="External"/><Relationship Id="rId24" Type="http://schemas.openxmlformats.org/officeDocument/2006/relationships/image" Target="media/image11.png"/><Relationship Id="rId32" Type="http://schemas.openxmlformats.org/officeDocument/2006/relationships/hyperlink" Target="https://github.com/yulmee/springboard/blob/master/Cap_Stone_1/unit_5_Data_Wrangling_WC.ipynb" TargetMode="External"/><Relationship Id="rId37" Type="http://schemas.openxmlformats.org/officeDocument/2006/relationships/hyperlink" Target="https://github.com/yulmee/springboard/blob/master/Cap_Stone_1/Unit_10_Modeling_WC-PyFlux.ipynb"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ithub.com/yulmee/springboard/blob/master/Cap_Stone_1/Capstone%20Project%201_%20Milestone%20report.pdf" TargetMode="External"/><Relationship Id="rId10" Type="http://schemas.openxmlformats.org/officeDocument/2006/relationships/hyperlink" Target="http://www.freddiemac.com/pmms/docs/30yr_pmmsmnth.xls" TargetMode="External"/><Relationship Id="rId19" Type="http://schemas.openxmlformats.org/officeDocument/2006/relationships/image" Target="media/image6.png"/><Relationship Id="rId31" Type="http://schemas.openxmlformats.org/officeDocument/2006/relationships/hyperlink" Target="https://github.com/yulmee/springboard/blob/master/Capstone%20Project%201_%20Project%20Proposal.pdf" TargetMode="External"/><Relationship Id="rId4" Type="http://schemas.openxmlformats.org/officeDocument/2006/relationships/settings" Target="settings.xml"/><Relationship Id="rId9" Type="http://schemas.openxmlformats.org/officeDocument/2006/relationships/hyperlink" Target="https://fred.stlouisfed.org/tags/series?t=bls%3Bcounty&amp;ob=pv&amp;od=des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ocs.google.com/document/d/1WIfOWU9sk9UgLrT5khhoSEkQ7LglsqgwdwcrV3ZsWNw/edit" TargetMode="External"/><Relationship Id="rId35" Type="http://schemas.openxmlformats.org/officeDocument/2006/relationships/hyperlink" Target="https://github.com/yulmee/springboard/blob/master/Cap_Stone_1/Unit%208%20Capstone%20Project%201%20Inferential%20Statistic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49DDE-0CC3-4CFF-BC9B-26ECEF99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Yul-Mee Joo</cp:lastModifiedBy>
  <cp:revision>6</cp:revision>
  <dcterms:created xsi:type="dcterms:W3CDTF">2019-09-27T21:17:00Z</dcterms:created>
  <dcterms:modified xsi:type="dcterms:W3CDTF">2019-09-27T22:29:00Z</dcterms:modified>
</cp:coreProperties>
</file>