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0C4" w:rsidRPr="00FB10C4" w:rsidRDefault="00FB10C4" w:rsidP="00FB10C4">
      <w:pPr>
        <w:rPr>
          <w:b/>
          <w:sz w:val="28"/>
        </w:rPr>
      </w:pPr>
      <w:r w:rsidRPr="00FB10C4">
        <w:rPr>
          <w:b/>
          <w:sz w:val="28"/>
          <w:lang w:val="en-US"/>
        </w:rPr>
        <w:t xml:space="preserve">I </w:t>
      </w:r>
      <w:r w:rsidRPr="00FB10C4">
        <w:rPr>
          <w:b/>
          <w:sz w:val="28"/>
        </w:rPr>
        <w:t>часть.</w:t>
      </w:r>
    </w:p>
    <w:p w:rsidR="00FB10C4" w:rsidRDefault="00FB10C4" w:rsidP="00FB10C4"/>
    <w:p w:rsidR="00A24206" w:rsidRDefault="00F61EAB" w:rsidP="00F61EAB">
      <w:pPr>
        <w:ind w:firstLine="708"/>
      </w:pPr>
      <w:r>
        <w:t xml:space="preserve">Для работы с сегментами, проверила доступ к SSH-ключам. Но получила ошибку из-за того, что </w:t>
      </w:r>
      <w:proofErr w:type="spellStart"/>
      <w:r w:rsidRPr="00F61EAB">
        <w:t>Python</w:t>
      </w:r>
      <w:proofErr w:type="spellEnd"/>
      <w:r w:rsidRPr="00F61EAB">
        <w:t xml:space="preserve"> не мог найти библиотеки </w:t>
      </w:r>
      <w:proofErr w:type="spellStart"/>
      <w:proofErr w:type="gramStart"/>
      <w:r w:rsidRPr="00F61EAB">
        <w:t>Greenplum</w:t>
      </w:r>
      <w:proofErr w:type="spellEnd"/>
      <w:r>
        <w:t xml:space="preserve"> .</w:t>
      </w:r>
      <w:proofErr w:type="gramEnd"/>
      <w:r>
        <w:t xml:space="preserve"> Поэтому выполнила команду для </w:t>
      </w:r>
      <w:r w:rsidRPr="00F61EAB">
        <w:t>загру</w:t>
      </w:r>
      <w:r>
        <w:t>зки</w:t>
      </w:r>
      <w:r w:rsidRPr="00F61EAB">
        <w:t xml:space="preserve"> все</w:t>
      </w:r>
      <w:r>
        <w:t>х</w:t>
      </w:r>
      <w:r w:rsidRPr="00F61EAB">
        <w:t xml:space="preserve"> переменны</w:t>
      </w:r>
      <w:r>
        <w:t>х</w:t>
      </w:r>
      <w:r w:rsidRPr="00F61EAB">
        <w:t xml:space="preserve"> окружения для </w:t>
      </w:r>
      <w:proofErr w:type="spellStart"/>
      <w:r w:rsidRPr="00F61EAB">
        <w:t>Greenplum</w:t>
      </w:r>
      <w:proofErr w:type="spellEnd"/>
      <w:r>
        <w:t xml:space="preserve"> и </w:t>
      </w:r>
      <w:r w:rsidRPr="00F61EAB">
        <w:t>добав</w:t>
      </w:r>
      <w:r>
        <w:t xml:space="preserve">ила </w:t>
      </w:r>
      <w:r w:rsidRPr="00F61EAB">
        <w:t xml:space="preserve">путь к </w:t>
      </w:r>
      <w:proofErr w:type="spellStart"/>
      <w:r w:rsidRPr="00F61EAB">
        <w:t>Python</w:t>
      </w:r>
      <w:proofErr w:type="spellEnd"/>
      <w:r w:rsidRPr="00F61EAB">
        <w:t xml:space="preserve">-библиотекам </w:t>
      </w:r>
      <w:proofErr w:type="spellStart"/>
      <w:r w:rsidRPr="00F61EAB">
        <w:t>Greenplum</w:t>
      </w:r>
      <w:proofErr w:type="spellEnd"/>
      <w:r w:rsidRPr="00F61EAB">
        <w:t xml:space="preserve"> в переменную PYTHONPATH</w:t>
      </w:r>
      <w:r>
        <w:t>.</w:t>
      </w:r>
      <w:r w:rsidR="00A24206">
        <w:t xml:space="preserve"> </w:t>
      </w:r>
    </w:p>
    <w:p w:rsidR="00F61EAB" w:rsidRDefault="00A24206" w:rsidP="00A24206">
      <w:pPr>
        <w:ind w:firstLine="708"/>
      </w:pPr>
      <w:r>
        <w:t>После</w:t>
      </w:r>
      <w:r w:rsidRPr="00A24206">
        <w:t xml:space="preserve"> </w:t>
      </w:r>
      <w:r>
        <w:t>командой</w:t>
      </w:r>
      <w:r w:rsidRPr="00A24206">
        <w:t xml:space="preserve"> </w:t>
      </w:r>
      <w:r w:rsidRPr="00A2420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r w:rsidRPr="00A2420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2420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A2420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</w:t>
      </w:r>
      <w:r w:rsidRPr="00A2420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2420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2420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import</w:t>
      </w:r>
      <w:r w:rsidRPr="00A2420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A2420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gppylib</w:t>
      </w:r>
      <w:proofErr w:type="spellEnd"/>
      <w:r w:rsidRPr="00A2420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r w:rsidRPr="00A2420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commands</w:t>
      </w:r>
      <w:r w:rsidRPr="00A2420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; </w:t>
      </w:r>
      <w:r w:rsidRPr="00A2420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print</w:t>
      </w:r>
      <w:r w:rsidRPr="00A2420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('</w:t>
      </w:r>
      <w:r w:rsidRPr="00A2420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OK</w:t>
      </w:r>
      <w:r w:rsidRPr="00A2420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')"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F61EAB">
        <w:t xml:space="preserve">проверила, что библиотека </w:t>
      </w:r>
      <w:proofErr w:type="spellStart"/>
      <w:r w:rsidR="00F61EAB" w:rsidRPr="00F61EAB">
        <w:t>gppylib.commands</w:t>
      </w:r>
      <w:proofErr w:type="spellEnd"/>
      <w:r>
        <w:t xml:space="preserve"> </w:t>
      </w:r>
      <w:r>
        <w:t>доступна</w:t>
      </w:r>
      <w:r w:rsidR="00F61EAB" w:rsidRPr="00F61EAB">
        <w:t xml:space="preserve"> для работы с командами на удаленных хостах</w:t>
      </w:r>
      <w:r>
        <w:t>.</w:t>
      </w:r>
    </w:p>
    <w:p w:rsidR="00A24206" w:rsidRPr="00A24206" w:rsidRDefault="00A24206" w:rsidP="00A24206">
      <w:pPr>
        <w:ind w:firstLine="708"/>
        <w:rPr>
          <w:rFonts w:eastAsia="Times New Roman" w:cstheme="minorHAnsi"/>
          <w:color w:val="0F1115"/>
          <w:szCs w:val="20"/>
          <w:lang w:eastAsia="ru-RU"/>
        </w:rPr>
      </w:pPr>
      <w:r>
        <w:rPr>
          <w:rFonts w:eastAsia="Times New Roman" w:cstheme="minorHAnsi"/>
          <w:color w:val="0F1115"/>
          <w:szCs w:val="20"/>
          <w:lang w:eastAsia="ru-RU"/>
        </w:rPr>
        <w:t xml:space="preserve">Добавила </w:t>
      </w:r>
      <w:r w:rsidRPr="00A24206">
        <w:rPr>
          <w:rFonts w:eastAsia="Times New Roman" w:cstheme="minorHAnsi"/>
          <w:color w:val="0F1115"/>
          <w:szCs w:val="20"/>
          <w:lang w:eastAsia="ru-RU"/>
        </w:rPr>
        <w:t xml:space="preserve">настройки в </w:t>
      </w:r>
      <w:proofErr w:type="gramStart"/>
      <w:r w:rsidRPr="00A24206">
        <w:rPr>
          <w:rFonts w:eastAsia="Times New Roman" w:cstheme="minorHAnsi"/>
          <w:color w:val="0F1115"/>
          <w:szCs w:val="20"/>
          <w:lang w:eastAsia="ru-RU"/>
        </w:rPr>
        <w:t>файл .</w:t>
      </w:r>
      <w:proofErr w:type="spellStart"/>
      <w:r w:rsidRPr="00A24206">
        <w:rPr>
          <w:rFonts w:eastAsia="Times New Roman" w:cstheme="minorHAnsi"/>
          <w:color w:val="0F1115"/>
          <w:szCs w:val="20"/>
          <w:lang w:eastAsia="ru-RU"/>
        </w:rPr>
        <w:t>bashrc</w:t>
      </w:r>
      <w:proofErr w:type="spellEnd"/>
      <w:proofErr w:type="gramEnd"/>
      <w:r w:rsidRPr="00A24206">
        <w:rPr>
          <w:rFonts w:eastAsia="Times New Roman" w:cstheme="minorHAnsi"/>
          <w:color w:val="0F1115"/>
          <w:szCs w:val="20"/>
          <w:lang w:eastAsia="ru-RU"/>
        </w:rPr>
        <w:t xml:space="preserve">, </w:t>
      </w:r>
      <w:r>
        <w:rPr>
          <w:rFonts w:eastAsia="Times New Roman" w:cstheme="minorHAnsi"/>
          <w:color w:val="0F1115"/>
          <w:szCs w:val="20"/>
          <w:lang w:eastAsia="ru-RU"/>
        </w:rPr>
        <w:t>чтобы</w:t>
      </w:r>
      <w:r w:rsidRPr="00A24206">
        <w:rPr>
          <w:rFonts w:eastAsia="Times New Roman" w:cstheme="minorHAnsi"/>
          <w:color w:val="0F1115"/>
          <w:szCs w:val="20"/>
          <w:lang w:eastAsia="ru-RU"/>
        </w:rPr>
        <w:t xml:space="preserve"> переменные окружения</w:t>
      </w:r>
      <w:r>
        <w:rPr>
          <w:rFonts w:eastAsia="Times New Roman" w:cstheme="minorHAnsi"/>
          <w:color w:val="0F1115"/>
          <w:szCs w:val="20"/>
          <w:lang w:eastAsia="ru-RU"/>
        </w:rPr>
        <w:t xml:space="preserve"> </w:t>
      </w:r>
      <w:r w:rsidRPr="00A24206">
        <w:rPr>
          <w:rFonts w:eastAsia="Times New Roman" w:cstheme="minorHAnsi"/>
          <w:color w:val="0F1115"/>
          <w:szCs w:val="20"/>
          <w:lang w:eastAsia="ru-RU"/>
        </w:rPr>
        <w:t xml:space="preserve"> загружа</w:t>
      </w:r>
      <w:r>
        <w:rPr>
          <w:rFonts w:eastAsia="Times New Roman" w:cstheme="minorHAnsi"/>
          <w:color w:val="0F1115"/>
          <w:szCs w:val="20"/>
          <w:lang w:eastAsia="ru-RU"/>
        </w:rPr>
        <w:t>лись каждый раз</w:t>
      </w:r>
      <w:r w:rsidRPr="00A24206">
        <w:rPr>
          <w:rFonts w:eastAsia="Times New Roman" w:cstheme="minorHAnsi"/>
          <w:color w:val="0F1115"/>
          <w:szCs w:val="20"/>
          <w:lang w:eastAsia="ru-RU"/>
        </w:rPr>
        <w:t xml:space="preserve"> автоматически.</w:t>
      </w:r>
    </w:p>
    <w:p w:rsidR="0044211B" w:rsidRDefault="00F61EAB">
      <w:r w:rsidRPr="00F61EAB">
        <w:drawing>
          <wp:inline distT="0" distB="0" distL="0" distR="0" wp14:anchorId="79B89B26" wp14:editId="2F6AF9B8">
            <wp:extent cx="6259487" cy="2175933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3233" cy="21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AAE" w:rsidRDefault="00881F60">
      <w:r>
        <w:tab/>
      </w:r>
    </w:p>
    <w:p w:rsidR="00881F60" w:rsidRDefault="00881F60" w:rsidP="00E84AAE">
      <w:pPr>
        <w:ind w:firstLine="708"/>
      </w:pPr>
      <w:r>
        <w:t xml:space="preserve">Произвела настройку </w:t>
      </w:r>
      <w:r w:rsidRPr="00881F60">
        <w:t>SSH-доступа между узлами</w:t>
      </w:r>
      <w:r>
        <w:t xml:space="preserve"> и выполнила команду з</w:t>
      </w:r>
      <w:r w:rsidRPr="00881F60">
        <w:t>апуск</w:t>
      </w:r>
      <w:r>
        <w:t>а</w:t>
      </w:r>
      <w:r w:rsidRPr="00881F60">
        <w:t xml:space="preserve"> обмена ключами</w:t>
      </w:r>
    </w:p>
    <w:p w:rsidR="00881F60" w:rsidRDefault="00881F60">
      <w:r w:rsidRPr="00881F60">
        <w:drawing>
          <wp:inline distT="0" distB="0" distL="0" distR="0" wp14:anchorId="19FBD864" wp14:editId="70CFEFEE">
            <wp:extent cx="5940425" cy="29565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AAE" w:rsidRDefault="00881F60" w:rsidP="00881F60">
      <w:r>
        <w:tab/>
      </w:r>
    </w:p>
    <w:p w:rsidR="00E84AAE" w:rsidRDefault="00E84AAE" w:rsidP="00881F60"/>
    <w:p w:rsidR="00881F60" w:rsidRDefault="00D31312" w:rsidP="00D350AB">
      <w:pPr>
        <w:ind w:left="708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313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397298</wp:posOffset>
            </wp:positionV>
            <wp:extent cx="7187743" cy="2488626"/>
            <wp:effectExtent l="0" t="0" r="0" b="6985"/>
            <wp:wrapThrough wrapText="bothSides">
              <wp:wrapPolygon edited="0">
                <wp:start x="0" y="0"/>
                <wp:lineTo x="0" y="21495"/>
                <wp:lineTo x="21526" y="21495"/>
                <wp:lineTo x="21526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7743" cy="2488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1F60">
        <w:t xml:space="preserve">Далее создала зеркала для </w:t>
      </w:r>
      <w:proofErr w:type="gramStart"/>
      <w:r w:rsidR="00881F60">
        <w:t xml:space="preserve">сегментов  </w:t>
      </w:r>
      <w:r>
        <w:t>через</w:t>
      </w:r>
      <w:proofErr w:type="gramEnd"/>
      <w:r>
        <w:t xml:space="preserve"> </w:t>
      </w:r>
      <w:proofErr w:type="spellStart"/>
      <w:r w:rsidR="00881F60" w:rsidRPr="00881F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gpaddmirrors</w:t>
      </w:r>
      <w:proofErr w:type="spellEnd"/>
      <w:r w:rsidR="00881F60" w:rsidRPr="00881F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 указанием пути</w:t>
      </w:r>
      <w:r w:rsidR="00D350A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r w:rsidR="00D350AB" w:rsidRPr="00D350A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="00D350AB" w:rsidRPr="00D350A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home</w:t>
      </w:r>
      <w:proofErr w:type="spellEnd"/>
      <w:r w:rsidR="00D350AB" w:rsidRPr="00D350A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="00D350AB" w:rsidRPr="00D350A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gpadmin</w:t>
      </w:r>
      <w:proofErr w:type="spellEnd"/>
      <w:r w:rsidR="00D350AB" w:rsidRPr="00D350A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="00D350AB" w:rsidRPr="00D350A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proofErr w:type="spellEnd"/>
      <w:r w:rsidR="00D350AB" w:rsidRPr="00D350A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="00D350AB" w:rsidRPr="00D350A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mirror</w:t>
      </w:r>
      <w:proofErr w:type="spellEnd"/>
    </w:p>
    <w:p w:rsidR="00D31312" w:rsidRDefault="00D31312" w:rsidP="00E84AAE">
      <w:pPr>
        <w:ind w:firstLine="708"/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</w:pPr>
    </w:p>
    <w:p w:rsidR="000F7D3A" w:rsidRDefault="000F7D3A" w:rsidP="00E84AAE">
      <w:pPr>
        <w:ind w:firstLine="708"/>
        <w:rPr>
          <w:rFonts w:eastAsia="Times New Roman" w:cstheme="minorHAnsi"/>
          <w:szCs w:val="20"/>
          <w:lang w:eastAsia="ru-RU"/>
        </w:rPr>
      </w:pPr>
      <w:r w:rsidRPr="000F7D3A">
        <w:rPr>
          <w:rFonts w:eastAsia="Times New Roman" w:cstheme="minorHAnsi"/>
          <w:szCs w:val="20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-445347</wp:posOffset>
            </wp:positionH>
            <wp:positionV relativeFrom="paragraph">
              <wp:posOffset>276648</wp:posOffset>
            </wp:positionV>
            <wp:extent cx="6609080" cy="2073910"/>
            <wp:effectExtent l="0" t="0" r="1270" b="2540"/>
            <wp:wrapThrough wrapText="bothSides">
              <wp:wrapPolygon edited="0">
                <wp:start x="0" y="0"/>
                <wp:lineTo x="0" y="21428"/>
                <wp:lineTo x="21542" y="21428"/>
                <wp:lineTo x="21542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908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theme="minorHAnsi"/>
          <w:szCs w:val="20"/>
          <w:lang w:eastAsia="ru-RU"/>
        </w:rPr>
        <w:t xml:space="preserve">Проверила статус зеркал </w:t>
      </w:r>
      <w:proofErr w:type="spellStart"/>
      <w:r w:rsidRPr="000F7D3A">
        <w:rPr>
          <w:rFonts w:eastAsia="Times New Roman" w:cstheme="minorHAnsi"/>
          <w:szCs w:val="20"/>
          <w:lang w:eastAsia="ru-RU"/>
        </w:rPr>
        <w:t>gpstate</w:t>
      </w:r>
      <w:proofErr w:type="spellEnd"/>
      <w:r w:rsidRPr="000F7D3A">
        <w:rPr>
          <w:rFonts w:eastAsia="Times New Roman" w:cstheme="minorHAnsi"/>
          <w:szCs w:val="20"/>
          <w:lang w:eastAsia="ru-RU"/>
        </w:rPr>
        <w:t xml:space="preserve"> -m</w:t>
      </w:r>
    </w:p>
    <w:p w:rsidR="000F7D3A" w:rsidRPr="000F7D3A" w:rsidRDefault="000F7D3A" w:rsidP="00E84AAE">
      <w:pPr>
        <w:ind w:firstLine="708"/>
        <w:rPr>
          <w:rFonts w:eastAsia="Times New Roman" w:cstheme="minorHAnsi"/>
          <w:szCs w:val="20"/>
          <w:lang w:eastAsia="ru-RU"/>
        </w:rPr>
      </w:pPr>
    </w:p>
    <w:p w:rsidR="00E84AAE" w:rsidRDefault="00D00CF1" w:rsidP="00D00CF1">
      <w:pPr>
        <w:ind w:firstLine="708"/>
        <w:rPr>
          <w:rFonts w:eastAsia="Times New Roman" w:cstheme="minorHAnsi"/>
          <w:szCs w:val="20"/>
          <w:lang w:eastAsia="ru-RU"/>
        </w:rPr>
      </w:pPr>
      <w:r w:rsidRPr="00D00CF1">
        <w:rPr>
          <w:rFonts w:eastAsia="Times New Roman" w:cstheme="minorHAnsi"/>
          <w:szCs w:val="20"/>
          <w:lang w:eastAsia="ru-RU"/>
        </w:rPr>
        <w:t>Провер</w:t>
      </w:r>
      <w:r>
        <w:rPr>
          <w:rFonts w:eastAsia="Times New Roman" w:cstheme="minorHAnsi"/>
          <w:szCs w:val="20"/>
          <w:lang w:eastAsia="ru-RU"/>
        </w:rPr>
        <w:t>ила также</w:t>
      </w:r>
      <w:r w:rsidRPr="00D00CF1">
        <w:rPr>
          <w:rFonts w:eastAsia="Times New Roman" w:cstheme="minorHAnsi"/>
          <w:szCs w:val="20"/>
          <w:lang w:eastAsia="ru-RU"/>
        </w:rPr>
        <w:t xml:space="preserve"> статус репликации через системные утилиты</w:t>
      </w:r>
      <w:r w:rsidRPr="00D00CF1">
        <w:rPr>
          <w:rFonts w:eastAsia="Times New Roman" w:cstheme="minorHAnsi"/>
          <w:szCs w:val="20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392853</wp:posOffset>
            </wp:positionV>
            <wp:extent cx="7157139" cy="1905000"/>
            <wp:effectExtent l="0" t="0" r="5715" b="0"/>
            <wp:wrapThrough wrapText="bothSides">
              <wp:wrapPolygon edited="0">
                <wp:start x="0" y="0"/>
                <wp:lineTo x="0" y="21384"/>
                <wp:lineTo x="21560" y="21384"/>
                <wp:lineTo x="21560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713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81F60" w:rsidRPr="00881F60" w:rsidRDefault="00881F60" w:rsidP="00881F60">
      <w:pPr>
        <w:rPr>
          <w:rFonts w:cstheme="minorHAnsi"/>
          <w:sz w:val="24"/>
        </w:rPr>
      </w:pPr>
    </w:p>
    <w:p w:rsidR="00881F60" w:rsidRDefault="00846832">
      <w:r>
        <w:tab/>
        <w:t xml:space="preserve">Настроить репликацию </w:t>
      </w:r>
      <w:r w:rsidR="007B328B">
        <w:t xml:space="preserve">мастера не удалось, так как </w:t>
      </w:r>
      <w:r w:rsidR="007B328B" w:rsidRPr="007B328B">
        <w:t>в инфраструктуре только один узел (192.168.50.47)</w:t>
      </w:r>
      <w:r w:rsidR="007B328B">
        <w:t xml:space="preserve">. </w:t>
      </w:r>
      <w:proofErr w:type="spellStart"/>
      <w:r w:rsidR="007B328B" w:rsidRPr="007B328B">
        <w:t>Greenplum</w:t>
      </w:r>
      <w:proofErr w:type="spellEnd"/>
      <w:r w:rsidR="007B328B" w:rsidRPr="007B328B">
        <w:t xml:space="preserve"> требует минимум два разных хоста для </w:t>
      </w:r>
      <w:proofErr w:type="spellStart"/>
      <w:r w:rsidR="007B328B" w:rsidRPr="007B328B">
        <w:t>master</w:t>
      </w:r>
      <w:proofErr w:type="spellEnd"/>
      <w:r w:rsidR="007B328B" w:rsidRPr="007B328B">
        <w:t xml:space="preserve"> и </w:t>
      </w:r>
      <w:proofErr w:type="spellStart"/>
      <w:r w:rsidR="007B328B" w:rsidRPr="007B328B">
        <w:t>standby</w:t>
      </w:r>
      <w:proofErr w:type="spellEnd"/>
      <w:r w:rsidR="007B328B" w:rsidRPr="007B328B">
        <w:t>.</w:t>
      </w:r>
    </w:p>
    <w:p w:rsidR="00230222" w:rsidRPr="005B4DDF" w:rsidRDefault="000C3AED">
      <w:pPr>
        <w:rPr>
          <w:lang w:val="en-US"/>
        </w:rPr>
      </w:pPr>
      <w:r>
        <w:lastRenderedPageBreak/>
        <w:tab/>
        <w:t xml:space="preserve">Далее занялась настройкой подключения к </w:t>
      </w:r>
      <w:proofErr w:type="spellStart"/>
      <w:r>
        <w:rPr>
          <w:lang w:val="en-US"/>
        </w:rPr>
        <w:t>Grafana</w:t>
      </w:r>
      <w:proofErr w:type="spellEnd"/>
      <w:r>
        <w:t xml:space="preserve">, указав хост и </w:t>
      </w:r>
      <w:proofErr w:type="gramStart"/>
      <w:r>
        <w:t>порт</w:t>
      </w:r>
      <w:proofErr w:type="gramEnd"/>
      <w:r>
        <w:t xml:space="preserve"> по которому подключаюсь.</w:t>
      </w:r>
    </w:p>
    <w:p w:rsidR="000C3AED" w:rsidRPr="000C3AED" w:rsidRDefault="005B4DDF">
      <w:r w:rsidRPr="005B4DDF">
        <w:drawing>
          <wp:inline distT="0" distB="0" distL="0" distR="0" wp14:anchorId="5D4E55A3" wp14:editId="3D95662E">
            <wp:extent cx="5940425" cy="24288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D3A" w:rsidRDefault="00901A3C">
      <w:r w:rsidRPr="00901A3C">
        <w:drawing>
          <wp:inline distT="0" distB="0" distL="0" distR="0" wp14:anchorId="18F7B531" wp14:editId="6E0E819D">
            <wp:extent cx="5940425" cy="9378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DB4" w:rsidRDefault="008E3DB4">
      <w:r>
        <w:tab/>
        <w:t>Чтобы собрать метрики через</w:t>
      </w:r>
      <w:r w:rsidRPr="008E3DB4">
        <w:t xml:space="preserve"> SQL-запросы </w:t>
      </w:r>
      <w:r>
        <w:t>в</w:t>
      </w:r>
      <w:r w:rsidRPr="008E3DB4">
        <w:t xml:space="preserve"> формате </w:t>
      </w:r>
      <w:proofErr w:type="spellStart"/>
      <w:r w:rsidRPr="008E3DB4">
        <w:t>Prometheus</w:t>
      </w:r>
      <w:proofErr w:type="spellEnd"/>
      <w:r>
        <w:t xml:space="preserve">, установила </w:t>
      </w:r>
      <w:r w:rsidRPr="008E3DB4">
        <w:t>экспортер</w:t>
      </w:r>
    </w:p>
    <w:p w:rsidR="008E3DB4" w:rsidRDefault="008E3DB4">
      <w:r w:rsidRPr="008E3DB4">
        <w:drawing>
          <wp:inline distT="0" distB="0" distL="0" distR="0" wp14:anchorId="595A53F2" wp14:editId="6828E0DC">
            <wp:extent cx="5940425" cy="8750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4DE" w:rsidRPr="00DB6326" w:rsidRDefault="004C417A" w:rsidP="00F3653E">
      <w:r>
        <w:tab/>
      </w:r>
      <w:r w:rsidR="00DB6326">
        <w:t xml:space="preserve">Также прокинула </w:t>
      </w:r>
      <w:proofErr w:type="spellStart"/>
      <w:r w:rsidR="00DB6326" w:rsidRPr="00DB6326">
        <w:t>Prometheus</w:t>
      </w:r>
      <w:proofErr w:type="spellEnd"/>
      <w:r w:rsidR="00DB6326">
        <w:t xml:space="preserve"> на сервер и настроила его после</w:t>
      </w:r>
    </w:p>
    <w:p w:rsidR="004C417A" w:rsidRDefault="00A864DE" w:rsidP="00F3653E">
      <w:pPr>
        <w:rPr>
          <w:lang w:val="en-US"/>
        </w:rPr>
      </w:pPr>
      <w:r w:rsidRPr="00A864DE">
        <w:drawing>
          <wp:inline distT="0" distB="0" distL="0" distR="0" wp14:anchorId="287CC25E" wp14:editId="5B5B12AA">
            <wp:extent cx="5940425" cy="24809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4DE" w:rsidRDefault="00A864DE" w:rsidP="00F3653E">
      <w:pPr>
        <w:rPr>
          <w:lang w:val="en-US"/>
        </w:rPr>
      </w:pPr>
    </w:p>
    <w:p w:rsidR="00A864DE" w:rsidRDefault="00A864DE" w:rsidP="00F3653E">
      <w:pPr>
        <w:rPr>
          <w:lang w:val="en-US"/>
        </w:rPr>
      </w:pPr>
    </w:p>
    <w:p w:rsidR="00A864DE" w:rsidRPr="000B2452" w:rsidRDefault="00A864DE" w:rsidP="00F3653E">
      <w:pPr>
        <w:rPr>
          <w:lang w:val="en-US"/>
        </w:rPr>
      </w:pPr>
    </w:p>
    <w:p w:rsidR="00A864DE" w:rsidRPr="00DB6326" w:rsidRDefault="00DB6326" w:rsidP="00F3653E">
      <w:pPr>
        <w:rPr>
          <w:lang w:val="en-US"/>
        </w:rPr>
      </w:pPr>
      <w:r>
        <w:rPr>
          <w:lang w:val="en-US"/>
        </w:rPr>
        <w:lastRenderedPageBreak/>
        <w:tab/>
      </w:r>
      <w:r>
        <w:t xml:space="preserve">Создала подключение в </w:t>
      </w:r>
      <w:proofErr w:type="spellStart"/>
      <w:r>
        <w:rPr>
          <w:lang w:val="en-US"/>
        </w:rPr>
        <w:t>Grafana</w:t>
      </w:r>
      <w:proofErr w:type="spellEnd"/>
    </w:p>
    <w:p w:rsidR="00F3653E" w:rsidRDefault="00F3653E" w:rsidP="00F3653E">
      <w:r w:rsidRPr="00F3653E">
        <w:rPr>
          <w:lang w:val="en-US"/>
        </w:rPr>
        <w:drawing>
          <wp:inline distT="0" distB="0" distL="0" distR="0" wp14:anchorId="67ED8DA8" wp14:editId="6A826D50">
            <wp:extent cx="5940425" cy="22599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452" w:rsidRPr="00A864DE" w:rsidRDefault="000B2452" w:rsidP="00F3653E">
      <w:r w:rsidRPr="000B2452">
        <w:drawing>
          <wp:inline distT="0" distB="0" distL="0" distR="0" wp14:anchorId="1811795A" wp14:editId="28F101BD">
            <wp:extent cx="5940425" cy="16192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0C4" w:rsidRDefault="00FB10C4">
      <w:r>
        <w:tab/>
      </w:r>
    </w:p>
    <w:p w:rsidR="008E3DB4" w:rsidRDefault="00FB10C4" w:rsidP="00FB10C4">
      <w:pPr>
        <w:ind w:firstLine="708"/>
      </w:pPr>
      <w:r>
        <w:t xml:space="preserve">Настроила вот такой </w:t>
      </w:r>
      <w:proofErr w:type="spellStart"/>
      <w:r>
        <w:t>дашборд</w:t>
      </w:r>
      <w:proofErr w:type="spellEnd"/>
      <w:r>
        <w:t xml:space="preserve"> </w:t>
      </w:r>
    </w:p>
    <w:p w:rsidR="00FB10C4" w:rsidRPr="00FB10C4" w:rsidRDefault="00FB10C4">
      <w:r w:rsidRPr="00FB10C4"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-657225</wp:posOffset>
            </wp:positionH>
            <wp:positionV relativeFrom="paragraph">
              <wp:posOffset>205740</wp:posOffset>
            </wp:positionV>
            <wp:extent cx="6944360" cy="2378710"/>
            <wp:effectExtent l="0" t="0" r="8890" b="2540"/>
            <wp:wrapThrough wrapText="bothSides">
              <wp:wrapPolygon edited="0">
                <wp:start x="0" y="0"/>
                <wp:lineTo x="0" y="21450"/>
                <wp:lineTo x="21568" y="21450"/>
                <wp:lineTo x="21568" y="0"/>
                <wp:lineTo x="0" y="0"/>
              </wp:wrapPolygon>
            </wp:wrapThrough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436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E3DB4" w:rsidRDefault="008E3DB4"/>
    <w:p w:rsidR="00FB10C4" w:rsidRDefault="00FB10C4"/>
    <w:p w:rsidR="00FB10C4" w:rsidRDefault="00FB10C4"/>
    <w:p w:rsidR="00FB10C4" w:rsidRDefault="00FB10C4"/>
    <w:p w:rsidR="00FB10C4" w:rsidRDefault="00FB10C4"/>
    <w:p w:rsidR="00FB10C4" w:rsidRDefault="00FB10C4"/>
    <w:p w:rsidR="00FB10C4" w:rsidRDefault="00FB10C4">
      <w:pPr>
        <w:rPr>
          <w:b/>
          <w:sz w:val="28"/>
        </w:rPr>
      </w:pPr>
      <w:r w:rsidRPr="00FB10C4">
        <w:rPr>
          <w:b/>
          <w:sz w:val="28"/>
          <w:lang w:val="en-US"/>
        </w:rPr>
        <w:lastRenderedPageBreak/>
        <w:t xml:space="preserve">II </w:t>
      </w:r>
      <w:r w:rsidRPr="00FB10C4">
        <w:rPr>
          <w:b/>
          <w:sz w:val="28"/>
        </w:rPr>
        <w:t>часть.</w:t>
      </w:r>
    </w:p>
    <w:p w:rsidR="00A15DAC" w:rsidRDefault="00A729ED">
      <w:r>
        <w:tab/>
        <w:t>Для начала проверила текущее состояние кластера</w:t>
      </w:r>
    </w:p>
    <w:p w:rsidR="00A729ED" w:rsidRDefault="00A729ED">
      <w:r w:rsidRPr="00A729ED">
        <w:drawing>
          <wp:inline distT="0" distB="0" distL="0" distR="0" wp14:anchorId="6DD89599" wp14:editId="0E4BC013">
            <wp:extent cx="5940425" cy="12630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760" w:rsidRDefault="00142760">
      <w:r>
        <w:tab/>
        <w:t xml:space="preserve">Решила остановить </w:t>
      </w:r>
      <w:r w:rsidRPr="00142760">
        <w:t>сегмент 0 (</w:t>
      </w:r>
      <w:proofErr w:type="spellStart"/>
      <w:r w:rsidRPr="00142760">
        <w:t>primary</w:t>
      </w:r>
      <w:proofErr w:type="spellEnd"/>
      <w:r w:rsidRPr="00142760">
        <w:t xml:space="preserve"> на порту 6000)</w:t>
      </w:r>
      <w:r>
        <w:t xml:space="preserve">. Выполнила команду </w:t>
      </w:r>
    </w:p>
    <w:p w:rsidR="00562E9B" w:rsidRDefault="00562E9B">
      <w:pP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</w:pPr>
      <w:r w:rsidRPr="00562E9B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/</w:t>
      </w:r>
      <w:proofErr w:type="spellStart"/>
      <w:r w:rsidRPr="00562E9B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gpdata</w:t>
      </w:r>
      <w:proofErr w:type="spellEnd"/>
      <w:r w:rsidRPr="00562E9B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/gpdata1/gpsne0 stop -m </w:t>
      </w:r>
      <w:r w:rsidRPr="00562E9B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immediate</w:t>
      </w:r>
    </w:p>
    <w:p w:rsidR="00562E9B" w:rsidRPr="00562E9B" w:rsidRDefault="00562E9B"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ab/>
      </w:r>
      <w:r>
        <w:t xml:space="preserve">Проверила, что кластер переключился на зеркало. Так как выполняла команду в </w:t>
      </w:r>
      <w:proofErr w:type="spellStart"/>
      <w:r>
        <w:rPr>
          <w:lang w:val="en-US"/>
        </w:rPr>
        <w:t>DBeaver</w:t>
      </w:r>
      <w:proofErr w:type="spellEnd"/>
      <w:r>
        <w:t>, то, следовательно, база данных работает</w:t>
      </w:r>
    </w:p>
    <w:p w:rsidR="00142760" w:rsidRDefault="00142760">
      <w:pPr>
        <w:rPr>
          <w:lang w:val="en-US"/>
        </w:rPr>
      </w:pPr>
      <w:r w:rsidRPr="00142760">
        <w:rPr>
          <w:lang w:val="en-US"/>
        </w:rPr>
        <w:drawing>
          <wp:inline distT="0" distB="0" distL="0" distR="0" wp14:anchorId="0009806E" wp14:editId="753228DC">
            <wp:extent cx="3996267" cy="2625789"/>
            <wp:effectExtent l="0" t="0" r="444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8191" cy="26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695" w:rsidRDefault="00F65695">
      <w:pPr>
        <w:rPr>
          <w:lang w:val="en-US"/>
        </w:rPr>
      </w:pPr>
      <w:bookmarkStart w:id="0" w:name="_GoBack"/>
      <w:bookmarkEnd w:id="0"/>
    </w:p>
    <w:p w:rsidR="00F65695" w:rsidRPr="00F65695" w:rsidRDefault="00F65695">
      <w:r>
        <w:rPr>
          <w:lang w:val="en-US"/>
        </w:rPr>
        <w:tab/>
      </w:r>
      <w:r>
        <w:t>После в</w:t>
      </w:r>
      <w:r w:rsidRPr="00F65695">
        <w:t>ыполнил</w:t>
      </w:r>
      <w:r>
        <w:t>а</w:t>
      </w:r>
      <w:r w:rsidRPr="00F65695">
        <w:t xml:space="preserve"> восстановление сегмента</w:t>
      </w:r>
    </w:p>
    <w:p w:rsidR="00F65695" w:rsidRPr="00142760" w:rsidRDefault="00F6569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013200" cy="2353945"/>
            <wp:effectExtent l="0" t="0" r="635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5695" w:rsidRPr="00142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EAB"/>
    <w:rsid w:val="000B2452"/>
    <w:rsid w:val="000C3AED"/>
    <w:rsid w:val="000F7D3A"/>
    <w:rsid w:val="00142760"/>
    <w:rsid w:val="00230222"/>
    <w:rsid w:val="0044211B"/>
    <w:rsid w:val="004C417A"/>
    <w:rsid w:val="00562E9B"/>
    <w:rsid w:val="005B4DDF"/>
    <w:rsid w:val="007B328B"/>
    <w:rsid w:val="00846832"/>
    <w:rsid w:val="00881F60"/>
    <w:rsid w:val="008E3DB4"/>
    <w:rsid w:val="00901A3C"/>
    <w:rsid w:val="00A15DAC"/>
    <w:rsid w:val="00A24206"/>
    <w:rsid w:val="00A729ED"/>
    <w:rsid w:val="00A864DE"/>
    <w:rsid w:val="00D00CF1"/>
    <w:rsid w:val="00D31312"/>
    <w:rsid w:val="00D350AB"/>
    <w:rsid w:val="00DB6326"/>
    <w:rsid w:val="00E70F99"/>
    <w:rsid w:val="00E84AAE"/>
    <w:rsid w:val="00F3653E"/>
    <w:rsid w:val="00F61EAB"/>
    <w:rsid w:val="00F65695"/>
    <w:rsid w:val="00FB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F105B8-94EC-4814-9368-8F663CE7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10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2420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4206"/>
    <w:rPr>
      <w:rFonts w:ascii="Consolas" w:hAnsi="Consolas"/>
      <w:sz w:val="20"/>
      <w:szCs w:val="20"/>
    </w:rPr>
  </w:style>
  <w:style w:type="character" w:customStyle="1" w:styleId="token">
    <w:name w:val="token"/>
    <w:basedOn w:val="a0"/>
    <w:rsid w:val="00881F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5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Melekhina, Iuliia</dc:creator>
  <cp:keywords/>
  <dc:description/>
  <cp:lastModifiedBy>Melekhina, Iuliia</cp:lastModifiedBy>
  <cp:revision>23</cp:revision>
  <dcterms:created xsi:type="dcterms:W3CDTF">2026-06-23T21:38:00Z</dcterms:created>
  <dcterms:modified xsi:type="dcterms:W3CDTF">2026-06-24T22:51:00Z</dcterms:modified>
</cp:coreProperties>
</file>