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F4D" w:rsidRDefault="005412A8">
      <w:pPr>
        <w:rPr>
          <w:rFonts w:eastAsia="黑体"/>
          <w:sz w:val="24"/>
        </w:rPr>
      </w:pPr>
      <w:r>
        <w:pict>
          <v:shape id="图片 2" o:spid="_x0000_i1026" type="#_x0000_t75" alt="å¤§è¿å·¥ä¸å¤§å­¦DPU logo" style="width:.75pt;height:.75pt;visibility:visible;mso-wrap-style:square">
            <v:imagedata r:id="rId9" o:title="å¤§è¿å·¥ä¸å¤§å­¦DPU logo"/>
          </v:shape>
        </w:pict>
      </w:r>
      <w:r w:rsidR="00CE0C7B">
        <w:rPr>
          <w:rFonts w:eastAsia="黑体" w:hint="eastAsia"/>
          <w:sz w:val="24"/>
        </w:rPr>
        <w:t>一、课程设计具体内容</w:t>
      </w:r>
    </w:p>
    <w:p w:rsidR="00446F4D" w:rsidRDefault="00CE0C7B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仿宋" w:eastAsia="仿宋" w:hAnsi="仿宋" w:cs="仿宋"/>
          <w:sz w:val="24"/>
          <w:lang w:val="zh-CN"/>
        </w:rPr>
      </w:pPr>
      <w:r>
        <w:rPr>
          <w:rFonts w:ascii="仿宋" w:eastAsia="仿宋" w:hAnsi="仿宋" w:cs="仿宋" w:hint="eastAsia"/>
          <w:sz w:val="24"/>
          <w:lang w:val="zh-CN"/>
        </w:rPr>
        <w:t>本次课程设计共有两个系列的题目，每个系列包含10个题目。2位同学组成一个小组，从两个系列中分别抽签选出</w:t>
      </w:r>
      <w:r>
        <w:rPr>
          <w:rFonts w:ascii="仿宋" w:eastAsia="仿宋" w:hAnsi="仿宋" w:cs="仿宋" w:hint="eastAsia"/>
          <w:sz w:val="24"/>
        </w:rPr>
        <w:t>1</w:t>
      </w:r>
      <w:r>
        <w:rPr>
          <w:rFonts w:ascii="仿宋" w:eastAsia="仿宋" w:hAnsi="仿宋" w:cs="仿宋" w:hint="eastAsia"/>
          <w:sz w:val="24"/>
          <w:lang w:val="zh-CN"/>
        </w:rPr>
        <w:t>个题目，合计共完成2个题目。</w:t>
      </w:r>
    </w:p>
    <w:p w:rsidR="00446F4D" w:rsidRDefault="00446F4D">
      <w:pPr>
        <w:spacing w:line="360" w:lineRule="auto"/>
        <w:jc w:val="left"/>
        <w:rPr>
          <w:rFonts w:ascii="宋体" w:hAnsi="宋体" w:cs="宋体"/>
          <w:szCs w:val="21"/>
        </w:rPr>
      </w:pPr>
    </w:p>
    <w:p w:rsidR="00446F4D" w:rsidRDefault="00CE0C7B">
      <w:pPr>
        <w:spacing w:line="360" w:lineRule="auto"/>
        <w:jc w:val="left"/>
        <w:rPr>
          <w:rFonts w:cs="宋体"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题目</w:t>
      </w:r>
      <w:r>
        <w:rPr>
          <w:rFonts w:cs="宋体" w:hint="eastAsia"/>
          <w:b/>
          <w:kern w:val="0"/>
          <w:sz w:val="24"/>
        </w:rPr>
        <w:t>1.5</w:t>
      </w:r>
      <w:r>
        <w:rPr>
          <w:rFonts w:cs="宋体" w:hint="eastAsia"/>
          <w:kern w:val="0"/>
          <w:sz w:val="24"/>
        </w:rPr>
        <w:t>：</w:t>
      </w:r>
      <w:r>
        <w:rPr>
          <w:rFonts w:hAnsi="宋体" w:cs="宋体"/>
          <w:b/>
          <w:kern w:val="0"/>
          <w:sz w:val="24"/>
        </w:rPr>
        <w:t>文章编辑</w:t>
      </w:r>
    </w:p>
    <w:p w:rsidR="00446F4D" w:rsidRDefault="00CE0C7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任务：输入</w:t>
      </w:r>
      <w:r>
        <w:rPr>
          <w:rFonts w:ascii="宋体" w:hAnsi="宋体" w:cs="宋体" w:hint="eastAsia"/>
          <w:szCs w:val="21"/>
        </w:rPr>
        <w:t>多行字符</w:t>
      </w:r>
      <w:r>
        <w:rPr>
          <w:rFonts w:ascii="宋体" w:hAnsi="宋体" w:cs="宋体"/>
          <w:szCs w:val="21"/>
        </w:rPr>
        <w:t>，可以</w:t>
      </w:r>
      <w:r>
        <w:rPr>
          <w:rFonts w:ascii="宋体" w:hAnsi="宋体" w:cs="宋体" w:hint="eastAsia"/>
          <w:szCs w:val="21"/>
        </w:rPr>
        <w:t>是</w:t>
      </w:r>
      <w:r>
        <w:rPr>
          <w:rFonts w:ascii="宋体" w:hAnsi="宋体" w:cs="宋体"/>
          <w:szCs w:val="21"/>
        </w:rPr>
        <w:t>大写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/>
          <w:szCs w:val="21"/>
        </w:rPr>
        <w:t>小写的英文字母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/>
          <w:szCs w:val="21"/>
        </w:rPr>
        <w:t>任何数字及标点符号。</w:t>
      </w:r>
    </w:p>
    <w:p w:rsidR="00446F4D" w:rsidRDefault="00CE0C7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要求：(1)分行输出用户输入的各行字符；</w:t>
      </w:r>
    </w:p>
    <w:p w:rsidR="00446F4D" w:rsidRDefault="00CE0C7B">
      <w:pPr>
        <w:spacing w:line="360" w:lineRule="auto"/>
        <w:ind w:leftChars="300" w:left="63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(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/>
          <w:szCs w:val="21"/>
        </w:rPr>
        <w:t>)分别统计“</w:t>
      </w:r>
      <w:r>
        <w:rPr>
          <w:rFonts w:ascii="宋体" w:hAnsi="宋体" w:cs="宋体" w:hint="eastAsia"/>
          <w:szCs w:val="21"/>
        </w:rPr>
        <w:t>英文</w:t>
      </w:r>
      <w:r>
        <w:rPr>
          <w:rFonts w:ascii="宋体" w:hAnsi="宋体" w:cs="宋体"/>
          <w:szCs w:val="21"/>
        </w:rPr>
        <w:t>字母数”，“数字个数”，“空格个数”，“文章总字数”；</w:t>
      </w:r>
      <w:r>
        <w:rPr>
          <w:rFonts w:ascii="宋体" w:hAnsi="宋体" w:cs="宋体"/>
          <w:szCs w:val="21"/>
        </w:rPr>
        <w:br/>
        <w:t>(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/>
          <w:szCs w:val="21"/>
        </w:rPr>
        <w:t>)</w:t>
      </w:r>
      <w:r>
        <w:rPr>
          <w:rFonts w:ascii="宋体" w:hAnsi="宋体" w:cs="宋体" w:hint="eastAsia"/>
          <w:szCs w:val="21"/>
        </w:rPr>
        <w:t>利用KMP算法，</w:t>
      </w:r>
      <w:r>
        <w:rPr>
          <w:rFonts w:ascii="宋体" w:hAnsi="宋体" w:cs="宋体"/>
          <w:szCs w:val="21"/>
        </w:rPr>
        <w:t>统计某一字符串在文章中出现的次数，并输出该次数；</w:t>
      </w:r>
      <w:r>
        <w:rPr>
          <w:rFonts w:ascii="宋体" w:hAnsi="宋体" w:cs="宋体"/>
          <w:szCs w:val="21"/>
        </w:rPr>
        <w:br/>
        <w:t>(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/>
          <w:szCs w:val="21"/>
        </w:rPr>
        <w:t>)删除某一子串，并将后面的字符前移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输出删除</w:t>
      </w:r>
      <w:r>
        <w:rPr>
          <w:rFonts w:ascii="宋体" w:hAnsi="宋体" w:cs="宋体" w:hint="eastAsia"/>
          <w:szCs w:val="21"/>
        </w:rPr>
        <w:t>后剩下的字符。</w:t>
      </w:r>
    </w:p>
    <w:p w:rsidR="00446F4D" w:rsidRDefault="00446F4D">
      <w:pPr>
        <w:spacing w:line="360" w:lineRule="auto"/>
        <w:jc w:val="left"/>
        <w:rPr>
          <w:rFonts w:ascii="宋体" w:hAnsi="宋体" w:cs="宋体"/>
          <w:szCs w:val="21"/>
        </w:rPr>
      </w:pPr>
    </w:p>
    <w:p w:rsidR="00446F4D" w:rsidRDefault="00CE0C7B">
      <w:pPr>
        <w:pStyle w:val="ab"/>
        <w:spacing w:before="0" w:beforeAutospacing="0" w:after="0" w:afterAutospacing="0" w:line="400" w:lineRule="exact"/>
        <w:rPr>
          <w:rFonts w:ascii="Times New Roman" w:cs="宋体"/>
          <w:b/>
          <w:color w:val="auto"/>
        </w:rPr>
      </w:pPr>
      <w:r>
        <w:rPr>
          <w:rFonts w:ascii="Times New Roman" w:cs="宋体" w:hint="eastAsia"/>
          <w:b/>
          <w:color w:val="auto"/>
        </w:rPr>
        <w:t>题目</w:t>
      </w:r>
      <w:r>
        <w:rPr>
          <w:rFonts w:ascii="Times New Roman" w:cs="宋体" w:hint="eastAsia"/>
          <w:b/>
          <w:color w:val="auto"/>
        </w:rPr>
        <w:t>2.2</w:t>
      </w:r>
      <w:r>
        <w:rPr>
          <w:rFonts w:ascii="Times New Roman" w:cs="宋体" w:hint="eastAsia"/>
          <w:b/>
          <w:color w:val="auto"/>
        </w:rPr>
        <w:t>：</w:t>
      </w:r>
      <w:r>
        <w:rPr>
          <w:rFonts w:ascii="Times New Roman" w:cs="宋体"/>
          <w:b/>
          <w:color w:val="auto"/>
        </w:rPr>
        <w:t>约瑟夫环</w:t>
      </w:r>
    </w:p>
    <w:p w:rsidR="00446F4D" w:rsidRDefault="00CE0C7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要求：</w:t>
      </w:r>
      <w:r>
        <w:rPr>
          <w:rFonts w:ascii="宋体" w:hAnsi="宋体" w:cs="宋体"/>
          <w:szCs w:val="21"/>
        </w:rPr>
        <w:t>约瑟夫环问题是一个数学的应用问题：已知n个人(以编号1,2,3...n分别表示)围坐在一张圆桌周围。从编号为k的人开始报数，数到m的那个人出列，他的下一个人又开始报数，数到m的那个人又出列，依次规律重复下去，圆桌周围的人全部出列。要求采用循环链表实现约瑟夫环</w:t>
      </w:r>
      <w:r>
        <w:rPr>
          <w:rFonts w:ascii="宋体" w:hAnsi="宋体" w:cs="宋体" w:hint="eastAsia"/>
          <w:szCs w:val="21"/>
        </w:rPr>
        <w:t>。</w:t>
      </w:r>
    </w:p>
    <w:p w:rsidR="00446F4D" w:rsidRDefault="00446F4D">
      <w:pPr>
        <w:pStyle w:val="ab"/>
        <w:spacing w:before="0" w:beforeAutospacing="0" w:after="0" w:afterAutospacing="0" w:line="400" w:lineRule="exact"/>
        <w:rPr>
          <w:rFonts w:ascii="Times New Roman" w:cs="宋体"/>
          <w:b/>
          <w:color w:val="auto"/>
        </w:rPr>
      </w:pPr>
    </w:p>
    <w:p w:rsidR="00535E8F" w:rsidRDefault="00535E8F" w:rsidP="00535E8F">
      <w:pPr>
        <w:pStyle w:val="ab"/>
        <w:spacing w:before="0" w:beforeAutospacing="0" w:after="0" w:afterAutospacing="0" w:line="400" w:lineRule="exact"/>
        <w:rPr>
          <w:rFonts w:ascii="Times New Roman" w:cs="宋体"/>
          <w:b/>
          <w:color w:val="auto"/>
        </w:rPr>
      </w:pPr>
    </w:p>
    <w:p w:rsidR="00535E8F" w:rsidRDefault="00535E8F" w:rsidP="00535E8F">
      <w:pPr>
        <w:pStyle w:val="ab"/>
        <w:spacing w:before="0" w:beforeAutospacing="0" w:after="0" w:afterAutospacing="0" w:line="400" w:lineRule="exact"/>
        <w:rPr>
          <w:rFonts w:ascii="Times New Roman" w:cs="宋体"/>
          <w:b/>
          <w:color w:val="auto"/>
        </w:rPr>
      </w:pPr>
    </w:p>
    <w:p w:rsidR="00535E8F" w:rsidRDefault="00535E8F" w:rsidP="00535E8F">
      <w:pPr>
        <w:pStyle w:val="ab"/>
        <w:spacing w:before="0" w:beforeAutospacing="0" w:after="0" w:afterAutospacing="0" w:line="400" w:lineRule="exact"/>
        <w:rPr>
          <w:rFonts w:ascii="Times New Roman" w:cs="宋体"/>
          <w:b/>
          <w:color w:val="auto"/>
        </w:rPr>
      </w:pPr>
    </w:p>
    <w:p w:rsidR="00535E8F" w:rsidRDefault="00535E8F" w:rsidP="00535E8F">
      <w:pPr>
        <w:pStyle w:val="ab"/>
        <w:spacing w:before="0" w:beforeAutospacing="0" w:after="0" w:afterAutospacing="0" w:line="400" w:lineRule="exact"/>
        <w:rPr>
          <w:rFonts w:ascii="Times New Roman" w:cs="宋体"/>
          <w:b/>
          <w:color w:val="auto"/>
        </w:rPr>
      </w:pPr>
    </w:p>
    <w:p w:rsidR="00535E8F" w:rsidRDefault="00535E8F" w:rsidP="00535E8F">
      <w:pPr>
        <w:pStyle w:val="ab"/>
        <w:spacing w:before="0" w:beforeAutospacing="0" w:after="0" w:afterAutospacing="0" w:line="400" w:lineRule="exact"/>
        <w:rPr>
          <w:rFonts w:ascii="Times New Roman" w:cs="宋体"/>
          <w:b/>
          <w:color w:val="auto"/>
        </w:rPr>
      </w:pPr>
    </w:p>
    <w:p w:rsidR="00535E8F" w:rsidRDefault="00535E8F" w:rsidP="00535E8F">
      <w:pPr>
        <w:pStyle w:val="ab"/>
        <w:spacing w:before="0" w:beforeAutospacing="0" w:after="0" w:afterAutospacing="0" w:line="400" w:lineRule="exact"/>
        <w:rPr>
          <w:rFonts w:ascii="Times New Roman" w:cs="宋体"/>
          <w:b/>
          <w:color w:val="auto"/>
        </w:rPr>
      </w:pPr>
    </w:p>
    <w:p w:rsidR="00535E8F" w:rsidRDefault="00535E8F" w:rsidP="00535E8F">
      <w:pPr>
        <w:pStyle w:val="ab"/>
        <w:spacing w:before="0" w:beforeAutospacing="0" w:after="0" w:afterAutospacing="0" w:line="400" w:lineRule="exact"/>
        <w:rPr>
          <w:rFonts w:ascii="Times New Roman" w:cs="宋体"/>
          <w:b/>
          <w:color w:val="auto"/>
        </w:rPr>
      </w:pPr>
    </w:p>
    <w:p w:rsidR="00535E8F" w:rsidRDefault="00535E8F" w:rsidP="00535E8F">
      <w:pPr>
        <w:pStyle w:val="ab"/>
        <w:spacing w:before="0" w:beforeAutospacing="0" w:after="0" w:afterAutospacing="0" w:line="400" w:lineRule="exact"/>
        <w:rPr>
          <w:rFonts w:ascii="Times New Roman" w:cs="宋体"/>
          <w:b/>
          <w:color w:val="auto"/>
        </w:rPr>
      </w:pPr>
    </w:p>
    <w:p w:rsidR="00535E8F" w:rsidRDefault="00535E8F" w:rsidP="00535E8F">
      <w:pPr>
        <w:pStyle w:val="ab"/>
        <w:spacing w:before="0" w:beforeAutospacing="0" w:after="0" w:afterAutospacing="0" w:line="400" w:lineRule="exact"/>
        <w:rPr>
          <w:rFonts w:ascii="Times New Roman" w:cs="宋体"/>
          <w:b/>
          <w:color w:val="auto"/>
        </w:rPr>
      </w:pPr>
    </w:p>
    <w:p w:rsidR="00535E8F" w:rsidRDefault="00535E8F" w:rsidP="00535E8F">
      <w:pPr>
        <w:pStyle w:val="ab"/>
        <w:spacing w:before="0" w:beforeAutospacing="0" w:after="0" w:afterAutospacing="0" w:line="400" w:lineRule="exact"/>
        <w:rPr>
          <w:rFonts w:ascii="Times New Roman" w:cs="宋体"/>
          <w:b/>
          <w:color w:val="auto"/>
        </w:rPr>
      </w:pPr>
    </w:p>
    <w:p w:rsidR="00535E8F" w:rsidRDefault="00535E8F" w:rsidP="00535E8F">
      <w:pPr>
        <w:pStyle w:val="ab"/>
        <w:spacing w:before="0" w:beforeAutospacing="0" w:after="0" w:afterAutospacing="0" w:line="400" w:lineRule="exact"/>
        <w:rPr>
          <w:rFonts w:ascii="Times New Roman" w:cs="宋体"/>
          <w:b/>
          <w:color w:val="auto"/>
        </w:rPr>
      </w:pPr>
    </w:p>
    <w:p w:rsidR="00535E8F" w:rsidRDefault="00535E8F" w:rsidP="00535E8F">
      <w:pPr>
        <w:pStyle w:val="ab"/>
        <w:spacing w:before="0" w:beforeAutospacing="0" w:after="0" w:afterAutospacing="0" w:line="400" w:lineRule="exact"/>
        <w:rPr>
          <w:rFonts w:ascii="Times New Roman" w:cs="宋体"/>
          <w:b/>
          <w:color w:val="auto"/>
        </w:rPr>
      </w:pPr>
    </w:p>
    <w:p w:rsidR="00446F4D" w:rsidRPr="00535E8F" w:rsidRDefault="00CE0C7B" w:rsidP="00535E8F">
      <w:pPr>
        <w:pStyle w:val="ab"/>
        <w:spacing w:before="0" w:beforeAutospacing="0" w:after="0" w:afterAutospacing="0" w:line="400" w:lineRule="exact"/>
        <w:rPr>
          <w:rFonts w:ascii="Times New Roman" w:cs="宋体"/>
          <w:b/>
          <w:color w:val="auto"/>
        </w:rPr>
      </w:pPr>
      <w:bookmarkStart w:id="0" w:name="_GoBack"/>
      <w:bookmarkEnd w:id="0"/>
      <w:r>
        <w:rPr>
          <w:rFonts w:eastAsia="黑体" w:hint="eastAsia"/>
        </w:rPr>
        <w:lastRenderedPageBreak/>
        <w:t>二、上交内容</w:t>
      </w:r>
    </w:p>
    <w:p w:rsidR="00446F4D" w:rsidRDefault="00CE0C7B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最终的“课程设计报告”要求以</w:t>
      </w:r>
      <w:r>
        <w:rPr>
          <w:rFonts w:hint="eastAsia"/>
          <w:b/>
          <w:bCs/>
          <w:sz w:val="24"/>
        </w:rPr>
        <w:t>打印文档</w:t>
      </w:r>
      <w:r>
        <w:rPr>
          <w:rFonts w:hint="eastAsia"/>
          <w:sz w:val="24"/>
        </w:rPr>
        <w:t>和</w:t>
      </w:r>
      <w:r>
        <w:rPr>
          <w:rFonts w:hint="eastAsia"/>
          <w:b/>
          <w:bCs/>
          <w:sz w:val="24"/>
        </w:rPr>
        <w:t>电子文档</w:t>
      </w:r>
      <w:r>
        <w:rPr>
          <w:rFonts w:hint="eastAsia"/>
          <w:sz w:val="24"/>
        </w:rPr>
        <w:t>两种形式上交。</w:t>
      </w:r>
    </w:p>
    <w:p w:rsidR="00446F4D" w:rsidRDefault="00CE0C7B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打印文档要求：</w:t>
      </w:r>
    </w:p>
    <w:p w:rsidR="00446F4D" w:rsidRDefault="00CE0C7B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打印文档大小统一为</w:t>
      </w:r>
      <w:r>
        <w:rPr>
          <w:sz w:val="24"/>
        </w:rPr>
        <w:t xml:space="preserve"> </w:t>
      </w:r>
      <w:r>
        <w:rPr>
          <w:rFonts w:hint="eastAsia"/>
          <w:sz w:val="24"/>
        </w:rPr>
        <w:t>B5</w:t>
      </w:r>
      <w:r>
        <w:rPr>
          <w:rFonts w:hint="eastAsia"/>
          <w:sz w:val="24"/>
        </w:rPr>
        <w:t>纸幅，外加学校统一封皮（在教材科购买）</w:t>
      </w:r>
    </w:p>
    <w:p w:rsidR="00446F4D" w:rsidRDefault="00CE0C7B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电子文档要求：</w:t>
      </w:r>
    </w:p>
    <w:p w:rsidR="00446F4D" w:rsidRDefault="00CE0C7B">
      <w:pPr>
        <w:numPr>
          <w:ilvl w:val="0"/>
          <w:numId w:val="1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电子文档中包含一目录名为“（</w:t>
      </w:r>
      <w:r>
        <w:rPr>
          <w:rFonts w:hint="eastAsia"/>
          <w:b/>
          <w:i/>
          <w:sz w:val="24"/>
        </w:rPr>
        <w:t>班级学号</w:t>
      </w:r>
      <w:r>
        <w:rPr>
          <w:rFonts w:hint="eastAsia"/>
          <w:b/>
          <w:i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b/>
          <w:i/>
          <w:sz w:val="24"/>
        </w:rPr>
        <w:t>班级学号</w:t>
      </w:r>
      <w:r>
        <w:rPr>
          <w:rFonts w:hint="eastAsia"/>
          <w:b/>
          <w:i/>
          <w:sz w:val="24"/>
        </w:rPr>
        <w:t>2</w:t>
      </w:r>
      <w:r>
        <w:rPr>
          <w:rFonts w:hint="eastAsia"/>
          <w:sz w:val="24"/>
        </w:rPr>
        <w:t>）（</w:t>
      </w:r>
      <w:r>
        <w:rPr>
          <w:rFonts w:hint="eastAsia"/>
          <w:b/>
          <w:i/>
          <w:sz w:val="24"/>
        </w:rPr>
        <w:t>题目编号</w:t>
      </w:r>
      <w:r>
        <w:rPr>
          <w:rFonts w:hint="eastAsia"/>
          <w:sz w:val="24"/>
        </w:rPr>
        <w:t>）”的文件夹，学号根据工作量有先后顺序，如（计</w:t>
      </w:r>
      <w:r>
        <w:rPr>
          <w:rFonts w:hint="eastAsia"/>
          <w:sz w:val="24"/>
        </w:rPr>
        <w:t>18101</w:t>
      </w:r>
      <w:r>
        <w:rPr>
          <w:rFonts w:hint="eastAsia"/>
          <w:sz w:val="24"/>
        </w:rPr>
        <w:t>）（计</w:t>
      </w:r>
      <w:r>
        <w:rPr>
          <w:rFonts w:hint="eastAsia"/>
          <w:sz w:val="24"/>
        </w:rPr>
        <w:t>18111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1.1+2.5</w:t>
      </w:r>
      <w:r>
        <w:rPr>
          <w:rFonts w:hint="eastAsia"/>
          <w:sz w:val="24"/>
        </w:rPr>
        <w:t>）。所有需要上交的电子文档均在此文件夹中。</w:t>
      </w:r>
    </w:p>
    <w:p w:rsidR="00446F4D" w:rsidRDefault="00CE0C7B">
      <w:pPr>
        <w:numPr>
          <w:ilvl w:val="0"/>
          <w:numId w:val="1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所需上交的电子文档包括：</w:t>
      </w:r>
    </w:p>
    <w:p w:rsidR="00446F4D" w:rsidRDefault="00CE0C7B">
      <w:pPr>
        <w:spacing w:line="400" w:lineRule="exact"/>
        <w:ind w:left="420" w:firstLine="420"/>
        <w:rPr>
          <w:sz w:val="24"/>
        </w:rPr>
      </w:pPr>
      <w:r>
        <w:rPr>
          <w:rFonts w:hint="eastAsia"/>
          <w:b/>
          <w:sz w:val="24"/>
        </w:rPr>
        <w:t>源程序</w:t>
      </w:r>
      <w:r>
        <w:rPr>
          <w:rFonts w:hint="eastAsia"/>
          <w:sz w:val="24"/>
        </w:rPr>
        <w:t>，存放于名字为</w:t>
      </w:r>
    </w:p>
    <w:p w:rsidR="00446F4D" w:rsidRDefault="00CE0C7B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“（</w:t>
      </w:r>
      <w:r>
        <w:rPr>
          <w:rFonts w:hint="eastAsia"/>
          <w:b/>
          <w:i/>
          <w:sz w:val="24"/>
        </w:rPr>
        <w:t>班级学号</w:t>
      </w:r>
      <w:r>
        <w:rPr>
          <w:rFonts w:hint="eastAsia"/>
          <w:b/>
          <w:i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b/>
          <w:i/>
          <w:sz w:val="24"/>
        </w:rPr>
        <w:t>班级学号</w:t>
      </w:r>
      <w:r>
        <w:rPr>
          <w:rFonts w:hint="eastAsia"/>
          <w:b/>
          <w:i/>
          <w:sz w:val="24"/>
        </w:rPr>
        <w:t>2</w:t>
      </w:r>
      <w:r>
        <w:rPr>
          <w:rFonts w:hint="eastAsia"/>
          <w:sz w:val="24"/>
        </w:rPr>
        <w:t>）（</w:t>
      </w:r>
      <w:r>
        <w:rPr>
          <w:rFonts w:hint="eastAsia"/>
          <w:b/>
          <w:i/>
          <w:sz w:val="24"/>
        </w:rPr>
        <w:t>题目编号</w:t>
      </w:r>
      <w:r>
        <w:rPr>
          <w:rFonts w:hint="eastAsia"/>
          <w:sz w:val="24"/>
        </w:rPr>
        <w:t>）</w:t>
      </w:r>
      <w:r>
        <w:rPr>
          <w:sz w:val="24"/>
        </w:rPr>
        <w:t>.c</w:t>
      </w:r>
      <w:r>
        <w:rPr>
          <w:rFonts w:hint="eastAsia"/>
          <w:sz w:val="24"/>
        </w:rPr>
        <w:t>”</w:t>
      </w:r>
      <w:r>
        <w:rPr>
          <w:sz w:val="24"/>
        </w:rPr>
        <w:tab/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语言文件中。</w:t>
      </w:r>
    </w:p>
    <w:p w:rsidR="00446F4D" w:rsidRDefault="00CE0C7B">
      <w:pPr>
        <w:spacing w:line="400" w:lineRule="exact"/>
        <w:ind w:leftChars="200" w:left="420" w:firstLineChars="195" w:firstLine="470"/>
        <w:rPr>
          <w:sz w:val="24"/>
        </w:rPr>
      </w:pPr>
      <w:r>
        <w:rPr>
          <w:rFonts w:hint="eastAsia"/>
          <w:b/>
          <w:bCs/>
          <w:sz w:val="24"/>
        </w:rPr>
        <w:t>课程设计报告</w:t>
      </w:r>
      <w:r>
        <w:rPr>
          <w:rFonts w:hint="eastAsia"/>
          <w:sz w:val="24"/>
        </w:rPr>
        <w:t>存放于名字为</w:t>
      </w:r>
    </w:p>
    <w:p w:rsidR="00446F4D" w:rsidRDefault="00CE0C7B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“（</w:t>
      </w:r>
      <w:r>
        <w:rPr>
          <w:rFonts w:hint="eastAsia"/>
          <w:b/>
          <w:i/>
          <w:sz w:val="24"/>
        </w:rPr>
        <w:t>班级学号</w:t>
      </w:r>
      <w:r>
        <w:rPr>
          <w:rFonts w:hint="eastAsia"/>
          <w:b/>
          <w:i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b/>
          <w:i/>
          <w:sz w:val="24"/>
        </w:rPr>
        <w:t>班级学号</w:t>
      </w:r>
      <w:r>
        <w:rPr>
          <w:rFonts w:hint="eastAsia"/>
          <w:b/>
          <w:i/>
          <w:sz w:val="24"/>
        </w:rPr>
        <w:t>2</w:t>
      </w:r>
      <w:r>
        <w:rPr>
          <w:rFonts w:hint="eastAsia"/>
          <w:sz w:val="24"/>
        </w:rPr>
        <w:t>）（</w:t>
      </w:r>
      <w:r>
        <w:rPr>
          <w:rFonts w:hint="eastAsia"/>
          <w:b/>
          <w:i/>
          <w:sz w:val="24"/>
        </w:rPr>
        <w:t>题目编号</w:t>
      </w:r>
      <w:r>
        <w:rPr>
          <w:rFonts w:hint="eastAsia"/>
          <w:sz w:val="24"/>
        </w:rPr>
        <w:t>）</w:t>
      </w:r>
      <w:r>
        <w:rPr>
          <w:sz w:val="24"/>
        </w:rPr>
        <w:t>.doc</w:t>
      </w:r>
      <w:r>
        <w:rPr>
          <w:rFonts w:hint="eastAsia"/>
          <w:sz w:val="24"/>
        </w:rPr>
        <w:t>”的</w:t>
      </w:r>
      <w:r>
        <w:rPr>
          <w:sz w:val="24"/>
        </w:rPr>
        <w:t>word</w:t>
      </w:r>
      <w:r>
        <w:rPr>
          <w:rFonts w:hint="eastAsia"/>
          <w:sz w:val="24"/>
        </w:rPr>
        <w:t>文档中。</w:t>
      </w:r>
    </w:p>
    <w:p w:rsidR="00446F4D" w:rsidRDefault="00CE0C7B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17</w:t>
      </w:r>
      <w:r>
        <w:rPr>
          <w:rFonts w:hint="eastAsia"/>
          <w:sz w:val="24"/>
        </w:rPr>
        <w:t>周周五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点开始按组答辩，并上交打印的课程设计报告和所有电子文档。</w:t>
      </w:r>
    </w:p>
    <w:p w:rsidR="00446F4D" w:rsidRDefault="00446F4D">
      <w:pPr>
        <w:spacing w:line="400" w:lineRule="exact"/>
        <w:jc w:val="left"/>
        <w:rPr>
          <w:rFonts w:cs="宋体"/>
          <w:kern w:val="0"/>
          <w:sz w:val="24"/>
        </w:rPr>
      </w:pPr>
    </w:p>
    <w:p w:rsidR="00446F4D" w:rsidRDefault="00CE0C7B">
      <w:pPr>
        <w:spacing w:line="400" w:lineRule="exact"/>
        <w:jc w:val="left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三、时间安排</w:t>
      </w:r>
    </w:p>
    <w:tbl>
      <w:tblPr>
        <w:tblStyle w:val="ac"/>
        <w:tblW w:w="8225" w:type="dxa"/>
        <w:tblInd w:w="392" w:type="dxa"/>
        <w:tblLook w:val="04A0" w:firstRow="1" w:lastRow="0" w:firstColumn="1" w:lastColumn="0" w:noHBand="0" w:noVBand="1"/>
      </w:tblPr>
      <w:tblGrid>
        <w:gridCol w:w="2401"/>
        <w:gridCol w:w="1662"/>
        <w:gridCol w:w="4162"/>
      </w:tblGrid>
      <w:tr w:rsidR="00446F4D">
        <w:tc>
          <w:tcPr>
            <w:tcW w:w="2401" w:type="dxa"/>
          </w:tcPr>
          <w:p w:rsidR="00446F4D" w:rsidRDefault="00CE0C7B">
            <w:pPr>
              <w:spacing w:line="400" w:lineRule="exact"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时间</w:t>
            </w:r>
          </w:p>
        </w:tc>
        <w:tc>
          <w:tcPr>
            <w:tcW w:w="1662" w:type="dxa"/>
          </w:tcPr>
          <w:p w:rsidR="00446F4D" w:rsidRDefault="00CE0C7B">
            <w:pPr>
              <w:spacing w:line="400" w:lineRule="exact"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地点</w:t>
            </w:r>
          </w:p>
        </w:tc>
        <w:tc>
          <w:tcPr>
            <w:tcW w:w="4162" w:type="dxa"/>
          </w:tcPr>
          <w:p w:rsidR="00446F4D" w:rsidRDefault="00CE0C7B">
            <w:pPr>
              <w:spacing w:line="400" w:lineRule="exact"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任务</w:t>
            </w:r>
          </w:p>
        </w:tc>
      </w:tr>
      <w:tr w:rsidR="00446F4D">
        <w:tc>
          <w:tcPr>
            <w:tcW w:w="2401" w:type="dxa"/>
          </w:tcPr>
          <w:p w:rsidR="00446F4D" w:rsidRDefault="00CE0C7B">
            <w:pPr>
              <w:spacing w:line="40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周一</w:t>
            </w:r>
            <w:r>
              <w:rPr>
                <w:rFonts w:cs="宋体" w:hint="eastAsia"/>
                <w:kern w:val="0"/>
                <w:sz w:val="24"/>
              </w:rPr>
              <w:t>5678</w:t>
            </w:r>
            <w:r>
              <w:rPr>
                <w:rFonts w:cs="宋体" w:hint="eastAsia"/>
                <w:kern w:val="0"/>
                <w:sz w:val="24"/>
              </w:rPr>
              <w:t>节</w:t>
            </w:r>
          </w:p>
        </w:tc>
        <w:tc>
          <w:tcPr>
            <w:tcW w:w="1662" w:type="dxa"/>
          </w:tcPr>
          <w:p w:rsidR="00446F4D" w:rsidRDefault="00CE0C7B">
            <w:pPr>
              <w:spacing w:line="40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综合楼</w:t>
            </w:r>
            <w:r>
              <w:rPr>
                <w:rFonts w:cs="宋体" w:hint="eastAsia"/>
                <w:kern w:val="0"/>
                <w:sz w:val="24"/>
              </w:rPr>
              <w:t>B322</w:t>
            </w:r>
          </w:p>
        </w:tc>
        <w:tc>
          <w:tcPr>
            <w:tcW w:w="4162" w:type="dxa"/>
          </w:tcPr>
          <w:p w:rsidR="00446F4D" w:rsidRDefault="00CE0C7B">
            <w:pPr>
              <w:spacing w:line="40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布置任务、分组、选题</w:t>
            </w:r>
          </w:p>
        </w:tc>
      </w:tr>
      <w:tr w:rsidR="00446F4D">
        <w:tc>
          <w:tcPr>
            <w:tcW w:w="2401" w:type="dxa"/>
          </w:tcPr>
          <w:p w:rsidR="00446F4D" w:rsidRDefault="00CE0C7B">
            <w:pPr>
              <w:spacing w:line="40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周二</w:t>
            </w:r>
            <w:r>
              <w:rPr>
                <w:rFonts w:cs="宋体" w:hint="eastAsia"/>
                <w:kern w:val="0"/>
                <w:sz w:val="24"/>
              </w:rPr>
              <w:t>1234</w:t>
            </w:r>
            <w:r>
              <w:rPr>
                <w:rFonts w:cs="宋体" w:hint="eastAsia"/>
                <w:kern w:val="0"/>
                <w:sz w:val="24"/>
              </w:rPr>
              <w:t>节</w:t>
            </w:r>
          </w:p>
        </w:tc>
        <w:tc>
          <w:tcPr>
            <w:tcW w:w="1662" w:type="dxa"/>
          </w:tcPr>
          <w:p w:rsidR="00446F4D" w:rsidRDefault="00CE0C7B">
            <w:pPr>
              <w:spacing w:line="40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综合楼</w:t>
            </w:r>
            <w:r>
              <w:rPr>
                <w:rFonts w:cs="宋体" w:hint="eastAsia"/>
                <w:kern w:val="0"/>
                <w:sz w:val="24"/>
              </w:rPr>
              <w:t>B322</w:t>
            </w:r>
          </w:p>
        </w:tc>
        <w:tc>
          <w:tcPr>
            <w:tcW w:w="4162" w:type="dxa"/>
          </w:tcPr>
          <w:p w:rsidR="00446F4D" w:rsidRDefault="00CE0C7B">
            <w:pPr>
              <w:spacing w:line="40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小组合作，分析、设计</w:t>
            </w:r>
          </w:p>
        </w:tc>
      </w:tr>
      <w:tr w:rsidR="00446F4D">
        <w:tc>
          <w:tcPr>
            <w:tcW w:w="2401" w:type="dxa"/>
          </w:tcPr>
          <w:p w:rsidR="00446F4D" w:rsidRDefault="00CE0C7B">
            <w:pPr>
              <w:spacing w:line="40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周三</w:t>
            </w:r>
            <w:r>
              <w:rPr>
                <w:rFonts w:cs="宋体" w:hint="eastAsia"/>
                <w:kern w:val="0"/>
                <w:sz w:val="24"/>
              </w:rPr>
              <w:t>5678</w:t>
            </w:r>
            <w:r>
              <w:rPr>
                <w:rFonts w:cs="宋体" w:hint="eastAsia"/>
                <w:kern w:val="0"/>
                <w:sz w:val="24"/>
              </w:rPr>
              <w:t>节</w:t>
            </w:r>
          </w:p>
        </w:tc>
        <w:tc>
          <w:tcPr>
            <w:tcW w:w="1662" w:type="dxa"/>
          </w:tcPr>
          <w:p w:rsidR="00446F4D" w:rsidRDefault="00CE0C7B">
            <w:pPr>
              <w:spacing w:line="40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综合楼</w:t>
            </w:r>
            <w:r>
              <w:rPr>
                <w:rFonts w:cs="宋体" w:hint="eastAsia"/>
                <w:kern w:val="0"/>
                <w:sz w:val="24"/>
              </w:rPr>
              <w:t>B322</w:t>
            </w:r>
          </w:p>
        </w:tc>
        <w:tc>
          <w:tcPr>
            <w:tcW w:w="4162" w:type="dxa"/>
          </w:tcPr>
          <w:p w:rsidR="00446F4D" w:rsidRDefault="00CE0C7B">
            <w:pPr>
              <w:spacing w:line="40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小组合作，设计，中期检查</w:t>
            </w:r>
          </w:p>
        </w:tc>
      </w:tr>
      <w:tr w:rsidR="00446F4D">
        <w:tc>
          <w:tcPr>
            <w:tcW w:w="2401" w:type="dxa"/>
          </w:tcPr>
          <w:p w:rsidR="00446F4D" w:rsidRDefault="00CE0C7B">
            <w:pPr>
              <w:spacing w:line="40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周四</w:t>
            </w:r>
            <w:r>
              <w:rPr>
                <w:rFonts w:cs="宋体" w:hint="eastAsia"/>
                <w:kern w:val="0"/>
                <w:sz w:val="24"/>
              </w:rPr>
              <w:t>1234</w:t>
            </w:r>
            <w:r>
              <w:rPr>
                <w:rFonts w:cs="宋体" w:hint="eastAsia"/>
                <w:kern w:val="0"/>
                <w:sz w:val="24"/>
              </w:rPr>
              <w:t>节</w:t>
            </w:r>
          </w:p>
        </w:tc>
        <w:tc>
          <w:tcPr>
            <w:tcW w:w="1662" w:type="dxa"/>
          </w:tcPr>
          <w:p w:rsidR="00446F4D" w:rsidRDefault="00CE0C7B">
            <w:pPr>
              <w:spacing w:line="40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综合楼</w:t>
            </w:r>
            <w:r>
              <w:rPr>
                <w:rFonts w:cs="宋体" w:hint="eastAsia"/>
                <w:kern w:val="0"/>
                <w:sz w:val="24"/>
              </w:rPr>
              <w:t>B322</w:t>
            </w:r>
          </w:p>
        </w:tc>
        <w:tc>
          <w:tcPr>
            <w:tcW w:w="4162" w:type="dxa"/>
          </w:tcPr>
          <w:p w:rsidR="00446F4D" w:rsidRDefault="00CE0C7B">
            <w:pPr>
              <w:spacing w:line="40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小组合作，设计、调试、书写文档</w:t>
            </w:r>
          </w:p>
        </w:tc>
      </w:tr>
      <w:tr w:rsidR="00446F4D">
        <w:tc>
          <w:tcPr>
            <w:tcW w:w="2401" w:type="dxa"/>
          </w:tcPr>
          <w:p w:rsidR="00446F4D" w:rsidRDefault="00CE0C7B">
            <w:pPr>
              <w:spacing w:line="40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周五</w:t>
            </w:r>
            <w:r>
              <w:rPr>
                <w:rFonts w:cs="宋体" w:hint="eastAsia"/>
                <w:kern w:val="0"/>
                <w:sz w:val="24"/>
              </w:rPr>
              <w:t>1234</w:t>
            </w:r>
            <w:r>
              <w:rPr>
                <w:rFonts w:cs="宋体" w:hint="eastAsia"/>
                <w:kern w:val="0"/>
                <w:sz w:val="24"/>
              </w:rPr>
              <w:t>节</w:t>
            </w:r>
          </w:p>
        </w:tc>
        <w:tc>
          <w:tcPr>
            <w:tcW w:w="1662" w:type="dxa"/>
          </w:tcPr>
          <w:p w:rsidR="00446F4D" w:rsidRDefault="00CE0C7B">
            <w:pPr>
              <w:spacing w:line="40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综合楼</w:t>
            </w:r>
            <w:r>
              <w:rPr>
                <w:rFonts w:cs="宋体" w:hint="eastAsia"/>
                <w:kern w:val="0"/>
                <w:sz w:val="24"/>
              </w:rPr>
              <w:t>B410A</w:t>
            </w:r>
          </w:p>
        </w:tc>
        <w:tc>
          <w:tcPr>
            <w:tcW w:w="4162" w:type="dxa"/>
          </w:tcPr>
          <w:p w:rsidR="00446F4D" w:rsidRDefault="00CE0C7B">
            <w:pPr>
              <w:spacing w:line="40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答辩，上交课程设计所有材料</w:t>
            </w:r>
          </w:p>
        </w:tc>
      </w:tr>
    </w:tbl>
    <w:p w:rsidR="00446F4D" w:rsidRDefault="00446F4D">
      <w:pPr>
        <w:spacing w:line="400" w:lineRule="exact"/>
        <w:jc w:val="left"/>
        <w:rPr>
          <w:rFonts w:cs="宋体"/>
          <w:kern w:val="0"/>
          <w:sz w:val="24"/>
        </w:rPr>
      </w:pPr>
    </w:p>
    <w:p w:rsidR="00446F4D" w:rsidRDefault="00CE0C7B">
      <w:pPr>
        <w:spacing w:line="400" w:lineRule="exact"/>
        <w:rPr>
          <w:rFonts w:eastAsia="黑体"/>
          <w:b/>
          <w:bCs/>
          <w:color w:val="FF0000"/>
          <w:sz w:val="24"/>
          <w:shd w:val="pct10" w:color="auto" w:fill="FFFFFF"/>
        </w:rPr>
      </w:pPr>
      <w:r>
        <w:rPr>
          <w:rFonts w:eastAsia="黑体" w:hint="eastAsia"/>
          <w:b/>
          <w:bCs/>
          <w:color w:val="FF0000"/>
          <w:sz w:val="24"/>
          <w:shd w:val="pct10" w:color="auto" w:fill="FFFFFF"/>
        </w:rPr>
        <w:t>注意：</w:t>
      </w:r>
    </w:p>
    <w:p w:rsidR="00446F4D" w:rsidRDefault="00CE0C7B">
      <w:pPr>
        <w:spacing w:line="400" w:lineRule="exac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1</w:t>
      </w:r>
      <w:r>
        <w:rPr>
          <w:rFonts w:hint="eastAsia"/>
          <w:b/>
          <w:bCs/>
          <w:color w:val="FF0000"/>
          <w:sz w:val="24"/>
        </w:rPr>
        <w:t>、所有设计小组的课程设计内容不准重复，否则课程设计无效。</w:t>
      </w:r>
    </w:p>
    <w:p w:rsidR="00446F4D" w:rsidRDefault="00CE0C7B">
      <w:pPr>
        <w:autoSpaceDE w:val="0"/>
        <w:autoSpaceDN w:val="0"/>
        <w:adjustRightInd w:val="0"/>
        <w:spacing w:line="400" w:lineRule="exac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2</w:t>
      </w:r>
      <w:r>
        <w:rPr>
          <w:rFonts w:hint="eastAsia"/>
          <w:b/>
          <w:bCs/>
          <w:color w:val="FF0000"/>
          <w:sz w:val="24"/>
        </w:rPr>
        <w:t>、报告中说明每个人的具体工作量。</w:t>
      </w:r>
    </w:p>
    <w:p w:rsidR="00446F4D" w:rsidRDefault="00CE0C7B">
      <w:pPr>
        <w:autoSpaceDE w:val="0"/>
        <w:autoSpaceDN w:val="0"/>
        <w:adjustRightInd w:val="0"/>
        <w:spacing w:line="400" w:lineRule="exac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3</w:t>
      </w:r>
      <w:r>
        <w:rPr>
          <w:rFonts w:hint="eastAsia"/>
          <w:b/>
          <w:bCs/>
          <w:color w:val="FF0000"/>
          <w:sz w:val="24"/>
        </w:rPr>
        <w:t>、程序加三分之一以上的注释。</w:t>
      </w:r>
    </w:p>
    <w:p w:rsidR="00446F4D" w:rsidRDefault="00CE0C7B">
      <w:pPr>
        <w:widowControl/>
        <w:jc w:val="left"/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br w:type="page"/>
      </w:r>
    </w:p>
    <w:p w:rsidR="00446F4D" w:rsidRDefault="00446F4D">
      <w:pPr>
        <w:spacing w:line="540" w:lineRule="exact"/>
        <w:jc w:val="center"/>
        <w:rPr>
          <w:sz w:val="50"/>
        </w:rPr>
      </w:pPr>
    </w:p>
    <w:p w:rsidR="00446F4D" w:rsidRDefault="00CE0C7B">
      <w:pPr>
        <w:spacing w:line="1280" w:lineRule="exact"/>
        <w:jc w:val="center"/>
        <w:rPr>
          <w:sz w:val="50"/>
        </w:rPr>
      </w:pPr>
      <w:r>
        <w:rPr>
          <w:rFonts w:hint="eastAsia"/>
          <w:noProof/>
          <w:sz w:val="50"/>
        </w:rPr>
        <w:drawing>
          <wp:inline distT="0" distB="0" distL="0" distR="0">
            <wp:extent cx="2324100" cy="523875"/>
            <wp:effectExtent l="19050" t="0" r="0" b="0"/>
            <wp:docPr id="1" name="图片 1" descr="图片\校字标hth准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\校字标hth准字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F4D" w:rsidRDefault="00CE0C7B">
      <w:pPr>
        <w:spacing w:line="1280" w:lineRule="exact"/>
        <w:jc w:val="center"/>
        <w:rPr>
          <w:rFonts w:ascii="宋体" w:hAnsi="宋体"/>
          <w:b/>
          <w:bCs/>
          <w:spacing w:val="-54"/>
          <w:sz w:val="72"/>
        </w:rPr>
      </w:pPr>
      <w:r>
        <w:rPr>
          <w:rFonts w:ascii="宋体" w:hAnsi="宋体" w:hint="eastAsia"/>
          <w:b/>
          <w:bCs/>
          <w:spacing w:val="76"/>
          <w:sz w:val="72"/>
        </w:rPr>
        <w:t>课程设计</w:t>
      </w:r>
      <w:r>
        <w:rPr>
          <w:rFonts w:ascii="宋体" w:hAnsi="宋体" w:hint="eastAsia"/>
          <w:b/>
          <w:bCs/>
          <w:spacing w:val="52"/>
          <w:sz w:val="72"/>
        </w:rPr>
        <w:t>（</w:t>
      </w:r>
      <w:r>
        <w:rPr>
          <w:rFonts w:ascii="宋体" w:hAnsi="宋体" w:hint="eastAsia"/>
          <w:b/>
          <w:bCs/>
          <w:spacing w:val="76"/>
          <w:sz w:val="72"/>
        </w:rPr>
        <w:t>论文</w:t>
      </w:r>
      <w:r>
        <w:rPr>
          <w:rFonts w:ascii="宋体" w:hAnsi="宋体" w:hint="eastAsia"/>
          <w:b/>
          <w:bCs/>
          <w:spacing w:val="-54"/>
          <w:sz w:val="72"/>
        </w:rPr>
        <w:t>）</w:t>
      </w:r>
    </w:p>
    <w:p w:rsidR="00446F4D" w:rsidRDefault="00CE0C7B">
      <w:pPr>
        <w:spacing w:line="1060" w:lineRule="exact"/>
        <w:rPr>
          <w:spacing w:val="-20"/>
          <w:sz w:val="76"/>
        </w:rPr>
      </w:pPr>
      <w:r>
        <w:rPr>
          <w:rFonts w:hint="eastAsia"/>
          <w:spacing w:val="-20"/>
          <w:sz w:val="76"/>
        </w:rPr>
        <w:t xml:space="preserve">    </w:t>
      </w:r>
    </w:p>
    <w:p w:rsidR="00446F4D" w:rsidRDefault="005412A8">
      <w:pPr>
        <w:spacing w:line="980" w:lineRule="exact"/>
        <w:ind w:firstLineChars="300" w:firstLine="1080"/>
        <w:rPr>
          <w:rFonts w:ascii="宋体" w:hAnsi="宋体"/>
          <w:sz w:val="28"/>
          <w:szCs w:val="28"/>
        </w:rPr>
      </w:pPr>
      <w:r>
        <w:rPr>
          <w:rFonts w:eastAsia="仿宋_GB2312"/>
          <w:sz w:val="36"/>
        </w:rPr>
        <w:pict>
          <v:line id="_x0000_s1026" style="position:absolute;left:0;text-align:left;z-index:-251656192;mso-width-relative:page;mso-height-relative:page" from="108pt,45.8pt" to="5in,45.8pt" strokeweight="1pt"/>
        </w:pict>
      </w:r>
      <w:r w:rsidR="00CE0C7B">
        <w:rPr>
          <w:rFonts w:eastAsia="仿宋_GB2312" w:hint="eastAsia"/>
          <w:sz w:val="36"/>
        </w:rPr>
        <w:t>题</w:t>
      </w:r>
      <w:r w:rsidR="00CE0C7B">
        <w:rPr>
          <w:rFonts w:eastAsia="仿宋_GB2312" w:hint="eastAsia"/>
          <w:sz w:val="36"/>
        </w:rPr>
        <w:t xml:space="preserve"> </w:t>
      </w:r>
      <w:r w:rsidR="00CE0C7B">
        <w:rPr>
          <w:rFonts w:eastAsia="仿宋_GB2312" w:hint="eastAsia"/>
          <w:sz w:val="36"/>
        </w:rPr>
        <w:t>目：</w:t>
      </w:r>
    </w:p>
    <w:p w:rsidR="00446F4D" w:rsidRDefault="00CE0C7B">
      <w:pPr>
        <w:rPr>
          <w:sz w:val="36"/>
          <w:szCs w:val="36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               </w:t>
      </w:r>
    </w:p>
    <w:p w:rsidR="00446F4D" w:rsidRDefault="00446F4D">
      <w:pPr>
        <w:spacing w:line="920" w:lineRule="exact"/>
        <w:ind w:firstLineChars="320" w:firstLine="672"/>
      </w:pPr>
    </w:p>
    <w:p w:rsidR="00446F4D" w:rsidRDefault="00446F4D">
      <w:pPr>
        <w:spacing w:line="920" w:lineRule="exact"/>
        <w:ind w:firstLineChars="320" w:firstLine="672"/>
      </w:pPr>
    </w:p>
    <w:p w:rsidR="00446F4D" w:rsidRDefault="005412A8">
      <w:pPr>
        <w:spacing w:line="920" w:lineRule="exact"/>
        <w:ind w:firstLineChars="320" w:firstLine="640"/>
        <w:rPr>
          <w:rFonts w:eastAsia="仿宋_GB2312"/>
          <w:sz w:val="32"/>
        </w:rPr>
      </w:pPr>
      <w:r>
        <w:rPr>
          <w:rFonts w:eastAsia="仿宋_GB2312"/>
          <w:sz w:val="20"/>
        </w:rPr>
        <w:pict>
          <v:line id="_x0000_s1031" style="position:absolute;left:0;text-align:left;flip:y;z-index:251665408;mso-width-relative:page;mso-height-relative:page" from="4in,43.2pt" to="377.9pt,43.2pt" strokeweight="1pt"/>
        </w:pict>
      </w:r>
      <w:r>
        <w:rPr>
          <w:rFonts w:eastAsia="仿宋_GB2312"/>
          <w:sz w:val="20"/>
        </w:rPr>
        <w:pict>
          <v:line id="_x0000_s1029" style="position:absolute;left:0;text-align:left;flip:y;z-index:251663360;mso-width-relative:page;mso-height-relative:page" from="108pt,43.2pt" to="198pt,43.2pt" strokeweight="1pt"/>
        </w:pict>
      </w:r>
      <w:r w:rsidR="00CE0C7B">
        <w:rPr>
          <w:rFonts w:eastAsia="仿宋_GB2312" w:hint="eastAsia"/>
          <w:sz w:val="32"/>
        </w:rPr>
        <w:t>专</w:t>
      </w:r>
      <w:r w:rsidR="00CE0C7B">
        <w:rPr>
          <w:rFonts w:eastAsia="仿宋_GB2312"/>
          <w:sz w:val="32"/>
        </w:rPr>
        <w:t xml:space="preserve">   </w:t>
      </w:r>
      <w:r w:rsidR="00CE0C7B">
        <w:rPr>
          <w:rFonts w:eastAsia="仿宋_GB2312" w:hint="eastAsia"/>
          <w:sz w:val="32"/>
        </w:rPr>
        <w:t xml:space="preserve"> </w:t>
      </w:r>
      <w:r w:rsidR="00CE0C7B">
        <w:rPr>
          <w:rFonts w:eastAsia="仿宋_GB2312" w:hint="eastAsia"/>
          <w:sz w:val="32"/>
        </w:rPr>
        <w:t>业：</w:t>
      </w:r>
      <w:r w:rsidR="00CE0C7B">
        <w:rPr>
          <w:rFonts w:eastAsia="仿宋_GB2312" w:hint="eastAsia"/>
          <w:sz w:val="32"/>
        </w:rPr>
        <w:t xml:space="preserve">             </w:t>
      </w:r>
      <w:r w:rsidR="00CE0C7B">
        <w:rPr>
          <w:rFonts w:eastAsia="仿宋_GB2312" w:hint="eastAsia"/>
          <w:sz w:val="32"/>
        </w:rPr>
        <w:t>指导教师：刘娜、路莹</w:t>
      </w:r>
    </w:p>
    <w:p w:rsidR="00446F4D" w:rsidRDefault="005412A8">
      <w:pPr>
        <w:spacing w:line="920" w:lineRule="exact"/>
        <w:ind w:firstLineChars="320" w:firstLine="640"/>
        <w:rPr>
          <w:rFonts w:eastAsia="仿宋_GB2312"/>
          <w:sz w:val="32"/>
        </w:rPr>
      </w:pPr>
      <w:r>
        <w:rPr>
          <w:rFonts w:eastAsia="仿宋_GB2312"/>
          <w:sz w:val="20"/>
        </w:rPr>
        <w:pict>
          <v:line id="_x0000_s1030" style="position:absolute;left:0;text-align:left;flip:y;z-index:251664384;mso-width-relative:page;mso-height-relative:page" from="4in,44pt" to="377.9pt,44pt" strokeweight="1pt"/>
        </w:pict>
      </w:r>
      <w:r>
        <w:rPr>
          <w:rFonts w:eastAsia="仿宋_GB2312"/>
          <w:sz w:val="20"/>
        </w:rPr>
        <w:pict>
          <v:line id="_x0000_s1028" style="position:absolute;left:0;text-align:left;flip:y;z-index:251662336;mso-width-relative:page;mso-height-relative:page" from="108pt,44pt" to="198pt,44pt" strokeweight="1pt"/>
        </w:pict>
      </w:r>
      <w:r w:rsidR="00CE0C7B">
        <w:rPr>
          <w:rFonts w:eastAsia="仿宋_GB2312" w:hint="eastAsia"/>
          <w:sz w:val="32"/>
        </w:rPr>
        <w:t>学生姓名：</w:t>
      </w:r>
      <w:r w:rsidR="00CE0C7B">
        <w:rPr>
          <w:rFonts w:eastAsia="仿宋_GB2312"/>
          <w:sz w:val="32"/>
        </w:rPr>
        <w:t xml:space="preserve">          </w:t>
      </w:r>
      <w:r w:rsidR="00CE0C7B">
        <w:rPr>
          <w:rFonts w:eastAsia="仿宋_GB2312" w:hint="eastAsia"/>
          <w:sz w:val="32"/>
        </w:rPr>
        <w:t xml:space="preserve">   </w:t>
      </w:r>
      <w:r w:rsidR="00CE0C7B">
        <w:rPr>
          <w:rFonts w:eastAsia="仿宋_GB2312" w:hint="eastAsia"/>
          <w:sz w:val="32"/>
        </w:rPr>
        <w:t>班级学号：</w:t>
      </w:r>
    </w:p>
    <w:p w:rsidR="00446F4D" w:rsidRDefault="00446F4D">
      <w:pPr>
        <w:ind w:firstLineChars="320" w:firstLine="672"/>
        <w:rPr>
          <w:rFonts w:eastAsia="仿宋_GB2312"/>
          <w:szCs w:val="21"/>
        </w:rPr>
      </w:pPr>
    </w:p>
    <w:p w:rsidR="00446F4D" w:rsidRDefault="00446F4D">
      <w:pPr>
        <w:ind w:firstLineChars="320" w:firstLine="672"/>
        <w:rPr>
          <w:rFonts w:eastAsia="仿宋_GB2312"/>
          <w:szCs w:val="21"/>
        </w:rPr>
      </w:pPr>
    </w:p>
    <w:tbl>
      <w:tblPr>
        <w:tblW w:w="7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0"/>
        <w:gridCol w:w="1410"/>
        <w:gridCol w:w="890"/>
        <w:gridCol w:w="4541"/>
      </w:tblGrid>
      <w:tr w:rsidR="00446F4D">
        <w:trPr>
          <w:jc w:val="center"/>
        </w:trPr>
        <w:tc>
          <w:tcPr>
            <w:tcW w:w="770" w:type="dxa"/>
            <w:shd w:val="clear" w:color="auto" w:fill="auto"/>
          </w:tcPr>
          <w:p w:rsidR="00446F4D" w:rsidRDefault="00CE0C7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0" w:type="dxa"/>
            <w:shd w:val="clear" w:color="auto" w:fill="auto"/>
          </w:tcPr>
          <w:p w:rsidR="00446F4D" w:rsidRDefault="00CE0C7B">
            <w:pPr>
              <w:jc w:val="center"/>
            </w:pPr>
            <w:r>
              <w:rPr>
                <w:rFonts w:hint="eastAsia"/>
              </w:rPr>
              <w:t>班级学号</w:t>
            </w:r>
          </w:p>
        </w:tc>
        <w:tc>
          <w:tcPr>
            <w:tcW w:w="890" w:type="dxa"/>
            <w:shd w:val="clear" w:color="auto" w:fill="auto"/>
          </w:tcPr>
          <w:p w:rsidR="00446F4D" w:rsidRDefault="00CE0C7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541" w:type="dxa"/>
            <w:shd w:val="clear" w:color="auto" w:fill="auto"/>
          </w:tcPr>
          <w:p w:rsidR="00446F4D" w:rsidRDefault="00CE0C7B">
            <w:pPr>
              <w:jc w:val="center"/>
            </w:pPr>
            <w:r>
              <w:rPr>
                <w:rFonts w:hint="eastAsia"/>
              </w:rPr>
              <w:t>完成题目及工作概述</w:t>
            </w:r>
          </w:p>
        </w:tc>
      </w:tr>
      <w:tr w:rsidR="00446F4D">
        <w:trPr>
          <w:jc w:val="center"/>
        </w:trPr>
        <w:tc>
          <w:tcPr>
            <w:tcW w:w="770" w:type="dxa"/>
            <w:shd w:val="clear" w:color="auto" w:fill="auto"/>
          </w:tcPr>
          <w:p w:rsidR="00446F4D" w:rsidRDefault="00CE0C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0" w:type="dxa"/>
            <w:shd w:val="clear" w:color="auto" w:fill="auto"/>
          </w:tcPr>
          <w:p w:rsidR="00446F4D" w:rsidRDefault="00446F4D"/>
        </w:tc>
        <w:tc>
          <w:tcPr>
            <w:tcW w:w="890" w:type="dxa"/>
            <w:shd w:val="clear" w:color="auto" w:fill="auto"/>
          </w:tcPr>
          <w:p w:rsidR="00446F4D" w:rsidRDefault="00446F4D"/>
        </w:tc>
        <w:tc>
          <w:tcPr>
            <w:tcW w:w="4541" w:type="dxa"/>
            <w:shd w:val="clear" w:color="auto" w:fill="auto"/>
          </w:tcPr>
          <w:p w:rsidR="00446F4D" w:rsidRDefault="00446F4D"/>
        </w:tc>
      </w:tr>
      <w:tr w:rsidR="00446F4D">
        <w:trPr>
          <w:jc w:val="center"/>
        </w:trPr>
        <w:tc>
          <w:tcPr>
            <w:tcW w:w="770" w:type="dxa"/>
            <w:shd w:val="clear" w:color="auto" w:fill="auto"/>
          </w:tcPr>
          <w:p w:rsidR="00446F4D" w:rsidRDefault="00CE0C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0" w:type="dxa"/>
            <w:shd w:val="clear" w:color="auto" w:fill="auto"/>
          </w:tcPr>
          <w:p w:rsidR="00446F4D" w:rsidRDefault="00446F4D"/>
        </w:tc>
        <w:tc>
          <w:tcPr>
            <w:tcW w:w="890" w:type="dxa"/>
            <w:shd w:val="clear" w:color="auto" w:fill="auto"/>
          </w:tcPr>
          <w:p w:rsidR="00446F4D" w:rsidRDefault="00446F4D"/>
        </w:tc>
        <w:tc>
          <w:tcPr>
            <w:tcW w:w="4541" w:type="dxa"/>
            <w:shd w:val="clear" w:color="auto" w:fill="auto"/>
          </w:tcPr>
          <w:p w:rsidR="00446F4D" w:rsidRDefault="00446F4D"/>
        </w:tc>
      </w:tr>
    </w:tbl>
    <w:p w:rsidR="00446F4D" w:rsidRDefault="00CE0C7B">
      <w:pPr>
        <w:spacing w:line="920" w:lineRule="exact"/>
        <w:jc w:val="center"/>
        <w:rPr>
          <w:rFonts w:eastAsia="仿宋_GB2312"/>
          <w:sz w:val="30"/>
        </w:rPr>
      </w:pPr>
      <w:r>
        <w:rPr>
          <w:rFonts w:eastAsia="仿宋_GB2312" w:hint="eastAsia"/>
          <w:sz w:val="30"/>
        </w:rPr>
        <w:t>年</w:t>
      </w:r>
      <w:r>
        <w:rPr>
          <w:rFonts w:eastAsia="仿宋_GB2312" w:hint="eastAsia"/>
          <w:sz w:val="30"/>
        </w:rPr>
        <w:t xml:space="preserve">    </w:t>
      </w:r>
      <w:r>
        <w:rPr>
          <w:rFonts w:eastAsia="仿宋_GB2312" w:hint="eastAsia"/>
          <w:sz w:val="30"/>
        </w:rPr>
        <w:t>月</w:t>
      </w:r>
      <w:r>
        <w:rPr>
          <w:rFonts w:eastAsia="仿宋_GB2312" w:hint="eastAsia"/>
          <w:sz w:val="30"/>
        </w:rPr>
        <w:t xml:space="preserve">    </w:t>
      </w:r>
      <w:r>
        <w:rPr>
          <w:rFonts w:eastAsia="仿宋_GB2312" w:hint="eastAsia"/>
          <w:sz w:val="30"/>
        </w:rPr>
        <w:t>日</w:t>
      </w:r>
    </w:p>
    <w:p w:rsidR="00446F4D" w:rsidRDefault="00446F4D">
      <w:pPr>
        <w:rPr>
          <w:rFonts w:eastAsia="黑体"/>
          <w:color w:val="FF0000"/>
          <w:sz w:val="24"/>
        </w:rPr>
      </w:pPr>
    </w:p>
    <w:p w:rsidR="00446F4D" w:rsidRDefault="00CE0C7B">
      <w:pPr>
        <w:rPr>
          <w:rFonts w:eastAsia="黑体"/>
          <w:color w:val="FF0000"/>
          <w:sz w:val="24"/>
        </w:rPr>
      </w:pPr>
      <w:r>
        <w:rPr>
          <w:rFonts w:eastAsia="黑体" w:hint="eastAsia"/>
          <w:color w:val="FF0000"/>
          <w:sz w:val="24"/>
        </w:rPr>
        <w:lastRenderedPageBreak/>
        <w:t>文档正文内容要求</w:t>
      </w:r>
      <w:r>
        <w:rPr>
          <w:rFonts w:eastAsia="黑体" w:hint="eastAsia"/>
          <w:color w:val="FF0000"/>
          <w:sz w:val="24"/>
        </w:rPr>
        <w:t xml:space="preserve"> </w:t>
      </w:r>
    </w:p>
    <w:p w:rsidR="00446F4D" w:rsidRDefault="00CE0C7B">
      <w:pPr>
        <w:spacing w:line="400" w:lineRule="exact"/>
        <w:rPr>
          <w:sz w:val="24"/>
        </w:rPr>
      </w:pPr>
      <w:r>
        <w:rPr>
          <w:rFonts w:hint="eastAsia"/>
          <w:sz w:val="24"/>
        </w:rPr>
        <w:t>对于课程设计报告正文部分要求必须具备如下内容：</w:t>
      </w:r>
      <w:r>
        <w:rPr>
          <w:rFonts w:hint="eastAsia"/>
          <w:sz w:val="24"/>
        </w:rPr>
        <w:tab/>
      </w:r>
    </w:p>
    <w:p w:rsidR="00446F4D" w:rsidRDefault="00CE0C7B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需求分析</w:t>
      </w:r>
    </w:p>
    <w:p w:rsidR="00446F4D" w:rsidRDefault="00CE0C7B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以无二义性的陈述说明程序设计的任务，程序要做什么？明确规定：</w:t>
      </w:r>
    </w:p>
    <w:p w:rsidR="00446F4D" w:rsidRDefault="00CE0C7B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①输入的形式和输入值的范围；</w:t>
      </w:r>
    </w:p>
    <w:p w:rsidR="00446F4D" w:rsidRDefault="00CE0C7B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②输出的形式；</w:t>
      </w:r>
    </w:p>
    <w:p w:rsidR="00446F4D" w:rsidRDefault="00CE0C7B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③程序所能达到的功能；</w:t>
      </w:r>
    </w:p>
    <w:p w:rsidR="00446F4D" w:rsidRDefault="00CE0C7B">
      <w:pPr>
        <w:spacing w:line="400" w:lineRule="exact"/>
        <w:ind w:firstLine="420"/>
        <w:rPr>
          <w:sz w:val="24"/>
        </w:rPr>
      </w:pPr>
      <w:r>
        <w:rPr>
          <w:rFonts w:hAnsi="宋体" w:hint="eastAsia"/>
          <w:sz w:val="24"/>
        </w:rPr>
        <w:t>④</w:t>
      </w:r>
      <w:r>
        <w:rPr>
          <w:rFonts w:hint="eastAsia"/>
          <w:sz w:val="24"/>
        </w:rPr>
        <w:t>列出初步的测试计划。</w:t>
      </w:r>
    </w:p>
    <w:p w:rsidR="00446F4D" w:rsidRDefault="00CE0C7B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概要设计</w:t>
      </w:r>
    </w:p>
    <w:p w:rsidR="00446F4D" w:rsidRDefault="00CE0C7B">
      <w:pPr>
        <w:pStyle w:val="2"/>
        <w:spacing w:line="400" w:lineRule="exact"/>
        <w:ind w:firstLine="408"/>
        <w:rPr>
          <w:sz w:val="24"/>
        </w:rPr>
      </w:pPr>
      <w:r>
        <w:rPr>
          <w:rFonts w:hint="eastAsia"/>
          <w:sz w:val="24"/>
        </w:rPr>
        <w:t>说明本程序中用到的所有数据类型的定义及含义、主程序的流程以及各程序模块的功能要求及各自之间的层次（调用）关系。</w:t>
      </w:r>
    </w:p>
    <w:p w:rsidR="00446F4D" w:rsidRDefault="00CE0C7B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详细设计</w:t>
      </w:r>
    </w:p>
    <w:p w:rsidR="00446F4D" w:rsidRDefault="00CE0C7B">
      <w:pPr>
        <w:pStyle w:val="a4"/>
        <w:spacing w:line="400" w:lineRule="exact"/>
        <w:ind w:left="0" w:firstLine="420"/>
        <w:rPr>
          <w:rFonts w:ascii="Times New Roman" w:hAnsi="Times New Roman"/>
          <w:b w:val="0"/>
          <w:bCs w:val="0"/>
        </w:rPr>
      </w:pPr>
      <w:r>
        <w:rPr>
          <w:rFonts w:ascii="Times New Roman" w:hint="eastAsia"/>
          <w:b w:val="0"/>
          <w:bCs w:val="0"/>
        </w:rPr>
        <w:t>实现概要设计中定义的所有数据类型，对每个操作需写出伪码算法；对主程序和其他模块也都要写出伪码算法；画出函数的调用关系图。</w:t>
      </w:r>
    </w:p>
    <w:p w:rsidR="00446F4D" w:rsidRDefault="00CE0C7B">
      <w:pPr>
        <w:pStyle w:val="a4"/>
        <w:spacing w:line="400" w:lineRule="exact"/>
        <w:ind w:left="0" w:firstLine="420"/>
        <w:rPr>
          <w:rFonts w:ascii="Times New Roman" w:hAnsi="Times New Roman"/>
          <w:b w:val="0"/>
          <w:bCs w:val="0"/>
        </w:rPr>
      </w:pPr>
      <w:r>
        <w:rPr>
          <w:rFonts w:ascii="Times New Roman" w:hint="eastAsia"/>
          <w:b w:val="0"/>
          <w:bCs w:val="0"/>
        </w:rPr>
        <w:t>最终实现的源程序要按照良好风格的程序书写规则来编写，要求结构清晰，重点函数、重点变量以及重点功能部分要加上清晰的程序注释。</w:t>
      </w:r>
    </w:p>
    <w:p w:rsidR="00446F4D" w:rsidRDefault="00CE0C7B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调试分析</w:t>
      </w:r>
    </w:p>
    <w:p w:rsidR="00446F4D" w:rsidRDefault="00CE0C7B">
      <w:pPr>
        <w:spacing w:line="400" w:lineRule="exact"/>
        <w:ind w:firstLine="360"/>
        <w:rPr>
          <w:sz w:val="24"/>
        </w:rPr>
      </w:pPr>
      <w:r>
        <w:rPr>
          <w:rFonts w:hint="eastAsia"/>
          <w:sz w:val="24"/>
        </w:rPr>
        <w:t>测试数据，测试输出的结果（包括正确的输入及其输出结果和含有错误的输入及其输出结果）。</w:t>
      </w:r>
    </w:p>
    <w:p w:rsidR="00446F4D" w:rsidRDefault="00CE0C7B">
      <w:pPr>
        <w:spacing w:line="400" w:lineRule="exact"/>
        <w:ind w:firstLine="360"/>
        <w:rPr>
          <w:sz w:val="24"/>
        </w:rPr>
      </w:pPr>
      <w:r>
        <w:rPr>
          <w:rFonts w:hint="eastAsia"/>
          <w:sz w:val="24"/>
        </w:rPr>
        <w:t>每个模块设计和调试时存在问题的思考（问题是哪些？问题如何解决？）。</w:t>
      </w:r>
      <w:r>
        <w:rPr>
          <w:rFonts w:hint="eastAsia"/>
          <w:sz w:val="24"/>
        </w:rPr>
        <w:t xml:space="preserve"> </w:t>
      </w:r>
    </w:p>
    <w:p w:rsidR="00446F4D" w:rsidRDefault="00CE0C7B">
      <w:pPr>
        <w:spacing w:line="400" w:lineRule="exact"/>
        <w:ind w:firstLine="360"/>
        <w:rPr>
          <w:sz w:val="24"/>
        </w:rPr>
      </w:pPr>
      <w:r>
        <w:rPr>
          <w:rFonts w:hint="eastAsia"/>
          <w:sz w:val="24"/>
        </w:rPr>
        <w:t>进行时间和空间复杂度分析，算法的改进设想。</w:t>
      </w:r>
    </w:p>
    <w:p w:rsidR="00446F4D" w:rsidRDefault="00CE0C7B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测试结果</w:t>
      </w:r>
    </w:p>
    <w:p w:rsidR="00446F4D" w:rsidRDefault="00CE0C7B">
      <w:pPr>
        <w:spacing w:line="400" w:lineRule="exact"/>
        <w:ind w:firstLine="360"/>
        <w:rPr>
          <w:sz w:val="24"/>
        </w:rPr>
      </w:pPr>
      <w:r>
        <w:rPr>
          <w:rFonts w:hint="eastAsia"/>
          <w:sz w:val="24"/>
        </w:rPr>
        <w:t>列出完备的测试计划及其结果，包括输入和输出。这里的测试数据应该完整和严格，最好多于需求分析中的初步测试计划。</w:t>
      </w:r>
    </w:p>
    <w:p w:rsidR="00446F4D" w:rsidRDefault="00CE0C7B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用户使用说明</w:t>
      </w:r>
    </w:p>
    <w:p w:rsidR="00446F4D" w:rsidRDefault="00CE0C7B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>说明如何使用最终发布的程序，详细列出每一步的操作步骤。</w:t>
      </w:r>
    </w:p>
    <w:p w:rsidR="00446F4D" w:rsidRDefault="00CE0C7B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课设总结</w:t>
      </w:r>
    </w:p>
    <w:p w:rsidR="00446F4D" w:rsidRDefault="00CE0C7B">
      <w:pPr>
        <w:spacing w:line="400" w:lineRule="exact"/>
        <w:ind w:firstLine="360"/>
        <w:rPr>
          <w:sz w:val="24"/>
        </w:rPr>
      </w:pPr>
      <w:r>
        <w:rPr>
          <w:rFonts w:hint="eastAsia"/>
          <w:sz w:val="24"/>
        </w:rPr>
        <w:t>课程设计过程的收获、遇到问题、遇到问题解决问题过程的思考、程序调试能力的思考、经验和体会以及对设计与实现的回顾讨论和分析；在课程设计过程中对课程的认识等内容。</w:t>
      </w:r>
    </w:p>
    <w:p w:rsidR="00446F4D" w:rsidRDefault="00CE0C7B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）附录（源代码）</w:t>
      </w:r>
    </w:p>
    <w:p w:rsidR="00446F4D" w:rsidRDefault="00CE0C7B">
      <w:pPr>
        <w:snapToGrid w:val="0"/>
        <w:spacing w:before="100"/>
        <w:jc w:val="center"/>
        <w:rPr>
          <w:rFonts w:ascii="黑体" w:eastAsia="黑体" w:hAnsi="宋体"/>
          <w:sz w:val="30"/>
        </w:rPr>
      </w:pPr>
      <w:r>
        <w:rPr>
          <w:rFonts w:ascii="黑体" w:eastAsia="黑体" w:hAnsi="宋体" w:hint="eastAsia"/>
          <w:sz w:val="30"/>
        </w:rPr>
        <w:lastRenderedPageBreak/>
        <w:t>课程设计说明书（论文）格式及撰写要求</w:t>
      </w:r>
    </w:p>
    <w:p w:rsidR="00446F4D" w:rsidRDefault="00CE0C7B">
      <w:pPr>
        <w:snapToGrid w:val="0"/>
        <w:spacing w:line="36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</w:rPr>
        <w:t>．说明书（论文）装订要求</w:t>
      </w:r>
    </w:p>
    <w:p w:rsidR="00446F4D" w:rsidRDefault="00CE0C7B">
      <w:pPr>
        <w:snapToGrid w:val="0"/>
        <w:spacing w:line="36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说明书（或论文）手写、打印均可，手写要用统一的课程设计（论文）用纸，用黑色或兰黑色钢笔或签字笔工整书写，打印应使用与统一用纸相同的格式，页边距为上25mm、17mm、左右各20mm，行距20磅，用B</w:t>
      </w:r>
      <w:r>
        <w:rPr>
          <w:rFonts w:ascii="宋体" w:hAnsi="宋体" w:hint="eastAsia"/>
          <w:vertAlign w:val="subscript"/>
        </w:rPr>
        <w:t>5</w:t>
      </w:r>
      <w:r>
        <w:rPr>
          <w:rFonts w:ascii="宋体" w:hAnsi="宋体" w:hint="eastAsia"/>
        </w:rPr>
        <w:t>纸输出（详细格式内容可参照毕业设计（论文）撰写格式）。</w:t>
      </w:r>
    </w:p>
    <w:p w:rsidR="00446F4D" w:rsidRDefault="00CE0C7B">
      <w:pPr>
        <w:snapToGrid w:val="0"/>
        <w:spacing w:line="360" w:lineRule="exact"/>
        <w:ind w:firstLine="420"/>
        <w:rPr>
          <w:rFonts w:ascii="宋体" w:hAnsi="宋体"/>
          <w:color w:val="FF6600"/>
        </w:rPr>
      </w:pPr>
      <w:r>
        <w:rPr>
          <w:rFonts w:ascii="宋体" w:hAnsi="宋体" w:hint="eastAsia"/>
        </w:rPr>
        <w:t>说明书（论文）</w:t>
      </w:r>
      <w:r>
        <w:rPr>
          <w:rFonts w:hint="eastAsia"/>
          <w:szCs w:val="18"/>
        </w:rPr>
        <w:t>完成后装订成册，包括扉页、摘要、目录页、正文、参考文献等内容。</w:t>
      </w:r>
    </w:p>
    <w:p w:rsidR="00446F4D" w:rsidRDefault="00CE0C7B">
      <w:pPr>
        <w:snapToGrid w:val="0"/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    2．说明书（或论文）结构及要求</w:t>
      </w:r>
    </w:p>
    <w:p w:rsidR="00446F4D" w:rsidRDefault="00CE0C7B">
      <w:pPr>
        <w:snapToGrid w:val="0"/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    （1）扉页（统一格式）；</w:t>
      </w:r>
    </w:p>
    <w:p w:rsidR="00446F4D" w:rsidRDefault="00CE0C7B">
      <w:pPr>
        <w:snapToGrid w:val="0"/>
        <w:spacing w:line="36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（2）摘要（仅对论文）：是论文内容的简短陈述，一般不超过400字。关键词应为反映论文主题内容的通用技术词汇，一般为4个左右，一定要在摘要中出现；</w:t>
      </w:r>
    </w:p>
    <w:p w:rsidR="00446F4D" w:rsidRDefault="00CE0C7B">
      <w:pPr>
        <w:snapToGrid w:val="0"/>
        <w:spacing w:line="36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（3）目录：要层次清晰，要给出标题及页次，目录的最后一项是无序号的“参考文献资料”；</w:t>
      </w:r>
    </w:p>
    <w:p w:rsidR="00446F4D" w:rsidRDefault="00CE0C7B">
      <w:pPr>
        <w:snapToGrid w:val="0"/>
        <w:spacing w:line="36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（4）正文：应按目录中编排的章节依次撰写，要求计算正确，论述清楚，文字简练通顺，插图简明，书写整洁；</w:t>
      </w:r>
    </w:p>
    <w:p w:rsidR="00446F4D" w:rsidRDefault="00CE0C7B">
      <w:pPr>
        <w:snapToGrid w:val="0"/>
        <w:spacing w:line="360" w:lineRule="exact"/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</w:rPr>
        <w:t>（5）参考文献（资料）：必须是学生在课程设计中真正阅读过和运用过的，文献按照在正文中的出现顺序排列，不少于5篇。</w:t>
      </w:r>
      <w:r>
        <w:rPr>
          <w:rFonts w:ascii="宋体" w:hAnsi="宋体" w:hint="eastAsia"/>
          <w:color w:val="000000"/>
        </w:rPr>
        <w:t>参考文献的著录，按文稿中引用顺序排列，并在文内相应位置用上标标注。作者写到第三位，作者之间用逗号分开，余者写“，等.”或“,etal.”。</w:t>
      </w:r>
    </w:p>
    <w:p w:rsidR="00446F4D" w:rsidRDefault="00CE0C7B">
      <w:pPr>
        <w:snapToGrid w:val="0"/>
        <w:spacing w:line="360" w:lineRule="exact"/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color w:val="000000"/>
        </w:rPr>
        <w:t>格式</w:t>
      </w:r>
      <w:r>
        <w:rPr>
          <w:rFonts w:ascii="宋体" w:hAnsi="宋体" w:hint="eastAsia"/>
        </w:rPr>
        <w:t>如下：</w:t>
      </w:r>
      <w:r>
        <w:rPr>
          <w:rFonts w:ascii="宋体" w:hAnsi="宋体" w:hint="eastAsia"/>
          <w:i/>
          <w:iCs/>
        </w:rPr>
        <w:t>(字体为五号宋体)</w:t>
      </w:r>
    </w:p>
    <w:p w:rsidR="00446F4D" w:rsidRDefault="00CE0C7B">
      <w:pPr>
        <w:tabs>
          <w:tab w:val="left" w:pos="1800"/>
        </w:tabs>
        <w:snapToGrid w:val="0"/>
        <w:spacing w:line="36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连续出版物—〔序号〕作者.文题.刊名，出版年，卷号（期号）：起～止页码</w:t>
      </w:r>
    </w:p>
    <w:p w:rsidR="00446F4D" w:rsidRDefault="00CE0C7B">
      <w:pPr>
        <w:snapToGrid w:val="0"/>
        <w:spacing w:line="36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专（译）著—〔序号〕作者.书名（，译者）.出版地：出版者，出版年.起～止页码</w:t>
      </w:r>
    </w:p>
    <w:p w:rsidR="00446F4D" w:rsidRDefault="00CE0C7B">
      <w:pPr>
        <w:snapToGrid w:val="0"/>
        <w:spacing w:line="36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论文集—〔序号〕作者.文题.见(in)：编者，编(eds.).文集名.出版地：出版者，出版年.起～止页码</w:t>
      </w:r>
    </w:p>
    <w:p w:rsidR="00446F4D" w:rsidRDefault="00CE0C7B">
      <w:pPr>
        <w:snapToGrid w:val="0"/>
        <w:spacing w:line="36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学位论文—〔序号〕姓名.文题：〔XX学位论文〕.授予单位所在地：授予单位，授予年</w:t>
      </w:r>
    </w:p>
    <w:p w:rsidR="00446F4D" w:rsidRDefault="00CE0C7B">
      <w:pPr>
        <w:snapToGrid w:val="0"/>
        <w:spacing w:line="36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专利—〔序号〕申请者.专利名.国名，专利文献种类，专利号，出版日期</w:t>
      </w:r>
    </w:p>
    <w:p w:rsidR="00446F4D" w:rsidRDefault="00CE0C7B">
      <w:pPr>
        <w:snapToGrid w:val="0"/>
        <w:spacing w:line="36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技术标准—〔序号〕发布单位.技术标准代号.技术标准名称.出版地：出版者，出版日期</w:t>
      </w:r>
    </w:p>
    <w:p w:rsidR="00446F4D" w:rsidRDefault="00CE0C7B">
      <w:pPr>
        <w:snapToGrid w:val="0"/>
        <w:spacing w:line="360" w:lineRule="exact"/>
        <w:ind w:firstLineChars="200" w:firstLine="420"/>
        <w:rPr>
          <w:bCs/>
          <w:iCs/>
        </w:rPr>
      </w:pPr>
      <w:r>
        <w:rPr>
          <w:rFonts w:ascii="宋体" w:hAnsi="宋体" w:hint="eastAsia"/>
          <w:bCs/>
          <w:iCs/>
          <w:color w:val="000000"/>
        </w:rPr>
        <w:t>注意：书写参考文献时不要在一篇参考文献的段落中间换页。</w:t>
      </w:r>
    </w:p>
    <w:p w:rsidR="00446F4D" w:rsidRDefault="00CE0C7B">
      <w:pPr>
        <w:snapToGrid w:val="0"/>
        <w:spacing w:line="360" w:lineRule="exact"/>
      </w:pPr>
      <w:r>
        <w:t> </w:t>
      </w:r>
    </w:p>
    <w:p w:rsidR="00446F4D" w:rsidRDefault="00446F4D">
      <w:pPr>
        <w:spacing w:line="400" w:lineRule="exact"/>
        <w:rPr>
          <w:b/>
          <w:bCs/>
          <w:sz w:val="24"/>
        </w:rPr>
      </w:pPr>
    </w:p>
    <w:sectPr w:rsidR="00446F4D">
      <w:footerReference w:type="even" r:id="rId11"/>
      <w:footerReference w:type="default" r:id="rId12"/>
      <w:pgSz w:w="10433" w:h="14742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2A8" w:rsidRDefault="005412A8">
      <w:r>
        <w:separator/>
      </w:r>
    </w:p>
  </w:endnote>
  <w:endnote w:type="continuationSeparator" w:id="0">
    <w:p w:rsidR="005412A8" w:rsidRDefault="00541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F4D" w:rsidRDefault="00CE0C7B">
    <w:pPr>
      <w:pStyle w:val="a8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446F4D" w:rsidRDefault="00446F4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F4D" w:rsidRDefault="00CE0C7B">
    <w:pPr>
      <w:pStyle w:val="a8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5</w:t>
    </w:r>
    <w:r>
      <w:fldChar w:fldCharType="end"/>
    </w:r>
  </w:p>
  <w:p w:rsidR="00446F4D" w:rsidRDefault="00446F4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2A8" w:rsidRDefault="005412A8">
      <w:r>
        <w:separator/>
      </w:r>
    </w:p>
  </w:footnote>
  <w:footnote w:type="continuationSeparator" w:id="0">
    <w:p w:rsidR="005412A8" w:rsidRDefault="00541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å¤§è¿å·¥ä¸å¤§å­¦DPU logo" style="width:.75pt;height:.75pt;visibility:visible;mso-wrap-style:square" o:bullet="t">
        <v:imagedata r:id="rId1" o:title="å¤§è¿å·¥ä¸å¤§å­¦DPU logo"/>
      </v:shape>
    </w:pict>
  </w:numPicBullet>
  <w:abstractNum w:abstractNumId="0" w15:restartNumberingAfterBreak="0">
    <w:nsid w:val="0FDF1A12"/>
    <w:multiLevelType w:val="multilevel"/>
    <w:tmpl w:val="0FDF1A12"/>
    <w:lvl w:ilvl="0">
      <w:start w:val="1"/>
      <w:numFmt w:val="decimal"/>
      <w:lvlText w:val="%1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F14"/>
    <w:rsid w:val="00004E8C"/>
    <w:rsid w:val="00014E9E"/>
    <w:rsid w:val="00024581"/>
    <w:rsid w:val="00024D15"/>
    <w:rsid w:val="00025ED1"/>
    <w:rsid w:val="00026A96"/>
    <w:rsid w:val="00055C81"/>
    <w:rsid w:val="00060667"/>
    <w:rsid w:val="00076EFA"/>
    <w:rsid w:val="000A05EB"/>
    <w:rsid w:val="000B12BF"/>
    <w:rsid w:val="000C214F"/>
    <w:rsid w:val="000F18E2"/>
    <w:rsid w:val="00101AA0"/>
    <w:rsid w:val="00111B55"/>
    <w:rsid w:val="00112857"/>
    <w:rsid w:val="001146F0"/>
    <w:rsid w:val="00122D66"/>
    <w:rsid w:val="00125E8A"/>
    <w:rsid w:val="00134AC4"/>
    <w:rsid w:val="00134D93"/>
    <w:rsid w:val="0014218B"/>
    <w:rsid w:val="0015456B"/>
    <w:rsid w:val="00155C68"/>
    <w:rsid w:val="00160AD4"/>
    <w:rsid w:val="0016418A"/>
    <w:rsid w:val="00170F82"/>
    <w:rsid w:val="001755A2"/>
    <w:rsid w:val="0019210F"/>
    <w:rsid w:val="0019395A"/>
    <w:rsid w:val="001A593B"/>
    <w:rsid w:val="001B46A9"/>
    <w:rsid w:val="001B7683"/>
    <w:rsid w:val="001C37EB"/>
    <w:rsid w:val="001D4764"/>
    <w:rsid w:val="001E05B3"/>
    <w:rsid w:val="001E1F3A"/>
    <w:rsid w:val="002042BC"/>
    <w:rsid w:val="00207F12"/>
    <w:rsid w:val="00210621"/>
    <w:rsid w:val="0021354F"/>
    <w:rsid w:val="00225E54"/>
    <w:rsid w:val="002319D4"/>
    <w:rsid w:val="0024428E"/>
    <w:rsid w:val="002508BC"/>
    <w:rsid w:val="0025233D"/>
    <w:rsid w:val="00281754"/>
    <w:rsid w:val="002822A7"/>
    <w:rsid w:val="002A2E47"/>
    <w:rsid w:val="002B3003"/>
    <w:rsid w:val="002D3C49"/>
    <w:rsid w:val="002E19A9"/>
    <w:rsid w:val="002F6929"/>
    <w:rsid w:val="00305F79"/>
    <w:rsid w:val="00313CB5"/>
    <w:rsid w:val="00315AB5"/>
    <w:rsid w:val="00326F05"/>
    <w:rsid w:val="00341108"/>
    <w:rsid w:val="00342397"/>
    <w:rsid w:val="003556BE"/>
    <w:rsid w:val="003562D1"/>
    <w:rsid w:val="003572F8"/>
    <w:rsid w:val="00385579"/>
    <w:rsid w:val="003A188C"/>
    <w:rsid w:val="003B6826"/>
    <w:rsid w:val="003D2D30"/>
    <w:rsid w:val="003D3712"/>
    <w:rsid w:val="003D54D1"/>
    <w:rsid w:val="004034DE"/>
    <w:rsid w:val="004066C1"/>
    <w:rsid w:val="00410883"/>
    <w:rsid w:val="00413308"/>
    <w:rsid w:val="004151D2"/>
    <w:rsid w:val="00415F54"/>
    <w:rsid w:val="00422EFC"/>
    <w:rsid w:val="00425430"/>
    <w:rsid w:val="00431938"/>
    <w:rsid w:val="00440831"/>
    <w:rsid w:val="00445E31"/>
    <w:rsid w:val="00446F4D"/>
    <w:rsid w:val="004619FB"/>
    <w:rsid w:val="004639C4"/>
    <w:rsid w:val="004762C3"/>
    <w:rsid w:val="00476BD2"/>
    <w:rsid w:val="00481AB6"/>
    <w:rsid w:val="004912F6"/>
    <w:rsid w:val="004A5613"/>
    <w:rsid w:val="004B3FA0"/>
    <w:rsid w:val="004C6409"/>
    <w:rsid w:val="004D1E0D"/>
    <w:rsid w:val="004D1FF7"/>
    <w:rsid w:val="004D2F77"/>
    <w:rsid w:val="004D3662"/>
    <w:rsid w:val="004D47DF"/>
    <w:rsid w:val="004D5143"/>
    <w:rsid w:val="005043B9"/>
    <w:rsid w:val="00511FA1"/>
    <w:rsid w:val="00527B87"/>
    <w:rsid w:val="00535E8F"/>
    <w:rsid w:val="005412A8"/>
    <w:rsid w:val="00543EB8"/>
    <w:rsid w:val="005513B3"/>
    <w:rsid w:val="005550E7"/>
    <w:rsid w:val="005A2E0F"/>
    <w:rsid w:val="005A3941"/>
    <w:rsid w:val="005B1CEA"/>
    <w:rsid w:val="005B70CE"/>
    <w:rsid w:val="005D02E6"/>
    <w:rsid w:val="005D55D4"/>
    <w:rsid w:val="005F0F48"/>
    <w:rsid w:val="005F7211"/>
    <w:rsid w:val="00624BDE"/>
    <w:rsid w:val="006376D5"/>
    <w:rsid w:val="006560CC"/>
    <w:rsid w:val="00665847"/>
    <w:rsid w:val="0066633E"/>
    <w:rsid w:val="00670890"/>
    <w:rsid w:val="00674DEB"/>
    <w:rsid w:val="006A67C1"/>
    <w:rsid w:val="006B1932"/>
    <w:rsid w:val="006C6B49"/>
    <w:rsid w:val="006D00CE"/>
    <w:rsid w:val="006D03D8"/>
    <w:rsid w:val="006E6783"/>
    <w:rsid w:val="00707243"/>
    <w:rsid w:val="00712ABC"/>
    <w:rsid w:val="00713BF9"/>
    <w:rsid w:val="00722AB9"/>
    <w:rsid w:val="00725EA5"/>
    <w:rsid w:val="00730A1C"/>
    <w:rsid w:val="007329E7"/>
    <w:rsid w:val="00741705"/>
    <w:rsid w:val="00742211"/>
    <w:rsid w:val="007445CE"/>
    <w:rsid w:val="007470A5"/>
    <w:rsid w:val="00760FC1"/>
    <w:rsid w:val="007635D8"/>
    <w:rsid w:val="00771DD5"/>
    <w:rsid w:val="00787514"/>
    <w:rsid w:val="00792BB0"/>
    <w:rsid w:val="007A4C87"/>
    <w:rsid w:val="007A6077"/>
    <w:rsid w:val="007B7070"/>
    <w:rsid w:val="007C2790"/>
    <w:rsid w:val="007C5211"/>
    <w:rsid w:val="007F1191"/>
    <w:rsid w:val="007F606E"/>
    <w:rsid w:val="00801B27"/>
    <w:rsid w:val="00824ABF"/>
    <w:rsid w:val="008344FD"/>
    <w:rsid w:val="008355D5"/>
    <w:rsid w:val="00842E03"/>
    <w:rsid w:val="00850B51"/>
    <w:rsid w:val="0089493C"/>
    <w:rsid w:val="00895B1D"/>
    <w:rsid w:val="008A10E6"/>
    <w:rsid w:val="008B3199"/>
    <w:rsid w:val="008B3BB3"/>
    <w:rsid w:val="008D02CE"/>
    <w:rsid w:val="008D448F"/>
    <w:rsid w:val="008E26DA"/>
    <w:rsid w:val="008E27C7"/>
    <w:rsid w:val="008E348E"/>
    <w:rsid w:val="00904466"/>
    <w:rsid w:val="00923890"/>
    <w:rsid w:val="00924C38"/>
    <w:rsid w:val="0092641F"/>
    <w:rsid w:val="009402E9"/>
    <w:rsid w:val="00951721"/>
    <w:rsid w:val="009549CF"/>
    <w:rsid w:val="0095701B"/>
    <w:rsid w:val="00982E74"/>
    <w:rsid w:val="00983231"/>
    <w:rsid w:val="00993778"/>
    <w:rsid w:val="00993B44"/>
    <w:rsid w:val="009A1173"/>
    <w:rsid w:val="009A2B46"/>
    <w:rsid w:val="009B681C"/>
    <w:rsid w:val="009C0907"/>
    <w:rsid w:val="009D4B37"/>
    <w:rsid w:val="009D5BAC"/>
    <w:rsid w:val="009D71D8"/>
    <w:rsid w:val="009F1B9C"/>
    <w:rsid w:val="009F3ABB"/>
    <w:rsid w:val="00A1076A"/>
    <w:rsid w:val="00A13C31"/>
    <w:rsid w:val="00A15CB6"/>
    <w:rsid w:val="00A36B5F"/>
    <w:rsid w:val="00A55646"/>
    <w:rsid w:val="00A6008C"/>
    <w:rsid w:val="00A60B48"/>
    <w:rsid w:val="00A62E87"/>
    <w:rsid w:val="00A66894"/>
    <w:rsid w:val="00A7160D"/>
    <w:rsid w:val="00A8299D"/>
    <w:rsid w:val="00A939CF"/>
    <w:rsid w:val="00A96A1E"/>
    <w:rsid w:val="00AE5D2D"/>
    <w:rsid w:val="00B050BD"/>
    <w:rsid w:val="00B072D3"/>
    <w:rsid w:val="00B130E6"/>
    <w:rsid w:val="00B31E13"/>
    <w:rsid w:val="00B43681"/>
    <w:rsid w:val="00B543C9"/>
    <w:rsid w:val="00B643B8"/>
    <w:rsid w:val="00B754E7"/>
    <w:rsid w:val="00B77F17"/>
    <w:rsid w:val="00B91163"/>
    <w:rsid w:val="00BD4C38"/>
    <w:rsid w:val="00BD5381"/>
    <w:rsid w:val="00BE0B91"/>
    <w:rsid w:val="00BE28C5"/>
    <w:rsid w:val="00BE6B7A"/>
    <w:rsid w:val="00BE6D95"/>
    <w:rsid w:val="00C12B03"/>
    <w:rsid w:val="00C4082E"/>
    <w:rsid w:val="00C4367E"/>
    <w:rsid w:val="00C4400C"/>
    <w:rsid w:val="00C501F1"/>
    <w:rsid w:val="00C647B8"/>
    <w:rsid w:val="00C7338F"/>
    <w:rsid w:val="00C74D94"/>
    <w:rsid w:val="00C806A3"/>
    <w:rsid w:val="00C869C6"/>
    <w:rsid w:val="00C873A8"/>
    <w:rsid w:val="00C9508C"/>
    <w:rsid w:val="00C95F93"/>
    <w:rsid w:val="00C97523"/>
    <w:rsid w:val="00CA784B"/>
    <w:rsid w:val="00CB5AF6"/>
    <w:rsid w:val="00CC399D"/>
    <w:rsid w:val="00CC5AF8"/>
    <w:rsid w:val="00CD6D54"/>
    <w:rsid w:val="00CE0C7B"/>
    <w:rsid w:val="00CF1330"/>
    <w:rsid w:val="00CF7E8C"/>
    <w:rsid w:val="00D05688"/>
    <w:rsid w:val="00D06580"/>
    <w:rsid w:val="00D154C7"/>
    <w:rsid w:val="00D17FBF"/>
    <w:rsid w:val="00D22ED4"/>
    <w:rsid w:val="00D22F14"/>
    <w:rsid w:val="00D345D0"/>
    <w:rsid w:val="00D70232"/>
    <w:rsid w:val="00D7633C"/>
    <w:rsid w:val="00D92C2B"/>
    <w:rsid w:val="00DA286D"/>
    <w:rsid w:val="00DA3C0C"/>
    <w:rsid w:val="00DB7740"/>
    <w:rsid w:val="00DC1263"/>
    <w:rsid w:val="00DC581A"/>
    <w:rsid w:val="00DC6598"/>
    <w:rsid w:val="00DF5F0D"/>
    <w:rsid w:val="00E21916"/>
    <w:rsid w:val="00E2633B"/>
    <w:rsid w:val="00E278E9"/>
    <w:rsid w:val="00E46E57"/>
    <w:rsid w:val="00E54238"/>
    <w:rsid w:val="00E571F3"/>
    <w:rsid w:val="00E76820"/>
    <w:rsid w:val="00E874AB"/>
    <w:rsid w:val="00E95CE3"/>
    <w:rsid w:val="00E96475"/>
    <w:rsid w:val="00E97170"/>
    <w:rsid w:val="00EA068A"/>
    <w:rsid w:val="00EA7D0B"/>
    <w:rsid w:val="00EB2E8D"/>
    <w:rsid w:val="00EB7C5F"/>
    <w:rsid w:val="00ED0CC3"/>
    <w:rsid w:val="00EE0D62"/>
    <w:rsid w:val="00EE29D5"/>
    <w:rsid w:val="00EF47CE"/>
    <w:rsid w:val="00EF56C8"/>
    <w:rsid w:val="00EF7FA6"/>
    <w:rsid w:val="00F00620"/>
    <w:rsid w:val="00F05AD5"/>
    <w:rsid w:val="00F100F2"/>
    <w:rsid w:val="00F12A2C"/>
    <w:rsid w:val="00F26FAC"/>
    <w:rsid w:val="00F329C7"/>
    <w:rsid w:val="00F572A4"/>
    <w:rsid w:val="00F575A5"/>
    <w:rsid w:val="00F727A1"/>
    <w:rsid w:val="00F74CCC"/>
    <w:rsid w:val="00F75058"/>
    <w:rsid w:val="00F81005"/>
    <w:rsid w:val="00F8655F"/>
    <w:rsid w:val="00F879F0"/>
    <w:rsid w:val="00F90EA1"/>
    <w:rsid w:val="00F92166"/>
    <w:rsid w:val="00F924B8"/>
    <w:rsid w:val="00F956D1"/>
    <w:rsid w:val="00FA03F2"/>
    <w:rsid w:val="00FA0C52"/>
    <w:rsid w:val="00FB0495"/>
    <w:rsid w:val="00FD519A"/>
    <w:rsid w:val="00FF5E38"/>
    <w:rsid w:val="04873926"/>
    <w:rsid w:val="056E15AE"/>
    <w:rsid w:val="0C2621F0"/>
    <w:rsid w:val="17CE4D59"/>
    <w:rsid w:val="1FCA0707"/>
    <w:rsid w:val="21DB0237"/>
    <w:rsid w:val="24CC450E"/>
    <w:rsid w:val="2F5B7083"/>
    <w:rsid w:val="426A057F"/>
    <w:rsid w:val="46D53193"/>
    <w:rsid w:val="4D40616A"/>
    <w:rsid w:val="54EB3C40"/>
    <w:rsid w:val="5F30132B"/>
    <w:rsid w:val="62A407F8"/>
    <w:rsid w:val="66FE3A2E"/>
    <w:rsid w:val="67D638AA"/>
    <w:rsid w:val="6EF77775"/>
    <w:rsid w:val="7B48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,"/>
  <w14:docId w14:val="5FB9BC7D"/>
  <w15:docId w15:val="{A71AEC56-415D-4913-B632-BA3408A4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 Indent"/>
    <w:basedOn w:val="a"/>
    <w:qFormat/>
    <w:pPr>
      <w:ind w:left="420"/>
    </w:pPr>
    <w:rPr>
      <w:rFonts w:ascii="宋体" w:hAnsi="宋体"/>
      <w:b/>
      <w:bCs/>
      <w:sz w:val="24"/>
    </w:r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2">
    <w:name w:val="Body Text Indent 2"/>
    <w:basedOn w:val="a"/>
    <w:pPr>
      <w:ind w:firstLineChars="170" w:firstLine="357"/>
    </w:pPr>
  </w:style>
  <w:style w:type="paragraph" w:styleId="a6">
    <w:name w:val="Balloon Text"/>
    <w:basedOn w:val="a"/>
    <w:link w:val="a7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paragraph" w:customStyle="1" w:styleId="reader-word-layerreader-word-s6-4">
    <w:name w:val="reader-word-layer reader-word-s6-4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5-21">
    <w:name w:val="reader-word-layer reader-word-s5-2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6-2">
    <w:name w:val="reader-word-layer reader-word-s6-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6-22">
    <w:name w:val="reader-word-layer reader-word-s6-2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5-20">
    <w:name w:val="reader-word-layer reader-word-s5-20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5-15">
    <w:name w:val="reader-word-layer reader-word-s5-1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5-17">
    <w:name w:val="reader-word-layer reader-word-s5-17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5-18">
    <w:name w:val="reader-word-layer reader-word-s5-18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a">
    <w:name w:val="页眉 字符"/>
    <w:basedOn w:val="a0"/>
    <w:link w:val="a9"/>
    <w:qFormat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a7">
    <w:name w:val="批注框文本 字符"/>
    <w:basedOn w:val="a0"/>
    <w:link w:val="a6"/>
    <w:qFormat/>
    <w:rPr>
      <w:kern w:val="2"/>
      <w:sz w:val="18"/>
      <w:szCs w:val="18"/>
    </w:rPr>
  </w:style>
  <w:style w:type="character" w:customStyle="1" w:styleId="detail-title">
    <w:name w:val="detail-title"/>
    <w:basedOn w:val="a0"/>
    <w:qFormat/>
  </w:style>
  <w:style w:type="character" w:customStyle="1" w:styleId="knows">
    <w:name w:val="knows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1"/>
    <customShpInfo spid="_x0000_s1029"/>
    <customShpInfo spid="_x0000_s1030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908569-B228-436F-8B50-6D22368C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385</Words>
  <Characters>2195</Characters>
  <Application>Microsoft Office Word</Application>
  <DocSecurity>0</DocSecurity>
  <Lines>18</Lines>
  <Paragraphs>5</Paragraphs>
  <ScaleCrop>false</ScaleCrop>
  <Company>WORKGROUP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题目9：集合的交、并、差运算</dc:title>
  <dc:creator>LIUNA</dc:creator>
  <cp:lastModifiedBy>lenovo</cp:lastModifiedBy>
  <cp:revision>51</cp:revision>
  <dcterms:created xsi:type="dcterms:W3CDTF">2017-12-13T12:19:00Z</dcterms:created>
  <dcterms:modified xsi:type="dcterms:W3CDTF">2019-12-23T06:12:00Z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KSORubyTemplateID" linkTarget="0">
    <vt:lpwstr>6</vt:lpwstr>
  </property>
</Properties>
</file>