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C348A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 w:rsidRPr="00C348A9">
            <w:rPr>
              <w:rFonts w:ascii="微软雅黑" w:eastAsia="微软雅黑" w:hAnsi="微软雅黑"/>
              <w:sz w:val="32"/>
              <w:szCs w:val="32"/>
            </w:rPr>
            <w:t>UNIX Network Programming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334BBB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32150" w:history="1">
            <w:r w:rsidR="00334BBB" w:rsidRPr="005433FE">
              <w:rPr>
                <w:rStyle w:val="a5"/>
                <w:noProof/>
              </w:rPr>
              <w:t>1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rFonts w:hint="eastAsia"/>
                <w:noProof/>
              </w:rPr>
              <w:t>简介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_Toc419032150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2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334BBB" w:rsidRDefault="006903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32151" w:history="1">
            <w:r w:rsidR="00334BBB" w:rsidRPr="005433FE">
              <w:rPr>
                <w:rStyle w:val="a5"/>
                <w:noProof/>
              </w:rPr>
              <w:t>1.1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rFonts w:hint="eastAsia"/>
                <w:noProof/>
              </w:rPr>
              <w:t>概述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_Toc419032151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2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334BBB" w:rsidRDefault="006903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32152" w:history="1">
            <w:r w:rsidR="00334BBB" w:rsidRPr="005433FE">
              <w:rPr>
                <w:rStyle w:val="a5"/>
                <w:noProof/>
              </w:rPr>
              <w:t>1.2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rFonts w:hint="eastAsia"/>
                <w:noProof/>
              </w:rPr>
              <w:t>时间获取程序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_Toc419032152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2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334BBB" w:rsidRDefault="006903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32153" w:history="1">
            <w:r w:rsidR="00334BBB" w:rsidRPr="005433FE">
              <w:rPr>
                <w:rStyle w:val="a5"/>
                <w:noProof/>
              </w:rPr>
              <w:t>2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rFonts w:hint="eastAsia"/>
                <w:noProof/>
              </w:rPr>
              <w:t>传输层：</w:t>
            </w:r>
            <w:r w:rsidR="00334BBB" w:rsidRPr="005433FE">
              <w:rPr>
                <w:rStyle w:val="a5"/>
                <w:noProof/>
              </w:rPr>
              <w:t>TCP</w:t>
            </w:r>
            <w:r w:rsidR="00334BBB" w:rsidRPr="005433FE">
              <w:rPr>
                <w:rStyle w:val="a5"/>
                <w:rFonts w:hint="eastAsia"/>
                <w:noProof/>
              </w:rPr>
              <w:t>、</w:t>
            </w:r>
            <w:r w:rsidR="00334BBB" w:rsidRPr="005433FE">
              <w:rPr>
                <w:rStyle w:val="a5"/>
                <w:noProof/>
              </w:rPr>
              <w:t>UDP</w:t>
            </w:r>
            <w:r w:rsidR="00334BBB" w:rsidRPr="005433FE">
              <w:rPr>
                <w:rStyle w:val="a5"/>
                <w:rFonts w:hint="eastAsia"/>
                <w:noProof/>
              </w:rPr>
              <w:t>、</w:t>
            </w:r>
            <w:r w:rsidR="00334BBB" w:rsidRPr="005433FE">
              <w:rPr>
                <w:rStyle w:val="a5"/>
                <w:noProof/>
              </w:rPr>
              <w:t>SCTP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_Toc419032153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2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334BBB" w:rsidRDefault="006903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32154" w:history="1">
            <w:r w:rsidR="00334BBB" w:rsidRPr="005433FE">
              <w:rPr>
                <w:rStyle w:val="a5"/>
                <w:noProof/>
              </w:rPr>
              <w:t>2.1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noProof/>
              </w:rPr>
              <w:t>TCP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_Toc419032154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2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334BBB" w:rsidRDefault="006903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32155" w:history="1">
            <w:r w:rsidR="00334BBB" w:rsidRPr="005433FE">
              <w:rPr>
                <w:rStyle w:val="a5"/>
                <w:noProof/>
              </w:rPr>
              <w:t>2.2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noProof/>
              </w:rPr>
              <w:t>TCP</w:t>
            </w:r>
            <w:r w:rsidR="00334BBB" w:rsidRPr="005433FE">
              <w:rPr>
                <w:rStyle w:val="a5"/>
                <w:rFonts w:hint="eastAsia"/>
                <w:noProof/>
              </w:rPr>
              <w:t>连接的建立和终止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_Toc419032155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3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334BBB" w:rsidRDefault="006903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32156" w:history="1">
            <w:r w:rsidR="00334BBB" w:rsidRPr="005433FE">
              <w:rPr>
                <w:rStyle w:val="a5"/>
                <w:noProof/>
              </w:rPr>
              <w:t>2.3</w:t>
            </w:r>
            <w:r w:rsidR="00334BBB">
              <w:rPr>
                <w:noProof/>
              </w:rPr>
              <w:tab/>
            </w:r>
            <w:r w:rsidR="00334BBB" w:rsidRPr="005433FE">
              <w:rPr>
                <w:rStyle w:val="a5"/>
                <w:noProof/>
              </w:rPr>
              <w:t>TIME_WAIT</w:t>
            </w:r>
            <w:r w:rsidR="00334BBB" w:rsidRPr="005433FE">
              <w:rPr>
                <w:rStyle w:val="a5"/>
                <w:rFonts w:hint="eastAsia"/>
                <w:noProof/>
              </w:rPr>
              <w:t>状态</w:t>
            </w:r>
            <w:r w:rsidR="00334BBB">
              <w:rPr>
                <w:noProof/>
                <w:webHidden/>
              </w:rPr>
              <w:tab/>
            </w:r>
            <w:r w:rsidR="00334BBB">
              <w:rPr>
                <w:noProof/>
                <w:webHidden/>
              </w:rPr>
              <w:fldChar w:fldCharType="begin"/>
            </w:r>
            <w:r w:rsidR="00334BBB">
              <w:rPr>
                <w:noProof/>
                <w:webHidden/>
              </w:rPr>
              <w:instrText xml:space="preserve"> PAGEREF _Toc419032156 \h </w:instrText>
            </w:r>
            <w:r w:rsidR="00334BBB">
              <w:rPr>
                <w:noProof/>
                <w:webHidden/>
              </w:rPr>
            </w:r>
            <w:r w:rsidR="00334BBB">
              <w:rPr>
                <w:noProof/>
                <w:webHidden/>
              </w:rPr>
              <w:fldChar w:fldCharType="separate"/>
            </w:r>
            <w:r w:rsidR="00334BBB">
              <w:rPr>
                <w:noProof/>
                <w:webHidden/>
              </w:rPr>
              <w:t>3</w:t>
            </w:r>
            <w:r w:rsidR="00334BBB"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C270C4" w:rsidP="00475030">
      <w:pPr>
        <w:pStyle w:val="1"/>
      </w:pPr>
      <w:bookmarkStart w:id="0" w:name="_Toc419032150"/>
      <w:r>
        <w:rPr>
          <w:rFonts w:hint="eastAsia"/>
        </w:rPr>
        <w:lastRenderedPageBreak/>
        <w:t>简介</w:t>
      </w:r>
      <w:bookmarkEnd w:id="0"/>
    </w:p>
    <w:p w:rsidR="00E35F6F" w:rsidRDefault="00C270C4" w:rsidP="005B4655">
      <w:pPr>
        <w:pStyle w:val="2"/>
      </w:pPr>
      <w:bookmarkStart w:id="1" w:name="_Toc419032151"/>
      <w:r>
        <w:rPr>
          <w:rFonts w:hint="eastAsia"/>
        </w:rPr>
        <w:t>概述</w:t>
      </w:r>
      <w:bookmarkEnd w:id="1"/>
    </w:p>
    <w:p w:rsidR="00703809" w:rsidRDefault="00703809" w:rsidP="00703809">
      <w:pPr>
        <w:ind w:left="420"/>
      </w:pPr>
      <w:r>
        <w:rPr>
          <w:rFonts w:hint="eastAsia"/>
        </w:rPr>
        <w:t xml:space="preserve">POSIX </w:t>
      </w:r>
      <w:r>
        <w:rPr>
          <w:rFonts w:hint="eastAsia"/>
        </w:rPr>
        <w:t>表示可移植操作系统接口（</w:t>
      </w:r>
      <w:r>
        <w:rPr>
          <w:rFonts w:hint="eastAsia"/>
        </w:rPr>
        <w:t xml:space="preserve">Portable Operating System Interface </w:t>
      </w:r>
      <w:r>
        <w:rPr>
          <w:rFonts w:hint="eastAsia"/>
        </w:rPr>
        <w:t>，缩写为</w:t>
      </w:r>
      <w:r>
        <w:rPr>
          <w:rFonts w:hint="eastAsia"/>
        </w:rPr>
        <w:t xml:space="preserve"> POSIX </w:t>
      </w:r>
      <w:r>
        <w:rPr>
          <w:rFonts w:hint="eastAsia"/>
        </w:rPr>
        <w:t>），</w:t>
      </w:r>
      <w:r>
        <w:rPr>
          <w:rFonts w:hint="eastAsia"/>
        </w:rPr>
        <w:t>POSIX</w:t>
      </w:r>
      <w:r>
        <w:rPr>
          <w:rFonts w:hint="eastAsia"/>
        </w:rPr>
        <w:t>标准定义了操作系统应该为应用程序提供的接口标准</w:t>
      </w:r>
      <w:r w:rsidR="006100B8">
        <w:rPr>
          <w:rFonts w:hint="eastAsia"/>
        </w:rPr>
        <w:t>.</w:t>
      </w:r>
    </w:p>
    <w:p w:rsidR="00C270C4" w:rsidRDefault="00C270C4" w:rsidP="00703809">
      <w:pPr>
        <w:ind w:left="420"/>
      </w:pPr>
    </w:p>
    <w:p w:rsidR="00703809" w:rsidRDefault="00703809" w:rsidP="00703809">
      <w:pPr>
        <w:ind w:left="420"/>
      </w:pPr>
      <w:r>
        <w:rPr>
          <w:rFonts w:hint="eastAsia"/>
        </w:rPr>
        <w:t>POSIX</w:t>
      </w:r>
      <w:r>
        <w:rPr>
          <w:rFonts w:hint="eastAsia"/>
        </w:rPr>
        <w:t>标准意在期望获得源代码级别的软件可移植性</w:t>
      </w:r>
      <w:r w:rsidR="006100B8">
        <w:rPr>
          <w:rFonts w:hint="eastAsia"/>
        </w:rPr>
        <w:t>.</w:t>
      </w:r>
      <w:r>
        <w:rPr>
          <w:rFonts w:hint="eastAsia"/>
        </w:rPr>
        <w:t>换句话说，为一个</w:t>
      </w:r>
      <w:r>
        <w:rPr>
          <w:rFonts w:hint="eastAsia"/>
        </w:rPr>
        <w:t>POSIX</w:t>
      </w:r>
      <w:r>
        <w:rPr>
          <w:rFonts w:hint="eastAsia"/>
        </w:rPr>
        <w:t>兼容的操作系统编写的程序，应该可以在任何其它的</w:t>
      </w:r>
      <w:r>
        <w:rPr>
          <w:rFonts w:hint="eastAsia"/>
        </w:rPr>
        <w:t>POSIX</w:t>
      </w:r>
      <w:r>
        <w:rPr>
          <w:rFonts w:hint="eastAsia"/>
        </w:rPr>
        <w:t>操作系统（即使是来自另一个厂商）上编译执行</w:t>
      </w:r>
      <w:r w:rsidR="006100B8">
        <w:rPr>
          <w:rFonts w:hint="eastAsia"/>
        </w:rPr>
        <w:t>.</w:t>
      </w:r>
    </w:p>
    <w:p w:rsidR="00C270C4" w:rsidRDefault="00C270C4" w:rsidP="00703809">
      <w:pPr>
        <w:ind w:left="420"/>
      </w:pPr>
    </w:p>
    <w:p w:rsidR="00C270C4" w:rsidRDefault="00C270C4" w:rsidP="00C270C4">
      <w:pPr>
        <w:ind w:left="420"/>
      </w:pPr>
      <w:r>
        <w:rPr>
          <w:rFonts w:hint="eastAsia"/>
        </w:rPr>
        <w:t>Linux</w:t>
      </w:r>
      <w:r>
        <w:rPr>
          <w:rFonts w:hint="eastAsia"/>
        </w:rPr>
        <w:t>基本上逐步实现了</w:t>
      </w:r>
      <w:r>
        <w:rPr>
          <w:rFonts w:hint="eastAsia"/>
        </w:rPr>
        <w:t>POSIX</w:t>
      </w:r>
      <w:r>
        <w:rPr>
          <w:rFonts w:hint="eastAsia"/>
        </w:rPr>
        <w:t>兼容，但并没有参加正式的</w:t>
      </w:r>
      <w:r>
        <w:rPr>
          <w:rFonts w:hint="eastAsia"/>
        </w:rPr>
        <w:t>POSIX</w:t>
      </w:r>
      <w:r>
        <w:rPr>
          <w:rFonts w:hint="eastAsia"/>
        </w:rPr>
        <w:t>认证</w:t>
      </w:r>
      <w:r w:rsidR="006100B8">
        <w:rPr>
          <w:rFonts w:hint="eastAsia"/>
        </w:rPr>
        <w:t>.</w:t>
      </w:r>
    </w:p>
    <w:p w:rsidR="00C270C4" w:rsidRDefault="00C270C4" w:rsidP="00C270C4">
      <w:pPr>
        <w:ind w:left="420"/>
      </w:pPr>
      <w:r>
        <w:rPr>
          <w:rFonts w:hint="eastAsia"/>
        </w:rPr>
        <w:t>微软的</w:t>
      </w:r>
      <w:r>
        <w:rPr>
          <w:rFonts w:hint="eastAsia"/>
        </w:rPr>
        <w:t>Windows NT</w:t>
      </w:r>
      <w:r>
        <w:rPr>
          <w:rFonts w:hint="eastAsia"/>
        </w:rPr>
        <w:t>声称部分实现了</w:t>
      </w:r>
      <w:r>
        <w:rPr>
          <w:rFonts w:hint="eastAsia"/>
        </w:rPr>
        <w:t>POSIX</w:t>
      </w:r>
      <w:r>
        <w:rPr>
          <w:rFonts w:hint="eastAsia"/>
        </w:rPr>
        <w:t>标准</w:t>
      </w:r>
      <w:r w:rsidR="006100B8">
        <w:rPr>
          <w:rFonts w:hint="eastAsia"/>
        </w:rPr>
        <w:t>.</w:t>
      </w:r>
    </w:p>
    <w:p w:rsidR="00892C53" w:rsidRDefault="00892C53" w:rsidP="00892C53">
      <w:pPr>
        <w:pStyle w:val="2"/>
      </w:pPr>
      <w:bookmarkStart w:id="2" w:name="_Toc419032152"/>
      <w:r>
        <w:rPr>
          <w:rFonts w:hint="eastAsia"/>
        </w:rPr>
        <w:t>时间获取程序</w:t>
      </w:r>
      <w:bookmarkEnd w:id="2"/>
    </w:p>
    <w:p w:rsidR="00892C53" w:rsidRDefault="00892C53" w:rsidP="00892C53">
      <w:pPr>
        <w:ind w:left="420"/>
      </w:pPr>
      <w:r>
        <w:rPr>
          <w:rFonts w:hint="eastAsia"/>
        </w:rPr>
        <w:t>read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表明对端关闭连接，返回负值表明发生错误</w:t>
      </w:r>
    </w:p>
    <w:p w:rsidR="001D1AB9" w:rsidRDefault="001D1AB9" w:rsidP="00892C53">
      <w:pPr>
        <w:ind w:left="420"/>
      </w:pPr>
    </w:p>
    <w:p w:rsidR="001D1AB9" w:rsidRDefault="006100B8" w:rsidP="00892C53">
      <w:pPr>
        <w:ind w:left="420"/>
      </w:pPr>
      <w:r>
        <w:rPr>
          <w:rFonts w:hint="eastAsia"/>
        </w:rPr>
        <w:t>通常情况下，服务器进程在</w:t>
      </w:r>
      <w:r>
        <w:rPr>
          <w:rFonts w:hint="eastAsia"/>
        </w:rPr>
        <w:t>accept</w:t>
      </w:r>
      <w:r>
        <w:rPr>
          <w:rFonts w:hint="eastAsia"/>
        </w:rPr>
        <w:t>调用中被投入睡眠，等待某个客户连接的到达并被内核接收</w:t>
      </w:r>
      <w:r>
        <w:rPr>
          <w:rFonts w:hint="eastAsia"/>
        </w:rPr>
        <w:t>.TCP</w:t>
      </w:r>
      <w:r>
        <w:rPr>
          <w:rFonts w:hint="eastAsia"/>
        </w:rPr>
        <w:t>使用三次握手建立连接，连接建立后</w:t>
      </w:r>
      <w:r>
        <w:rPr>
          <w:rFonts w:hint="eastAsia"/>
        </w:rPr>
        <w:t>accept</w:t>
      </w:r>
      <w:r>
        <w:rPr>
          <w:rFonts w:hint="eastAsia"/>
        </w:rPr>
        <w:t>返回</w:t>
      </w:r>
      <w:r>
        <w:rPr>
          <w:rFonts w:hint="eastAsia"/>
        </w:rPr>
        <w:t>.</w:t>
      </w:r>
    </w:p>
    <w:p w:rsidR="005A03B4" w:rsidRDefault="005A03B4" w:rsidP="00892C53">
      <w:pPr>
        <w:ind w:left="420"/>
      </w:pPr>
    </w:p>
    <w:p w:rsidR="005A03B4" w:rsidRDefault="005A03B4" w:rsidP="00892C53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snprintf</w:t>
      </w:r>
      <w:r>
        <w:rPr>
          <w:rFonts w:hint="eastAsia"/>
        </w:rPr>
        <w:t>、</w:t>
      </w:r>
      <w:r>
        <w:rPr>
          <w:rFonts w:hint="eastAsia"/>
        </w:rPr>
        <w:t>strncat</w:t>
      </w:r>
      <w:r>
        <w:rPr>
          <w:rFonts w:hint="eastAsia"/>
        </w:rPr>
        <w:t>、</w:t>
      </w:r>
      <w:r>
        <w:rPr>
          <w:rFonts w:hint="eastAsia"/>
        </w:rPr>
        <w:t>strncpy</w:t>
      </w:r>
      <w:r>
        <w:rPr>
          <w:rFonts w:hint="eastAsia"/>
        </w:rPr>
        <w:t>来替代，防止缓冲区溢出</w:t>
      </w:r>
      <w:r>
        <w:rPr>
          <w:rFonts w:hint="eastAsia"/>
        </w:rPr>
        <w:t>.</w:t>
      </w:r>
    </w:p>
    <w:p w:rsidR="009C6464" w:rsidRDefault="009C6464" w:rsidP="00892C53">
      <w:pPr>
        <w:ind w:left="420"/>
      </w:pPr>
    </w:p>
    <w:p w:rsidR="009C6464" w:rsidRDefault="009C6464" w:rsidP="00892C53">
      <w:pPr>
        <w:ind w:left="420"/>
      </w:pPr>
      <w:r>
        <w:rPr>
          <w:rFonts w:hint="eastAsia"/>
        </w:rPr>
        <w:t>close</w:t>
      </w:r>
      <w:r>
        <w:rPr>
          <w:rFonts w:hint="eastAsia"/>
        </w:rPr>
        <w:t>关闭与客户的连接，该调用引发每个方向上发送一二</w:t>
      </w:r>
      <w:r>
        <w:rPr>
          <w:rFonts w:hint="eastAsia"/>
        </w:rPr>
        <w:t>FIN</w:t>
      </w:r>
      <w:r>
        <w:rPr>
          <w:rFonts w:hint="eastAsia"/>
        </w:rPr>
        <w:t>，每个</w:t>
      </w:r>
      <w:r>
        <w:rPr>
          <w:rFonts w:hint="eastAsia"/>
        </w:rPr>
        <w:t>FIN</w:t>
      </w:r>
      <w:r>
        <w:rPr>
          <w:rFonts w:hint="eastAsia"/>
        </w:rPr>
        <w:t>又由对端确认</w:t>
      </w:r>
      <w:r>
        <w:rPr>
          <w:rFonts w:hint="eastAsia"/>
        </w:rPr>
        <w:t>.</w:t>
      </w:r>
    </w:p>
    <w:p w:rsidR="00A80C6F" w:rsidRDefault="00A80C6F" w:rsidP="00A80C6F">
      <w:pPr>
        <w:pStyle w:val="1"/>
      </w:pPr>
      <w:bookmarkStart w:id="3" w:name="_Toc419032153"/>
      <w:r>
        <w:rPr>
          <w:rFonts w:hint="eastAsia"/>
        </w:rPr>
        <w:t>传输层：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SCTP</w:t>
      </w:r>
      <w:bookmarkEnd w:id="3"/>
    </w:p>
    <w:p w:rsidR="00775F54" w:rsidRDefault="00775F54" w:rsidP="00775F54">
      <w:pPr>
        <w:ind w:left="420"/>
      </w:pPr>
      <w:r>
        <w:rPr>
          <w:rFonts w:hint="eastAsia"/>
        </w:rPr>
        <w:t>SCTP</w:t>
      </w:r>
      <w:r>
        <w:rPr>
          <w:rFonts w:hint="eastAsia"/>
        </w:rPr>
        <w:t>最初设计用于跨因特网传输电话信令</w:t>
      </w:r>
      <w:r>
        <w:rPr>
          <w:rFonts w:hint="eastAsia"/>
        </w:rPr>
        <w:t>.</w:t>
      </w:r>
    </w:p>
    <w:p w:rsidR="006E4D1A" w:rsidRDefault="0032658A" w:rsidP="006E4D1A">
      <w:pPr>
        <w:ind w:left="420"/>
      </w:pPr>
      <w:r>
        <w:rPr>
          <w:rFonts w:hint="eastAsia"/>
        </w:rPr>
        <w:t>SCTP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类似之处在于也是一个可靠的传输协议，但它还提供消息边界、传输级别多宿支持以及将头端阻塞减少到最小的一种方法</w:t>
      </w:r>
      <w:r>
        <w:rPr>
          <w:rFonts w:hint="eastAsia"/>
        </w:rPr>
        <w:t>.</w:t>
      </w:r>
    </w:p>
    <w:p w:rsidR="006E4D1A" w:rsidRDefault="006E4D1A" w:rsidP="006E4D1A">
      <w:pPr>
        <w:pStyle w:val="2"/>
      </w:pPr>
      <w:bookmarkStart w:id="4" w:name="_Toc419032154"/>
      <w:r>
        <w:rPr>
          <w:rFonts w:hint="eastAsia"/>
        </w:rPr>
        <w:t>TCP</w:t>
      </w:r>
      <w:bookmarkEnd w:id="4"/>
    </w:p>
    <w:p w:rsidR="006E4D1A" w:rsidRDefault="006E4D1A" w:rsidP="006E4D1A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还提供了可靠性，当</w:t>
      </w:r>
      <w:r>
        <w:rPr>
          <w:rFonts w:hint="eastAsia"/>
        </w:rPr>
        <w:t>TCP</w:t>
      </w:r>
      <w:r>
        <w:rPr>
          <w:rFonts w:hint="eastAsia"/>
        </w:rPr>
        <w:t>向另一端发送数据时，它要求对端返回一个确认</w:t>
      </w:r>
      <w:r>
        <w:rPr>
          <w:rFonts w:hint="eastAsia"/>
        </w:rPr>
        <w:t>.</w:t>
      </w:r>
      <w:r>
        <w:rPr>
          <w:rFonts w:hint="eastAsia"/>
        </w:rPr>
        <w:t>如果没有收到确认，</w:t>
      </w:r>
      <w:r>
        <w:rPr>
          <w:rFonts w:hint="eastAsia"/>
        </w:rPr>
        <w:t>TCP</w:t>
      </w:r>
      <w:r>
        <w:rPr>
          <w:rFonts w:hint="eastAsia"/>
        </w:rPr>
        <w:t>就自动重传数据并等待更长时间</w:t>
      </w:r>
      <w:r>
        <w:rPr>
          <w:rFonts w:hint="eastAsia"/>
        </w:rPr>
        <w:t>.</w:t>
      </w:r>
      <w:r>
        <w:rPr>
          <w:rFonts w:hint="eastAsia"/>
        </w:rPr>
        <w:t>在数次重传失败后，</w:t>
      </w:r>
      <w:r>
        <w:rPr>
          <w:rFonts w:hint="eastAsia"/>
        </w:rPr>
        <w:t>TCP</w:t>
      </w:r>
      <w:r>
        <w:rPr>
          <w:rFonts w:hint="eastAsia"/>
        </w:rPr>
        <w:t>才放弃，如此在尝试发送数据上所花的总时间一般为</w:t>
      </w:r>
      <w:r>
        <w:rPr>
          <w:rFonts w:hint="eastAsia"/>
        </w:rPr>
        <w:t>4-10</w:t>
      </w:r>
      <w:r>
        <w:rPr>
          <w:rFonts w:hint="eastAsia"/>
        </w:rPr>
        <w:t>分钟</w:t>
      </w:r>
      <w:r>
        <w:rPr>
          <w:rFonts w:hint="eastAsia"/>
        </w:rPr>
        <w:t>.</w:t>
      </w:r>
    </w:p>
    <w:p w:rsidR="001A0892" w:rsidRDefault="001A0892" w:rsidP="006E4D1A">
      <w:pPr>
        <w:ind w:left="420"/>
      </w:pPr>
    </w:p>
    <w:p w:rsidR="001A0892" w:rsidRDefault="001A0892" w:rsidP="006E4D1A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含有动态估算客户和服务器之间的往返时间的算法</w:t>
      </w:r>
      <w:r w:rsidR="009919DC">
        <w:rPr>
          <w:rFonts w:hint="eastAsia"/>
        </w:rPr>
        <w:t>，以便指导等待一个确认需要多少时间</w:t>
      </w:r>
      <w:r w:rsidR="009919DC">
        <w:rPr>
          <w:rFonts w:hint="eastAsia"/>
        </w:rPr>
        <w:t>.</w:t>
      </w:r>
      <w:r w:rsidR="002536C0">
        <w:rPr>
          <w:rFonts w:hint="eastAsia"/>
        </w:rPr>
        <w:t>round-trip time rtt</w:t>
      </w:r>
    </w:p>
    <w:p w:rsidR="002536C0" w:rsidRDefault="002536C0" w:rsidP="006E4D1A">
      <w:pPr>
        <w:ind w:left="420"/>
      </w:pPr>
      <w:r>
        <w:rPr>
          <w:rFonts w:hint="eastAsia"/>
        </w:rPr>
        <w:lastRenderedPageBreak/>
        <w:t>TCP</w:t>
      </w:r>
      <w:r>
        <w:rPr>
          <w:rFonts w:hint="eastAsia"/>
        </w:rPr>
        <w:t>提供流量控制，总是告知对端在任何时刻一次能够从对端接收多少字节的数据</w:t>
      </w:r>
      <w:r w:rsidR="00ED5633">
        <w:rPr>
          <w:rFonts w:hint="eastAsia"/>
        </w:rPr>
        <w:t>，这称为通告窗口</w:t>
      </w:r>
      <w:r w:rsidR="00ED5633">
        <w:rPr>
          <w:rFonts w:hint="eastAsia"/>
        </w:rPr>
        <w:t>.</w:t>
      </w:r>
      <w:r w:rsidR="00EA250D">
        <w:rPr>
          <w:rFonts w:hint="eastAsia"/>
        </w:rPr>
        <w:t>该窗口指出接收缓冲区中当前可用的空间，从而确保发送端发送的数据不会使接收缓冲区溢出</w:t>
      </w:r>
      <w:r w:rsidR="00EA250D">
        <w:rPr>
          <w:rFonts w:hint="eastAsia"/>
        </w:rPr>
        <w:t>.</w:t>
      </w:r>
    </w:p>
    <w:p w:rsidR="00503FFC" w:rsidRDefault="00503FFC" w:rsidP="006E4D1A">
      <w:pPr>
        <w:ind w:left="420"/>
      </w:pPr>
    </w:p>
    <w:p w:rsidR="00503FFC" w:rsidRDefault="00503FFC" w:rsidP="006E4D1A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是全双工连接，需要时可以转换成一个单工连接</w:t>
      </w:r>
      <w:r>
        <w:rPr>
          <w:rFonts w:hint="eastAsia"/>
        </w:rPr>
        <w:t>.</w:t>
      </w:r>
    </w:p>
    <w:p w:rsidR="00202B9F" w:rsidRDefault="00202B9F" w:rsidP="00202B9F">
      <w:pPr>
        <w:pStyle w:val="2"/>
      </w:pPr>
      <w:bookmarkStart w:id="5" w:name="_Toc419032155"/>
      <w:r>
        <w:rPr>
          <w:rFonts w:hint="eastAsia"/>
        </w:rPr>
        <w:t>TCP</w:t>
      </w:r>
      <w:r>
        <w:rPr>
          <w:rFonts w:hint="eastAsia"/>
        </w:rPr>
        <w:t>连接的建立和终止</w:t>
      </w:r>
      <w:bookmarkEnd w:id="5"/>
    </w:p>
    <w:p w:rsidR="00202B9F" w:rsidRDefault="00202B9F" w:rsidP="00202B9F">
      <w:pPr>
        <w:ind w:left="420"/>
      </w:pPr>
      <w:r>
        <w:rPr>
          <w:rFonts w:hint="eastAsia"/>
        </w:rPr>
        <w:t>三路握手</w:t>
      </w:r>
      <w:r w:rsidR="00775AF2">
        <w:rPr>
          <w:rFonts w:hint="eastAsia"/>
        </w:rPr>
        <w:t>：</w:t>
      </w:r>
    </w:p>
    <w:p w:rsidR="00202B9F" w:rsidRDefault="00202B9F" w:rsidP="00202B9F">
      <w:pPr>
        <w:ind w:left="420"/>
      </w:pPr>
      <w:r>
        <w:rPr>
          <w:rFonts w:hint="eastAsia"/>
        </w:rPr>
        <w:t>SYN</w:t>
      </w:r>
      <w:r w:rsidR="00A74902">
        <w:rPr>
          <w:rFonts w:hint="eastAsia"/>
        </w:rPr>
        <w:t xml:space="preserve"> J</w:t>
      </w:r>
    </w:p>
    <w:p w:rsidR="00202B9F" w:rsidRDefault="00202B9F" w:rsidP="00202B9F">
      <w:pPr>
        <w:ind w:left="420"/>
      </w:pPr>
      <w:r>
        <w:rPr>
          <w:rFonts w:hint="eastAsia"/>
        </w:rPr>
        <w:t xml:space="preserve">SYN </w:t>
      </w:r>
      <w:r w:rsidR="00A74902">
        <w:rPr>
          <w:rFonts w:hint="eastAsia"/>
        </w:rPr>
        <w:t xml:space="preserve">K </w:t>
      </w:r>
      <w:r>
        <w:rPr>
          <w:rFonts w:hint="eastAsia"/>
        </w:rPr>
        <w:t>+ ACK</w:t>
      </w:r>
      <w:r w:rsidR="00A74902">
        <w:rPr>
          <w:rFonts w:hint="eastAsia"/>
        </w:rPr>
        <w:t xml:space="preserve"> J + 1</w:t>
      </w:r>
    </w:p>
    <w:p w:rsidR="00202B9F" w:rsidRDefault="00202B9F" w:rsidP="00202B9F">
      <w:pPr>
        <w:ind w:left="420"/>
      </w:pPr>
      <w:r>
        <w:rPr>
          <w:rFonts w:hint="eastAsia"/>
        </w:rPr>
        <w:t>ACK</w:t>
      </w:r>
      <w:r w:rsidR="00A74902">
        <w:rPr>
          <w:rFonts w:hint="eastAsia"/>
        </w:rPr>
        <w:t xml:space="preserve"> K + 1</w:t>
      </w:r>
    </w:p>
    <w:p w:rsidR="00775AF2" w:rsidRDefault="00775AF2" w:rsidP="00202B9F">
      <w:pPr>
        <w:ind w:left="420"/>
      </w:pPr>
    </w:p>
    <w:p w:rsidR="00775AF2" w:rsidRDefault="00775AF2" w:rsidP="00202B9F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选项：</w:t>
      </w:r>
    </w:p>
    <w:p w:rsidR="00775AF2" w:rsidRDefault="00775AF2" w:rsidP="00202B9F">
      <w:pPr>
        <w:ind w:left="420"/>
      </w:pPr>
      <w:r>
        <w:rPr>
          <w:rFonts w:hint="eastAsia"/>
        </w:rPr>
        <w:t>MSS</w:t>
      </w:r>
      <w:r>
        <w:rPr>
          <w:rFonts w:hint="eastAsia"/>
        </w:rPr>
        <w:t>最大分节大小</w:t>
      </w:r>
    </w:p>
    <w:p w:rsidR="00775AF2" w:rsidRDefault="00775AF2" w:rsidP="00202B9F">
      <w:pPr>
        <w:ind w:left="420"/>
      </w:pPr>
      <w:r>
        <w:rPr>
          <w:rFonts w:hint="eastAsia"/>
        </w:rPr>
        <w:t>窗口规模选项</w:t>
      </w:r>
      <w:r>
        <w:rPr>
          <w:rFonts w:hint="eastAsia"/>
        </w:rPr>
        <w:t xml:space="preserve"> 65535</w:t>
      </w:r>
    </w:p>
    <w:p w:rsidR="008842CF" w:rsidRDefault="008842CF" w:rsidP="00202B9F">
      <w:pPr>
        <w:ind w:left="420"/>
      </w:pPr>
      <w:r>
        <w:rPr>
          <w:rFonts w:hint="eastAsia"/>
        </w:rPr>
        <w:t>时间戳选项</w:t>
      </w:r>
      <w:r>
        <w:rPr>
          <w:rFonts w:hint="eastAsia"/>
        </w:rPr>
        <w:t xml:space="preserve"> </w:t>
      </w:r>
      <w:r>
        <w:rPr>
          <w:rFonts w:hint="eastAsia"/>
        </w:rPr>
        <w:t>忽略</w:t>
      </w:r>
    </w:p>
    <w:p w:rsidR="00FE5E55" w:rsidRDefault="00FE5E55" w:rsidP="00202B9F">
      <w:pPr>
        <w:ind w:left="420"/>
      </w:pPr>
    </w:p>
    <w:p w:rsidR="00FE5E55" w:rsidRDefault="00FE5E55" w:rsidP="00202B9F">
      <w:pPr>
        <w:ind w:left="420"/>
      </w:pPr>
      <w:r>
        <w:rPr>
          <w:rFonts w:hint="eastAsia"/>
        </w:rPr>
        <w:t>连接禁止：</w:t>
      </w:r>
    </w:p>
    <w:p w:rsidR="00FE5E55" w:rsidRDefault="00FE5E55" w:rsidP="00202B9F">
      <w:pPr>
        <w:ind w:left="420"/>
      </w:pPr>
      <w:r>
        <w:rPr>
          <w:rFonts w:hint="eastAsia"/>
        </w:rPr>
        <w:t>FIN</w:t>
      </w:r>
      <w:r w:rsidR="008F2467">
        <w:rPr>
          <w:rFonts w:hint="eastAsia"/>
        </w:rPr>
        <w:t xml:space="preserve"> M</w:t>
      </w:r>
    </w:p>
    <w:p w:rsidR="00FE5E55" w:rsidRDefault="00FE5E55" w:rsidP="00202B9F">
      <w:pPr>
        <w:ind w:left="420"/>
      </w:pPr>
      <w:r>
        <w:rPr>
          <w:rFonts w:hint="eastAsia"/>
        </w:rPr>
        <w:t>ACK</w:t>
      </w:r>
      <w:r w:rsidR="008F2467">
        <w:rPr>
          <w:rFonts w:hint="eastAsia"/>
        </w:rPr>
        <w:t xml:space="preserve"> M + 1</w:t>
      </w:r>
    </w:p>
    <w:p w:rsidR="00FE5E55" w:rsidRDefault="00FE5E55" w:rsidP="00202B9F">
      <w:pPr>
        <w:ind w:left="420"/>
      </w:pPr>
      <w:r>
        <w:rPr>
          <w:rFonts w:hint="eastAsia"/>
        </w:rPr>
        <w:t>FIN</w:t>
      </w:r>
      <w:r w:rsidR="008F2467">
        <w:rPr>
          <w:rFonts w:hint="eastAsia"/>
        </w:rPr>
        <w:t xml:space="preserve"> N</w:t>
      </w:r>
    </w:p>
    <w:p w:rsidR="00FE5E55" w:rsidRDefault="00FE5E55" w:rsidP="00202B9F">
      <w:pPr>
        <w:ind w:left="420"/>
      </w:pPr>
      <w:r>
        <w:rPr>
          <w:rFonts w:hint="eastAsia"/>
        </w:rPr>
        <w:t>ACK</w:t>
      </w:r>
      <w:r w:rsidR="008F2467">
        <w:rPr>
          <w:rFonts w:hint="eastAsia"/>
        </w:rPr>
        <w:t xml:space="preserve"> N + 1</w:t>
      </w:r>
    </w:p>
    <w:p w:rsidR="00A01013" w:rsidRDefault="00A01013" w:rsidP="00202B9F">
      <w:pPr>
        <w:ind w:left="420"/>
      </w:pPr>
    </w:p>
    <w:p w:rsidR="00A01013" w:rsidRDefault="00A01013" w:rsidP="00202B9F">
      <w:pPr>
        <w:ind w:left="420"/>
      </w:pPr>
      <w:r>
        <w:rPr>
          <w:rFonts w:hint="eastAsia"/>
        </w:rPr>
        <w:t>当一个进程自愿或非自愿关闭时，所有打开的描述符都被关闭，这仍然导致</w:t>
      </w:r>
      <w:r>
        <w:rPr>
          <w:rFonts w:hint="eastAsia"/>
        </w:rPr>
        <w:t>FIN</w:t>
      </w:r>
      <w:r>
        <w:rPr>
          <w:rFonts w:hint="eastAsia"/>
        </w:rPr>
        <w:t>发送</w:t>
      </w:r>
      <w:r>
        <w:rPr>
          <w:rFonts w:hint="eastAsia"/>
        </w:rPr>
        <w:t>.</w:t>
      </w:r>
    </w:p>
    <w:p w:rsidR="00882119" w:rsidRDefault="00882119" w:rsidP="00202B9F">
      <w:pPr>
        <w:ind w:left="420"/>
      </w:pPr>
    </w:p>
    <w:p w:rsidR="00882119" w:rsidRDefault="00882119" w:rsidP="00202B9F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状态转换图</w:t>
      </w:r>
    </w:p>
    <w:p w:rsidR="001476F8" w:rsidRDefault="001476F8" w:rsidP="00202B9F">
      <w:pPr>
        <w:ind w:left="420"/>
      </w:pPr>
    </w:p>
    <w:p w:rsidR="001476F8" w:rsidRDefault="001476F8" w:rsidP="00202B9F">
      <w:pPr>
        <w:ind w:left="420"/>
      </w:pPr>
      <w:r>
        <w:rPr>
          <w:rFonts w:hint="eastAsia"/>
        </w:rPr>
        <w:t>服务器对客户请求的确认是伴随其应答发送的，这称为捎带</w:t>
      </w:r>
      <w:r>
        <w:rPr>
          <w:rFonts w:hint="eastAsia"/>
        </w:rPr>
        <w:t>piggybacking</w:t>
      </w:r>
      <w:r>
        <w:rPr>
          <w:rFonts w:hint="eastAsia"/>
        </w:rPr>
        <w:t>，它通常在服务器处理请求并产生应答的时间少于</w:t>
      </w:r>
      <w:r>
        <w:rPr>
          <w:rFonts w:hint="eastAsia"/>
        </w:rPr>
        <w:t>200ms</w:t>
      </w:r>
      <w:r>
        <w:rPr>
          <w:rFonts w:hint="eastAsia"/>
        </w:rPr>
        <w:t>时发生</w:t>
      </w:r>
      <w:r>
        <w:rPr>
          <w:rFonts w:hint="eastAsia"/>
        </w:rPr>
        <w:t>.</w:t>
      </w:r>
      <w:r w:rsidR="003617C3">
        <w:rPr>
          <w:rFonts w:hint="eastAsia"/>
        </w:rPr>
        <w:t>如果服务器耗用更长时间，那么将先确认后应答</w:t>
      </w:r>
      <w:r w:rsidR="003617C3">
        <w:rPr>
          <w:rFonts w:hint="eastAsia"/>
        </w:rPr>
        <w:t>.</w:t>
      </w:r>
    </w:p>
    <w:p w:rsidR="008E4E31" w:rsidRDefault="008E4E31" w:rsidP="00202B9F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4250861" cy="391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73" cy="39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3D" w:rsidRDefault="000A133D" w:rsidP="000A133D">
      <w:pPr>
        <w:pStyle w:val="2"/>
      </w:pPr>
      <w:bookmarkStart w:id="6" w:name="_Toc419032156"/>
      <w:r>
        <w:rPr>
          <w:rFonts w:hint="eastAsia"/>
        </w:rPr>
        <w:t>TIME_WAIT</w:t>
      </w:r>
      <w:r>
        <w:rPr>
          <w:rFonts w:hint="eastAsia"/>
        </w:rPr>
        <w:t>状态</w:t>
      </w:r>
      <w:bookmarkEnd w:id="6"/>
    </w:p>
    <w:p w:rsidR="00775AF2" w:rsidRDefault="0011750B" w:rsidP="00202B9F">
      <w:pPr>
        <w:ind w:left="420"/>
      </w:pPr>
      <w:r>
        <w:rPr>
          <w:rFonts w:hint="eastAsia"/>
        </w:rPr>
        <w:t>执行主动关闭的那端经历了这个状态</w:t>
      </w:r>
      <w:r>
        <w:rPr>
          <w:rFonts w:hint="eastAsia"/>
        </w:rPr>
        <w:t>.</w:t>
      </w:r>
      <w:r w:rsidR="008E4E31">
        <w:rPr>
          <w:rFonts w:hint="eastAsia"/>
        </w:rPr>
        <w:t>被动关闭是</w:t>
      </w:r>
      <w:r w:rsidR="008E4E31">
        <w:rPr>
          <w:rFonts w:hint="eastAsia"/>
        </w:rPr>
        <w:t xml:space="preserve"> CLOSE_WAIT.</w:t>
      </w:r>
    </w:p>
    <w:p w:rsidR="00347F0F" w:rsidRDefault="00347F0F" w:rsidP="00202B9F">
      <w:pPr>
        <w:ind w:left="420"/>
      </w:pPr>
      <w:r>
        <w:rPr>
          <w:rFonts w:hint="eastAsia"/>
        </w:rPr>
        <w:t>该端点停留在这个状态的持续时间是最长分节生命期</w:t>
      </w:r>
      <w:r>
        <w:rPr>
          <w:rFonts w:hint="eastAsia"/>
        </w:rPr>
        <w:t>MSL</w:t>
      </w:r>
      <w:r>
        <w:rPr>
          <w:rFonts w:hint="eastAsia"/>
        </w:rPr>
        <w:t>的两倍</w:t>
      </w:r>
      <w:r>
        <w:rPr>
          <w:rFonts w:hint="eastAsia"/>
        </w:rPr>
        <w:t>.</w:t>
      </w:r>
      <w:r w:rsidR="005549B6">
        <w:rPr>
          <w:rFonts w:hint="eastAsia"/>
        </w:rPr>
        <w:t>2MSL</w:t>
      </w:r>
    </w:p>
    <w:p w:rsidR="00D073DB" w:rsidRDefault="00D073DB" w:rsidP="00202B9F">
      <w:pPr>
        <w:ind w:left="420"/>
      </w:pPr>
    </w:p>
    <w:p w:rsidR="00D073DB" w:rsidRDefault="00D073DB" w:rsidP="00202B9F">
      <w:pPr>
        <w:ind w:left="420"/>
      </w:pPr>
      <w:r>
        <w:rPr>
          <w:rFonts w:hint="eastAsia"/>
        </w:rPr>
        <w:t>RFC 1122</w:t>
      </w:r>
      <w:r>
        <w:rPr>
          <w:rFonts w:hint="eastAsia"/>
        </w:rPr>
        <w:t>建议</w:t>
      </w:r>
      <w:r>
        <w:rPr>
          <w:rFonts w:hint="eastAsia"/>
        </w:rPr>
        <w:t>MSL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rPr>
          <w:rFonts w:hint="eastAsia"/>
        </w:rPr>
        <w:t>.</w:t>
      </w:r>
      <w:r w:rsidR="0019199E">
        <w:rPr>
          <w:rFonts w:hint="eastAsia"/>
        </w:rPr>
        <w:t>源自</w:t>
      </w:r>
      <w:r w:rsidR="0019199E">
        <w:rPr>
          <w:rFonts w:hint="eastAsia"/>
        </w:rPr>
        <w:t>Berkeley</w:t>
      </w:r>
      <w:r w:rsidR="0019199E">
        <w:rPr>
          <w:rFonts w:hint="eastAsia"/>
        </w:rPr>
        <w:t>的实现传统上是</w:t>
      </w:r>
      <w:r w:rsidR="0019199E">
        <w:rPr>
          <w:rFonts w:hint="eastAsia"/>
        </w:rPr>
        <w:t>30</w:t>
      </w:r>
      <w:r w:rsidR="0019199E">
        <w:rPr>
          <w:rFonts w:hint="eastAsia"/>
        </w:rPr>
        <w:t>秒</w:t>
      </w:r>
      <w:r w:rsidR="0019199E">
        <w:rPr>
          <w:rFonts w:hint="eastAsia"/>
        </w:rPr>
        <w:t>.</w:t>
      </w:r>
      <w:r w:rsidR="001A3C6E">
        <w:rPr>
          <w:rFonts w:hint="eastAsia"/>
        </w:rPr>
        <w:t>MSL</w:t>
      </w:r>
      <w:r w:rsidR="001A3C6E">
        <w:rPr>
          <w:rFonts w:hint="eastAsia"/>
        </w:rPr>
        <w:t>是任何</w:t>
      </w:r>
      <w:r w:rsidR="001A3C6E">
        <w:rPr>
          <w:rFonts w:hint="eastAsia"/>
        </w:rPr>
        <w:t>IP</w:t>
      </w:r>
      <w:r w:rsidR="001A3C6E">
        <w:rPr>
          <w:rFonts w:hint="eastAsia"/>
        </w:rPr>
        <w:t>数据包能在因特网中存活的最长时间</w:t>
      </w:r>
      <w:r w:rsidR="001A3C6E">
        <w:rPr>
          <w:rFonts w:hint="eastAsia"/>
        </w:rPr>
        <w:t>.</w:t>
      </w:r>
    </w:p>
    <w:p w:rsidR="002B03A5" w:rsidRDefault="002B03A5" w:rsidP="00202B9F">
      <w:pPr>
        <w:ind w:left="420"/>
      </w:pPr>
    </w:p>
    <w:p w:rsidR="002B03A5" w:rsidRDefault="002B03A5" w:rsidP="00202B9F">
      <w:pPr>
        <w:ind w:left="420"/>
      </w:pPr>
      <w:r>
        <w:rPr>
          <w:rFonts w:hint="eastAsia"/>
        </w:rPr>
        <w:t>分组在网络中迷途通常是由路由异常的结果</w:t>
      </w:r>
      <w:r>
        <w:rPr>
          <w:rFonts w:hint="eastAsia"/>
        </w:rPr>
        <w:t>.</w:t>
      </w:r>
    </w:p>
    <w:p w:rsidR="00056F21" w:rsidRDefault="00056F21" w:rsidP="00202B9F">
      <w:pPr>
        <w:ind w:left="420"/>
      </w:pPr>
    </w:p>
    <w:p w:rsidR="00056F21" w:rsidRDefault="00056F21" w:rsidP="00202B9F">
      <w:pPr>
        <w:ind w:left="420"/>
      </w:pPr>
      <w:r>
        <w:rPr>
          <w:rFonts w:hint="eastAsia"/>
        </w:rPr>
        <w:t>TIME_WAIT</w:t>
      </w:r>
      <w:r>
        <w:rPr>
          <w:rFonts w:hint="eastAsia"/>
        </w:rPr>
        <w:t>状态有两个存在的理由：</w:t>
      </w:r>
    </w:p>
    <w:p w:rsidR="00056F21" w:rsidRDefault="00056F21" w:rsidP="00202B9F">
      <w:pPr>
        <w:ind w:left="420"/>
      </w:pPr>
      <w:r>
        <w:rPr>
          <w:rFonts w:hint="eastAsia"/>
        </w:rPr>
        <w:t>可靠地实现</w:t>
      </w:r>
      <w:r>
        <w:rPr>
          <w:rFonts w:hint="eastAsia"/>
        </w:rPr>
        <w:t>TCP</w:t>
      </w:r>
      <w:r>
        <w:rPr>
          <w:rFonts w:hint="eastAsia"/>
        </w:rPr>
        <w:t>全双工连接的终止；</w:t>
      </w:r>
    </w:p>
    <w:p w:rsidR="00056F21" w:rsidRDefault="00056F21" w:rsidP="00202B9F">
      <w:pPr>
        <w:ind w:left="420"/>
      </w:pPr>
      <w:r>
        <w:rPr>
          <w:rFonts w:hint="eastAsia"/>
        </w:rPr>
        <w:t>允许老的重复分节在网络中消逝</w:t>
      </w:r>
      <w:r>
        <w:rPr>
          <w:rFonts w:hint="eastAsia"/>
        </w:rPr>
        <w:t>.</w:t>
      </w:r>
    </w:p>
    <w:p w:rsidR="005A49BE" w:rsidRDefault="005A49BE" w:rsidP="005A49BE">
      <w:pPr>
        <w:pStyle w:val="2"/>
      </w:pPr>
      <w:r>
        <w:rPr>
          <w:rFonts w:hint="eastAsia"/>
        </w:rPr>
        <w:t>端口号</w:t>
      </w:r>
    </w:p>
    <w:p w:rsidR="005A49BE" w:rsidRDefault="005A49BE" w:rsidP="005A49BE">
      <w:pPr>
        <w:ind w:left="420"/>
      </w:pPr>
      <w:r>
        <w:rPr>
          <w:rFonts w:hint="eastAsia"/>
        </w:rPr>
        <w:t>Unix</w:t>
      </w:r>
      <w:r>
        <w:rPr>
          <w:rFonts w:hint="eastAsia"/>
        </w:rPr>
        <w:t>系统有保留端口，小于</w:t>
      </w:r>
      <w:r>
        <w:rPr>
          <w:rFonts w:hint="eastAsia"/>
        </w:rPr>
        <w:t>1024</w:t>
      </w:r>
      <w:r>
        <w:rPr>
          <w:rFonts w:hint="eastAsia"/>
        </w:rPr>
        <w:t>的任何端口，使用这些端口的服务器必须以超级用户特权启动</w:t>
      </w:r>
      <w:r>
        <w:rPr>
          <w:rFonts w:hint="eastAsia"/>
        </w:rPr>
        <w:t>.</w:t>
      </w:r>
    </w:p>
    <w:p w:rsidR="009F2B47" w:rsidRDefault="009F2B47" w:rsidP="009F2B47">
      <w:pPr>
        <w:pStyle w:val="2"/>
      </w:pPr>
      <w:r>
        <w:rPr>
          <w:rFonts w:hint="eastAsia"/>
        </w:rPr>
        <w:lastRenderedPageBreak/>
        <w:t>缓冲区大小及限制</w:t>
      </w:r>
    </w:p>
    <w:p w:rsidR="009F2B47" w:rsidRDefault="009F2B47" w:rsidP="009F2B47">
      <w:pPr>
        <w:ind w:left="420"/>
      </w:pPr>
      <w:r>
        <w:rPr>
          <w:rFonts w:hint="eastAsia"/>
        </w:rPr>
        <w:t>IPv4 65535</w:t>
      </w:r>
    </w:p>
    <w:p w:rsidR="009F2B47" w:rsidRDefault="009F2B47" w:rsidP="009F2B47">
      <w:pPr>
        <w:ind w:left="420"/>
      </w:pPr>
      <w:r>
        <w:rPr>
          <w:rFonts w:hint="eastAsia"/>
        </w:rPr>
        <w:t>IPv6 65575</w:t>
      </w:r>
    </w:p>
    <w:p w:rsidR="009F2B47" w:rsidRDefault="009F2B47" w:rsidP="009F2B47">
      <w:pPr>
        <w:ind w:left="420"/>
      </w:pPr>
      <w:r>
        <w:rPr>
          <w:rFonts w:hint="eastAsia"/>
        </w:rPr>
        <w:t xml:space="preserve">MTU </w:t>
      </w:r>
      <w:r>
        <w:rPr>
          <w:rFonts w:hint="eastAsia"/>
        </w:rPr>
        <w:t>以太网</w:t>
      </w:r>
      <w:r>
        <w:rPr>
          <w:rFonts w:hint="eastAsia"/>
        </w:rPr>
        <w:t>1500</w:t>
      </w:r>
    </w:p>
    <w:p w:rsidR="002925E2" w:rsidRDefault="002925E2" w:rsidP="009F2B47">
      <w:pPr>
        <w:ind w:left="420"/>
        <w:rPr>
          <w:rFonts w:hint="eastAsia"/>
        </w:rPr>
      </w:pPr>
      <w:r>
        <w:rPr>
          <w:rFonts w:hint="eastAsia"/>
        </w:rPr>
        <w:t>当一个</w:t>
      </w:r>
      <w:r>
        <w:rPr>
          <w:rFonts w:hint="eastAsia"/>
        </w:rPr>
        <w:t>IP</w:t>
      </w:r>
      <w:r>
        <w:rPr>
          <w:rFonts w:hint="eastAsia"/>
        </w:rPr>
        <w:t>数据包超过相应链路</w:t>
      </w:r>
      <w:r>
        <w:rPr>
          <w:rFonts w:hint="eastAsia"/>
        </w:rPr>
        <w:t>MTU</w:t>
      </w:r>
      <w:r>
        <w:rPr>
          <w:rFonts w:hint="eastAsia"/>
        </w:rPr>
        <w:t>时，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都将执行分片，这些分片到达最终目的地之前通常不会被重组</w:t>
      </w:r>
      <w:r>
        <w:rPr>
          <w:rFonts w:hint="eastAsia"/>
        </w:rPr>
        <w:t>.v4</w:t>
      </w:r>
      <w:r>
        <w:rPr>
          <w:rFonts w:hint="eastAsia"/>
        </w:rPr>
        <w:t>路由器会对转发的数据进行分片，</w:t>
      </w:r>
      <w:r>
        <w:rPr>
          <w:rFonts w:hint="eastAsia"/>
        </w:rPr>
        <w:t>v6</w:t>
      </w:r>
      <w:r>
        <w:rPr>
          <w:rFonts w:hint="eastAsia"/>
        </w:rPr>
        <w:t>路由器不会</w:t>
      </w:r>
      <w:r>
        <w:rPr>
          <w:rFonts w:hint="eastAsia"/>
        </w:rPr>
        <w:t>.</w:t>
      </w:r>
    </w:p>
    <w:p w:rsidR="00DB223C" w:rsidRDefault="00DB223C" w:rsidP="009F2B47">
      <w:pPr>
        <w:ind w:left="420"/>
        <w:rPr>
          <w:rFonts w:hint="eastAsia"/>
        </w:rPr>
      </w:pPr>
      <w:r>
        <w:rPr>
          <w:rFonts w:hint="eastAsia"/>
        </w:rPr>
        <w:t xml:space="preserve">IPv4 </w:t>
      </w:r>
      <w:r>
        <w:rPr>
          <w:rFonts w:hint="eastAsia"/>
        </w:rPr>
        <w:t>和</w:t>
      </w:r>
      <w:r>
        <w:rPr>
          <w:rFonts w:hint="eastAsia"/>
        </w:rPr>
        <w:t xml:space="preserve"> IPv6</w:t>
      </w:r>
      <w:r>
        <w:rPr>
          <w:rFonts w:hint="eastAsia"/>
        </w:rPr>
        <w:t>都定义了最小重组缓冲区大小，</w:t>
      </w:r>
      <w:r w:rsidR="00390849">
        <w:rPr>
          <w:rFonts w:hint="eastAsia"/>
        </w:rPr>
        <w:t>它是任何实现都必须保证支持的最小数据包大小</w:t>
      </w:r>
      <w:r w:rsidR="00390849">
        <w:rPr>
          <w:rFonts w:hint="eastAsia"/>
        </w:rPr>
        <w:t>.</w:t>
      </w:r>
      <w:r>
        <w:rPr>
          <w:rFonts w:hint="eastAsia"/>
        </w:rPr>
        <w:t>IPv4 576 IPv6 1500</w:t>
      </w:r>
    </w:p>
    <w:p w:rsidR="00FD39F3" w:rsidRDefault="00FD39F3" w:rsidP="009F2B47">
      <w:pPr>
        <w:ind w:left="42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有一个</w:t>
      </w:r>
      <w:r>
        <w:rPr>
          <w:rFonts w:hint="eastAsia"/>
        </w:rPr>
        <w:t>MSS</w:t>
      </w:r>
      <w:r>
        <w:rPr>
          <w:rFonts w:hint="eastAsia"/>
        </w:rPr>
        <w:t>，最大分节大小，用于向对端</w:t>
      </w:r>
      <w:r>
        <w:rPr>
          <w:rFonts w:hint="eastAsia"/>
        </w:rPr>
        <w:t>TCP</w:t>
      </w:r>
      <w:r>
        <w:rPr>
          <w:rFonts w:hint="eastAsia"/>
        </w:rPr>
        <w:t>通告对端在每个分节中能发送的最大</w:t>
      </w:r>
      <w:r>
        <w:rPr>
          <w:rFonts w:hint="eastAsia"/>
        </w:rPr>
        <w:t>TCP</w:t>
      </w:r>
      <w:r>
        <w:rPr>
          <w:rFonts w:hint="eastAsia"/>
        </w:rPr>
        <w:t>数据量</w:t>
      </w:r>
      <w:r>
        <w:rPr>
          <w:rFonts w:hint="eastAsia"/>
        </w:rPr>
        <w:t>.</w:t>
      </w:r>
      <w:r w:rsidR="006F06CF">
        <w:rPr>
          <w:rFonts w:hint="eastAsia"/>
        </w:rPr>
        <w:t>试图避免分片</w:t>
      </w:r>
      <w:r w:rsidR="006F06CF">
        <w:rPr>
          <w:rFonts w:hint="eastAsia"/>
        </w:rPr>
        <w:t>.</w:t>
      </w:r>
      <w:bookmarkStart w:id="7" w:name="_GoBack"/>
      <w:bookmarkEnd w:id="7"/>
    </w:p>
    <w:p w:rsidR="002925E2" w:rsidRDefault="002925E2" w:rsidP="002925E2">
      <w:r>
        <w:rPr>
          <w:rFonts w:hint="eastAsia"/>
        </w:rPr>
        <w:tab/>
      </w:r>
    </w:p>
    <w:p w:rsidR="00DB223C" w:rsidRPr="009F2B47" w:rsidRDefault="00DB223C" w:rsidP="009F2B47">
      <w:pPr>
        <w:ind w:left="420"/>
      </w:pPr>
    </w:p>
    <w:sectPr w:rsidR="00DB223C" w:rsidRPr="009F2B47" w:rsidSect="007F2ED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328" w:rsidRDefault="00690328" w:rsidP="000A7174">
      <w:r>
        <w:separator/>
      </w:r>
    </w:p>
  </w:endnote>
  <w:endnote w:type="continuationSeparator" w:id="0">
    <w:p w:rsidR="00690328" w:rsidRDefault="00690328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328" w:rsidRDefault="00690328" w:rsidP="000A7174">
      <w:r>
        <w:separator/>
      </w:r>
    </w:p>
  </w:footnote>
  <w:footnote w:type="continuationSeparator" w:id="0">
    <w:p w:rsidR="00690328" w:rsidRDefault="00690328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5"/>
  </w:num>
  <w:num w:numId="9">
    <w:abstractNumId w:val="22"/>
  </w:num>
  <w:num w:numId="10">
    <w:abstractNumId w:val="10"/>
  </w:num>
  <w:num w:numId="11">
    <w:abstractNumId w:val="20"/>
  </w:num>
  <w:num w:numId="12">
    <w:abstractNumId w:val="5"/>
  </w:num>
  <w:num w:numId="13">
    <w:abstractNumId w:val="18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21"/>
  </w:num>
  <w:num w:numId="20">
    <w:abstractNumId w:val="12"/>
  </w:num>
  <w:num w:numId="21">
    <w:abstractNumId w:val="23"/>
  </w:num>
  <w:num w:numId="22">
    <w:abstractNumId w:val="8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26C7B"/>
    <w:rsid w:val="00032878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56F21"/>
    <w:rsid w:val="0006058D"/>
    <w:rsid w:val="00063A5D"/>
    <w:rsid w:val="00064C3A"/>
    <w:rsid w:val="00066BE4"/>
    <w:rsid w:val="00067116"/>
    <w:rsid w:val="0007194D"/>
    <w:rsid w:val="000728BE"/>
    <w:rsid w:val="00073420"/>
    <w:rsid w:val="000741B7"/>
    <w:rsid w:val="000751FE"/>
    <w:rsid w:val="00075498"/>
    <w:rsid w:val="000761C6"/>
    <w:rsid w:val="0007622A"/>
    <w:rsid w:val="000777CE"/>
    <w:rsid w:val="00083773"/>
    <w:rsid w:val="0008489A"/>
    <w:rsid w:val="00084B5A"/>
    <w:rsid w:val="00085306"/>
    <w:rsid w:val="00095D55"/>
    <w:rsid w:val="00096051"/>
    <w:rsid w:val="000A133D"/>
    <w:rsid w:val="000A15A8"/>
    <w:rsid w:val="000A1EC4"/>
    <w:rsid w:val="000A1EE7"/>
    <w:rsid w:val="000A7174"/>
    <w:rsid w:val="000B02E8"/>
    <w:rsid w:val="000B3E1D"/>
    <w:rsid w:val="000B636B"/>
    <w:rsid w:val="000C1256"/>
    <w:rsid w:val="000C3DC4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3420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408B"/>
    <w:rsid w:val="001167EB"/>
    <w:rsid w:val="0011750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B41"/>
    <w:rsid w:val="00137B84"/>
    <w:rsid w:val="00140057"/>
    <w:rsid w:val="00141C9C"/>
    <w:rsid w:val="00142334"/>
    <w:rsid w:val="0014520D"/>
    <w:rsid w:val="00145606"/>
    <w:rsid w:val="001476F8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99E"/>
    <w:rsid w:val="00191F84"/>
    <w:rsid w:val="00192349"/>
    <w:rsid w:val="001935C3"/>
    <w:rsid w:val="00193EFA"/>
    <w:rsid w:val="00196117"/>
    <w:rsid w:val="001A0892"/>
    <w:rsid w:val="001A0E2B"/>
    <w:rsid w:val="001A2974"/>
    <w:rsid w:val="001A3C6E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6C28"/>
    <w:rsid w:val="001D03A8"/>
    <w:rsid w:val="001D042B"/>
    <w:rsid w:val="001D1AB9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E5E80"/>
    <w:rsid w:val="001F05ED"/>
    <w:rsid w:val="001F2B37"/>
    <w:rsid w:val="001F31FF"/>
    <w:rsid w:val="001F3ECB"/>
    <w:rsid w:val="001F43C0"/>
    <w:rsid w:val="001F4642"/>
    <w:rsid w:val="001F54E5"/>
    <w:rsid w:val="001F7415"/>
    <w:rsid w:val="002004A1"/>
    <w:rsid w:val="00202B9F"/>
    <w:rsid w:val="002030D1"/>
    <w:rsid w:val="00204533"/>
    <w:rsid w:val="00205465"/>
    <w:rsid w:val="00205B05"/>
    <w:rsid w:val="0021194A"/>
    <w:rsid w:val="00212780"/>
    <w:rsid w:val="00216CA0"/>
    <w:rsid w:val="00217EF3"/>
    <w:rsid w:val="00227354"/>
    <w:rsid w:val="00227554"/>
    <w:rsid w:val="0023200A"/>
    <w:rsid w:val="00233B86"/>
    <w:rsid w:val="0023596B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36C0"/>
    <w:rsid w:val="00256CB9"/>
    <w:rsid w:val="00257244"/>
    <w:rsid w:val="00261F32"/>
    <w:rsid w:val="00262D02"/>
    <w:rsid w:val="00264965"/>
    <w:rsid w:val="00264F0B"/>
    <w:rsid w:val="00267DF8"/>
    <w:rsid w:val="002709DD"/>
    <w:rsid w:val="002711EB"/>
    <w:rsid w:val="00271C87"/>
    <w:rsid w:val="00272171"/>
    <w:rsid w:val="002725A1"/>
    <w:rsid w:val="002736F5"/>
    <w:rsid w:val="00275F15"/>
    <w:rsid w:val="00276350"/>
    <w:rsid w:val="00276FDE"/>
    <w:rsid w:val="00280FC5"/>
    <w:rsid w:val="002816B8"/>
    <w:rsid w:val="00282423"/>
    <w:rsid w:val="0028444B"/>
    <w:rsid w:val="00284D71"/>
    <w:rsid w:val="00286F4F"/>
    <w:rsid w:val="002872BB"/>
    <w:rsid w:val="002878C9"/>
    <w:rsid w:val="0029024B"/>
    <w:rsid w:val="00290DA5"/>
    <w:rsid w:val="002920C1"/>
    <w:rsid w:val="002925E2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03A5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2658A"/>
    <w:rsid w:val="00333619"/>
    <w:rsid w:val="003341C0"/>
    <w:rsid w:val="00334BBB"/>
    <w:rsid w:val="003352BA"/>
    <w:rsid w:val="00335B64"/>
    <w:rsid w:val="00335D9A"/>
    <w:rsid w:val="00342E43"/>
    <w:rsid w:val="00344567"/>
    <w:rsid w:val="0034702F"/>
    <w:rsid w:val="00347DBE"/>
    <w:rsid w:val="00347F0F"/>
    <w:rsid w:val="003560E2"/>
    <w:rsid w:val="00356910"/>
    <w:rsid w:val="00356C0F"/>
    <w:rsid w:val="00360AEB"/>
    <w:rsid w:val="003617C3"/>
    <w:rsid w:val="0036236A"/>
    <w:rsid w:val="00362817"/>
    <w:rsid w:val="00363CB3"/>
    <w:rsid w:val="00364090"/>
    <w:rsid w:val="00371EAC"/>
    <w:rsid w:val="00374545"/>
    <w:rsid w:val="00374CD8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0849"/>
    <w:rsid w:val="003928A3"/>
    <w:rsid w:val="00392C16"/>
    <w:rsid w:val="0039527B"/>
    <w:rsid w:val="003952CE"/>
    <w:rsid w:val="00397363"/>
    <w:rsid w:val="003A2049"/>
    <w:rsid w:val="003A227E"/>
    <w:rsid w:val="003A4463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541C"/>
    <w:rsid w:val="003C684D"/>
    <w:rsid w:val="003C6D8D"/>
    <w:rsid w:val="003D09D9"/>
    <w:rsid w:val="003D1855"/>
    <w:rsid w:val="003E2A9F"/>
    <w:rsid w:val="003E353E"/>
    <w:rsid w:val="003E399D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4DB1"/>
    <w:rsid w:val="003F597C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04BE"/>
    <w:rsid w:val="004216C2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764AB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D7716"/>
    <w:rsid w:val="004E1387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4F7E80"/>
    <w:rsid w:val="0050062A"/>
    <w:rsid w:val="00501541"/>
    <w:rsid w:val="005021BA"/>
    <w:rsid w:val="00503FFC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549B6"/>
    <w:rsid w:val="005609C4"/>
    <w:rsid w:val="00564F60"/>
    <w:rsid w:val="005663A4"/>
    <w:rsid w:val="005676E4"/>
    <w:rsid w:val="00571D0B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03B4"/>
    <w:rsid w:val="005A10F4"/>
    <w:rsid w:val="005A49BE"/>
    <w:rsid w:val="005A4B21"/>
    <w:rsid w:val="005A5099"/>
    <w:rsid w:val="005B081C"/>
    <w:rsid w:val="005B14D1"/>
    <w:rsid w:val="005B4655"/>
    <w:rsid w:val="005B6D06"/>
    <w:rsid w:val="005C05C4"/>
    <w:rsid w:val="005C10BE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E2424"/>
    <w:rsid w:val="005F1583"/>
    <w:rsid w:val="005F162B"/>
    <w:rsid w:val="005F208A"/>
    <w:rsid w:val="005F4CA9"/>
    <w:rsid w:val="005F6B7D"/>
    <w:rsid w:val="005F7723"/>
    <w:rsid w:val="00602B34"/>
    <w:rsid w:val="006059F0"/>
    <w:rsid w:val="00607150"/>
    <w:rsid w:val="006100B8"/>
    <w:rsid w:val="00610198"/>
    <w:rsid w:val="006101F4"/>
    <w:rsid w:val="00612438"/>
    <w:rsid w:val="00613831"/>
    <w:rsid w:val="006178E4"/>
    <w:rsid w:val="00617A1A"/>
    <w:rsid w:val="006219AD"/>
    <w:rsid w:val="006219E8"/>
    <w:rsid w:val="00621B86"/>
    <w:rsid w:val="00622ADA"/>
    <w:rsid w:val="0062598F"/>
    <w:rsid w:val="0063032B"/>
    <w:rsid w:val="00630491"/>
    <w:rsid w:val="006357CC"/>
    <w:rsid w:val="00635A1B"/>
    <w:rsid w:val="00636876"/>
    <w:rsid w:val="006373B0"/>
    <w:rsid w:val="00637D46"/>
    <w:rsid w:val="00640909"/>
    <w:rsid w:val="00646AE8"/>
    <w:rsid w:val="00650002"/>
    <w:rsid w:val="00651DDD"/>
    <w:rsid w:val="0065224C"/>
    <w:rsid w:val="00652283"/>
    <w:rsid w:val="00653D82"/>
    <w:rsid w:val="0065483F"/>
    <w:rsid w:val="00655376"/>
    <w:rsid w:val="006563B2"/>
    <w:rsid w:val="0065680F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5FD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90328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4D83"/>
    <w:rsid w:val="006B4FBA"/>
    <w:rsid w:val="006B6E27"/>
    <w:rsid w:val="006C00CD"/>
    <w:rsid w:val="006C11E8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E4D1A"/>
    <w:rsid w:val="006E6738"/>
    <w:rsid w:val="006E6FF0"/>
    <w:rsid w:val="006E72CA"/>
    <w:rsid w:val="006E79F8"/>
    <w:rsid w:val="006E7D49"/>
    <w:rsid w:val="006F06CF"/>
    <w:rsid w:val="006F1EC3"/>
    <w:rsid w:val="006F481A"/>
    <w:rsid w:val="006F58CD"/>
    <w:rsid w:val="00700B1F"/>
    <w:rsid w:val="00701962"/>
    <w:rsid w:val="00703809"/>
    <w:rsid w:val="007038BC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9BC"/>
    <w:rsid w:val="00733210"/>
    <w:rsid w:val="007354EB"/>
    <w:rsid w:val="00736CB8"/>
    <w:rsid w:val="007372E7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2B01"/>
    <w:rsid w:val="0076401D"/>
    <w:rsid w:val="00766CA6"/>
    <w:rsid w:val="00767933"/>
    <w:rsid w:val="0077000B"/>
    <w:rsid w:val="00772C44"/>
    <w:rsid w:val="007747A4"/>
    <w:rsid w:val="00775AF2"/>
    <w:rsid w:val="00775F54"/>
    <w:rsid w:val="007771DA"/>
    <w:rsid w:val="007835F6"/>
    <w:rsid w:val="0078464A"/>
    <w:rsid w:val="007858CB"/>
    <w:rsid w:val="00786452"/>
    <w:rsid w:val="007875CB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0647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019C"/>
    <w:rsid w:val="008705FA"/>
    <w:rsid w:val="00872D24"/>
    <w:rsid w:val="00874637"/>
    <w:rsid w:val="008800E2"/>
    <w:rsid w:val="00882119"/>
    <w:rsid w:val="00882A6A"/>
    <w:rsid w:val="00883475"/>
    <w:rsid w:val="008842CF"/>
    <w:rsid w:val="00884941"/>
    <w:rsid w:val="00885266"/>
    <w:rsid w:val="00892C53"/>
    <w:rsid w:val="00893B0F"/>
    <w:rsid w:val="00893E3C"/>
    <w:rsid w:val="00896282"/>
    <w:rsid w:val="008A1429"/>
    <w:rsid w:val="008A2D0D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E4E31"/>
    <w:rsid w:val="008F1BA6"/>
    <w:rsid w:val="008F1C93"/>
    <w:rsid w:val="008F2467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026"/>
    <w:rsid w:val="009241F5"/>
    <w:rsid w:val="00930C9B"/>
    <w:rsid w:val="0093107A"/>
    <w:rsid w:val="00931C3F"/>
    <w:rsid w:val="009329D0"/>
    <w:rsid w:val="009332C3"/>
    <w:rsid w:val="009342E6"/>
    <w:rsid w:val="00935A10"/>
    <w:rsid w:val="009369AB"/>
    <w:rsid w:val="00937866"/>
    <w:rsid w:val="00937A7B"/>
    <w:rsid w:val="00941F1D"/>
    <w:rsid w:val="00942963"/>
    <w:rsid w:val="009438D4"/>
    <w:rsid w:val="00944B67"/>
    <w:rsid w:val="00945FD4"/>
    <w:rsid w:val="009471B5"/>
    <w:rsid w:val="0095240B"/>
    <w:rsid w:val="00957ADD"/>
    <w:rsid w:val="00957FFE"/>
    <w:rsid w:val="009608C8"/>
    <w:rsid w:val="00961347"/>
    <w:rsid w:val="00963849"/>
    <w:rsid w:val="0096683D"/>
    <w:rsid w:val="0096701B"/>
    <w:rsid w:val="00967B89"/>
    <w:rsid w:val="00967CF1"/>
    <w:rsid w:val="00973D2D"/>
    <w:rsid w:val="009747DA"/>
    <w:rsid w:val="00975DC9"/>
    <w:rsid w:val="00981202"/>
    <w:rsid w:val="00984A63"/>
    <w:rsid w:val="00984B32"/>
    <w:rsid w:val="009853C8"/>
    <w:rsid w:val="009919DC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464"/>
    <w:rsid w:val="009C6E84"/>
    <w:rsid w:val="009D08CB"/>
    <w:rsid w:val="009D0C6A"/>
    <w:rsid w:val="009D4C07"/>
    <w:rsid w:val="009D4FE2"/>
    <w:rsid w:val="009D7423"/>
    <w:rsid w:val="009E1DAD"/>
    <w:rsid w:val="009E3A20"/>
    <w:rsid w:val="009E4F65"/>
    <w:rsid w:val="009E78A5"/>
    <w:rsid w:val="009F0D68"/>
    <w:rsid w:val="009F1FB3"/>
    <w:rsid w:val="009F2B47"/>
    <w:rsid w:val="009F4AFB"/>
    <w:rsid w:val="009F5099"/>
    <w:rsid w:val="009F5A64"/>
    <w:rsid w:val="00A00261"/>
    <w:rsid w:val="00A00776"/>
    <w:rsid w:val="00A01013"/>
    <w:rsid w:val="00A02119"/>
    <w:rsid w:val="00A06BF7"/>
    <w:rsid w:val="00A07849"/>
    <w:rsid w:val="00A078F2"/>
    <w:rsid w:val="00A07984"/>
    <w:rsid w:val="00A111D8"/>
    <w:rsid w:val="00A123D0"/>
    <w:rsid w:val="00A1276D"/>
    <w:rsid w:val="00A12AF1"/>
    <w:rsid w:val="00A12F95"/>
    <w:rsid w:val="00A1363A"/>
    <w:rsid w:val="00A2112D"/>
    <w:rsid w:val="00A2178C"/>
    <w:rsid w:val="00A21CBD"/>
    <w:rsid w:val="00A25D0B"/>
    <w:rsid w:val="00A27B56"/>
    <w:rsid w:val="00A32ADD"/>
    <w:rsid w:val="00A32BAC"/>
    <w:rsid w:val="00A331CE"/>
    <w:rsid w:val="00A35100"/>
    <w:rsid w:val="00A351E3"/>
    <w:rsid w:val="00A37D72"/>
    <w:rsid w:val="00A37E1D"/>
    <w:rsid w:val="00A44F09"/>
    <w:rsid w:val="00A509EA"/>
    <w:rsid w:val="00A5458F"/>
    <w:rsid w:val="00A56263"/>
    <w:rsid w:val="00A56AC0"/>
    <w:rsid w:val="00A57237"/>
    <w:rsid w:val="00A5770A"/>
    <w:rsid w:val="00A57DD8"/>
    <w:rsid w:val="00A616E4"/>
    <w:rsid w:val="00A617C4"/>
    <w:rsid w:val="00A708B1"/>
    <w:rsid w:val="00A7342E"/>
    <w:rsid w:val="00A74902"/>
    <w:rsid w:val="00A757D4"/>
    <w:rsid w:val="00A76A9F"/>
    <w:rsid w:val="00A77073"/>
    <w:rsid w:val="00A77638"/>
    <w:rsid w:val="00A800BC"/>
    <w:rsid w:val="00A80C6F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62"/>
    <w:rsid w:val="00AC16C0"/>
    <w:rsid w:val="00AC348C"/>
    <w:rsid w:val="00AC6533"/>
    <w:rsid w:val="00AC72FC"/>
    <w:rsid w:val="00AD3BFF"/>
    <w:rsid w:val="00AD57E6"/>
    <w:rsid w:val="00AD5B4C"/>
    <w:rsid w:val="00AD7415"/>
    <w:rsid w:val="00AE59DE"/>
    <w:rsid w:val="00AE6C6B"/>
    <w:rsid w:val="00AE7C4D"/>
    <w:rsid w:val="00AF1908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A6C"/>
    <w:rsid w:val="00B32E7B"/>
    <w:rsid w:val="00B364BF"/>
    <w:rsid w:val="00B407D3"/>
    <w:rsid w:val="00B45D91"/>
    <w:rsid w:val="00B4638C"/>
    <w:rsid w:val="00B508D8"/>
    <w:rsid w:val="00B50C53"/>
    <w:rsid w:val="00B52D1A"/>
    <w:rsid w:val="00B536C5"/>
    <w:rsid w:val="00B53B7B"/>
    <w:rsid w:val="00B60CE6"/>
    <w:rsid w:val="00B6280A"/>
    <w:rsid w:val="00B63E14"/>
    <w:rsid w:val="00B660A7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B74BC"/>
    <w:rsid w:val="00BC2C15"/>
    <w:rsid w:val="00BD2E66"/>
    <w:rsid w:val="00BD2EF0"/>
    <w:rsid w:val="00BD7229"/>
    <w:rsid w:val="00BD7BB9"/>
    <w:rsid w:val="00BE17D6"/>
    <w:rsid w:val="00BE2388"/>
    <w:rsid w:val="00BE2F2A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29A8"/>
    <w:rsid w:val="00C262B4"/>
    <w:rsid w:val="00C2683A"/>
    <w:rsid w:val="00C270C4"/>
    <w:rsid w:val="00C300AC"/>
    <w:rsid w:val="00C30A1B"/>
    <w:rsid w:val="00C33D40"/>
    <w:rsid w:val="00C348A9"/>
    <w:rsid w:val="00C3602A"/>
    <w:rsid w:val="00C36529"/>
    <w:rsid w:val="00C40752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3DFA"/>
    <w:rsid w:val="00C7742F"/>
    <w:rsid w:val="00C83305"/>
    <w:rsid w:val="00C83C7D"/>
    <w:rsid w:val="00C8469F"/>
    <w:rsid w:val="00C84E14"/>
    <w:rsid w:val="00C85851"/>
    <w:rsid w:val="00C85914"/>
    <w:rsid w:val="00C85D8B"/>
    <w:rsid w:val="00C93B7E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53BA"/>
    <w:rsid w:val="00CD7819"/>
    <w:rsid w:val="00CE0BF1"/>
    <w:rsid w:val="00CE0BF5"/>
    <w:rsid w:val="00CE4F72"/>
    <w:rsid w:val="00CE6CC8"/>
    <w:rsid w:val="00CE78BE"/>
    <w:rsid w:val="00CF28F4"/>
    <w:rsid w:val="00CF6706"/>
    <w:rsid w:val="00D012F9"/>
    <w:rsid w:val="00D02003"/>
    <w:rsid w:val="00D04225"/>
    <w:rsid w:val="00D04B98"/>
    <w:rsid w:val="00D06B3C"/>
    <w:rsid w:val="00D073DB"/>
    <w:rsid w:val="00D13C5C"/>
    <w:rsid w:val="00D16B35"/>
    <w:rsid w:val="00D215D0"/>
    <w:rsid w:val="00D21C0A"/>
    <w:rsid w:val="00D22733"/>
    <w:rsid w:val="00D2673C"/>
    <w:rsid w:val="00D30077"/>
    <w:rsid w:val="00D30128"/>
    <w:rsid w:val="00D3287D"/>
    <w:rsid w:val="00D34214"/>
    <w:rsid w:val="00D34E72"/>
    <w:rsid w:val="00D36C7B"/>
    <w:rsid w:val="00D40C86"/>
    <w:rsid w:val="00D418F8"/>
    <w:rsid w:val="00D42870"/>
    <w:rsid w:val="00D462FF"/>
    <w:rsid w:val="00D468D2"/>
    <w:rsid w:val="00D5077D"/>
    <w:rsid w:val="00D5135D"/>
    <w:rsid w:val="00D531DE"/>
    <w:rsid w:val="00D53430"/>
    <w:rsid w:val="00D53C37"/>
    <w:rsid w:val="00D60A4C"/>
    <w:rsid w:val="00D60D08"/>
    <w:rsid w:val="00D62D9D"/>
    <w:rsid w:val="00D63029"/>
    <w:rsid w:val="00D67521"/>
    <w:rsid w:val="00D6799E"/>
    <w:rsid w:val="00D705E8"/>
    <w:rsid w:val="00D70649"/>
    <w:rsid w:val="00D71989"/>
    <w:rsid w:val="00D73041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4CDB"/>
    <w:rsid w:val="00D95606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B223C"/>
    <w:rsid w:val="00DC0D73"/>
    <w:rsid w:val="00DC271F"/>
    <w:rsid w:val="00DC4238"/>
    <w:rsid w:val="00DC6D89"/>
    <w:rsid w:val="00DC7324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12385"/>
    <w:rsid w:val="00E14A5E"/>
    <w:rsid w:val="00E15BC4"/>
    <w:rsid w:val="00E214AE"/>
    <w:rsid w:val="00E24FFC"/>
    <w:rsid w:val="00E276A7"/>
    <w:rsid w:val="00E27D09"/>
    <w:rsid w:val="00E3285B"/>
    <w:rsid w:val="00E35F6F"/>
    <w:rsid w:val="00E36023"/>
    <w:rsid w:val="00E42E30"/>
    <w:rsid w:val="00E447ED"/>
    <w:rsid w:val="00E448C9"/>
    <w:rsid w:val="00E45153"/>
    <w:rsid w:val="00E46E5B"/>
    <w:rsid w:val="00E502C2"/>
    <w:rsid w:val="00E559A4"/>
    <w:rsid w:val="00E6100B"/>
    <w:rsid w:val="00E61171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50D"/>
    <w:rsid w:val="00EA278D"/>
    <w:rsid w:val="00EA63E0"/>
    <w:rsid w:val="00EA6E24"/>
    <w:rsid w:val="00EA7AAE"/>
    <w:rsid w:val="00EC230E"/>
    <w:rsid w:val="00EC5C5F"/>
    <w:rsid w:val="00EC7239"/>
    <w:rsid w:val="00ED55AB"/>
    <w:rsid w:val="00ED5633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34A7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5636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07A4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136C"/>
    <w:rsid w:val="00F92CF1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B0C97"/>
    <w:rsid w:val="00FB1DC9"/>
    <w:rsid w:val="00FB354A"/>
    <w:rsid w:val="00FC037D"/>
    <w:rsid w:val="00FC0B26"/>
    <w:rsid w:val="00FC2BFF"/>
    <w:rsid w:val="00FC33A2"/>
    <w:rsid w:val="00FD0A1C"/>
    <w:rsid w:val="00FD1544"/>
    <w:rsid w:val="00FD2022"/>
    <w:rsid w:val="00FD2BAE"/>
    <w:rsid w:val="00FD39F3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5E55"/>
    <w:rsid w:val="00FE7698"/>
    <w:rsid w:val="00FE76DF"/>
    <w:rsid w:val="00FF0193"/>
    <w:rsid w:val="00FF3749"/>
    <w:rsid w:val="00FF43C5"/>
    <w:rsid w:val="00FF5BB2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FE5AC-8336-411C-89D3-6F53C302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6192</TotalTime>
  <Pages>6</Pages>
  <Words>338</Words>
  <Characters>1927</Characters>
  <Application>Microsoft Office Word</Application>
  <DocSecurity>0</DocSecurity>
  <Lines>16</Lines>
  <Paragraphs>4</Paragraphs>
  <ScaleCrop>false</ScaleCrop>
  <Company> 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2505</cp:revision>
  <cp:lastPrinted>2013-11-25T04:01:00Z</cp:lastPrinted>
  <dcterms:created xsi:type="dcterms:W3CDTF">2013-11-20T05:55:00Z</dcterms:created>
  <dcterms:modified xsi:type="dcterms:W3CDTF">2015-05-10T14:23:00Z</dcterms:modified>
</cp:coreProperties>
</file>