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cs="Calibri Light" w:asciiTheme="majorHAnsi" w:cstheme="majorHAnsi" w:hAnsiTheme="majorHAnsi"/>
          <w:b/>
          <w:bCs/>
          <w:sz w:val="28"/>
          <w:szCs w:val="28"/>
          <w:lang w:val="es-419"/>
        </w:rPr>
      </w:pPr>
      <w:r>
        <w:rPr>
          <w:rFonts w:cs="Calibri Light" w:ascii="Calibri Light" w:hAnsi="Calibri Light" w:asciiTheme="majorHAnsi" w:cstheme="majorHAnsi" w:hAnsiTheme="majorHAnsi"/>
          <w:b/>
          <w:bCs/>
          <w:sz w:val="28"/>
          <w:szCs w:val="28"/>
          <w:lang w:val="es-419"/>
        </w:rPr>
        <w:t>Consigna 12 – Entregable 3 – Preguntas</w:t>
      </w:r>
    </w:p>
    <w:p>
      <w:pPr>
        <w:pStyle w:val="Normal"/>
        <w:rPr>
          <w:i/>
          <w:i/>
          <w:iCs/>
          <w:color w:val="C9211E"/>
          <w:sz w:val="18"/>
          <w:szCs w:val="18"/>
          <w:u w:val="single"/>
        </w:rPr>
      </w:pPr>
      <w:r>
        <w:rPr>
          <w:rFonts w:cs="Calibri Light" w:ascii="Calibri Light" w:hAnsi="Calibri Light" w:asciiTheme="majorHAnsi" w:cstheme="majorHAnsi" w:hAnsiTheme="majorHAnsi"/>
          <w:b/>
          <w:bCs/>
          <w:i/>
          <w:iCs/>
          <w:color w:val="C9211E"/>
          <w:sz w:val="18"/>
          <w:szCs w:val="18"/>
          <w:u w:val="single"/>
          <w:lang w:val="es-419"/>
        </w:rPr>
        <w:t>Yuliana sepúlveda Marín</w:t>
      </w:r>
    </w:p>
    <w:p>
      <w:pPr>
        <w:pStyle w:val="Normal"/>
        <w:rPr>
          <w:rFonts w:ascii="Calibri Light" w:hAnsi="Calibri Light" w:cs="Calibri Light" w:asciiTheme="majorHAnsi" w:cstheme="majorHAnsi" w:hAnsiTheme="majorHAnsi"/>
          <w:b/>
          <w:bCs/>
          <w:lang w:val="es-419"/>
        </w:rPr>
      </w:pPr>
      <w:r>
        <w:rPr>
          <w:i/>
          <w:iCs/>
          <w:color w:val="C9211E"/>
          <w:sz w:val="18"/>
          <w:szCs w:val="18"/>
          <w:u w:val="single"/>
        </w:rPr>
      </w:r>
    </w:p>
    <w:p>
      <w:pPr>
        <w:pStyle w:val="Normal"/>
        <w:rPr>
          <w:rFonts w:asciiTheme="majorHAnsi" w:cstheme="majorHAnsi" w:hAnsiTheme="majorHAnsi"/>
          <w:color w:val="8D281E"/>
          <w:highlight w:val="none"/>
          <w:shd w:fill="auto" w:val="clear"/>
        </w:rPr>
      </w:pPr>
      <w:r>
        <w:rPr>
          <w:rFonts w:cs="Calibri Light" w:cstheme="majorHAnsi" w:ascii="Calibri Light" w:hAnsi="Calibri Light"/>
          <w:b/>
          <w:bCs/>
          <w:color w:val="8D281E"/>
          <w:shd w:fill="auto" w:val="clear"/>
        </w:rPr>
        <w:t xml:space="preserve">¿Qué es un usuario root en   Linux? </w:t>
      </w:r>
    </w:p>
    <w:p>
      <w:pPr>
        <w:pStyle w:val="Cuerpodetexto"/>
        <w:numPr>
          <w:ilvl w:val="0"/>
          <w:numId w:val="0"/>
        </w:numPr>
        <w:ind w:left="720" w:hanging="0"/>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b w:val="false"/>
          <w:i w:val="false"/>
          <w:caps w:val="false"/>
          <w:smallCaps w:val="false"/>
          <w:color w:val="393939"/>
          <w:spacing w:val="0"/>
          <w:sz w:val="24"/>
          <w:shd w:fill="FFFFFF" w:val="clear"/>
        </w:rPr>
        <w:t>Un usuario root es aquel que posee el control absoluto sobre todas las actividades del sistema, con acceso total a todas las funciones y configuraciones que generalmente no están disponibles para un usuario estándar.</w:t>
      </w:r>
      <w:r>
        <w:rPr/>
        <w:br/>
      </w:r>
    </w:p>
    <w:p>
      <w:pPr>
        <w:pStyle w:val="Normal"/>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color w:val="000000"/>
        </w:rPr>
        <w:t xml:space="preserve">¿Por qué Ubuntu no me deja establecer la contraseña durante la instalación? </w:t>
      </w:r>
    </w:p>
    <w:p>
      <w:pPr>
        <w:pStyle w:val="Cuerpodetexto"/>
        <w:numPr>
          <w:ilvl w:val="0"/>
          <w:numId w:val="0"/>
        </w:numPr>
        <w:ind w:left="720" w:hanging="0"/>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b w:val="false"/>
          <w:i w:val="false"/>
          <w:caps w:val="false"/>
          <w:smallCaps w:val="false"/>
          <w:color w:val="000000"/>
          <w:spacing w:val="0"/>
          <w:sz w:val="24"/>
        </w:rPr>
        <w:t>L</w:t>
      </w:r>
      <w:r>
        <w:rPr>
          <w:rFonts w:cs="Calibri Light" w:ascii="Calibri Light" w:hAnsi="Calibri Light" w:asciiTheme="majorHAnsi" w:cstheme="majorHAnsi" w:hAnsiTheme="majorHAnsi"/>
          <w:b w:val="false"/>
          <w:i w:val="false"/>
          <w:caps w:val="false"/>
          <w:smallCaps w:val="false"/>
          <w:color w:val="000000"/>
          <w:spacing w:val="0"/>
          <w:sz w:val="24"/>
        </w:rPr>
        <w:t>os desarrolladores de Ubuntu han decidido desactivar la cuenta de administrador root de forma predeterminada. La cuenta root se ha asignado una contraseña que no coincide con ningún valor de cifrado posible, lo que impide iniciar sesión directamente con esa cuenta.</w:t>
      </w:r>
    </w:p>
    <w:p>
      <w:pPr>
        <w:pStyle w:val="Cuerpodetexto"/>
        <w:rPr>
          <w:rFonts w:ascii="Calibri Light" w:hAnsi="Calibri Light" w:cs="Calibri Light" w:asciiTheme="majorHAnsi" w:cstheme="majorHAnsi" w:hAnsiTheme="majorHAnsi"/>
          <w:color w:val="000000"/>
        </w:rPr>
      </w:pPr>
      <w:r>
        <w:rPr/>
        <w:br/>
      </w:r>
      <w:r>
        <w:rPr>
          <w:rFonts w:cs="Calibri Light" w:ascii="Calibri Light" w:hAnsi="Calibri Light" w:asciiTheme="majorHAnsi" w:cstheme="majorHAnsi" w:hAnsiTheme="majorHAnsi"/>
          <w:b/>
          <w:bCs/>
          <w:color w:val="FF0000"/>
        </w:rPr>
        <w:t>¿Cuáles son los procesos típicos de Linux?</w:t>
      </w:r>
    </w:p>
    <w:p>
      <w:pPr>
        <w:pStyle w:val="Cuerpodetexto"/>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eastAsia="Times New Roman" w:cs="Calibri Light" w:ascii="Calibri Light" w:hAnsi="Calibri Light" w:asciiTheme="majorHAnsi" w:cstheme="majorHAnsi" w:hAnsiTheme="majorHAnsi"/>
          <w:color w:val="212529"/>
          <w:kern w:val="0"/>
          <w:lang w:eastAsia="es-MX"/>
          <w14:ligatures w14:val="none"/>
        </w:rPr>
        <w:t>Un proceso se refiere a un programa en ejecución, es decir, a una instancia activa de un programa. Está compuesto por las instrucciones del programa, los datos leídos de archivos u otros programas, y la entrada del usuario del sistema.</w:t>
      </w:r>
    </w:p>
    <w:p>
      <w:pPr>
        <w:pStyle w:val="Normal"/>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eastAsia="Times New Roman" w:cs="Calibri Light" w:ascii="Calibri Light" w:hAnsi="Calibri Light" w:asciiTheme="majorHAnsi" w:cstheme="majorHAnsi" w:hAnsiTheme="majorHAnsi"/>
          <w:color w:val="212529"/>
          <w:kern w:val="0"/>
          <w:lang w:eastAsia="es-MX"/>
          <w14:ligatures w14:val="none"/>
        </w:rPr>
        <w:t>Básicamente, existen dos tipos de procesos en Linux:</w:t>
      </w:r>
    </w:p>
    <w:p>
      <w:pPr>
        <w:pStyle w:val="Normal"/>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eastAsia="Times New Roman" w:cs="Calibri Light" w:ascii="Calibri Light" w:hAnsi="Calibri Light" w:asciiTheme="majorHAnsi" w:cstheme="majorHAnsi" w:hAnsiTheme="majorHAnsi"/>
          <w:color w:val="212529"/>
          <w:kern w:val="0"/>
          <w:lang w:eastAsia="es-MX"/>
          <w14:ligatures w14:val="none"/>
        </w:rPr>
        <w:t xml:space="preserve">• </w:t>
      </w:r>
      <w:r>
        <w:rPr>
          <w:rFonts w:eastAsia="Times New Roman" w:cs="Calibri Light" w:ascii="Calibri Light" w:hAnsi="Calibri Light" w:asciiTheme="majorHAnsi" w:cstheme="majorHAnsi" w:hAnsiTheme="majorHAnsi"/>
          <w:color w:val="212529"/>
          <w:kern w:val="0"/>
          <w:lang w:eastAsia="es-MX"/>
          <w14:ligatures w14:val="none"/>
        </w:rPr>
        <w:t>Procesos en primer plano (también conocidos como procesos interactivos): se inician y controlan a través de una sesión de terminal. En otras palabras, requieren que un usuario esté conectado al sistema para iniciarse, no se activan automáticamente como parte de las funciones o servicios del sistema.</w:t>
      </w:r>
    </w:p>
    <w:p>
      <w:pPr>
        <w:pStyle w:val="Normal"/>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eastAsia="Times New Roman" w:cs="Calibri Light" w:ascii="Calibri Light" w:hAnsi="Calibri Light" w:asciiTheme="majorHAnsi" w:cstheme="majorHAnsi" w:hAnsiTheme="majorHAnsi"/>
          <w:color w:val="212529"/>
          <w:kern w:val="0"/>
          <w:lang w:eastAsia="es-MX"/>
          <w14:ligatures w14:val="none"/>
        </w:rPr>
        <w:t xml:space="preserve">• </w:t>
      </w:r>
      <w:r>
        <w:rPr>
          <w:rFonts w:eastAsia="Times New Roman" w:cs="Calibri Light" w:ascii="Calibri Light" w:hAnsi="Calibri Light" w:asciiTheme="majorHAnsi" w:cstheme="majorHAnsi" w:hAnsiTheme="majorHAnsi"/>
          <w:color w:val="212529"/>
          <w:kern w:val="0"/>
          <w:lang w:eastAsia="es-MX"/>
          <w14:ligatures w14:val="none"/>
        </w:rPr>
        <w:t>Procesos en segundo plano (también denominados procesos no interactivos o automáticos): son procesos que no están asociados a una terminal y no esperan ninguna entrada por parte del usuario.</w:t>
      </w:r>
    </w:p>
    <w:p>
      <w:pPr>
        <w:pStyle w:val="Normal"/>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eastAsia="Times New Roman" w:cs="Calibri Light" w:ascii="Calibri Light" w:hAnsi="Calibri Light" w:asciiTheme="majorHAnsi" w:cstheme="majorHAnsi" w:hAnsiTheme="majorHAnsi"/>
          <w:color w:val="212529"/>
          <w:kern w:val="0"/>
          <w:lang w:eastAsia="es-MX"/>
          <w14:ligatures w14:val="none"/>
        </w:rPr>
        <w:t xml:space="preserve">• </w:t>
      </w:r>
      <w:r>
        <w:rPr>
          <w:rFonts w:eastAsia="Times New Roman" w:cs="Calibri Light" w:ascii="Calibri Light" w:hAnsi="Calibri Light" w:asciiTheme="majorHAnsi" w:cstheme="majorHAnsi" w:hAnsiTheme="majorHAnsi"/>
          <w:color w:val="212529"/>
          <w:kern w:val="0"/>
          <w:lang w:eastAsia="es-MX"/>
          <w14:ligatures w14:val="none"/>
        </w:rPr>
        <w:t>Procesos demonio:</w:t>
      </w:r>
    </w:p>
    <w:p>
      <w:pPr>
        <w:pStyle w:val="Normal"/>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eastAsia="Times New Roman" w:cs="Calibri Light" w:ascii="Calibri Light" w:hAnsi="Calibri Light" w:asciiTheme="majorHAnsi" w:cstheme="majorHAnsi" w:hAnsiTheme="majorHAnsi"/>
          <w:color w:val="212529"/>
          <w:kern w:val="0"/>
          <w:lang w:eastAsia="es-MX"/>
          <w14:ligatures w14:val="none"/>
        </w:rPr>
        <w:t>Estos son tipos especiales de procesos en segundo plano que se inician al arrancar el sistema y siguen ejecutándose indefinidamente como servicios; no se detienen. Se inician como tareas del sistema (se ejecutan como servicios) de forma espontánea. Sin embargo, pueden ser controlados por un usuario a través del proceso init.</w:t>
      </w:r>
    </w:p>
    <w:p>
      <w:pPr>
        <w:pStyle w:val="Normal"/>
        <w:shd w:val="clear" w:color="auto" w:fill="FFFFFF"/>
        <w:spacing w:lineRule="auto" w:line="240" w:before="0" w:afterAutospacing="1"/>
        <w:rPr>
          <w:rFonts w:ascii="Calibri Light" w:hAnsi="Calibri Light" w:eastAsia="Times New Roman" w:cs="Calibri Light" w:asciiTheme="majorHAnsi" w:cstheme="majorHAnsi" w:hAnsiTheme="majorHAnsi"/>
          <w:color w:val="212529"/>
          <w:kern w:val="0"/>
          <w:lang w:eastAsia="es-MX"/>
          <w14:ligatures w14:val="none"/>
        </w:rPr>
      </w:pPr>
      <w:r>
        <w:rPr>
          <w:rFonts w:cs="Calibri Light" w:cstheme="majorHAnsi" w:ascii="Calibri Light" w:hAnsi="Calibri Light"/>
          <w:color w:val="000000"/>
        </w:rPr>
      </w:r>
    </w:p>
    <w:p>
      <w:pPr>
        <w:pStyle w:val="Normal"/>
        <w:rPr>
          <w:rFonts w:ascii="Calibri Light" w:hAnsi="Calibri Light" w:cs="Calibri Light" w:asciiTheme="majorHAnsi" w:cstheme="majorHAnsi" w:hAnsiTheme="majorHAnsi"/>
          <w:b/>
          <w:bCs/>
          <w:color w:val="FF0000"/>
          <w:lang w:val="es-419"/>
        </w:rPr>
      </w:pPr>
      <w:r>
        <w:rPr>
          <w:rFonts w:cs="Calibri Light" w:ascii="Calibri Light" w:hAnsi="Calibri Light" w:asciiTheme="majorHAnsi" w:cstheme="majorHAnsi" w:hAnsiTheme="majorHAnsi"/>
          <w:b/>
          <w:bCs/>
          <w:color w:val="FF0000"/>
        </w:rPr>
        <w:t>¿Cómo identificarlos?</w:t>
      </w:r>
    </w:p>
    <w:p>
      <w:pPr>
        <w:pStyle w:val="Cuerpodetexto"/>
        <w:numPr>
          <w:ilvl w:val="0"/>
          <w:numId w:val="2"/>
        </w:numPr>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Para visualizar los procesos en ejecución, se puede utilizar el comando "top".</w:t>
      </w:r>
    </w:p>
    <w:p>
      <w:pPr>
        <w:pStyle w:val="Cuerpodetexto"/>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 xml:space="preserve">           </w:t>
      </w:r>
      <w:r>
        <w:rPr>
          <w:rFonts w:cs="Calibri Light" w:ascii="Calibri Light" w:hAnsi="Calibri Light" w:asciiTheme="majorHAnsi" w:cstheme="majorHAnsi" w:hAnsiTheme="majorHAnsi"/>
          <w:lang w:val="es-419"/>
        </w:rPr>
        <w:t>$&gt; top</w:t>
      </w:r>
    </w:p>
    <w:p>
      <w:pPr>
        <w:pStyle w:val="Normal"/>
        <w:rPr>
          <w:rFonts w:ascii="Calibri Light" w:hAnsi="Calibri Light" w:cs="Calibri Light" w:asciiTheme="majorHAnsi" w:cstheme="majorHAnsi" w:hAnsiTheme="majorHAnsi"/>
          <w:color w:val="000000"/>
        </w:rPr>
      </w:pPr>
      <w:r>
        <w:rPr/>
      </w:r>
    </w:p>
    <w:p>
      <w:pPr>
        <w:pStyle w:val="Normal"/>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b/>
          <w:bCs/>
          <w:color w:val="000000"/>
        </w:rPr>
        <w:t> </w:t>
      </w:r>
      <w:r>
        <w:rPr>
          <w:rFonts w:cs="Calibri Light" w:ascii="Calibri Light" w:hAnsi="Calibri Light" w:asciiTheme="majorHAnsi" w:cstheme="majorHAnsi" w:hAnsiTheme="majorHAnsi"/>
          <w:b/>
          <w:bCs/>
          <w:color w:val="000000"/>
        </w:rPr>
        <w:t>Investigar y establecer</w:t>
      </w:r>
      <w:r>
        <w:rPr>
          <w:rFonts w:cs="Calibri Light" w:ascii="Calibri Light" w:hAnsi="Calibri Light" w:asciiTheme="majorHAnsi" w:cstheme="majorHAnsi" w:hAnsiTheme="majorHAnsi"/>
          <w:color w:val="000000"/>
        </w:rPr>
        <w:t xml:space="preserve"> una contraseña para el usuario root.</w:t>
      </w:r>
    </w:p>
    <w:p>
      <w:pPr>
        <w:pStyle w:val="ListParagraph"/>
        <w:numPr>
          <w:ilvl w:val="0"/>
          <w:numId w:val="0"/>
        </w:numPr>
        <w:ind w:left="72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83530" cy="45878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83530" cy="4587875"/>
                    </a:xfrm>
                    <a:prstGeom prst="rect">
                      <a:avLst/>
                    </a:prstGeom>
                  </pic:spPr>
                </pic:pic>
              </a:graphicData>
            </a:graphic>
          </wp:anchor>
        </w:drawing>
      </w:r>
    </w:p>
    <w:p>
      <w:pPr>
        <w:pStyle w:val="Normal"/>
        <w:rPr>
          <w:rFonts w:ascii="Calibri Light" w:hAnsi="Calibri Light" w:cs="Calibri Light" w:asciiTheme="majorHAnsi" w:cstheme="majorHAnsi" w:hAnsiTheme="majorHAnsi"/>
          <w:b/>
          <w:bCs/>
          <w:color w:val="FF0000"/>
          <w:lang w:val="es-419"/>
        </w:rPr>
      </w:pPr>
      <w:r>
        <w:rPr>
          <w:rFonts w:cs="Calibri Light" w:ascii="Calibri Light" w:hAnsi="Calibri Light" w:asciiTheme="majorHAnsi" w:cstheme="majorHAnsi" w:hAnsiTheme="majorHAnsi"/>
          <w:b/>
          <w:bCs/>
          <w:color w:val="FF0000"/>
          <w:lang w:val="es-419"/>
        </w:rPr>
        <w:t>Comprobación</w:t>
      </w:r>
    </w:p>
    <w:p>
      <w:pPr>
        <w:pStyle w:val="Normal"/>
        <w:rPr>
          <w:rFonts w:ascii="Calibri Light" w:hAnsi="Calibri Light" w:cs="Calibri Light" w:asciiTheme="majorHAnsi" w:cstheme="majorHAnsi" w:hAnsiTheme="majorHAnsi"/>
          <w:b/>
          <w:bCs/>
          <w:color w:val="FF0000"/>
          <w:lang w:val="es-419"/>
        </w:rPr>
      </w:pPr>
      <w:r>
        <w:rPr>
          <w:rFonts w:cs="Calibri Light" w:ascii="Calibri Light" w:hAnsi="Calibri Light" w:asciiTheme="majorHAnsi" w:cstheme="majorHAnsi" w:hAnsiTheme="majorHAnsi"/>
          <w:b/>
          <w:bCs/>
          <w:color w:val="FF0000"/>
          <w:lang w:val="es-419"/>
        </w:rPr>
        <w:t>Para logearnos es:</w:t>
      </w:r>
    </w:p>
    <w:p>
      <w:pPr>
        <w:pStyle w:val="ListParagraph"/>
        <w:numPr>
          <w:ilvl w:val="0"/>
          <w:numId w:val="4"/>
        </w:numPr>
        <w:rPr>
          <w:rFonts w:ascii="Calibri Light" w:hAnsi="Calibri Light" w:cs="Calibri Light" w:asciiTheme="majorHAnsi" w:cstheme="majorHAnsi" w:hAnsiTheme="majorHAnsi"/>
          <w:b/>
          <w:bCs/>
          <w:lang w:val="es-419"/>
        </w:rPr>
      </w:pPr>
      <w:r>
        <w:rPr>
          <w:rFonts w:cs="Calibri Light" w:ascii="Calibri Light" w:hAnsi="Calibri Light" w:asciiTheme="majorHAnsi" w:cstheme="majorHAnsi" w:hAnsiTheme="majorHAnsi"/>
          <w:b/>
          <w:bCs/>
          <w:lang w:val="es-419"/>
        </w:rPr>
        <w:t>su</w:t>
      </w:r>
    </w:p>
    <w:p>
      <w:pPr>
        <w:pStyle w:val="ListParagraph"/>
        <w:numPr>
          <w:ilvl w:val="0"/>
          <w:numId w:val="4"/>
        </w:numPr>
        <w:rPr>
          <w:rFonts w:ascii="Calibri Light" w:hAnsi="Calibri Light" w:cs="Calibri Light" w:asciiTheme="majorHAnsi" w:cstheme="majorHAnsi" w:hAnsiTheme="majorHAnsi"/>
          <w:b/>
          <w:bCs/>
          <w:lang w:val="es-419"/>
        </w:rPr>
      </w:pPr>
      <w:r>
        <w:rPr>
          <w:rFonts w:cs="Calibri Light" w:ascii="Calibri Light" w:hAnsi="Calibri Light" w:asciiTheme="majorHAnsi" w:cstheme="majorHAnsi" w:hAnsiTheme="majorHAnsi"/>
          <w:b/>
          <w:bCs/>
          <w:lang w:val="es-419"/>
        </w:rPr>
        <w:t>$&gt; [password]</w:t>
      </w:r>
    </w:p>
    <w:p>
      <w:pPr>
        <w:pStyle w:val="Normal"/>
        <w:rPr>
          <w:rFonts w:ascii="Calibri Light" w:hAnsi="Calibri Light" w:cs="Calibri Light" w:asciiTheme="majorHAnsi" w:cstheme="majorHAnsi" w:hAnsiTheme="majorHAnsi"/>
          <w:b/>
          <w:bCs/>
          <w:color w:val="FF0000"/>
          <w:lang w:val="es-419"/>
        </w:rPr>
      </w:pPr>
      <w:r>
        <w:rPr>
          <w:rFonts w:cs="Calibri Light" w:ascii="Calibri Light" w:hAnsi="Calibri Light" w:asciiTheme="majorHAnsi" w:cstheme="majorHAnsi" w:hAnsiTheme="majorHAnsi"/>
          <w:b/>
          <w:bCs/>
          <w:color w:val="FF0000"/>
          <w:lang w:val="es-419"/>
        </w:rPr>
        <w:t>Para salir de root</w:t>
      </w:r>
    </w:p>
    <w:p>
      <w:pPr>
        <w:pStyle w:val="ListParagraph"/>
        <w:numPr>
          <w:ilvl w:val="0"/>
          <w:numId w:val="5"/>
        </w:numPr>
        <w:rPr>
          <w:rFonts w:ascii="Calibri Light" w:hAnsi="Calibri Light" w:cs="Calibri Light" w:asciiTheme="majorHAnsi" w:cstheme="majorHAnsi" w:hAnsiTheme="majorHAnsi"/>
          <w:b/>
          <w:bCs/>
          <w:lang w:val="es-419"/>
        </w:rPr>
      </w:pPr>
      <w:r>
        <w:rPr>
          <w:rFonts w:cs="Calibri Light" w:ascii="Calibri Light" w:hAnsi="Calibri Light" w:asciiTheme="majorHAnsi" w:cstheme="majorHAnsi" w:hAnsiTheme="majorHAnsi"/>
          <w:b/>
          <w:bCs/>
          <w:lang w:val="es-419"/>
        </w:rPr>
        <w:t>exit</w:t>
      </w:r>
    </w:p>
    <w:p>
      <w:pPr>
        <w:pStyle w:val="Normal"/>
        <w:rPr>
          <w:rFonts w:ascii="Calibri Light" w:hAnsi="Calibri Light" w:cs="Calibri Light" w:asciiTheme="majorHAnsi" w:cstheme="majorHAnsi" w:hAnsiTheme="majorHAnsi"/>
          <w:b/>
          <w:bCs/>
          <w:color w:val="FF0000"/>
          <w:lang w:val="es-419"/>
        </w:rPr>
      </w:pPr>
      <w:r>
        <w:rPr>
          <w:rFonts w:cs="Calibri Light" w:ascii="Calibri Light" w:hAnsi="Calibri Light" w:asciiTheme="majorHAnsi" w:cstheme="majorHAnsi" w:hAnsiTheme="majorHAnsi"/>
          <w:b/>
          <w:bCs/>
          <w:color w:val="FF0000"/>
          <w:lang w:val="es-419"/>
        </w:rPr>
        <w:t>Opcional</w:t>
      </w:r>
    </w:p>
    <w:p>
      <w:pPr>
        <w:pStyle w:val="ListParagraph"/>
        <w:numPr>
          <w:ilvl w:val="0"/>
          <w:numId w:val="3"/>
        </w:numPr>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Escribir en la terminal el comando apt install cowsay.</w:t>
      </w:r>
    </w:p>
    <w:p>
      <w:pPr>
        <w:pStyle w:val="Normal"/>
        <w:rPr>
          <w:rFonts w:ascii="Calibri Light" w:hAnsi="Calibri Light" w:cs="Calibri Light" w:asciiTheme="majorHAnsi" w:cstheme="majorHAnsi" w:hAnsiTheme="majorHAnsi"/>
          <w:lang w:val="es-419"/>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12130" cy="478282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2130" cy="4782820"/>
                    </a:xfrm>
                    <a:prstGeom prst="rect">
                      <a:avLst/>
                    </a:prstGeom>
                  </pic:spPr>
                </pic:pic>
              </a:graphicData>
            </a:graphic>
          </wp:anchor>
        </w:drawing>
      </w:r>
    </w:p>
    <w:p>
      <w:pPr>
        <w:pStyle w:val="ListParagraph"/>
        <w:numPr>
          <w:ilvl w:val="0"/>
          <w:numId w:val="3"/>
        </w:numPr>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Escribir en la terminal el comando cowsay “Hola mundo “.</w:t>
      </w:r>
    </w:p>
    <w:p>
      <w:pPr>
        <w:pStyle w:val="Normal"/>
        <w:rPr>
          <w:rFonts w:ascii="Calibri Light" w:hAnsi="Calibri Light" w:cs="Calibri Light" w:asciiTheme="majorHAnsi" w:cstheme="majorHAnsi" w:hAnsiTheme="majorHAnsi"/>
          <w:lang w:val="es-419"/>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12130" cy="47828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612130" cy="4782820"/>
                    </a:xfrm>
                    <a:prstGeom prst="rect">
                      <a:avLst/>
                    </a:prstGeom>
                  </pic:spPr>
                </pic:pic>
              </a:graphicData>
            </a:graphic>
          </wp:anchor>
        </w:drawing>
      </w:r>
      <w:r>
        <w:rPr>
          <w:rFonts w:cs="Calibri Light" w:ascii="Calibri Light" w:hAnsi="Calibri Light" w:asciiTheme="majorHAnsi" w:cstheme="majorHAnsi" w:hAnsiTheme="majorHAnsi"/>
          <w:lang w:val="es-419"/>
        </w:rPr>
        <w:tab/>
      </w:r>
    </w:p>
    <w:p>
      <w:pPr>
        <w:pStyle w:val="ListParagraph"/>
        <w:numPr>
          <w:ilvl w:val="0"/>
          <w:numId w:val="3"/>
        </w:numPr>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Escribir en la terminal el comando sudo apt install fortune</w:t>
      </w:r>
    </w:p>
    <w:p>
      <w:pPr>
        <w:pStyle w:val="ListParagraph"/>
        <w:rPr>
          <w:rFonts w:ascii="Calibri Light" w:hAnsi="Calibri Light" w:cs="Calibri Light" w:asciiTheme="majorHAnsi" w:cstheme="majorHAnsi" w:hAnsiTheme="majorHAnsi"/>
          <w:lang w:val="es-419"/>
        </w:rPr>
      </w:pPr>
      <w:r>
        <w:rPr/>
      </w:r>
    </w:p>
    <w:p>
      <w:pPr>
        <w:pStyle w:val="Normal"/>
        <w:rPr>
          <w:rFonts w:ascii="Calibri Light" w:hAnsi="Calibri Light" w:cs="Calibri Light" w:asciiTheme="majorHAnsi" w:cstheme="majorHAnsi" w:hAnsiTheme="majorHAnsi"/>
          <w:lang w:val="es-419"/>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54930" cy="43935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154930" cy="4393565"/>
                    </a:xfrm>
                    <a:prstGeom prst="rect">
                      <a:avLst/>
                    </a:prstGeom>
                  </pic:spPr>
                </pic:pic>
              </a:graphicData>
            </a:graphic>
          </wp:anchor>
        </w:drawing>
      </w:r>
    </w:p>
    <w:p>
      <w:pPr>
        <w:pStyle w:val="ListParagraph"/>
        <w:numPr>
          <w:ilvl w:val="0"/>
          <w:numId w:val="3"/>
        </w:numPr>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 xml:space="preserve">Escribir en la terminal  fortune. </w:t>
      </w:r>
    </w:p>
    <w:p>
      <w:pPr>
        <w:pStyle w:val="Normal"/>
        <w:rPr>
          <w:rFonts w:ascii="Calibri Light" w:hAnsi="Calibri Light" w:cs="Calibri Light" w:asciiTheme="majorHAnsi" w:cstheme="majorHAnsi" w:hAnsiTheme="majorHAnsi"/>
          <w:lang w:val="es-419"/>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12130" cy="475043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612130" cy="4750435"/>
                    </a:xfrm>
                    <a:prstGeom prst="rect">
                      <a:avLst/>
                    </a:prstGeom>
                  </pic:spPr>
                </pic:pic>
              </a:graphicData>
            </a:graphic>
          </wp:anchor>
        </w:drawing>
      </w:r>
    </w:p>
    <w:p>
      <w:pPr>
        <w:pStyle w:val="ListParagraph"/>
        <w:numPr>
          <w:ilvl w:val="0"/>
          <w:numId w:val="3"/>
        </w:numPr>
        <w:rPr>
          <w:rFonts w:ascii="Calibri Light" w:hAnsi="Calibri Light" w:cs="Calibri Light" w:asciiTheme="majorHAnsi" w:cstheme="majorHAnsi" w:hAnsiTheme="majorHAnsi"/>
          <w:lang w:val="es-419"/>
        </w:rPr>
      </w:pPr>
      <w:r>
        <w:rPr>
          <w:rFonts w:cs="Calibri Light" w:ascii="Calibri Light" w:hAnsi="Calibri Light" w:asciiTheme="majorHAnsi" w:cstheme="majorHAnsi" w:hAnsiTheme="majorHAnsi"/>
          <w:lang w:val="es-419"/>
        </w:rPr>
        <w:t>fortune | cowsay</w:t>
      </w:r>
    </w:p>
    <w:p>
      <w:pPr>
        <w:pStyle w:val="Normal"/>
        <w:rPr>
          <w:rFonts w:ascii="Calibri Light" w:hAnsi="Calibri Light" w:cs="Calibri Light" w:asciiTheme="majorHAnsi" w:cstheme="majorHAnsi" w:hAnsiTheme="majorHAnsi"/>
          <w:lang w:val="es-419"/>
        </w:rPr>
      </w:pPr>
      <w:r>
        <w:rPr>
          <w:rFonts w:cs="Calibri Light" w:cstheme="majorHAnsi" w:ascii="Calibri Light" w:hAnsi="Calibri Light"/>
          <w:lang w:val="es-419"/>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12130" cy="475043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612130" cy="4750435"/>
                    </a:xfrm>
                    <a:prstGeom prst="rect">
                      <a:avLst/>
                    </a:prstGeom>
                  </pic:spPr>
                </pic:pic>
              </a:graphicData>
            </a:graphic>
          </wp:anchor>
        </w:drawing>
      </w:r>
    </w:p>
    <w:p>
      <w:pPr>
        <w:pStyle w:val="Normal"/>
        <w:spacing w:before="0" w:after="160"/>
        <w:rPr>
          <w:rFonts w:ascii="Calibri Light" w:hAnsi="Calibri Light" w:cs="Calibri Light" w:asciiTheme="majorHAnsi" w:cstheme="majorHAnsi" w:hAnsiTheme="majorHAnsi"/>
          <w:lang w:val="es-419"/>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MX" w:eastAsia="en-US" w:bidi="ar-SA"/>
      <w14:ligatures w14:val="standardContextual"/>
    </w:rPr>
  </w:style>
  <w:style w:type="paragraph" w:styleId="Ttulo4">
    <w:name w:val="Heading 4"/>
    <w:basedOn w:val="Normal"/>
    <w:link w:val="Ttulo4Car"/>
    <w:uiPriority w:val="9"/>
    <w:qFormat/>
    <w:rsid w:val="00f11524"/>
    <w:pPr>
      <w:spacing w:lineRule="auto" w:line="240" w:beforeAutospacing="1" w:afterAutospacing="1"/>
      <w:outlineLvl w:val="3"/>
    </w:pPr>
    <w:rPr>
      <w:rFonts w:ascii="Times New Roman" w:hAnsi="Times New Roman" w:eastAsia="Times New Roman" w:cs="Times New Roman"/>
      <w:b/>
      <w:bCs/>
      <w:kern w:val="0"/>
      <w:sz w:val="24"/>
      <w:szCs w:val="24"/>
      <w:lang w:eastAsia="es-MX"/>
      <w14:ligatures w14:val="none"/>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90304"/>
    <w:rPr>
      <w:b/>
      <w:bCs/>
    </w:rPr>
  </w:style>
  <w:style w:type="character" w:styleId="Ttulo4Car" w:customStyle="1">
    <w:name w:val="Título 4 Car"/>
    <w:basedOn w:val="DefaultParagraphFont"/>
    <w:uiPriority w:val="9"/>
    <w:qFormat/>
    <w:rsid w:val="00f11524"/>
    <w:rPr>
      <w:rFonts w:ascii="Times New Roman" w:hAnsi="Times New Roman" w:eastAsia="Times New Roman" w:cs="Times New Roman"/>
      <w:b/>
      <w:bCs/>
      <w:kern w:val="0"/>
      <w:sz w:val="24"/>
      <w:szCs w:val="24"/>
      <w:lang w:eastAsia="es-MX"/>
      <w14:ligatures w14:val="non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90304"/>
    <w:pPr>
      <w:spacing w:before="0" w:after="160"/>
      <w:ind w:left="720" w:hanging="0"/>
      <w:contextualSpacing/>
    </w:pPr>
    <w:rPr/>
  </w:style>
  <w:style w:type="paragraph" w:styleId="NormalWeb">
    <w:name w:val="Normal (Web)"/>
    <w:basedOn w:val="Normal"/>
    <w:uiPriority w:val="99"/>
    <w:semiHidden/>
    <w:unhideWhenUsed/>
    <w:qFormat/>
    <w:rsid w:val="00f11524"/>
    <w:pPr>
      <w:spacing w:lineRule="auto" w:line="240" w:beforeAutospacing="1" w:afterAutospacing="1"/>
    </w:pPr>
    <w:rPr>
      <w:rFonts w:ascii="Times New Roman" w:hAnsi="Times New Roman" w:eastAsia="Times New Roman" w:cs="Times New Roman"/>
      <w:kern w:val="0"/>
      <w:sz w:val="24"/>
      <w:szCs w:val="24"/>
      <w:lang w:eastAsia="es-MX"/>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LibreOffice/7.5.3.2$Linux_X86_64 LibreOffice_project/50$Build-2</Application>
  <AppVersion>15.0000</AppVersion>
  <Pages>7</Pages>
  <Words>375</Words>
  <Characters>1952</Characters>
  <CharactersWithSpaces>2309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2023-06-02T03:38:00Z</dcterms:created>
  <dc:creator>Raul Garcia Moreno</dc:creator>
  <dc:description/>
  <dc:language>es-CO</dc:language>
  <cp:lastModifiedBy/>
  <dcterms:modified xsi:type="dcterms:W3CDTF">2023-06-14T11:16:27Z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