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5DCBFF" w14:textId="13316CF4" w:rsidR="004344F9" w:rsidRPr="004344F9" w:rsidRDefault="004344F9" w:rsidP="004344F9">
      <w:pPr>
        <w:rPr>
          <w:lang w:val="es-CO"/>
        </w:rPr>
      </w:pPr>
      <w:r>
        <w:rPr>
          <w:noProof/>
        </w:rPr>
        <w:drawing>
          <wp:anchor distT="0" distB="0" distL="114300" distR="114300" simplePos="0" relativeHeight="251670528" behindDoc="0" locked="0" layoutInCell="1" allowOverlap="1" wp14:anchorId="1768BA82" wp14:editId="57D52391">
            <wp:simplePos x="0" y="0"/>
            <wp:positionH relativeFrom="column">
              <wp:posOffset>-883497</wp:posOffset>
            </wp:positionH>
            <wp:positionV relativeFrom="paragraph">
              <wp:posOffset>-368511</wp:posOffset>
            </wp:positionV>
            <wp:extent cx="7734935" cy="8382000"/>
            <wp:effectExtent l="0" t="0" r="0" b="0"/>
            <wp:wrapNone/>
            <wp:docPr id="5" name="Imagen 3"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descr="Interfaz de usuario gráfica, Texto, Aplicación, Chat o mensaje de texto&#10;&#10;El contenido generado por IA puede ser incorrecto."/>
                    <pic:cNvPicPr>
                      <a:picLocks noChangeAspect="1" noChangeArrowheads="1"/>
                    </pic:cNvPicPr>
                  </pic:nvPicPr>
                  <pic:blipFill rotWithShape="1">
                    <a:blip r:embed="rId8">
                      <a:extLst>
                        <a:ext uri="{28A0092B-C50C-407E-A947-70E740481C1C}">
                          <a14:useLocalDpi xmlns:a14="http://schemas.microsoft.com/office/drawing/2010/main" val="0"/>
                        </a:ext>
                      </a:extLst>
                    </a:blip>
                    <a:srcRect t="8632" b="7656"/>
                    <a:stretch>
                      <a:fillRect/>
                    </a:stretch>
                  </pic:blipFill>
                  <pic:spPr bwMode="auto">
                    <a:xfrm>
                      <a:off x="0" y="0"/>
                      <a:ext cx="7735408" cy="838251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6B4604" w14:textId="21AD5F65" w:rsidR="00F33A96" w:rsidRPr="00F33A96" w:rsidRDefault="008D27AF" w:rsidP="00F33A96">
      <w:pPr>
        <w:rPr>
          <w:lang w:val="es-CO"/>
        </w:rPr>
      </w:pPr>
      <w:r>
        <w:rPr>
          <w:noProof/>
        </w:rPr>
        <w:drawing>
          <wp:anchor distT="0" distB="0" distL="114300" distR="114300" simplePos="0" relativeHeight="251666432" behindDoc="0" locked="0" layoutInCell="1" allowOverlap="1" wp14:anchorId="1781690B" wp14:editId="2CF146F9">
            <wp:simplePos x="0" y="0"/>
            <wp:positionH relativeFrom="column">
              <wp:posOffset>-741680</wp:posOffset>
            </wp:positionH>
            <wp:positionV relativeFrom="paragraph">
              <wp:posOffset>-1420495</wp:posOffset>
            </wp:positionV>
            <wp:extent cx="2463800" cy="960120"/>
            <wp:effectExtent l="0" t="0" r="0" b="0"/>
            <wp:wrapNone/>
            <wp:docPr id="1428102272" name="Imagen 4" descr="Quienes Somos | Centro de Innovación en TIC para Apoyo a la Acade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ienes Somos | Centro de Innovación en TIC para Apoyo a la Academ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63800" cy="960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1C5FF2B2" wp14:editId="0E2EDF45">
            <wp:simplePos x="0" y="0"/>
            <wp:positionH relativeFrom="column">
              <wp:posOffset>4636770</wp:posOffset>
            </wp:positionH>
            <wp:positionV relativeFrom="paragraph">
              <wp:posOffset>-1395095</wp:posOffset>
            </wp:positionV>
            <wp:extent cx="2104956" cy="806450"/>
            <wp:effectExtent l="0" t="0" r="0" b="0"/>
            <wp:wrapNone/>
            <wp:docPr id="1772124493" name="Imagen 5" descr="Unicordoba - Olimpiadas Maths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icordoba - Olimpiadas Maths 20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4956" cy="80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70DA">
        <w:rPr>
          <w:noProof/>
        </w:rPr>
        <mc:AlternateContent>
          <mc:Choice Requires="wps">
            <w:drawing>
              <wp:anchor distT="0" distB="0" distL="114300" distR="114300" simplePos="0" relativeHeight="251659264" behindDoc="0" locked="0" layoutInCell="1" allowOverlap="1" wp14:anchorId="51FD5812" wp14:editId="269B79AE">
                <wp:simplePos x="0" y="0"/>
                <wp:positionH relativeFrom="column">
                  <wp:posOffset>-416560</wp:posOffset>
                </wp:positionH>
                <wp:positionV relativeFrom="paragraph">
                  <wp:posOffset>-1375410</wp:posOffset>
                </wp:positionV>
                <wp:extent cx="5738400" cy="1440000"/>
                <wp:effectExtent l="0" t="0" r="15240" b="27305"/>
                <wp:wrapNone/>
                <wp:docPr id="1417747802" name="Rectángulo 1"/>
                <wp:cNvGraphicFramePr/>
                <a:graphic xmlns:a="http://schemas.openxmlformats.org/drawingml/2006/main">
                  <a:graphicData uri="http://schemas.microsoft.com/office/word/2010/wordprocessingShape">
                    <wps:wsp>
                      <wps:cNvSpPr/>
                      <wps:spPr>
                        <a:xfrm>
                          <a:off x="0" y="0"/>
                          <a:ext cx="5738400" cy="14400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084253" id="Rectángulo 1" o:spid="_x0000_s1026" style="position:absolute;margin-left:-32.8pt;margin-top:-108.3pt;width:451.85pt;height:11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" fillcolor="white [3212]" strokecolor="white [3212]" strokeweight="1pt"/>
            </w:pict>
          </mc:Fallback>
        </mc:AlternateContent>
      </w:r>
    </w:p>
    <w:p w14:paraId="4D8F2051" w14:textId="57EDAB8D" w:rsidR="004344F9" w:rsidRDefault="008D27AF" w:rsidP="004344F9">
      <w:pPr>
        <w:pStyle w:val="NormalWeb"/>
        <w:rPr>
          <w:lang w:eastAsia="es-CO"/>
        </w:rPr>
      </w:pPr>
      <w:r>
        <w:rPr>
          <w:noProof/>
        </w:rPr>
        <mc:AlternateContent>
          <mc:Choice Requires="wps">
            <w:drawing>
              <wp:anchor distT="45720" distB="45720" distL="114300" distR="114300" simplePos="0" relativeHeight="251671552" behindDoc="0" locked="0" layoutInCell="1" allowOverlap="1" wp14:anchorId="773CE651" wp14:editId="63894943">
                <wp:simplePos x="0" y="0"/>
                <wp:positionH relativeFrom="margin">
                  <wp:posOffset>-683472</wp:posOffset>
                </wp:positionH>
                <wp:positionV relativeFrom="paragraph">
                  <wp:posOffset>7298055</wp:posOffset>
                </wp:positionV>
                <wp:extent cx="7376629" cy="548851"/>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6629" cy="548851"/>
                        </a:xfrm>
                        <a:prstGeom prst="rect">
                          <a:avLst/>
                        </a:prstGeom>
                        <a:noFill/>
                        <a:ln w="9525">
                          <a:noFill/>
                          <a:miter lim="800000"/>
                          <a:headEnd/>
                          <a:tailEnd/>
                        </a:ln>
                      </wps:spPr>
                      <wps:txbx>
                        <w:txbxContent>
                          <w:p w14:paraId="1D3B90FB" w14:textId="1135B75E" w:rsidR="004344F9" w:rsidRPr="00602986" w:rsidRDefault="004344F9" w:rsidP="004344F9">
                            <w:pPr>
                              <w:jc w:val="center"/>
                              <w:rPr>
                                <w:b/>
                                <w:bCs/>
                                <w:sz w:val="22"/>
                                <w:szCs w:val="22"/>
                              </w:rPr>
                            </w:pPr>
                            <w:r w:rsidRPr="00602986">
                              <w:rPr>
                                <w:rFonts w:ascii="Berlin Sans FB Demi" w:hAnsi="Berlin Sans FB Demi"/>
                                <w:b/>
                                <w:bCs/>
                                <w:sz w:val="28"/>
                                <w:szCs w:val="28"/>
                              </w:rPr>
                              <w:t>Guía de Aprendizaje – Técnico Profesional en Programación Web</w:t>
                            </w:r>
                          </w:p>
                          <w:p w14:paraId="14EA54E6" w14:textId="7BF978BD" w:rsidR="004344F9" w:rsidRPr="00602986" w:rsidRDefault="004344F9" w:rsidP="004344F9">
                            <w:pPr>
                              <w:jc w:val="right"/>
                              <w:rPr>
                                <w:rFonts w:ascii="Berlin Sans FB Demi" w:hAnsi="Berlin Sans FB Demi"/>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3CE651" id="_x0000_t202" coordsize="21600,21600" o:spt="202" path="m,l,21600r21600,l21600,xe">
                <v:stroke joinstyle="miter"/>
                <v:path gradientshapeok="t" o:connecttype="rect"/>
              </v:shapetype>
              <v:shape id="Cuadro de texto 2" o:spid="_x0000_s1026" type="#_x0000_t202" style="position:absolute;margin-left:-53.8pt;margin-top:574.65pt;width:580.85pt;height:43.2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" filled="f" stroked="f">
                <v:textbox>
                  <w:txbxContent>
                    <w:p w14:paraId="1D3B90FB" w14:textId="1135B75E" w:rsidR="004344F9" w:rsidRPr="00602986" w:rsidRDefault="004344F9" w:rsidP="004344F9">
                      <w:pPr>
                        <w:jc w:val="center"/>
                        <w:rPr>
                          <w:b/>
                          <w:bCs/>
                          <w:sz w:val="22"/>
                          <w:szCs w:val="22"/>
                        </w:rPr>
                      </w:pPr>
                      <w:r w:rsidRPr="00602986">
                        <w:rPr>
                          <w:rFonts w:ascii="Berlin Sans FB Demi" w:hAnsi="Berlin Sans FB Demi"/>
                          <w:b/>
                          <w:bCs/>
                          <w:sz w:val="28"/>
                          <w:szCs w:val="28"/>
                        </w:rPr>
                        <w:t>Guía de Aprendizaje – Técnico Profesional en Programación Web</w:t>
                      </w:r>
                    </w:p>
                    <w:p w14:paraId="14EA54E6" w14:textId="7BF978BD" w:rsidR="004344F9" w:rsidRPr="00602986" w:rsidRDefault="004344F9" w:rsidP="004344F9">
                      <w:pPr>
                        <w:jc w:val="right"/>
                        <w:rPr>
                          <w:rFonts w:ascii="Berlin Sans FB Demi" w:hAnsi="Berlin Sans FB Demi"/>
                          <w:sz w:val="22"/>
                          <w:szCs w:val="22"/>
                        </w:rPr>
                      </w:pPr>
                    </w:p>
                  </w:txbxContent>
                </v:textbox>
                <w10:wrap anchorx="margin"/>
              </v:shape>
            </w:pict>
          </mc:Fallback>
        </mc:AlternateContent>
      </w:r>
      <w:r w:rsidR="00752BA4">
        <w:br w:type="page"/>
      </w:r>
    </w:p>
    <w:p w14:paraId="6CC57D2C" w14:textId="06D79481" w:rsidR="00752BA4" w:rsidRDefault="00752BA4"/>
    <w:p w14:paraId="4D85695D" w14:textId="77777777" w:rsidR="00752BA4" w:rsidRDefault="00752BA4"/>
    <w:p w14:paraId="2275B0BA" w14:textId="77777777" w:rsidR="00752BA4" w:rsidRDefault="00752BA4"/>
    <w:p w14:paraId="449B3F7E" w14:textId="77777777" w:rsidR="00752BA4" w:rsidRDefault="00752BA4"/>
    <w:p w14:paraId="250BDEC8" w14:textId="77777777" w:rsidR="00752BA4" w:rsidRDefault="00752BA4"/>
    <w:p w14:paraId="4DEF4A61" w14:textId="77777777" w:rsidR="00752BA4" w:rsidRDefault="00752BA4"/>
    <w:p w14:paraId="1782478F" w14:textId="77777777" w:rsidR="00752BA4" w:rsidRDefault="00752BA4"/>
    <w:p w14:paraId="2490DE19" w14:textId="77777777" w:rsidR="00752BA4" w:rsidRDefault="00752BA4"/>
    <w:p w14:paraId="30AB4995" w14:textId="77777777" w:rsidR="00752BA4" w:rsidRDefault="00752BA4"/>
    <w:p w14:paraId="5092F694" w14:textId="77777777" w:rsidR="00752BA4" w:rsidRDefault="00752BA4"/>
    <w:p w14:paraId="76A3C015" w14:textId="77777777" w:rsidR="00752BA4" w:rsidRDefault="00752BA4"/>
    <w:p w14:paraId="1E5BCAD7" w14:textId="77777777" w:rsidR="00752BA4" w:rsidRDefault="00752BA4"/>
    <w:p w14:paraId="75A414A3" w14:textId="77777777" w:rsidR="00752BA4" w:rsidRDefault="00752BA4"/>
    <w:p w14:paraId="713EF5D7" w14:textId="77777777" w:rsidR="00752BA4" w:rsidRDefault="00752BA4"/>
    <w:p w14:paraId="61113E46" w14:textId="77777777" w:rsidR="00752BA4" w:rsidRDefault="00752BA4"/>
    <w:p w14:paraId="210CE0BA" w14:textId="77777777" w:rsidR="00752BA4" w:rsidRDefault="00752BA4"/>
    <w:p w14:paraId="14B212AB" w14:textId="77777777" w:rsidR="00752BA4" w:rsidRDefault="00752BA4"/>
    <w:p w14:paraId="51B4D7A0" w14:textId="77777777" w:rsidR="00752BA4" w:rsidRDefault="00752BA4"/>
    <w:p w14:paraId="050BE3D5" w14:textId="77777777" w:rsidR="00752BA4" w:rsidRDefault="00752BA4"/>
    <w:p w14:paraId="346FBC79" w14:textId="77777777" w:rsidR="00752BA4" w:rsidRDefault="00752BA4"/>
    <w:p w14:paraId="79948D0A" w14:textId="77777777" w:rsidR="00752BA4" w:rsidRDefault="00752BA4"/>
    <w:p w14:paraId="6BBEB336" w14:textId="77777777" w:rsidR="00752BA4" w:rsidRDefault="00752BA4"/>
    <w:p w14:paraId="7F137ECB" w14:textId="77777777" w:rsidR="00752BA4" w:rsidRDefault="00752BA4"/>
    <w:p w14:paraId="18EDA070" w14:textId="77777777" w:rsidR="00752BA4" w:rsidRDefault="00752BA4"/>
    <w:p w14:paraId="37C6DEB7" w14:textId="77777777" w:rsidR="00752BA4" w:rsidRDefault="00752BA4"/>
    <w:p w14:paraId="2F4EB850" w14:textId="77777777" w:rsidR="00752BA4" w:rsidRDefault="00752BA4"/>
    <w:p w14:paraId="297255B3" w14:textId="77777777" w:rsidR="00752BA4" w:rsidRDefault="00752BA4"/>
    <w:p w14:paraId="3A60526D" w14:textId="77777777" w:rsidR="00752BA4" w:rsidRDefault="00752BA4"/>
    <w:p w14:paraId="675DEC11" w14:textId="77777777" w:rsidR="00752BA4" w:rsidRDefault="00752BA4"/>
    <w:p w14:paraId="51920DC6" w14:textId="77777777" w:rsidR="00752BA4" w:rsidRDefault="00752BA4"/>
    <w:p w14:paraId="5BB11C76" w14:textId="77777777" w:rsidR="00752BA4" w:rsidRDefault="00752BA4"/>
    <w:p w14:paraId="23243EAB" w14:textId="77777777" w:rsidR="00752BA4" w:rsidRDefault="00752BA4"/>
    <w:p w14:paraId="44154ED2" w14:textId="77777777" w:rsidR="00752BA4" w:rsidRDefault="00752BA4"/>
    <w:p w14:paraId="72652C1A" w14:textId="77777777" w:rsidR="00752BA4" w:rsidRDefault="00752BA4"/>
    <w:p w14:paraId="47EAC955" w14:textId="77777777" w:rsidR="00752BA4" w:rsidRDefault="00752BA4"/>
    <w:p w14:paraId="06B0B9C9" w14:textId="77777777" w:rsidR="00752BA4" w:rsidRDefault="00752BA4"/>
    <w:p w14:paraId="12F45E8C" w14:textId="77777777" w:rsidR="00752BA4" w:rsidRDefault="00752BA4"/>
    <w:p w14:paraId="658740BA" w14:textId="77777777" w:rsidR="00752BA4" w:rsidRDefault="00752BA4"/>
    <w:p w14:paraId="5AFC2732" w14:textId="77777777" w:rsidR="00752BA4" w:rsidRDefault="00752BA4"/>
    <w:p w14:paraId="2AF59021" w14:textId="77777777" w:rsidR="00752BA4" w:rsidRDefault="00752BA4"/>
    <w:p w14:paraId="06F27316" w14:textId="77777777" w:rsidR="00752BA4" w:rsidRDefault="00752BA4"/>
    <w:p w14:paraId="0E486F93" w14:textId="77777777" w:rsidR="00752BA4" w:rsidRDefault="00752BA4"/>
    <w:p w14:paraId="1F62AC1D" w14:textId="77777777" w:rsidR="00752BA4" w:rsidRDefault="00752BA4"/>
    <w:p w14:paraId="49BDC9C9" w14:textId="77777777" w:rsidR="00752BA4" w:rsidRDefault="00752BA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8"/>
        <w:gridCol w:w="4698"/>
      </w:tblGrid>
      <w:tr w:rsidR="00275C41" w:rsidRPr="00DB2BE1" w14:paraId="75534D92" w14:textId="77777777" w:rsidTr="002E7894">
        <w:trPr>
          <w:trHeight w:val="276"/>
        </w:trPr>
        <w:tc>
          <w:tcPr>
            <w:tcW w:w="2500" w:type="pct"/>
            <w:vMerge w:val="restart"/>
            <w:tcBorders>
              <w:top w:val="single" w:sz="4" w:space="0" w:color="auto"/>
              <w:left w:val="single" w:sz="4" w:space="0" w:color="auto"/>
              <w:right w:val="single" w:sz="4" w:space="0" w:color="auto"/>
            </w:tcBorders>
            <w:shd w:val="clear" w:color="auto" w:fill="385623" w:themeFill="accent6" w:themeFillShade="80"/>
            <w:vAlign w:val="center"/>
          </w:tcPr>
          <w:p w14:paraId="47131E00" w14:textId="32E3EB45" w:rsidR="00275C41" w:rsidRPr="002E7894" w:rsidRDefault="00275C41" w:rsidP="00537AEB">
            <w:pPr>
              <w:jc w:val="center"/>
              <w:rPr>
                <w:b/>
                <w:color w:val="FFFFFF" w:themeColor="background1"/>
                <w:lang w:val="es-CO" w:eastAsia="en-US"/>
              </w:rPr>
            </w:pPr>
            <w:r w:rsidRPr="002E7894">
              <w:rPr>
                <w:b/>
                <w:color w:val="FFFFFF" w:themeColor="background1"/>
              </w:rPr>
              <w:t>Programa Académico</w:t>
            </w:r>
          </w:p>
        </w:tc>
        <w:tc>
          <w:tcPr>
            <w:tcW w:w="2500" w:type="pct"/>
            <w:vMerge w:val="restart"/>
            <w:tcBorders>
              <w:top w:val="single" w:sz="4" w:space="0" w:color="auto"/>
              <w:left w:val="single" w:sz="4" w:space="0" w:color="auto"/>
              <w:right w:val="single" w:sz="4" w:space="0" w:color="auto"/>
            </w:tcBorders>
            <w:shd w:val="clear" w:color="auto" w:fill="385623" w:themeFill="accent6" w:themeFillShade="80"/>
            <w:vAlign w:val="center"/>
          </w:tcPr>
          <w:p w14:paraId="4372BD11" w14:textId="5B8449ED" w:rsidR="00275C41" w:rsidRPr="002E7894" w:rsidRDefault="00275C41" w:rsidP="00537AEB">
            <w:pPr>
              <w:jc w:val="center"/>
              <w:rPr>
                <w:b/>
                <w:color w:val="FFFFFF" w:themeColor="background1"/>
              </w:rPr>
            </w:pPr>
            <w:r w:rsidRPr="002E7894">
              <w:rPr>
                <w:b/>
                <w:bCs/>
                <w:color w:val="FFFFFF" w:themeColor="background1"/>
              </w:rPr>
              <w:t>Curso</w:t>
            </w:r>
          </w:p>
        </w:tc>
      </w:tr>
      <w:tr w:rsidR="00275C41" w:rsidRPr="00DB2BE1" w14:paraId="67AA0929" w14:textId="77777777" w:rsidTr="00C52E9E">
        <w:trPr>
          <w:trHeight w:val="276"/>
        </w:trPr>
        <w:tc>
          <w:tcPr>
            <w:tcW w:w="2500" w:type="pct"/>
            <w:vMerge/>
            <w:tcBorders>
              <w:left w:val="single" w:sz="4" w:space="0" w:color="auto"/>
              <w:bottom w:val="single" w:sz="4" w:space="0" w:color="auto"/>
              <w:right w:val="single" w:sz="4" w:space="0" w:color="auto"/>
            </w:tcBorders>
            <w:shd w:val="clear" w:color="auto" w:fill="385623" w:themeFill="accent6" w:themeFillShade="80"/>
            <w:vAlign w:val="center"/>
          </w:tcPr>
          <w:p w14:paraId="17D3C783" w14:textId="0B8141EF" w:rsidR="00275C41" w:rsidRPr="002E7894" w:rsidRDefault="00275C41" w:rsidP="00537AEB">
            <w:pPr>
              <w:jc w:val="center"/>
            </w:pPr>
          </w:p>
        </w:tc>
        <w:tc>
          <w:tcPr>
            <w:tcW w:w="2500" w:type="pct"/>
            <w:vMerge/>
            <w:tcBorders>
              <w:left w:val="single" w:sz="4" w:space="0" w:color="auto"/>
              <w:bottom w:val="single" w:sz="4" w:space="0" w:color="auto"/>
              <w:right w:val="single" w:sz="4" w:space="0" w:color="auto"/>
            </w:tcBorders>
            <w:shd w:val="clear" w:color="auto" w:fill="385623" w:themeFill="accent6" w:themeFillShade="80"/>
            <w:vAlign w:val="center"/>
          </w:tcPr>
          <w:p w14:paraId="3299AE9A" w14:textId="2ED70FAE" w:rsidR="00275C41" w:rsidRPr="002E7894" w:rsidRDefault="00275C41" w:rsidP="00537AEB">
            <w:pPr>
              <w:jc w:val="center"/>
            </w:pPr>
          </w:p>
        </w:tc>
      </w:tr>
      <w:tr w:rsidR="00275C41" w:rsidRPr="00DB2BE1" w14:paraId="5B35C81D" w14:textId="77777777" w:rsidTr="002F76B8">
        <w:trPr>
          <w:trHeight w:val="459"/>
        </w:trPr>
        <w:tc>
          <w:tcPr>
            <w:tcW w:w="2500" w:type="pct"/>
            <w:tcBorders>
              <w:top w:val="single" w:sz="4" w:space="0" w:color="auto"/>
              <w:left w:val="single" w:sz="4" w:space="0" w:color="auto"/>
              <w:bottom w:val="single" w:sz="4" w:space="0" w:color="auto"/>
              <w:right w:val="single" w:sz="4" w:space="0" w:color="auto"/>
            </w:tcBorders>
            <w:vAlign w:val="center"/>
          </w:tcPr>
          <w:p w14:paraId="05DB3641" w14:textId="791A765F" w:rsidR="002F76B8" w:rsidRPr="002E7894" w:rsidRDefault="002F76B8" w:rsidP="00537AEB">
            <w:pPr>
              <w:jc w:val="center"/>
            </w:pPr>
            <w:r w:rsidRPr="002F76B8">
              <w:t>Técnico Profesional en Programación Web</w:t>
            </w:r>
          </w:p>
        </w:tc>
        <w:tc>
          <w:tcPr>
            <w:tcW w:w="2500" w:type="pct"/>
            <w:tcBorders>
              <w:top w:val="single" w:sz="4" w:space="0" w:color="auto"/>
              <w:left w:val="single" w:sz="4" w:space="0" w:color="auto"/>
              <w:bottom w:val="single" w:sz="4" w:space="0" w:color="auto"/>
              <w:right w:val="single" w:sz="4" w:space="0" w:color="auto"/>
            </w:tcBorders>
            <w:vAlign w:val="center"/>
          </w:tcPr>
          <w:p w14:paraId="45BD16BB" w14:textId="075E4E59" w:rsidR="00275C41" w:rsidRPr="002E7894" w:rsidRDefault="002F76B8" w:rsidP="00537AEB">
            <w:pPr>
              <w:jc w:val="center"/>
            </w:pPr>
            <w:r w:rsidRPr="002F76B8">
              <w:t>Fundamentos de Programación</w:t>
            </w:r>
          </w:p>
        </w:tc>
      </w:tr>
      <w:tr w:rsidR="00275C41" w:rsidRPr="00DB2BE1" w14:paraId="650F93E9" w14:textId="77777777" w:rsidTr="002E7894">
        <w:trPr>
          <w:trHeight w:val="449"/>
        </w:trPr>
        <w:tc>
          <w:tcPr>
            <w:tcW w:w="2500" w:type="pct"/>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3E554E1F" w14:textId="77777777" w:rsidR="00275C41" w:rsidRPr="002E7894" w:rsidRDefault="00275C41" w:rsidP="00275C41">
            <w:pPr>
              <w:jc w:val="center"/>
              <w:rPr>
                <w:b/>
                <w:bCs/>
                <w:color w:val="FFFFFF" w:themeColor="background1"/>
              </w:rPr>
            </w:pPr>
            <w:r w:rsidRPr="002E7894">
              <w:rPr>
                <w:b/>
                <w:bCs/>
                <w:color w:val="FFFFFF" w:themeColor="background1"/>
              </w:rPr>
              <w:t>Unidad de aprendizaje</w:t>
            </w:r>
          </w:p>
        </w:tc>
        <w:tc>
          <w:tcPr>
            <w:tcW w:w="2500" w:type="pct"/>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30FF44B5" w14:textId="3C6397CF" w:rsidR="00275C41" w:rsidRPr="002E7894" w:rsidRDefault="00275C41" w:rsidP="00275C41">
            <w:pPr>
              <w:jc w:val="center"/>
              <w:rPr>
                <w:b/>
                <w:bCs/>
                <w:color w:val="FFFFFF" w:themeColor="background1"/>
              </w:rPr>
            </w:pPr>
            <w:r w:rsidRPr="002E7894">
              <w:rPr>
                <w:rFonts w:eastAsia="Tahoma"/>
                <w:b/>
                <w:color w:val="FFFFFF" w:themeColor="background1"/>
              </w:rPr>
              <w:t>Resultado de Aprendizaje de la Unidad</w:t>
            </w:r>
          </w:p>
        </w:tc>
      </w:tr>
      <w:tr w:rsidR="00275C41" w:rsidRPr="00DB2BE1" w14:paraId="50630BF6" w14:textId="77777777" w:rsidTr="002F76B8">
        <w:trPr>
          <w:trHeight w:val="372"/>
        </w:trPr>
        <w:tc>
          <w:tcPr>
            <w:tcW w:w="2500" w:type="pct"/>
            <w:tcBorders>
              <w:top w:val="single" w:sz="4" w:space="0" w:color="auto"/>
              <w:left w:val="single" w:sz="4" w:space="0" w:color="auto"/>
              <w:bottom w:val="single" w:sz="4" w:space="0" w:color="auto"/>
              <w:right w:val="single" w:sz="4" w:space="0" w:color="auto"/>
            </w:tcBorders>
            <w:vAlign w:val="center"/>
          </w:tcPr>
          <w:p w14:paraId="0566DDB0" w14:textId="555BF373" w:rsidR="00275C41" w:rsidRPr="002E7894" w:rsidRDefault="00082617" w:rsidP="00275C41">
            <w:pPr>
              <w:jc w:val="center"/>
            </w:pPr>
            <w:r w:rsidRPr="00082617">
              <w:t>Unidad 2. Estructuras de control iterativas</w:t>
            </w:r>
          </w:p>
        </w:tc>
        <w:tc>
          <w:tcPr>
            <w:tcW w:w="2500" w:type="pct"/>
            <w:tcBorders>
              <w:top w:val="single" w:sz="4" w:space="0" w:color="auto"/>
              <w:left w:val="single" w:sz="4" w:space="0" w:color="auto"/>
              <w:bottom w:val="single" w:sz="4" w:space="0" w:color="auto"/>
              <w:right w:val="single" w:sz="4" w:space="0" w:color="auto"/>
            </w:tcBorders>
            <w:vAlign w:val="center"/>
          </w:tcPr>
          <w:p w14:paraId="7CDD3F05" w14:textId="7962CB6E" w:rsidR="00275C41" w:rsidRPr="002E7894" w:rsidRDefault="00082617" w:rsidP="00275C41">
            <w:pPr>
              <w:jc w:val="center"/>
            </w:pPr>
            <w:r w:rsidRPr="00082617">
              <w:t>RA2: Aplicar estructuras de control iterativas para resolver problemas de complejidad básica en programación.</w:t>
            </w:r>
          </w:p>
        </w:tc>
      </w:tr>
      <w:tr w:rsidR="00275C41" w:rsidRPr="00DB2BE1" w14:paraId="3D193695" w14:textId="77777777" w:rsidTr="002E7894">
        <w:trPr>
          <w:trHeight w:val="417"/>
        </w:trPr>
        <w:tc>
          <w:tcPr>
            <w:tcW w:w="5000" w:type="pct"/>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2E435B62" w14:textId="1BB6956E" w:rsidR="00275C41" w:rsidRPr="002E7894" w:rsidRDefault="00275C41" w:rsidP="00275C41">
            <w:pPr>
              <w:jc w:val="center"/>
              <w:rPr>
                <w:b/>
                <w:bCs/>
                <w:color w:val="FFFFFF" w:themeColor="background1"/>
              </w:rPr>
            </w:pPr>
            <w:r w:rsidRPr="002E7894">
              <w:rPr>
                <w:b/>
                <w:bCs/>
                <w:color w:val="FFFFFF" w:themeColor="background1"/>
              </w:rPr>
              <w:t>Tema</w:t>
            </w:r>
          </w:p>
        </w:tc>
      </w:tr>
      <w:tr w:rsidR="00275C41" w:rsidRPr="00DB2BE1" w14:paraId="2B3ADDC1" w14:textId="77777777" w:rsidTr="002F76B8">
        <w:trPr>
          <w:trHeight w:val="391"/>
        </w:trPr>
        <w:tc>
          <w:tcPr>
            <w:tcW w:w="5000" w:type="pct"/>
            <w:gridSpan w:val="2"/>
            <w:tcBorders>
              <w:top w:val="single" w:sz="4" w:space="0" w:color="auto"/>
              <w:left w:val="single" w:sz="4" w:space="0" w:color="auto"/>
              <w:bottom w:val="single" w:sz="4" w:space="0" w:color="auto"/>
              <w:right w:val="single" w:sz="4" w:space="0" w:color="auto"/>
            </w:tcBorders>
            <w:vAlign w:val="center"/>
          </w:tcPr>
          <w:p w14:paraId="766A86A5" w14:textId="670081C5" w:rsidR="00275C41" w:rsidRPr="00DB2BE1" w:rsidRDefault="00082617" w:rsidP="00275C41">
            <w:pPr>
              <w:jc w:val="center"/>
            </w:pPr>
            <w:r w:rsidRPr="00082617">
              <w:t>Bucles (Para, Mientras, Repetir Mientras Que)</w:t>
            </w:r>
          </w:p>
        </w:tc>
      </w:tr>
    </w:tbl>
    <w:p w14:paraId="48B2684A" w14:textId="77777777" w:rsidR="00570D29" w:rsidRDefault="00570D29" w:rsidP="00DE793E">
      <w:pPr>
        <w:pStyle w:val="Encabezado"/>
      </w:pPr>
    </w:p>
    <w:p w14:paraId="5D8160CF" w14:textId="3350C08F" w:rsidR="005D56E8" w:rsidRPr="00296166" w:rsidRDefault="005D56E8">
      <w:pPr>
        <w:pStyle w:val="Ttulo1"/>
        <w:numPr>
          <w:ilvl w:val="0"/>
          <w:numId w:val="1"/>
        </w:numPr>
        <w:ind w:left="360"/>
      </w:pPr>
      <w:r w:rsidRPr="00296166">
        <w:t>Objetivo</w:t>
      </w:r>
    </w:p>
    <w:p w14:paraId="1539FDB1" w14:textId="39740D54" w:rsidR="00B55281" w:rsidRDefault="001141E3" w:rsidP="001141E3">
      <w:pPr>
        <w:pStyle w:val="Encabezado"/>
        <w:spacing w:line="360" w:lineRule="auto"/>
        <w:ind w:firstLine="567"/>
        <w:jc w:val="both"/>
      </w:pPr>
      <w:r w:rsidRPr="001141E3">
        <w:t>Comprender el concepto de iteración y las diferencias entre ejecución secuencial, condicional e iterativa, reconociendo el papel de las estructuras de control iterativas como herramientas para automatizar procesos repetitivos y aplicarlas en la construcción de algoritmos que permitan resolver problemas prácticos</w:t>
      </w:r>
      <w:r>
        <w:t>.</w:t>
      </w:r>
    </w:p>
    <w:p w14:paraId="6A31CDC0" w14:textId="77777777" w:rsidR="001141E3" w:rsidRPr="00B55281" w:rsidRDefault="001141E3" w:rsidP="001141E3">
      <w:pPr>
        <w:pStyle w:val="Encabezado"/>
        <w:spacing w:line="360" w:lineRule="auto"/>
      </w:pPr>
    </w:p>
    <w:p w14:paraId="45066406" w14:textId="3A6A9F9A" w:rsidR="005D56E8" w:rsidRPr="006130CA" w:rsidRDefault="00576F41">
      <w:pPr>
        <w:pStyle w:val="Ttulo1"/>
        <w:numPr>
          <w:ilvl w:val="0"/>
          <w:numId w:val="1"/>
        </w:numPr>
        <w:spacing w:before="0"/>
        <w:ind w:left="360"/>
      </w:pPr>
      <w:r w:rsidRPr="006130CA">
        <w:t>Introducción</w:t>
      </w:r>
    </w:p>
    <w:p w14:paraId="56755FBE" w14:textId="2EC714FA" w:rsidR="00B55281" w:rsidRPr="00B55281" w:rsidRDefault="00CF25F2" w:rsidP="001056B3">
      <w:pPr>
        <w:pStyle w:val="Encabezado"/>
        <w:spacing w:line="360" w:lineRule="auto"/>
        <w:ind w:firstLine="567"/>
        <w:jc w:val="both"/>
      </w:pPr>
      <w:r w:rsidRPr="00CF25F2">
        <w:t>Las estructuras de control iterativas permiten repetir un conjunto de instrucciones de manera automática hasta cumplir una condición, lo que resulta esencial para optimizar procesos y reducir errores en programación. Así como en la vida cotidiana repetimos acciones como practicar una rutina de ejercicios, cocinar varias porciones de un plato o revisar correos uno tras otro, en programación utilizamos bucles como Mientras, Repetir Mientras Que y Para para ejecutar instrucciones múltiples veces sin necesidad de escribirlas repetidamente. Su aplicación facilita desde tareas sencillas, como mostrar tablas de multiplicar o calcular promedios, hasta procesos relacionados con el desarrollo web, como validar datos de forma continua o simular la adición de productos en un carrito de compras, convirtiéndose en una herramienta indispensable para resolver problemas de manera eficiente.</w:t>
      </w:r>
    </w:p>
    <w:p w14:paraId="28CBDE16" w14:textId="77777777" w:rsidR="00B55281" w:rsidRPr="00B55281" w:rsidRDefault="00B55281" w:rsidP="006130CA">
      <w:pPr>
        <w:pStyle w:val="Encabezado"/>
        <w:spacing w:line="360" w:lineRule="auto"/>
        <w:ind w:left="360"/>
      </w:pPr>
    </w:p>
    <w:p w14:paraId="045756F3" w14:textId="264DA5B4" w:rsidR="00576F41" w:rsidRPr="006130CA" w:rsidRDefault="00576F41">
      <w:pPr>
        <w:pStyle w:val="Ttulo1"/>
        <w:numPr>
          <w:ilvl w:val="0"/>
          <w:numId w:val="1"/>
        </w:numPr>
        <w:spacing w:before="0"/>
        <w:ind w:left="360"/>
      </w:pPr>
      <w:r w:rsidRPr="006130CA">
        <w:lastRenderedPageBreak/>
        <w:t>Desarrollo del contenido</w:t>
      </w:r>
    </w:p>
    <w:p w14:paraId="7D7F69EA" w14:textId="6712C032" w:rsidR="00296166" w:rsidRPr="006130CA" w:rsidRDefault="006130CA">
      <w:pPr>
        <w:pStyle w:val="Ttulo3"/>
        <w:numPr>
          <w:ilvl w:val="1"/>
          <w:numId w:val="1"/>
        </w:numPr>
      </w:pPr>
      <w:r>
        <w:t xml:space="preserve"> </w:t>
      </w:r>
      <w:r w:rsidR="00F33A96">
        <w:t>Concepto de iteración</w:t>
      </w:r>
    </w:p>
    <w:p w14:paraId="43ED6728" w14:textId="77777777" w:rsidR="003F6CB2" w:rsidRDefault="003F6CB2" w:rsidP="003F6CB2">
      <w:pPr>
        <w:pStyle w:val="Descripcin"/>
        <w:spacing w:after="0" w:line="360" w:lineRule="auto"/>
        <w:ind w:firstLine="357"/>
        <w:jc w:val="both"/>
        <w:rPr>
          <w:i w:val="0"/>
          <w:iCs w:val="0"/>
          <w:color w:val="auto"/>
          <w:sz w:val="24"/>
          <w:szCs w:val="24"/>
          <w:lang w:val="es-CO"/>
        </w:rPr>
      </w:pPr>
      <w:r w:rsidRPr="003F6CB2">
        <w:rPr>
          <w:i w:val="0"/>
          <w:iCs w:val="0"/>
          <w:color w:val="auto"/>
          <w:sz w:val="24"/>
          <w:szCs w:val="24"/>
          <w:lang w:val="es-CO"/>
        </w:rPr>
        <w:t>La iteración es el proceso de ejecutar repetidamente un conjunto de instrucciones de forma controlada hasta que se cumpla una condición o se alcance un número específico de repeticiones. En programación, esta técnica permite automatizar tareas repetitivas, optimizar el código y disminuir la probabilidad de errores al no tener que duplicar instrucciones innecesariamente (</w:t>
      </w:r>
      <w:proofErr w:type="spellStart"/>
      <w:r w:rsidRPr="003F6CB2">
        <w:rPr>
          <w:i w:val="0"/>
          <w:iCs w:val="0"/>
          <w:color w:val="auto"/>
          <w:sz w:val="24"/>
          <w:szCs w:val="24"/>
          <w:lang w:val="es-CO"/>
        </w:rPr>
        <w:t>GeeksforGeeks</w:t>
      </w:r>
      <w:proofErr w:type="spellEnd"/>
      <w:r w:rsidRPr="003F6CB2">
        <w:rPr>
          <w:i w:val="0"/>
          <w:iCs w:val="0"/>
          <w:color w:val="auto"/>
          <w:sz w:val="24"/>
          <w:szCs w:val="24"/>
          <w:lang w:val="es-CO"/>
        </w:rPr>
        <w:t>, 2025).</w:t>
      </w:r>
    </w:p>
    <w:p w14:paraId="64DBE55A" w14:textId="1D9A4FA0" w:rsidR="001056B3" w:rsidRDefault="002D73F6" w:rsidP="00891E09">
      <w:pPr>
        <w:pStyle w:val="Descripcin"/>
        <w:spacing w:after="0" w:line="360" w:lineRule="auto"/>
        <w:ind w:firstLine="357"/>
        <w:rPr>
          <w:i w:val="0"/>
          <w:iCs w:val="0"/>
          <w:color w:val="auto"/>
          <w:sz w:val="24"/>
          <w:szCs w:val="24"/>
        </w:rPr>
      </w:pPr>
      <w:r w:rsidRPr="002D73F6">
        <w:rPr>
          <w:i w:val="0"/>
          <w:iCs w:val="0"/>
          <w:color w:val="auto"/>
          <w:sz w:val="24"/>
          <w:szCs w:val="24"/>
        </w:rPr>
        <w:t xml:space="preserve">Figura </w:t>
      </w:r>
      <w:r w:rsidRPr="002D73F6">
        <w:rPr>
          <w:i w:val="0"/>
          <w:iCs w:val="0"/>
          <w:color w:val="auto"/>
          <w:sz w:val="24"/>
          <w:szCs w:val="24"/>
        </w:rPr>
        <w:fldChar w:fldCharType="begin"/>
      </w:r>
      <w:r w:rsidRPr="002D73F6">
        <w:rPr>
          <w:i w:val="0"/>
          <w:iCs w:val="0"/>
          <w:color w:val="auto"/>
          <w:sz w:val="24"/>
          <w:szCs w:val="24"/>
        </w:rPr>
        <w:instrText xml:space="preserve"> SEQ Figura \* ARABIC </w:instrText>
      </w:r>
      <w:r w:rsidRPr="002D73F6">
        <w:rPr>
          <w:i w:val="0"/>
          <w:iCs w:val="0"/>
          <w:color w:val="auto"/>
          <w:sz w:val="24"/>
          <w:szCs w:val="24"/>
        </w:rPr>
        <w:fldChar w:fldCharType="separate"/>
      </w:r>
      <w:r w:rsidR="00B80363">
        <w:rPr>
          <w:i w:val="0"/>
          <w:iCs w:val="0"/>
          <w:noProof/>
          <w:color w:val="auto"/>
          <w:sz w:val="24"/>
          <w:szCs w:val="24"/>
        </w:rPr>
        <w:t>1</w:t>
      </w:r>
      <w:r w:rsidRPr="002D73F6">
        <w:rPr>
          <w:i w:val="0"/>
          <w:iCs w:val="0"/>
          <w:color w:val="auto"/>
          <w:sz w:val="24"/>
          <w:szCs w:val="24"/>
        </w:rPr>
        <w:fldChar w:fldCharType="end"/>
      </w:r>
      <w:r w:rsidRPr="006130CA">
        <w:rPr>
          <w:i w:val="0"/>
          <w:iCs w:val="0"/>
          <w:color w:val="auto"/>
          <w:sz w:val="24"/>
          <w:szCs w:val="24"/>
        </w:rPr>
        <w:t>.</w:t>
      </w:r>
      <w:r>
        <w:rPr>
          <w:i w:val="0"/>
          <w:iCs w:val="0"/>
          <w:color w:val="auto"/>
          <w:sz w:val="24"/>
          <w:szCs w:val="24"/>
        </w:rPr>
        <w:t xml:space="preserve"> </w:t>
      </w:r>
      <w:r w:rsidR="001056B3">
        <w:rPr>
          <w:i w:val="0"/>
          <w:iCs w:val="0"/>
          <w:color w:val="auto"/>
          <w:sz w:val="24"/>
          <w:szCs w:val="24"/>
        </w:rPr>
        <w:t xml:space="preserve">Ejemplo </w:t>
      </w:r>
      <w:r w:rsidR="00891E09" w:rsidRPr="00891E09">
        <w:rPr>
          <w:i w:val="0"/>
          <w:iCs w:val="0"/>
          <w:color w:val="auto"/>
          <w:sz w:val="24"/>
          <w:szCs w:val="24"/>
        </w:rPr>
        <w:t>cotidiano (con pasos): Preparar jugo para 5 personas</w:t>
      </w:r>
    </w:p>
    <w:p w14:paraId="355B2A9B" w14:textId="3BEFE21D" w:rsidR="003F6CB2" w:rsidRDefault="003F6CB2" w:rsidP="001056B3">
      <w:pPr>
        <w:spacing w:line="360" w:lineRule="auto"/>
        <w:jc w:val="both"/>
        <w:rPr>
          <w:lang w:val="es-CO"/>
        </w:rPr>
      </w:pPr>
      <w:r>
        <w:rPr>
          <w:noProof/>
          <w:lang w:val="es-CO"/>
        </w:rPr>
        <w:drawing>
          <wp:inline distT="0" distB="0" distL="0" distR="0" wp14:anchorId="11467653" wp14:editId="2D8E53DD">
            <wp:extent cx="5935436" cy="2382756"/>
            <wp:effectExtent l="0" t="0" r="8255" b="0"/>
            <wp:docPr id="6800498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89" cy="2383259"/>
                    </a:xfrm>
                    <a:prstGeom prst="rect">
                      <a:avLst/>
                    </a:prstGeom>
                    <a:noFill/>
                    <a:ln>
                      <a:noFill/>
                    </a:ln>
                  </pic:spPr>
                </pic:pic>
              </a:graphicData>
            </a:graphic>
          </wp:inline>
        </w:drawing>
      </w:r>
    </w:p>
    <w:p w14:paraId="3D2E1F96" w14:textId="6BD5DEE4" w:rsidR="001056B3" w:rsidRDefault="007372C1" w:rsidP="0025366D">
      <w:pPr>
        <w:spacing w:line="360" w:lineRule="auto"/>
        <w:ind w:firstLine="567"/>
        <w:jc w:val="both"/>
        <w:rPr>
          <w:lang w:val="es-CO"/>
        </w:rPr>
      </w:pPr>
      <w:r w:rsidRPr="007372C1">
        <w:rPr>
          <w:lang w:val="es-CO"/>
        </w:rPr>
        <w:t>Este ejemplo permite comprender cómo las iteraciones están presentes en la vida cotidiana</w:t>
      </w:r>
      <w:r>
        <w:rPr>
          <w:lang w:val="es-CO"/>
        </w:rPr>
        <w:t>,</w:t>
      </w:r>
      <w:r w:rsidRPr="007372C1">
        <w:rPr>
          <w:lang w:val="es-CO"/>
        </w:rPr>
        <w:t xml:space="preserve"> </w:t>
      </w:r>
      <w:r>
        <w:rPr>
          <w:lang w:val="es-CO"/>
        </w:rPr>
        <w:t>e</w:t>
      </w:r>
      <w:r w:rsidRPr="007372C1">
        <w:rPr>
          <w:lang w:val="es-CO"/>
        </w:rPr>
        <w:t>n el caso de preparar jugo para cinco personas, las acciones se repiten una y otra vez siguiendo la misma secuencia de pasos hasta completar la cantidad deseada. De manera análoga, en programación, las estructuras iterativas como “mientras”, “para” o “repetir” permiten ejecutar un bloque de instrucciones varias veces, lo que facilita la automatización de tareas y el manejo eficiente de grandes volúmenes de datos sin necesidad de escribir código repetitivo.</w:t>
      </w:r>
    </w:p>
    <w:p w14:paraId="0637DA9B" w14:textId="77777777" w:rsidR="002D73F6" w:rsidRDefault="002D73F6" w:rsidP="0025366D">
      <w:pPr>
        <w:spacing w:line="360" w:lineRule="auto"/>
        <w:ind w:firstLine="567"/>
        <w:jc w:val="both"/>
        <w:rPr>
          <w:lang w:val="es-CO"/>
        </w:rPr>
      </w:pPr>
    </w:p>
    <w:p w14:paraId="6AF3B2A9" w14:textId="7D3EF3B4" w:rsidR="002D73F6" w:rsidRPr="006130CA" w:rsidRDefault="002D73F6">
      <w:pPr>
        <w:pStyle w:val="Ttulo3"/>
        <w:numPr>
          <w:ilvl w:val="1"/>
          <w:numId w:val="1"/>
        </w:numPr>
      </w:pPr>
      <w:r>
        <w:t xml:space="preserve"> </w:t>
      </w:r>
      <w:r w:rsidR="003848AF" w:rsidRPr="003848AF">
        <w:t>Diferencia entre ejecución secuencial, condicional e iterativa</w:t>
      </w:r>
    </w:p>
    <w:p w14:paraId="734B5214" w14:textId="77777777" w:rsidR="003848AF" w:rsidRDefault="003848AF" w:rsidP="003848AF">
      <w:pPr>
        <w:pStyle w:val="Descripcin"/>
        <w:spacing w:after="0" w:line="360" w:lineRule="auto"/>
        <w:ind w:firstLine="346"/>
        <w:jc w:val="both"/>
        <w:rPr>
          <w:i w:val="0"/>
          <w:iCs w:val="0"/>
          <w:color w:val="auto"/>
          <w:sz w:val="24"/>
          <w:szCs w:val="24"/>
          <w:lang w:val="es-CO"/>
        </w:rPr>
      </w:pPr>
      <w:r w:rsidRPr="003848AF">
        <w:rPr>
          <w:i w:val="0"/>
          <w:iCs w:val="0"/>
          <w:color w:val="auto"/>
          <w:sz w:val="24"/>
          <w:szCs w:val="24"/>
          <w:lang w:val="es-CO"/>
        </w:rPr>
        <w:t xml:space="preserve">En programación, existen tres formas principales de ejecutar instrucciones: secuencial, condicional e iterativa. La ejecución secuencial consiste en realizar las instrucciones una tras otra en el mismo orden en que aparecen, sin saltos ni repeticiones, garantizando un flujo lineal de </w:t>
      </w:r>
      <w:r w:rsidRPr="003848AF">
        <w:rPr>
          <w:i w:val="0"/>
          <w:iCs w:val="0"/>
          <w:color w:val="auto"/>
          <w:sz w:val="24"/>
          <w:szCs w:val="24"/>
          <w:lang w:val="es-CO"/>
        </w:rPr>
        <w:lastRenderedPageBreak/>
        <w:t>operaciones. Por ejemplo, al preparar un café siguiendo pasos fijos —calentar agua, agregar café y servir— se sigue una secuencia establecida.</w:t>
      </w:r>
    </w:p>
    <w:p w14:paraId="6E443A77" w14:textId="2AA0BBA4" w:rsidR="003848AF" w:rsidRPr="003848AF" w:rsidRDefault="003848AF" w:rsidP="003848AF">
      <w:pPr>
        <w:pStyle w:val="Descripcin"/>
        <w:spacing w:after="0" w:line="360" w:lineRule="auto"/>
        <w:ind w:firstLine="346"/>
        <w:jc w:val="both"/>
        <w:rPr>
          <w:i w:val="0"/>
          <w:iCs w:val="0"/>
          <w:color w:val="auto"/>
          <w:sz w:val="24"/>
          <w:szCs w:val="24"/>
          <w:lang w:val="es-CO"/>
        </w:rPr>
      </w:pPr>
      <w:r w:rsidRPr="003848AF">
        <w:rPr>
          <w:i w:val="0"/>
          <w:iCs w:val="0"/>
          <w:color w:val="auto"/>
          <w:sz w:val="24"/>
          <w:szCs w:val="24"/>
          <w:lang w:val="es-CO"/>
        </w:rPr>
        <w:t>Por su parte, la ejecución condicional permite que el programa tome decisiones según una condición o criterio lógico. Esto significa que ciertas instrucciones se ejecutan solo si una condición es verdadera; de lo contrario, el flujo del programa cambia. Un ejemplo cotidiano sería decidir si agregar azúcar al café: solo se hace si la persona lo prefiere dulce.</w:t>
      </w:r>
    </w:p>
    <w:p w14:paraId="3E77C56A" w14:textId="77777777" w:rsidR="003848AF" w:rsidRDefault="003848AF" w:rsidP="003848AF">
      <w:pPr>
        <w:pStyle w:val="Descripcin"/>
        <w:spacing w:after="0" w:line="360" w:lineRule="auto"/>
        <w:ind w:firstLine="348"/>
        <w:jc w:val="both"/>
        <w:rPr>
          <w:i w:val="0"/>
          <w:iCs w:val="0"/>
          <w:color w:val="auto"/>
          <w:sz w:val="24"/>
          <w:szCs w:val="24"/>
          <w:lang w:val="es-CO"/>
        </w:rPr>
      </w:pPr>
      <w:r w:rsidRPr="003848AF">
        <w:rPr>
          <w:i w:val="0"/>
          <w:iCs w:val="0"/>
          <w:color w:val="auto"/>
          <w:sz w:val="24"/>
          <w:szCs w:val="24"/>
          <w:lang w:val="es-CO"/>
        </w:rPr>
        <w:t>Finalmente, la ejecución iterativa implica repetir un conjunto de instrucciones varias veces hasta que se cumpla una condición o se alcance un número determinado de repeticiones. En este tipo de ejecución, el proceso se repite de manera controlada, como en el ejemplo anterior de preparar jugo para varias personas.</w:t>
      </w:r>
    </w:p>
    <w:p w14:paraId="20678EFE" w14:textId="71BEC425" w:rsidR="00296166" w:rsidRPr="006130CA" w:rsidRDefault="006130CA" w:rsidP="003848AF">
      <w:pPr>
        <w:pStyle w:val="Descripcin"/>
        <w:spacing w:after="0" w:line="360" w:lineRule="auto"/>
        <w:ind w:firstLine="348"/>
        <w:jc w:val="both"/>
        <w:rPr>
          <w:b/>
          <w:bCs/>
          <w:i w:val="0"/>
          <w:iCs w:val="0"/>
          <w:color w:val="auto"/>
          <w:sz w:val="24"/>
          <w:szCs w:val="24"/>
          <w:lang w:val="es-CO"/>
        </w:rPr>
      </w:pPr>
      <w:r w:rsidRPr="006130CA">
        <w:rPr>
          <w:i w:val="0"/>
          <w:iCs w:val="0"/>
          <w:color w:val="auto"/>
          <w:sz w:val="24"/>
          <w:szCs w:val="24"/>
        </w:rPr>
        <w:t xml:space="preserve">Figura </w:t>
      </w:r>
      <w:r w:rsidRPr="006130CA">
        <w:rPr>
          <w:i w:val="0"/>
          <w:iCs w:val="0"/>
          <w:color w:val="auto"/>
          <w:sz w:val="24"/>
          <w:szCs w:val="24"/>
        </w:rPr>
        <w:fldChar w:fldCharType="begin"/>
      </w:r>
      <w:r w:rsidRPr="006130CA">
        <w:rPr>
          <w:i w:val="0"/>
          <w:iCs w:val="0"/>
          <w:color w:val="auto"/>
          <w:sz w:val="24"/>
          <w:szCs w:val="24"/>
        </w:rPr>
        <w:instrText xml:space="preserve"> SEQ Figura \* ARABIC </w:instrText>
      </w:r>
      <w:r w:rsidRPr="006130CA">
        <w:rPr>
          <w:i w:val="0"/>
          <w:iCs w:val="0"/>
          <w:color w:val="auto"/>
          <w:sz w:val="24"/>
          <w:szCs w:val="24"/>
        </w:rPr>
        <w:fldChar w:fldCharType="separate"/>
      </w:r>
      <w:r w:rsidR="00B80363">
        <w:rPr>
          <w:i w:val="0"/>
          <w:iCs w:val="0"/>
          <w:noProof/>
          <w:color w:val="auto"/>
          <w:sz w:val="24"/>
          <w:szCs w:val="24"/>
        </w:rPr>
        <w:t>2</w:t>
      </w:r>
      <w:r w:rsidRPr="006130CA">
        <w:rPr>
          <w:i w:val="0"/>
          <w:iCs w:val="0"/>
          <w:color w:val="auto"/>
          <w:sz w:val="24"/>
          <w:szCs w:val="24"/>
        </w:rPr>
        <w:fldChar w:fldCharType="end"/>
      </w:r>
      <w:r w:rsidRPr="006130CA">
        <w:rPr>
          <w:i w:val="0"/>
          <w:iCs w:val="0"/>
          <w:color w:val="auto"/>
          <w:sz w:val="24"/>
          <w:szCs w:val="24"/>
        </w:rPr>
        <w:t xml:space="preserve">. Características de los </w:t>
      </w:r>
      <w:r w:rsidR="00E474FF">
        <w:rPr>
          <w:i w:val="0"/>
          <w:iCs w:val="0"/>
          <w:color w:val="auto"/>
          <w:sz w:val="24"/>
          <w:szCs w:val="24"/>
        </w:rPr>
        <w:t>a</w:t>
      </w:r>
      <w:r w:rsidRPr="006130CA">
        <w:rPr>
          <w:i w:val="0"/>
          <w:iCs w:val="0"/>
          <w:color w:val="auto"/>
          <w:sz w:val="24"/>
          <w:szCs w:val="24"/>
        </w:rPr>
        <w:t>lgoritmos</w:t>
      </w:r>
    </w:p>
    <w:p w14:paraId="08A13378" w14:textId="773B8177" w:rsidR="0025366D" w:rsidRPr="0025366D" w:rsidRDefault="003848AF" w:rsidP="0025366D">
      <w:pPr>
        <w:pStyle w:val="Encabezado"/>
        <w:spacing w:line="360" w:lineRule="auto"/>
        <w:jc w:val="center"/>
        <w:rPr>
          <w:b/>
          <w:bCs/>
          <w:lang w:val="es-CO"/>
        </w:rPr>
      </w:pPr>
      <w:r w:rsidRPr="003848AF">
        <w:rPr>
          <w:b/>
          <w:bCs/>
          <w:noProof/>
          <w:lang w:val="es-CO"/>
        </w:rPr>
        <w:drawing>
          <wp:inline distT="0" distB="0" distL="0" distR="0" wp14:anchorId="40E2B9A0" wp14:editId="4AC9F6D2">
            <wp:extent cx="5972810" cy="3079115"/>
            <wp:effectExtent l="0" t="0" r="8890" b="6985"/>
            <wp:docPr id="407390040"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90040" name="Imagen 1" descr="Imagen que contiene Diagrama&#10;&#10;El contenido generado por IA puede ser incorrecto."/>
                    <pic:cNvPicPr/>
                  </pic:nvPicPr>
                  <pic:blipFill>
                    <a:blip r:embed="rId12"/>
                    <a:stretch>
                      <a:fillRect/>
                    </a:stretch>
                  </pic:blipFill>
                  <pic:spPr>
                    <a:xfrm>
                      <a:off x="0" y="0"/>
                      <a:ext cx="5972810" cy="3079115"/>
                    </a:xfrm>
                    <a:prstGeom prst="rect">
                      <a:avLst/>
                    </a:prstGeom>
                  </pic:spPr>
                </pic:pic>
              </a:graphicData>
            </a:graphic>
          </wp:inline>
        </w:drawing>
      </w:r>
    </w:p>
    <w:p w14:paraId="2CE4CE67" w14:textId="23761C5E" w:rsidR="008E3550" w:rsidRPr="008E3550" w:rsidRDefault="008E3550" w:rsidP="008E3550">
      <w:pPr>
        <w:pStyle w:val="Encabezado"/>
        <w:spacing w:line="360" w:lineRule="auto"/>
        <w:ind w:firstLine="567"/>
        <w:rPr>
          <w:lang w:val="es-CO"/>
        </w:rPr>
      </w:pPr>
      <w:r>
        <w:rPr>
          <w:lang w:val="es-CO"/>
        </w:rPr>
        <w:tab/>
      </w:r>
      <w:r w:rsidR="00C23DAA" w:rsidRPr="00C23DAA">
        <w:rPr>
          <w:lang w:val="es-CO"/>
        </w:rPr>
        <w:t>Para comprender mejor cómo se representan en la práctica los diferentes tipos de ejecución dentro de un algoritmo, podemos observar su aplicación en PSeInt, una herramienta que facilita la escritura y visualización de pseudocódigo. En los siguientes ejemplos se muestra cómo se verían en este entorno las estructuras secuencial, condicional e iterativa, permitiendo identificar con claridad el orden de ejecución, las decisiones lógicas y los ciclos repetitivos que caracterizan a cada una.</w:t>
      </w:r>
    </w:p>
    <w:p w14:paraId="0A03C139" w14:textId="089CD657" w:rsidR="008E3550" w:rsidRDefault="00300F0B" w:rsidP="008E3550">
      <w:pPr>
        <w:pStyle w:val="Descripcin"/>
        <w:spacing w:after="0" w:line="360" w:lineRule="auto"/>
        <w:ind w:firstLine="348"/>
        <w:rPr>
          <w:i w:val="0"/>
          <w:iCs w:val="0"/>
          <w:color w:val="auto"/>
          <w:sz w:val="24"/>
          <w:szCs w:val="24"/>
        </w:rPr>
      </w:pPr>
      <w:r>
        <w:rPr>
          <w:noProof/>
        </w:rPr>
        <w:lastRenderedPageBreak/>
        <w:drawing>
          <wp:anchor distT="0" distB="0" distL="114300" distR="114300" simplePos="0" relativeHeight="251672576" behindDoc="0" locked="0" layoutInCell="1" allowOverlap="1" wp14:anchorId="3707D6E6" wp14:editId="7B40B5D1">
            <wp:simplePos x="0" y="0"/>
            <wp:positionH relativeFrom="margin">
              <wp:align>right</wp:align>
            </wp:positionH>
            <wp:positionV relativeFrom="paragraph">
              <wp:posOffset>200545</wp:posOffset>
            </wp:positionV>
            <wp:extent cx="5915891" cy="1814975"/>
            <wp:effectExtent l="0" t="0" r="8890" b="0"/>
            <wp:wrapSquare wrapText="bothSides"/>
            <wp:docPr id="5389712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5891" cy="1814975"/>
                    </a:xfrm>
                    <a:prstGeom prst="rect">
                      <a:avLst/>
                    </a:prstGeom>
                    <a:noFill/>
                    <a:ln>
                      <a:noFill/>
                    </a:ln>
                  </pic:spPr>
                </pic:pic>
              </a:graphicData>
            </a:graphic>
          </wp:anchor>
        </w:drawing>
      </w:r>
      <w:r w:rsidR="008E3550" w:rsidRPr="006130CA">
        <w:rPr>
          <w:i w:val="0"/>
          <w:iCs w:val="0"/>
          <w:color w:val="auto"/>
          <w:sz w:val="24"/>
          <w:szCs w:val="24"/>
        </w:rPr>
        <w:t xml:space="preserve">Figura </w:t>
      </w:r>
      <w:r w:rsidR="008E3550" w:rsidRPr="006130CA">
        <w:rPr>
          <w:i w:val="0"/>
          <w:iCs w:val="0"/>
          <w:color w:val="auto"/>
          <w:sz w:val="24"/>
          <w:szCs w:val="24"/>
        </w:rPr>
        <w:fldChar w:fldCharType="begin"/>
      </w:r>
      <w:r w:rsidR="008E3550" w:rsidRPr="006130CA">
        <w:rPr>
          <w:i w:val="0"/>
          <w:iCs w:val="0"/>
          <w:color w:val="auto"/>
          <w:sz w:val="24"/>
          <w:szCs w:val="24"/>
        </w:rPr>
        <w:instrText xml:space="preserve"> SEQ Figura \* ARABIC </w:instrText>
      </w:r>
      <w:r w:rsidR="008E3550" w:rsidRPr="006130CA">
        <w:rPr>
          <w:i w:val="0"/>
          <w:iCs w:val="0"/>
          <w:color w:val="auto"/>
          <w:sz w:val="24"/>
          <w:szCs w:val="24"/>
        </w:rPr>
        <w:fldChar w:fldCharType="separate"/>
      </w:r>
      <w:r w:rsidR="00B80363">
        <w:rPr>
          <w:i w:val="0"/>
          <w:iCs w:val="0"/>
          <w:noProof/>
          <w:color w:val="auto"/>
          <w:sz w:val="24"/>
          <w:szCs w:val="24"/>
        </w:rPr>
        <w:t>3</w:t>
      </w:r>
      <w:r w:rsidR="008E3550" w:rsidRPr="006130CA">
        <w:rPr>
          <w:i w:val="0"/>
          <w:iCs w:val="0"/>
          <w:color w:val="auto"/>
          <w:sz w:val="24"/>
          <w:szCs w:val="24"/>
        </w:rPr>
        <w:fldChar w:fldCharType="end"/>
      </w:r>
      <w:r w:rsidR="008E3550" w:rsidRPr="006130CA">
        <w:rPr>
          <w:i w:val="0"/>
          <w:iCs w:val="0"/>
          <w:color w:val="auto"/>
          <w:sz w:val="24"/>
          <w:szCs w:val="24"/>
        </w:rPr>
        <w:t xml:space="preserve">. </w:t>
      </w:r>
      <w:r w:rsidR="00C23DAA" w:rsidRPr="00C23DAA">
        <w:rPr>
          <w:i w:val="0"/>
          <w:iCs w:val="0"/>
          <w:color w:val="auto"/>
          <w:sz w:val="24"/>
          <w:szCs w:val="24"/>
        </w:rPr>
        <w:t>Ejemplos de ejecución secuencial, condicional e iterativa en PSeInt.</w:t>
      </w:r>
    </w:p>
    <w:p w14:paraId="35463180" w14:textId="3D97EE46" w:rsidR="00E04239" w:rsidRPr="00300F0B" w:rsidRDefault="00E04239" w:rsidP="00E04239">
      <w:pPr>
        <w:rPr>
          <w:sz w:val="12"/>
          <w:szCs w:val="12"/>
        </w:rPr>
      </w:pPr>
    </w:p>
    <w:p w14:paraId="367D4DFA" w14:textId="74D827A7" w:rsidR="00C23DAA" w:rsidRDefault="00C23DAA" w:rsidP="00937147">
      <w:pPr>
        <w:pStyle w:val="Encabezado"/>
        <w:spacing w:line="360" w:lineRule="auto"/>
        <w:ind w:firstLine="567"/>
        <w:jc w:val="both"/>
        <w:rPr>
          <w:lang w:val="es-CO"/>
        </w:rPr>
      </w:pPr>
      <w:r w:rsidRPr="00C23DAA">
        <w:rPr>
          <w:lang w:val="es-CO"/>
        </w:rPr>
        <w:t>Como se aprecia en los ejemplos, cada estructura cumple un propósito específico dentro del diseño de algoritmos: la secuencia organiza las instrucciones de manera lineal, la condición permite tomar decisiones lógicas, y la iteración facilita la repetición controlada de procesos. Comprender y aplicar correctamente estas tres formas de ejecución es fundamental para desarrollar programas eficientes y estructurados. A partir de esta base, en el siguiente apartado se profundizará en el uso práctico de las estructuras iterativas, sus tipos y la forma en que contribuyen a la automatización de tareas dentro de un programa.</w:t>
      </w:r>
    </w:p>
    <w:p w14:paraId="3AECAF07" w14:textId="77777777" w:rsidR="00300F0B" w:rsidRDefault="00300F0B" w:rsidP="00937147">
      <w:pPr>
        <w:pStyle w:val="Encabezado"/>
        <w:spacing w:line="360" w:lineRule="auto"/>
        <w:ind w:firstLine="567"/>
        <w:jc w:val="both"/>
        <w:rPr>
          <w:lang w:val="es-CO"/>
        </w:rPr>
      </w:pPr>
    </w:p>
    <w:p w14:paraId="7C0BEB76" w14:textId="3FFFE110" w:rsidR="00300F0B" w:rsidRPr="006130CA" w:rsidRDefault="00300F0B" w:rsidP="00300F0B">
      <w:pPr>
        <w:pStyle w:val="Ttulo3"/>
        <w:numPr>
          <w:ilvl w:val="1"/>
          <w:numId w:val="1"/>
        </w:numPr>
      </w:pPr>
      <w:r>
        <w:t xml:space="preserve"> </w:t>
      </w:r>
      <w:r w:rsidRPr="00300F0B">
        <w:t>Tipos de ciclos repetitivos</w:t>
      </w:r>
    </w:p>
    <w:p w14:paraId="1C84B2E1" w14:textId="77777777" w:rsidR="00300F0B" w:rsidRDefault="00300F0B" w:rsidP="00300F0B">
      <w:pPr>
        <w:pStyle w:val="Encabezado"/>
        <w:spacing w:line="360" w:lineRule="auto"/>
        <w:ind w:firstLine="567"/>
        <w:jc w:val="both"/>
        <w:rPr>
          <w:lang w:val="es-CO"/>
        </w:rPr>
      </w:pPr>
      <w:bookmarkStart w:id="0" w:name="_Hlk206568174"/>
      <w:r w:rsidRPr="00300F0B">
        <w:rPr>
          <w:lang w:val="es-CO"/>
        </w:rPr>
        <w:t xml:space="preserve">Los ciclos repetitivos son estructuras que permiten ejecutar un conjunto de instrucciones varias veces, ya sea mientras se cumpla una condición o durante un número determinado de iteraciones. </w:t>
      </w:r>
    </w:p>
    <w:p w14:paraId="1BA5DCD2" w14:textId="44B21CC4" w:rsidR="00937147" w:rsidRDefault="00937147" w:rsidP="008E3550">
      <w:pPr>
        <w:pStyle w:val="Encabezado"/>
        <w:spacing w:line="360" w:lineRule="auto"/>
        <w:ind w:firstLine="567"/>
        <w:rPr>
          <w:lang w:val="es-CO"/>
        </w:rPr>
      </w:pPr>
      <w:r w:rsidRPr="00937147">
        <w:rPr>
          <w:lang w:val="es-CO"/>
        </w:rPr>
        <w:t xml:space="preserve">Figura </w:t>
      </w:r>
      <w:r w:rsidRPr="00937147">
        <w:rPr>
          <w:lang w:val="es-CO"/>
        </w:rPr>
        <w:fldChar w:fldCharType="begin"/>
      </w:r>
      <w:r w:rsidRPr="00937147">
        <w:rPr>
          <w:lang w:val="es-CO"/>
        </w:rPr>
        <w:instrText xml:space="preserve"> SEQ Figura \* ARABIC </w:instrText>
      </w:r>
      <w:r w:rsidRPr="00937147">
        <w:rPr>
          <w:lang w:val="es-CO"/>
        </w:rPr>
        <w:fldChar w:fldCharType="separate"/>
      </w:r>
      <w:r w:rsidR="00B80363">
        <w:rPr>
          <w:noProof/>
          <w:lang w:val="es-CO"/>
        </w:rPr>
        <w:t>4</w:t>
      </w:r>
      <w:r w:rsidRPr="00937147">
        <w:rPr>
          <w:lang w:val="es-CO"/>
        </w:rPr>
        <w:fldChar w:fldCharType="end"/>
      </w:r>
      <w:r w:rsidRPr="00937147">
        <w:rPr>
          <w:lang w:val="es-CO"/>
        </w:rPr>
        <w:t xml:space="preserve">. </w:t>
      </w:r>
      <w:r w:rsidR="00C94292">
        <w:rPr>
          <w:lang w:val="es-CO"/>
        </w:rPr>
        <w:t>¿Qué tipo de bucle usar?</w:t>
      </w:r>
    </w:p>
    <w:bookmarkEnd w:id="0"/>
    <w:p w14:paraId="23BB08B0" w14:textId="60968B62" w:rsidR="00937147" w:rsidRPr="00937147" w:rsidRDefault="00300F0B" w:rsidP="00937147">
      <w:pPr>
        <w:pStyle w:val="Encabezado"/>
        <w:spacing w:line="360" w:lineRule="auto"/>
        <w:ind w:firstLine="567"/>
        <w:jc w:val="center"/>
        <w:rPr>
          <w:lang w:val="es-CO"/>
        </w:rPr>
      </w:pPr>
      <w:r w:rsidRPr="00300F0B">
        <w:rPr>
          <w:noProof/>
          <w:lang w:val="es-CO"/>
        </w:rPr>
        <w:drawing>
          <wp:inline distT="0" distB="0" distL="0" distR="0" wp14:anchorId="0A6E06A5" wp14:editId="66A2EF79">
            <wp:extent cx="4550382" cy="2126672"/>
            <wp:effectExtent l="0" t="0" r="3175" b="6985"/>
            <wp:docPr id="513527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27597" name=""/>
                    <pic:cNvPicPr/>
                  </pic:nvPicPr>
                  <pic:blipFill>
                    <a:blip r:embed="rId14"/>
                    <a:stretch>
                      <a:fillRect/>
                    </a:stretch>
                  </pic:blipFill>
                  <pic:spPr>
                    <a:xfrm>
                      <a:off x="0" y="0"/>
                      <a:ext cx="4584726" cy="2142723"/>
                    </a:xfrm>
                    <a:prstGeom prst="rect">
                      <a:avLst/>
                    </a:prstGeom>
                  </pic:spPr>
                </pic:pic>
              </a:graphicData>
            </a:graphic>
          </wp:inline>
        </w:drawing>
      </w:r>
    </w:p>
    <w:p w14:paraId="345A3E8A" w14:textId="3F98F648" w:rsidR="00300F0B" w:rsidRDefault="00300F0B" w:rsidP="00300F0B">
      <w:pPr>
        <w:pStyle w:val="Encabezado"/>
        <w:spacing w:line="360" w:lineRule="auto"/>
        <w:ind w:firstLine="567"/>
        <w:jc w:val="both"/>
        <w:rPr>
          <w:lang w:val="es-CO"/>
        </w:rPr>
      </w:pPr>
      <w:r w:rsidRPr="00300F0B">
        <w:rPr>
          <w:lang w:val="es-CO"/>
        </w:rPr>
        <w:lastRenderedPageBreak/>
        <w:t xml:space="preserve">Existen tres tipos </w:t>
      </w:r>
      <w:r>
        <w:rPr>
          <w:lang w:val="es-CO"/>
        </w:rPr>
        <w:t>fundamentales</w:t>
      </w:r>
      <w:r w:rsidRPr="00300F0B">
        <w:rPr>
          <w:lang w:val="es-CO"/>
        </w:rPr>
        <w:t xml:space="preserve"> de ciclos que constituyen la base de toda estructura iterativa: Mientras (</w:t>
      </w:r>
      <w:proofErr w:type="spellStart"/>
      <w:r w:rsidRPr="00300F0B">
        <w:rPr>
          <w:lang w:val="es-CO"/>
        </w:rPr>
        <w:t>While</w:t>
      </w:r>
      <w:proofErr w:type="spellEnd"/>
      <w:r w:rsidRPr="00300F0B">
        <w:rPr>
          <w:lang w:val="es-CO"/>
        </w:rPr>
        <w:t>), Repetir Mientras Que (Do–</w:t>
      </w:r>
      <w:proofErr w:type="spellStart"/>
      <w:r w:rsidRPr="00300F0B">
        <w:rPr>
          <w:lang w:val="es-CO"/>
        </w:rPr>
        <w:t>While</w:t>
      </w:r>
      <w:proofErr w:type="spellEnd"/>
      <w:r w:rsidRPr="00300F0B">
        <w:rPr>
          <w:lang w:val="es-CO"/>
        </w:rPr>
        <w:t>) y Para (</w:t>
      </w:r>
      <w:proofErr w:type="spellStart"/>
      <w:r w:rsidRPr="00300F0B">
        <w:rPr>
          <w:lang w:val="es-CO"/>
        </w:rPr>
        <w:t>For</w:t>
      </w:r>
      <w:proofErr w:type="spellEnd"/>
      <w:r w:rsidRPr="00300F0B">
        <w:rPr>
          <w:lang w:val="es-CO"/>
        </w:rPr>
        <w:t xml:space="preserve">). Cada uno de ellos controla la repetición de manera diferente, dependiendo del momento en que se evalúa la condición y del tipo de tarea que se desea automatizar. </w:t>
      </w:r>
      <w:r w:rsidR="00C94292" w:rsidRPr="00C94292">
        <w:rPr>
          <w:lang w:val="es-CO"/>
        </w:rPr>
        <w:t>Antes de analizar la estructura y funcionamiento de cada ciclo, es importante reconocer que las iteraciones no solo son un recurso técnico, sino una herramienta poderosa para optimizar distintos procesos en programación. Los bucles permiten automatizar cálculos, crear interactividad y gestionar grandes volúmenes de información de manera eficiente, como se muestra en la siguiente figura.</w:t>
      </w:r>
    </w:p>
    <w:p w14:paraId="49C102D8" w14:textId="0C870525" w:rsidR="00937147" w:rsidRDefault="00937147" w:rsidP="00937147">
      <w:pPr>
        <w:pStyle w:val="Encabezado"/>
        <w:spacing w:line="360" w:lineRule="auto"/>
        <w:ind w:firstLine="567"/>
        <w:rPr>
          <w:lang w:val="es-CO"/>
        </w:rPr>
      </w:pPr>
      <w:r w:rsidRPr="00937147">
        <w:rPr>
          <w:lang w:val="es-CO"/>
        </w:rPr>
        <w:t xml:space="preserve">Figura </w:t>
      </w:r>
      <w:r w:rsidRPr="00937147">
        <w:rPr>
          <w:lang w:val="es-CO"/>
        </w:rPr>
        <w:fldChar w:fldCharType="begin"/>
      </w:r>
      <w:r w:rsidRPr="00937147">
        <w:rPr>
          <w:lang w:val="es-CO"/>
        </w:rPr>
        <w:instrText xml:space="preserve"> SEQ Figura \* ARABIC </w:instrText>
      </w:r>
      <w:r w:rsidRPr="00937147">
        <w:rPr>
          <w:lang w:val="es-CO"/>
        </w:rPr>
        <w:fldChar w:fldCharType="separate"/>
      </w:r>
      <w:r w:rsidR="00B80363">
        <w:rPr>
          <w:noProof/>
          <w:lang w:val="es-CO"/>
        </w:rPr>
        <w:t>5</w:t>
      </w:r>
      <w:r w:rsidRPr="00937147">
        <w:rPr>
          <w:lang w:val="es-CO"/>
        </w:rPr>
        <w:fldChar w:fldCharType="end"/>
      </w:r>
      <w:r w:rsidRPr="00937147">
        <w:rPr>
          <w:lang w:val="es-CO"/>
        </w:rPr>
        <w:t xml:space="preserve">. </w:t>
      </w:r>
      <w:r w:rsidR="00C94292" w:rsidRPr="00C94292">
        <w:rPr>
          <w:lang w:val="es-CO"/>
        </w:rPr>
        <w:t>Aplicaciones prácticas de los bucles en programación.</w:t>
      </w:r>
    </w:p>
    <w:p w14:paraId="6442CCDA" w14:textId="5510D412" w:rsidR="00C94292" w:rsidRDefault="00C94292" w:rsidP="00C94292">
      <w:pPr>
        <w:pStyle w:val="Encabezado"/>
        <w:spacing w:line="360" w:lineRule="auto"/>
        <w:ind w:firstLine="567"/>
        <w:jc w:val="center"/>
        <w:rPr>
          <w:lang w:val="es-CO"/>
        </w:rPr>
      </w:pPr>
      <w:r w:rsidRPr="00C94292">
        <w:rPr>
          <w:noProof/>
          <w:lang w:val="es-CO"/>
        </w:rPr>
        <w:drawing>
          <wp:inline distT="0" distB="0" distL="0" distR="0" wp14:anchorId="566F73A4" wp14:editId="0F200361">
            <wp:extent cx="4513758" cy="2823294"/>
            <wp:effectExtent l="0" t="0" r="1270" b="0"/>
            <wp:docPr id="1786910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10216" name=""/>
                    <pic:cNvPicPr/>
                  </pic:nvPicPr>
                  <pic:blipFill>
                    <a:blip r:embed="rId15"/>
                    <a:stretch>
                      <a:fillRect/>
                    </a:stretch>
                  </pic:blipFill>
                  <pic:spPr>
                    <a:xfrm>
                      <a:off x="0" y="0"/>
                      <a:ext cx="4546235" cy="2843608"/>
                    </a:xfrm>
                    <a:prstGeom prst="rect">
                      <a:avLst/>
                    </a:prstGeom>
                  </pic:spPr>
                </pic:pic>
              </a:graphicData>
            </a:graphic>
          </wp:inline>
        </w:drawing>
      </w:r>
    </w:p>
    <w:p w14:paraId="3D44571A" w14:textId="221439FB" w:rsidR="007A311F" w:rsidRPr="006130CA" w:rsidRDefault="007A311F">
      <w:pPr>
        <w:pStyle w:val="Ttulo3"/>
        <w:numPr>
          <w:ilvl w:val="1"/>
          <w:numId w:val="1"/>
        </w:numPr>
      </w:pPr>
      <w:r>
        <w:t xml:space="preserve"> </w:t>
      </w:r>
      <w:r w:rsidR="00C94292">
        <w:t>Ciclo Para (</w:t>
      </w:r>
      <w:proofErr w:type="spellStart"/>
      <w:r w:rsidR="00C94292">
        <w:t>for</w:t>
      </w:r>
      <w:proofErr w:type="spellEnd"/>
      <w:r w:rsidR="00C94292">
        <w:t>)</w:t>
      </w:r>
    </w:p>
    <w:p w14:paraId="5264677B" w14:textId="717299DB" w:rsidR="007A311F" w:rsidRDefault="007A311F" w:rsidP="00032A21">
      <w:pPr>
        <w:pStyle w:val="Encabezado"/>
        <w:spacing w:line="360" w:lineRule="auto"/>
        <w:ind w:firstLine="567"/>
        <w:jc w:val="both"/>
      </w:pPr>
      <w:r>
        <w:rPr>
          <w:lang w:val="es-CO"/>
        </w:rPr>
        <w:tab/>
      </w:r>
      <w:r w:rsidR="00786ECE" w:rsidRPr="00786ECE">
        <w:rPr>
          <w:lang w:val="es-CO"/>
        </w:rPr>
        <w:t>El ciclo Para se utiliza cuando se conoce de antemano el número exacto de repeticiones que debe ejecutar un conjunto de instrucciones. Es ideal para recorrer un rango de valores, realizar conteos o ejecutar procesos controlados por un contador. Este tipo de bucle incrementa automáticamente una variable en cada iteración, facilitando tareas como generar tablas, recorrer listas o realizar cálculos repetitivos.</w:t>
      </w:r>
      <w:r w:rsidR="00786ECE">
        <w:rPr>
          <w:lang w:val="es-CO"/>
        </w:rPr>
        <w:t xml:space="preserve"> </w:t>
      </w:r>
      <w:r w:rsidR="00786ECE">
        <w:t>L</w:t>
      </w:r>
      <w:r w:rsidR="00786ECE" w:rsidRPr="00786ECE">
        <w:t xml:space="preserve">a sintaxis general del ciclo </w:t>
      </w:r>
      <w:r w:rsidR="00786ECE" w:rsidRPr="00FC1E08">
        <w:rPr>
          <w:b/>
          <w:bCs/>
          <w:color w:val="0000FF"/>
        </w:rPr>
        <w:t>Para</w:t>
      </w:r>
      <w:r w:rsidR="00786ECE" w:rsidRPr="00FC1E08">
        <w:rPr>
          <w:color w:val="0000FF"/>
        </w:rPr>
        <w:t xml:space="preserve"> </w:t>
      </w:r>
      <w:r w:rsidR="00786ECE" w:rsidRPr="00786ECE">
        <w:t>es la siguiente:</w:t>
      </w:r>
    </w:p>
    <w:p w14:paraId="6E1D3292" w14:textId="77777777" w:rsidR="00A85165" w:rsidRPr="00A85165" w:rsidRDefault="00A85165" w:rsidP="00032A21">
      <w:pPr>
        <w:pStyle w:val="Encabezado"/>
        <w:spacing w:line="360" w:lineRule="auto"/>
        <w:ind w:firstLine="567"/>
        <w:jc w:val="both"/>
        <w:rPr>
          <w:sz w:val="2"/>
          <w:szCs w:val="2"/>
          <w:lang w:val="es-CO"/>
        </w:rPr>
      </w:pPr>
    </w:p>
    <w:p w14:paraId="53DCB4CC" w14:textId="79BFF4D0" w:rsidR="00786ECE" w:rsidRDefault="00E52765" w:rsidP="00FC1E08">
      <w:pPr>
        <w:pStyle w:val="Encabezado"/>
        <w:ind w:firstLine="567"/>
        <w:jc w:val="center"/>
        <w:rPr>
          <w:lang w:val="es-CO"/>
        </w:rPr>
      </w:pPr>
      <w:r w:rsidRPr="00E52765">
        <w:rPr>
          <w:noProof/>
          <w:lang w:val="es-CO"/>
        </w:rPr>
        <w:drawing>
          <wp:inline distT="0" distB="0" distL="0" distR="0" wp14:anchorId="541FD8E8" wp14:editId="5FB3281C">
            <wp:extent cx="5111803" cy="573674"/>
            <wp:effectExtent l="0" t="0" r="0" b="0"/>
            <wp:docPr id="1139457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57515" name=""/>
                    <pic:cNvPicPr/>
                  </pic:nvPicPr>
                  <pic:blipFill rotWithShape="1">
                    <a:blip r:embed="rId16">
                      <a:extLst>
                        <a:ext uri="{BEBA8EAE-BF5A-486C-A8C5-ECC9F3942E4B}">
                          <a14:imgProps xmlns:a14="http://schemas.microsoft.com/office/drawing/2010/main">
                            <a14:imgLayer r:embed="rId17">
                              <a14:imgEffect>
                                <a14:brightnessContrast bright="20000"/>
                              </a14:imgEffect>
                            </a14:imgLayer>
                          </a14:imgProps>
                        </a:ext>
                      </a:extLst>
                    </a:blip>
                    <a:srcRect t="12106" b="20225"/>
                    <a:stretch>
                      <a:fillRect/>
                    </a:stretch>
                  </pic:blipFill>
                  <pic:spPr bwMode="auto">
                    <a:xfrm>
                      <a:off x="0" y="0"/>
                      <a:ext cx="5243377" cy="588440"/>
                    </a:xfrm>
                    <a:prstGeom prst="rect">
                      <a:avLst/>
                    </a:prstGeom>
                    <a:ln>
                      <a:noFill/>
                    </a:ln>
                    <a:extLst>
                      <a:ext uri="{53640926-AAD7-44D8-BBD7-CCE9431645EC}">
                        <a14:shadowObscured xmlns:a14="http://schemas.microsoft.com/office/drawing/2010/main"/>
                      </a:ext>
                    </a:extLst>
                  </pic:spPr>
                </pic:pic>
              </a:graphicData>
            </a:graphic>
          </wp:inline>
        </w:drawing>
      </w:r>
    </w:p>
    <w:p w14:paraId="109E7E7A" w14:textId="12D241D5" w:rsidR="003F0EED" w:rsidRPr="003F0EED" w:rsidRDefault="003F0EED" w:rsidP="00E20C0F">
      <w:pPr>
        <w:pStyle w:val="Encabezado"/>
        <w:spacing w:line="360" w:lineRule="auto"/>
        <w:ind w:firstLine="567"/>
      </w:pPr>
      <w:r w:rsidRPr="003F0EED">
        <w:lastRenderedPageBreak/>
        <w:t xml:space="preserve">Este tipo de ciclo se basa en </w:t>
      </w:r>
      <w:r w:rsidRPr="003F0EED">
        <w:rPr>
          <w:b/>
          <w:bCs/>
        </w:rPr>
        <w:t>tres elementos esenciales</w:t>
      </w:r>
      <w:r>
        <w:t xml:space="preserve"> que son el inicializador, la finalización y el actualizador, como se indica a continuación.</w:t>
      </w:r>
    </w:p>
    <w:p w14:paraId="6B9ABBFE" w14:textId="348BD237" w:rsidR="00032A21" w:rsidRDefault="00032A21" w:rsidP="00E20C0F">
      <w:pPr>
        <w:pStyle w:val="Encabezado"/>
        <w:spacing w:line="360" w:lineRule="auto"/>
        <w:ind w:firstLine="567"/>
        <w:rPr>
          <w:lang w:val="es-CO"/>
        </w:rPr>
      </w:pPr>
      <w:r w:rsidRPr="00937147">
        <w:rPr>
          <w:lang w:val="es-CO"/>
        </w:rPr>
        <w:t xml:space="preserve">Figura </w:t>
      </w:r>
      <w:r w:rsidRPr="00937147">
        <w:rPr>
          <w:lang w:val="es-CO"/>
        </w:rPr>
        <w:fldChar w:fldCharType="begin"/>
      </w:r>
      <w:r w:rsidRPr="00937147">
        <w:rPr>
          <w:lang w:val="es-CO"/>
        </w:rPr>
        <w:instrText xml:space="preserve"> SEQ Figura \* ARABIC </w:instrText>
      </w:r>
      <w:r w:rsidRPr="00937147">
        <w:rPr>
          <w:lang w:val="es-CO"/>
        </w:rPr>
        <w:fldChar w:fldCharType="separate"/>
      </w:r>
      <w:r w:rsidR="00B80363">
        <w:rPr>
          <w:noProof/>
          <w:lang w:val="es-CO"/>
        </w:rPr>
        <w:t>6</w:t>
      </w:r>
      <w:r w:rsidRPr="00937147">
        <w:rPr>
          <w:lang w:val="es-CO"/>
        </w:rPr>
        <w:fldChar w:fldCharType="end"/>
      </w:r>
      <w:r w:rsidRPr="00937147">
        <w:rPr>
          <w:lang w:val="es-CO"/>
        </w:rPr>
        <w:t xml:space="preserve">. </w:t>
      </w:r>
      <w:r w:rsidR="003F0EED">
        <w:rPr>
          <w:lang w:val="es-CO"/>
        </w:rPr>
        <w:t xml:space="preserve">Elementos esenciales del ciclo </w:t>
      </w:r>
      <w:proofErr w:type="spellStart"/>
      <w:r w:rsidR="003F0EED">
        <w:rPr>
          <w:lang w:val="es-CO"/>
        </w:rPr>
        <w:t>for</w:t>
      </w:r>
      <w:proofErr w:type="spellEnd"/>
      <w:r w:rsidR="003F0EED">
        <w:rPr>
          <w:lang w:val="es-CO"/>
        </w:rPr>
        <w:t>.</w:t>
      </w:r>
    </w:p>
    <w:p w14:paraId="44A820D4" w14:textId="720B3AF7" w:rsidR="0000666C" w:rsidRDefault="003F0EED" w:rsidP="003F0EED">
      <w:pPr>
        <w:pStyle w:val="Encabezado"/>
        <w:jc w:val="center"/>
        <w:rPr>
          <w:lang w:val="es-CO"/>
        </w:rPr>
      </w:pPr>
      <w:r w:rsidRPr="003F0EED">
        <w:rPr>
          <w:noProof/>
          <w:lang w:val="es-CO"/>
        </w:rPr>
        <w:drawing>
          <wp:inline distT="0" distB="0" distL="0" distR="0" wp14:anchorId="02C965BB" wp14:editId="0841970A">
            <wp:extent cx="5773401" cy="2453358"/>
            <wp:effectExtent l="0" t="0" r="0" b="4445"/>
            <wp:docPr id="141526321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63216" name="Imagen 1" descr="Diagrama&#10;&#10;El contenido generado por IA puede ser incorrecto."/>
                    <pic:cNvPicPr/>
                  </pic:nvPicPr>
                  <pic:blipFill>
                    <a:blip r:embed="rId18"/>
                    <a:stretch>
                      <a:fillRect/>
                    </a:stretch>
                  </pic:blipFill>
                  <pic:spPr>
                    <a:xfrm>
                      <a:off x="0" y="0"/>
                      <a:ext cx="5782954" cy="2457418"/>
                    </a:xfrm>
                    <a:prstGeom prst="rect">
                      <a:avLst/>
                    </a:prstGeom>
                  </pic:spPr>
                </pic:pic>
              </a:graphicData>
            </a:graphic>
          </wp:inline>
        </w:drawing>
      </w:r>
    </w:p>
    <w:p w14:paraId="03A13882" w14:textId="77777777" w:rsidR="00AC1F0D" w:rsidRPr="00AC1F0D" w:rsidRDefault="00AC1F0D" w:rsidP="00AC1F0D">
      <w:pPr>
        <w:pStyle w:val="Encabezado"/>
        <w:spacing w:line="360" w:lineRule="auto"/>
        <w:ind w:firstLine="567"/>
        <w:rPr>
          <w:sz w:val="16"/>
          <w:szCs w:val="16"/>
        </w:rPr>
      </w:pPr>
    </w:p>
    <w:p w14:paraId="7D142C0F" w14:textId="31C55C1D" w:rsidR="00AC1F0D" w:rsidRDefault="00AC1F0D" w:rsidP="00382B24">
      <w:pPr>
        <w:pStyle w:val="Encabezado"/>
        <w:spacing w:line="360" w:lineRule="auto"/>
      </w:pPr>
      <w:r w:rsidRPr="00AC1F0D">
        <w:t xml:space="preserve">A continuación, se presenta un ejemplo </w:t>
      </w:r>
      <w:r w:rsidR="00382B24">
        <w:t xml:space="preserve">en </w:t>
      </w:r>
      <w:proofErr w:type="spellStart"/>
      <w:r w:rsidR="00382B24">
        <w:t>PseInt</w:t>
      </w:r>
      <w:proofErr w:type="spellEnd"/>
      <w:r w:rsidR="00382B24">
        <w:t xml:space="preserve"> </w:t>
      </w:r>
      <w:r w:rsidRPr="00AC1F0D">
        <w:t>que muestra cómo generar la tabla del 5:</w:t>
      </w:r>
    </w:p>
    <w:p w14:paraId="1F64A5E4" w14:textId="1C397FDE" w:rsidR="00C14E8D" w:rsidRPr="00C14E8D" w:rsidRDefault="00C14E8D" w:rsidP="00C14E8D">
      <w:pPr>
        <w:pStyle w:val="Encabezado"/>
        <w:spacing w:line="360" w:lineRule="auto"/>
        <w:ind w:firstLine="567"/>
        <w:rPr>
          <w:lang w:val="es-CO"/>
        </w:rPr>
      </w:pPr>
      <w:r w:rsidRPr="00937147">
        <w:rPr>
          <w:lang w:val="es-CO"/>
        </w:rPr>
        <w:t xml:space="preserve">Figura </w:t>
      </w:r>
      <w:r w:rsidRPr="00937147">
        <w:rPr>
          <w:lang w:val="es-CO"/>
        </w:rPr>
        <w:fldChar w:fldCharType="begin"/>
      </w:r>
      <w:r w:rsidRPr="00937147">
        <w:rPr>
          <w:lang w:val="es-CO"/>
        </w:rPr>
        <w:instrText xml:space="preserve"> SEQ Figura \* ARABIC </w:instrText>
      </w:r>
      <w:r w:rsidRPr="00937147">
        <w:rPr>
          <w:lang w:val="es-CO"/>
        </w:rPr>
        <w:fldChar w:fldCharType="separate"/>
      </w:r>
      <w:r>
        <w:rPr>
          <w:noProof/>
          <w:lang w:val="es-CO"/>
        </w:rPr>
        <w:t>7</w:t>
      </w:r>
      <w:r w:rsidRPr="00937147">
        <w:rPr>
          <w:lang w:val="es-CO"/>
        </w:rPr>
        <w:fldChar w:fldCharType="end"/>
      </w:r>
      <w:r w:rsidRPr="00937147">
        <w:rPr>
          <w:lang w:val="es-CO"/>
        </w:rPr>
        <w:t xml:space="preserve">. </w:t>
      </w:r>
      <w:r>
        <w:rPr>
          <w:lang w:val="es-CO"/>
        </w:rPr>
        <w:t>Tabla de multiplicar del número 5.</w:t>
      </w:r>
    </w:p>
    <w:p w14:paraId="4058A4BF" w14:textId="2F431D5E" w:rsidR="00F91AD9" w:rsidRDefault="00C14E8D" w:rsidP="00382B24">
      <w:pPr>
        <w:pStyle w:val="Encabezado"/>
        <w:spacing w:line="360" w:lineRule="auto"/>
      </w:pPr>
      <w:r w:rsidRPr="00C14E8D">
        <w:rPr>
          <w:noProof/>
        </w:rPr>
        <w:drawing>
          <wp:inline distT="0" distB="0" distL="0" distR="0" wp14:anchorId="3CCA5B51" wp14:editId="292700FC">
            <wp:extent cx="5600005" cy="2249088"/>
            <wp:effectExtent l="133350" t="114300" r="153670" b="151765"/>
            <wp:docPr id="211005897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58976" name="Imagen 1" descr="Interfaz de usuario gráfica, Aplicación&#10;&#10;El contenido generado por IA puede ser incorrecto."/>
                    <pic:cNvPicPr/>
                  </pic:nvPicPr>
                  <pic:blipFill>
                    <a:blip r:embed="rId19"/>
                    <a:stretch>
                      <a:fillRect/>
                    </a:stretch>
                  </pic:blipFill>
                  <pic:spPr>
                    <a:xfrm>
                      <a:off x="0" y="0"/>
                      <a:ext cx="5621785" cy="2257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5EBBA2" w14:textId="77777777" w:rsidR="00835416" w:rsidRDefault="00835416" w:rsidP="00382B24">
      <w:pPr>
        <w:pStyle w:val="Encabezado"/>
        <w:spacing w:line="360" w:lineRule="auto"/>
      </w:pPr>
      <w:r>
        <w:t>En este caso:</w:t>
      </w:r>
    </w:p>
    <w:p w14:paraId="1EC059EC" w14:textId="77777777" w:rsidR="00835416" w:rsidRDefault="00835416" w:rsidP="00835416">
      <w:pPr>
        <w:pStyle w:val="Encabezado"/>
        <w:numPr>
          <w:ilvl w:val="0"/>
          <w:numId w:val="7"/>
        </w:numPr>
        <w:spacing w:line="360" w:lineRule="auto"/>
      </w:pPr>
      <w:r>
        <w:t>El inicio es i = 1.</w:t>
      </w:r>
    </w:p>
    <w:p w14:paraId="2BB21874" w14:textId="77777777" w:rsidR="00835416" w:rsidRDefault="00835416" w:rsidP="00835416">
      <w:pPr>
        <w:pStyle w:val="Encabezado"/>
        <w:numPr>
          <w:ilvl w:val="0"/>
          <w:numId w:val="7"/>
        </w:numPr>
        <w:spacing w:line="360" w:lineRule="auto"/>
      </w:pPr>
      <w:r>
        <w:t>La condición de fin es Hasta 10.</w:t>
      </w:r>
    </w:p>
    <w:p w14:paraId="243A98D5" w14:textId="08E86868" w:rsidR="00835416" w:rsidRDefault="00835416" w:rsidP="00835416">
      <w:pPr>
        <w:pStyle w:val="Encabezado"/>
        <w:numPr>
          <w:ilvl w:val="0"/>
          <w:numId w:val="7"/>
        </w:numPr>
        <w:spacing w:line="360" w:lineRule="auto"/>
      </w:pPr>
      <w:r>
        <w:t>El actualizador es en incremento Con Paso 1.</w:t>
      </w:r>
    </w:p>
    <w:p w14:paraId="3C93A4FB" w14:textId="7716ABD6" w:rsidR="00AC1F0D" w:rsidRDefault="00835416" w:rsidP="00835416">
      <w:pPr>
        <w:pStyle w:val="Encabezado"/>
        <w:spacing w:line="360" w:lineRule="auto"/>
        <w:ind w:firstLine="567"/>
      </w:pPr>
      <w:r>
        <w:lastRenderedPageBreak/>
        <w:t>Por tanto, el ciclo ejecuta diez repeticiones, multiplicando el número 5 por el valor actual de i y mostrando el resultado en pantalla.</w:t>
      </w:r>
    </w:p>
    <w:p w14:paraId="4A12DC75" w14:textId="3D10EC16" w:rsidR="008D6FC6" w:rsidRDefault="008D6FC6" w:rsidP="00835416">
      <w:pPr>
        <w:pStyle w:val="Encabezado"/>
        <w:spacing w:line="360" w:lineRule="auto"/>
        <w:ind w:firstLine="142"/>
        <w:jc w:val="center"/>
        <w:rPr>
          <w:lang w:val="es-CO"/>
        </w:rPr>
      </w:pPr>
    </w:p>
    <w:p w14:paraId="1522B7C8" w14:textId="6DFEB2E6" w:rsidR="00B47068" w:rsidRPr="006130CA" w:rsidRDefault="00B47068">
      <w:pPr>
        <w:pStyle w:val="Ttulo3"/>
        <w:numPr>
          <w:ilvl w:val="1"/>
          <w:numId w:val="1"/>
        </w:numPr>
      </w:pPr>
      <w:r>
        <w:t xml:space="preserve"> </w:t>
      </w:r>
      <w:r w:rsidR="00A85165">
        <w:t xml:space="preserve">Ciclo </w:t>
      </w:r>
      <w:r w:rsidR="002173CA">
        <w:t>Mientras (</w:t>
      </w:r>
      <w:proofErr w:type="spellStart"/>
      <w:r w:rsidR="002173CA">
        <w:t>While</w:t>
      </w:r>
      <w:proofErr w:type="spellEnd"/>
      <w:r w:rsidR="002173CA">
        <w:t>)</w:t>
      </w:r>
    </w:p>
    <w:p w14:paraId="4B3E493F" w14:textId="29D054D2" w:rsidR="00F6506E" w:rsidRDefault="00B47068" w:rsidP="002173CA">
      <w:pPr>
        <w:pStyle w:val="Encabezado"/>
        <w:spacing w:line="360" w:lineRule="auto"/>
        <w:ind w:firstLine="567"/>
        <w:jc w:val="both"/>
      </w:pPr>
      <w:r>
        <w:tab/>
      </w:r>
      <w:r w:rsidR="002173CA">
        <w:t xml:space="preserve">El ciclo Mientras permite repetir un conjunto de instrucciones mientras una condición sea verdadera. Es ideal para situaciones en las que no se conoce con exactitud cuántas veces debe repetirse el proceso, ya que la cantidad de iteraciones depende del cumplimiento de una condición lógica. A diferencia del ciclo Para, que se controla mediante un contador, el ciclo Mientras se basa en la evaluación de una expresión booleana que determina si el bloque de instrucciones continúa ejecutándose o si finaliza. Según </w:t>
      </w:r>
      <w:proofErr w:type="spellStart"/>
      <w:r w:rsidR="002173CA">
        <w:t>GeeksforGeeks</w:t>
      </w:r>
      <w:proofErr w:type="spellEnd"/>
      <w:r w:rsidR="002173CA">
        <w:t xml:space="preserve"> (2025), esta estructura se utiliza ampliamente en algoritmos de control, validación de datos y procesos donde la repetición depende del estado de una variable o entrada del usuario.</w:t>
      </w:r>
    </w:p>
    <w:p w14:paraId="2B27FE94" w14:textId="66EAD38B" w:rsidR="002173CA" w:rsidRDefault="002173CA" w:rsidP="002173CA">
      <w:pPr>
        <w:pStyle w:val="Encabezado"/>
        <w:spacing w:line="360" w:lineRule="auto"/>
        <w:ind w:firstLine="567"/>
        <w:jc w:val="both"/>
      </w:pPr>
      <w:r>
        <w:t>La estructura en PSeInt es la siguiente:</w:t>
      </w:r>
    </w:p>
    <w:p w14:paraId="1033BA44" w14:textId="77777777" w:rsidR="002173CA" w:rsidRPr="002173CA" w:rsidRDefault="002173CA" w:rsidP="002173CA">
      <w:pPr>
        <w:pStyle w:val="Encabezado"/>
        <w:ind w:left="2691" w:firstLine="567"/>
        <w:jc w:val="both"/>
        <w:rPr>
          <w:b/>
          <w:bCs/>
        </w:rPr>
      </w:pPr>
      <w:r w:rsidRPr="002173CA">
        <w:rPr>
          <w:b/>
          <w:bCs/>
          <w:color w:val="0000FF"/>
        </w:rPr>
        <w:t xml:space="preserve">Mientras </w:t>
      </w:r>
      <w:r w:rsidRPr="002173CA">
        <w:rPr>
          <w:b/>
          <w:bCs/>
        </w:rPr>
        <w:t xml:space="preserve">(condición) </w:t>
      </w:r>
      <w:r w:rsidRPr="002173CA">
        <w:rPr>
          <w:b/>
          <w:bCs/>
          <w:color w:val="0000FF"/>
        </w:rPr>
        <w:t>Hacer</w:t>
      </w:r>
    </w:p>
    <w:p w14:paraId="2B7D7F9F" w14:textId="77777777" w:rsidR="002173CA" w:rsidRPr="002173CA" w:rsidRDefault="002173CA" w:rsidP="002173CA">
      <w:pPr>
        <w:pStyle w:val="Encabezado"/>
        <w:ind w:left="2691" w:firstLine="567"/>
        <w:jc w:val="both"/>
        <w:rPr>
          <w:b/>
          <w:bCs/>
        </w:rPr>
      </w:pPr>
      <w:r w:rsidRPr="002173CA">
        <w:rPr>
          <w:b/>
          <w:bCs/>
        </w:rPr>
        <w:t xml:space="preserve">   // Instrucciones a repetir</w:t>
      </w:r>
    </w:p>
    <w:p w14:paraId="0895C417" w14:textId="77777777" w:rsidR="002173CA" w:rsidRPr="002173CA" w:rsidRDefault="002173CA" w:rsidP="002173CA">
      <w:pPr>
        <w:pStyle w:val="Encabezado"/>
        <w:ind w:left="2691" w:firstLine="567"/>
        <w:jc w:val="both"/>
        <w:rPr>
          <w:b/>
          <w:bCs/>
        </w:rPr>
      </w:pPr>
      <w:proofErr w:type="spellStart"/>
      <w:r w:rsidRPr="002173CA">
        <w:rPr>
          <w:b/>
          <w:bCs/>
          <w:color w:val="0000FF"/>
        </w:rPr>
        <w:t>FinMientras</w:t>
      </w:r>
      <w:proofErr w:type="spellEnd"/>
    </w:p>
    <w:p w14:paraId="74906B36" w14:textId="77777777" w:rsidR="002173CA" w:rsidRDefault="002173CA" w:rsidP="002173CA">
      <w:pPr>
        <w:pStyle w:val="Encabezado"/>
        <w:spacing w:line="360" w:lineRule="auto"/>
        <w:ind w:firstLine="567"/>
        <w:jc w:val="both"/>
      </w:pPr>
    </w:p>
    <w:p w14:paraId="595B6AC9" w14:textId="0C384CE6" w:rsidR="002173CA" w:rsidRDefault="002173CA" w:rsidP="002173CA">
      <w:pPr>
        <w:pStyle w:val="Encabezado"/>
        <w:spacing w:line="360" w:lineRule="auto"/>
        <w:ind w:firstLine="567"/>
        <w:jc w:val="both"/>
      </w:pPr>
      <w:r>
        <w:t>A continuación, se muestra un ejemplo que imprime los números del 1 al 5 utilizando un ciclo Mientras:</w:t>
      </w:r>
    </w:p>
    <w:p w14:paraId="04551AB9" w14:textId="5398AF36" w:rsidR="00F6506E" w:rsidRDefault="00F6506E" w:rsidP="00F6506E">
      <w:pPr>
        <w:pStyle w:val="Encabezado"/>
        <w:spacing w:line="360" w:lineRule="auto"/>
        <w:ind w:firstLine="567"/>
        <w:rPr>
          <w:lang w:val="es-CO"/>
        </w:rPr>
      </w:pPr>
      <w:r w:rsidRPr="00937147">
        <w:rPr>
          <w:lang w:val="es-CO"/>
        </w:rPr>
        <w:t xml:space="preserve">Figura </w:t>
      </w:r>
      <w:r w:rsidRPr="00937147">
        <w:rPr>
          <w:lang w:val="es-CO"/>
        </w:rPr>
        <w:fldChar w:fldCharType="begin"/>
      </w:r>
      <w:r w:rsidRPr="00937147">
        <w:rPr>
          <w:lang w:val="es-CO"/>
        </w:rPr>
        <w:instrText xml:space="preserve"> SEQ Figura \* ARABIC </w:instrText>
      </w:r>
      <w:r w:rsidRPr="00937147">
        <w:rPr>
          <w:lang w:val="es-CO"/>
        </w:rPr>
        <w:fldChar w:fldCharType="separate"/>
      </w:r>
      <w:r w:rsidR="00B80363">
        <w:rPr>
          <w:noProof/>
          <w:lang w:val="es-CO"/>
        </w:rPr>
        <w:t>8</w:t>
      </w:r>
      <w:r w:rsidRPr="00937147">
        <w:rPr>
          <w:lang w:val="es-CO"/>
        </w:rPr>
        <w:fldChar w:fldCharType="end"/>
      </w:r>
      <w:r w:rsidRPr="00937147">
        <w:rPr>
          <w:lang w:val="es-CO"/>
        </w:rPr>
        <w:t xml:space="preserve">. </w:t>
      </w:r>
      <w:r w:rsidR="00F91AD9" w:rsidRPr="00F91AD9">
        <w:rPr>
          <w:lang w:val="es-CO"/>
        </w:rPr>
        <w:t>Ejemplo de ciclo Mientras (</w:t>
      </w:r>
      <w:proofErr w:type="spellStart"/>
      <w:r w:rsidR="00F91AD9" w:rsidRPr="00F91AD9">
        <w:rPr>
          <w:lang w:val="es-CO"/>
        </w:rPr>
        <w:t>While</w:t>
      </w:r>
      <w:proofErr w:type="spellEnd"/>
      <w:r w:rsidR="00F91AD9" w:rsidRPr="00F91AD9">
        <w:rPr>
          <w:lang w:val="es-CO"/>
        </w:rPr>
        <w:t>) en PSeInt y su ejecución en consola.</w:t>
      </w:r>
    </w:p>
    <w:p w14:paraId="2F8CCE27" w14:textId="0B0DCCDA" w:rsidR="00F6506E" w:rsidRDefault="00F91AD9" w:rsidP="00F91AD9">
      <w:pPr>
        <w:pStyle w:val="Encabezado"/>
        <w:spacing w:line="360" w:lineRule="auto"/>
        <w:jc w:val="center"/>
      </w:pPr>
      <w:r w:rsidRPr="00F91AD9">
        <w:rPr>
          <w:noProof/>
        </w:rPr>
        <w:drawing>
          <wp:inline distT="0" distB="0" distL="0" distR="0" wp14:anchorId="2B78859D" wp14:editId="4BB81708">
            <wp:extent cx="4265114" cy="1509976"/>
            <wp:effectExtent l="133350" t="114300" r="135890" b="147955"/>
            <wp:docPr id="1401349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49982" name=""/>
                    <pic:cNvPicPr/>
                  </pic:nvPicPr>
                  <pic:blipFill>
                    <a:blip r:embed="rId20"/>
                    <a:stretch>
                      <a:fillRect/>
                    </a:stretch>
                  </pic:blipFill>
                  <pic:spPr>
                    <a:xfrm>
                      <a:off x="0" y="0"/>
                      <a:ext cx="4298980" cy="15219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4B834E" w14:textId="77777777" w:rsidR="00F91AD9" w:rsidRDefault="00F91AD9" w:rsidP="00F91AD9">
      <w:pPr>
        <w:pStyle w:val="Encabezado"/>
        <w:spacing w:line="360" w:lineRule="auto"/>
        <w:ind w:firstLine="567"/>
        <w:jc w:val="both"/>
      </w:pPr>
      <w:r>
        <w:t>En este ejemplo:</w:t>
      </w:r>
    </w:p>
    <w:p w14:paraId="495ED360" w14:textId="77777777" w:rsidR="00F91AD9" w:rsidRDefault="00F91AD9" w:rsidP="00F91AD9">
      <w:pPr>
        <w:pStyle w:val="Encabezado"/>
        <w:numPr>
          <w:ilvl w:val="0"/>
          <w:numId w:val="8"/>
        </w:numPr>
        <w:spacing w:line="360" w:lineRule="auto"/>
        <w:jc w:val="both"/>
      </w:pPr>
      <w:r>
        <w:t>La inicialización se realiza con i = 1.</w:t>
      </w:r>
    </w:p>
    <w:p w14:paraId="080A8259" w14:textId="77777777" w:rsidR="00F91AD9" w:rsidRDefault="00F91AD9" w:rsidP="00F91AD9">
      <w:pPr>
        <w:pStyle w:val="Encabezado"/>
        <w:numPr>
          <w:ilvl w:val="0"/>
          <w:numId w:val="8"/>
        </w:numPr>
        <w:spacing w:line="360" w:lineRule="auto"/>
        <w:jc w:val="both"/>
      </w:pPr>
      <w:r>
        <w:t>La condición i &lt;= 5 determina que el ciclo se repita mientras i sea menor o igual a 5.</w:t>
      </w:r>
    </w:p>
    <w:p w14:paraId="60E0B17E" w14:textId="77777777" w:rsidR="00F91AD9" w:rsidRDefault="00F91AD9" w:rsidP="00F91AD9">
      <w:pPr>
        <w:pStyle w:val="Encabezado"/>
        <w:numPr>
          <w:ilvl w:val="0"/>
          <w:numId w:val="8"/>
        </w:numPr>
        <w:spacing w:line="360" w:lineRule="auto"/>
        <w:jc w:val="both"/>
      </w:pPr>
      <w:r>
        <w:lastRenderedPageBreak/>
        <w:t>La actualización i = i + 1 incrementa el contador para acercarse al fin del ciclo.</w:t>
      </w:r>
    </w:p>
    <w:p w14:paraId="03ABBB01" w14:textId="77777777" w:rsidR="00F91AD9" w:rsidRDefault="00F91AD9" w:rsidP="00F91AD9">
      <w:pPr>
        <w:pStyle w:val="Encabezado"/>
        <w:spacing w:line="360" w:lineRule="auto"/>
        <w:ind w:firstLine="567"/>
        <w:jc w:val="both"/>
      </w:pPr>
      <w:r>
        <w:t>El ciclo finalizará cuando i sea mayor que 5, momento en que la condición dejará de cumplirse.</w:t>
      </w:r>
    </w:p>
    <w:p w14:paraId="0706D0E0" w14:textId="77777777" w:rsidR="00F91AD9" w:rsidRDefault="00F91AD9" w:rsidP="00F91AD9">
      <w:pPr>
        <w:pStyle w:val="Encabezado"/>
        <w:spacing w:line="360" w:lineRule="auto"/>
        <w:ind w:firstLine="567"/>
        <w:jc w:val="both"/>
      </w:pPr>
    </w:p>
    <w:p w14:paraId="45AE543D" w14:textId="10938B0B" w:rsidR="000C28B8" w:rsidRDefault="00C14E8D">
      <w:pPr>
        <w:pStyle w:val="Ttulo3"/>
        <w:numPr>
          <w:ilvl w:val="1"/>
          <w:numId w:val="1"/>
        </w:numPr>
        <w:rPr>
          <w:lang w:eastAsia="es-CO"/>
        </w:rPr>
      </w:pPr>
      <w:r>
        <w:t xml:space="preserve"> Ciclo Repetir mientras que (Do/</w:t>
      </w:r>
      <w:proofErr w:type="spellStart"/>
      <w:r>
        <w:t>While</w:t>
      </w:r>
      <w:proofErr w:type="spellEnd"/>
      <w:r>
        <w:t>)</w:t>
      </w:r>
      <w:r w:rsidR="00A2519B">
        <w:tab/>
      </w:r>
    </w:p>
    <w:p w14:paraId="1EBB05DD" w14:textId="2EEC7617" w:rsidR="000C28B8" w:rsidRDefault="000C28B8" w:rsidP="00C14E8D">
      <w:pPr>
        <w:pStyle w:val="Encabezado"/>
        <w:spacing w:line="360" w:lineRule="auto"/>
        <w:ind w:firstLine="567"/>
        <w:jc w:val="both"/>
      </w:pPr>
      <w:r>
        <w:tab/>
      </w:r>
      <w:r w:rsidR="00C14E8D">
        <w:t xml:space="preserve">El ciclo Repetir Mientras Que ejecuta un bloque de instrucciones al menos una vez, independientemente de si la condición es verdadera o falsa en la primera evaluación. Esto se debe a que la condición se verifica al final del ciclo, no al inicio, lo que lo diferencia del ciclo Mientras, donde la evaluación se realiza antes de entrar al bloque. De acuerdo con </w:t>
      </w:r>
      <w:proofErr w:type="spellStart"/>
      <w:r w:rsidR="00C14E8D">
        <w:t>Programiz</w:t>
      </w:r>
      <w:proofErr w:type="spellEnd"/>
      <w:r w:rsidR="00C14E8D">
        <w:t xml:space="preserve"> (2024), este tipo de bucle es ideal cuando se desea asegurar una primera ejecución antes de validar la condición, como en procesos de validación de entrada de datos o en la simulación de menús interactivos que deben mostrarse al menos una vez.</w:t>
      </w:r>
    </w:p>
    <w:p w14:paraId="4738B620" w14:textId="77777777" w:rsidR="002E26E2" w:rsidRDefault="002E26E2" w:rsidP="002E26E2">
      <w:pPr>
        <w:pStyle w:val="Encabezado"/>
        <w:spacing w:line="360" w:lineRule="auto"/>
        <w:ind w:firstLine="567"/>
        <w:jc w:val="both"/>
      </w:pPr>
      <w:r>
        <w:t>La estructura general en PSeInt es la siguiente:</w:t>
      </w:r>
    </w:p>
    <w:p w14:paraId="22F8DD42" w14:textId="77777777" w:rsidR="002E26E2" w:rsidRPr="002E26E2" w:rsidRDefault="002E26E2" w:rsidP="002E26E2">
      <w:pPr>
        <w:pStyle w:val="Encabezado"/>
        <w:ind w:left="2693" w:firstLine="567"/>
        <w:rPr>
          <w:b/>
          <w:bCs/>
          <w:color w:val="0000FF"/>
        </w:rPr>
      </w:pPr>
      <w:r w:rsidRPr="002E26E2">
        <w:rPr>
          <w:b/>
          <w:bCs/>
          <w:color w:val="0000FF"/>
        </w:rPr>
        <w:t>Repetir</w:t>
      </w:r>
    </w:p>
    <w:p w14:paraId="404CF1C3" w14:textId="307B4FC9" w:rsidR="002E26E2" w:rsidRPr="002E26E2" w:rsidRDefault="002E26E2" w:rsidP="002E26E2">
      <w:pPr>
        <w:pStyle w:val="Encabezado"/>
        <w:ind w:left="2693" w:firstLine="567"/>
        <w:rPr>
          <w:b/>
          <w:bCs/>
        </w:rPr>
      </w:pPr>
      <w:r w:rsidRPr="002E26E2">
        <w:rPr>
          <w:b/>
          <w:bCs/>
        </w:rPr>
        <w:t>// Instrucciones a ejecutar</w:t>
      </w:r>
    </w:p>
    <w:p w14:paraId="62E395F0" w14:textId="77777777" w:rsidR="002E26E2" w:rsidRPr="002E26E2" w:rsidRDefault="002E26E2" w:rsidP="002E26E2">
      <w:pPr>
        <w:pStyle w:val="Encabezado"/>
        <w:ind w:left="2693" w:firstLine="567"/>
        <w:rPr>
          <w:b/>
          <w:bCs/>
        </w:rPr>
      </w:pPr>
      <w:r w:rsidRPr="002E26E2">
        <w:rPr>
          <w:b/>
          <w:bCs/>
          <w:color w:val="0000FF"/>
        </w:rPr>
        <w:t xml:space="preserve">Hasta Que </w:t>
      </w:r>
      <w:r w:rsidRPr="002E26E2">
        <w:rPr>
          <w:b/>
          <w:bCs/>
        </w:rPr>
        <w:t>(condición)</w:t>
      </w:r>
    </w:p>
    <w:p w14:paraId="4FFBF8B2" w14:textId="77777777" w:rsidR="002E26E2" w:rsidRDefault="002E26E2" w:rsidP="002E26E2">
      <w:pPr>
        <w:pStyle w:val="Encabezado"/>
        <w:spacing w:line="360" w:lineRule="auto"/>
        <w:ind w:firstLine="567"/>
        <w:jc w:val="both"/>
      </w:pPr>
    </w:p>
    <w:p w14:paraId="38BE62AD" w14:textId="63C1487C" w:rsidR="002E26E2" w:rsidRDefault="002E26E2" w:rsidP="002E26E2">
      <w:pPr>
        <w:pStyle w:val="Encabezado"/>
        <w:spacing w:line="360" w:lineRule="auto"/>
        <w:ind w:firstLine="567"/>
        <w:jc w:val="both"/>
      </w:pPr>
      <w:r>
        <w:t xml:space="preserve">A continuación, se presenta un ejemplo que solicita al usuario ingresar un número </w:t>
      </w:r>
      <w:r w:rsidR="00747348">
        <w:t xml:space="preserve">mayor que cero, </w:t>
      </w:r>
      <w:r>
        <w:t>y repite el proceso mientras</w:t>
      </w:r>
      <w:r w:rsidR="00747348">
        <w:t xml:space="preserve"> el número digitado </w:t>
      </w:r>
      <w:r>
        <w:t>sea menor o igual a 0</w:t>
      </w:r>
      <w:r w:rsidR="00747348">
        <w:t>.</w:t>
      </w:r>
    </w:p>
    <w:p w14:paraId="6783388D" w14:textId="5B505BD1" w:rsidR="00052EA7" w:rsidRDefault="00052EA7" w:rsidP="00052EA7">
      <w:pPr>
        <w:pStyle w:val="Encabezado"/>
        <w:spacing w:line="360" w:lineRule="auto"/>
        <w:ind w:firstLine="567"/>
        <w:rPr>
          <w:lang w:val="es-CO"/>
        </w:rPr>
      </w:pPr>
      <w:r w:rsidRPr="00937147">
        <w:rPr>
          <w:lang w:val="es-CO"/>
        </w:rPr>
        <w:t xml:space="preserve">Figura </w:t>
      </w:r>
      <w:r w:rsidRPr="00937147">
        <w:rPr>
          <w:lang w:val="es-CO"/>
        </w:rPr>
        <w:fldChar w:fldCharType="begin"/>
      </w:r>
      <w:r w:rsidRPr="00937147">
        <w:rPr>
          <w:lang w:val="es-CO"/>
        </w:rPr>
        <w:instrText xml:space="preserve"> SEQ Figura \* ARABIC </w:instrText>
      </w:r>
      <w:r w:rsidRPr="00937147">
        <w:rPr>
          <w:lang w:val="es-CO"/>
        </w:rPr>
        <w:fldChar w:fldCharType="separate"/>
      </w:r>
      <w:r w:rsidR="00B80363">
        <w:rPr>
          <w:noProof/>
          <w:lang w:val="es-CO"/>
        </w:rPr>
        <w:t>9</w:t>
      </w:r>
      <w:r w:rsidRPr="00937147">
        <w:rPr>
          <w:lang w:val="es-CO"/>
        </w:rPr>
        <w:fldChar w:fldCharType="end"/>
      </w:r>
      <w:r w:rsidRPr="00937147">
        <w:rPr>
          <w:lang w:val="es-CO"/>
        </w:rPr>
        <w:t xml:space="preserve">. </w:t>
      </w:r>
      <w:r w:rsidR="00747348" w:rsidRPr="00F91AD9">
        <w:rPr>
          <w:lang w:val="es-CO"/>
        </w:rPr>
        <w:t xml:space="preserve">Ejemplo de ciclo </w:t>
      </w:r>
      <w:r w:rsidR="00747348">
        <w:rPr>
          <w:lang w:val="es-CO"/>
        </w:rPr>
        <w:t>Repetir</w:t>
      </w:r>
      <w:r w:rsidR="00747348" w:rsidRPr="00F91AD9">
        <w:rPr>
          <w:lang w:val="es-CO"/>
        </w:rPr>
        <w:t xml:space="preserve"> (</w:t>
      </w:r>
      <w:r w:rsidR="00747348">
        <w:rPr>
          <w:lang w:val="es-CO"/>
        </w:rPr>
        <w:t>do/</w:t>
      </w:r>
      <w:proofErr w:type="spellStart"/>
      <w:r w:rsidR="00747348">
        <w:rPr>
          <w:lang w:val="es-CO"/>
        </w:rPr>
        <w:t>while</w:t>
      </w:r>
      <w:proofErr w:type="spellEnd"/>
      <w:r w:rsidR="00747348" w:rsidRPr="00F91AD9">
        <w:rPr>
          <w:lang w:val="es-CO"/>
        </w:rPr>
        <w:t>) en PSeInt y su ejecución en consola.</w:t>
      </w:r>
    </w:p>
    <w:p w14:paraId="3B3EFAC0" w14:textId="4E5CD378" w:rsidR="00BE0550" w:rsidRPr="00BE0550" w:rsidRDefault="00747348" w:rsidP="00747348">
      <w:pPr>
        <w:pStyle w:val="Encabezado"/>
        <w:spacing w:line="360" w:lineRule="auto"/>
        <w:ind w:left="426" w:hanging="142"/>
        <w:jc w:val="center"/>
        <w:rPr>
          <w:lang w:val="es-CO"/>
        </w:rPr>
      </w:pPr>
      <w:r w:rsidRPr="00747348">
        <w:rPr>
          <w:noProof/>
          <w:lang w:val="es-CO"/>
        </w:rPr>
        <w:drawing>
          <wp:inline distT="0" distB="0" distL="0" distR="0" wp14:anchorId="5A2974DD" wp14:editId="0AE78BF1">
            <wp:extent cx="5606679" cy="1514475"/>
            <wp:effectExtent l="114300" t="114300" r="146685" b="142875"/>
            <wp:docPr id="60462938"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2938" name="Imagen 1" descr="Interfaz de usuario gráfica, Texto, Aplicación, Chat o mensaje de texto&#10;&#10;El contenido generado por IA puede ser incorrecto."/>
                    <pic:cNvPicPr/>
                  </pic:nvPicPr>
                  <pic:blipFill>
                    <a:blip r:embed="rId21"/>
                    <a:stretch>
                      <a:fillRect/>
                    </a:stretch>
                  </pic:blipFill>
                  <pic:spPr>
                    <a:xfrm>
                      <a:off x="0" y="0"/>
                      <a:ext cx="5611030" cy="1515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C3EA54" w14:textId="17F9D3E9" w:rsidR="00093400" w:rsidRDefault="00747348" w:rsidP="00747348">
      <w:pPr>
        <w:pStyle w:val="Encabezado"/>
        <w:spacing w:line="360" w:lineRule="auto"/>
        <w:ind w:firstLine="567"/>
        <w:rPr>
          <w:lang w:val="es-CO"/>
        </w:rPr>
      </w:pPr>
      <w:r>
        <w:rPr>
          <w:lang w:val="es-CO"/>
        </w:rPr>
        <w:tab/>
      </w:r>
      <w:r w:rsidRPr="00747348">
        <w:rPr>
          <w:lang w:val="es-CO"/>
        </w:rPr>
        <w:t>Este tipo de ciclo es especialmente útil para validar entradas del usuario o procesos que deben ejecutarse al menos una vez antes de verificar una condición.</w:t>
      </w:r>
      <w:r>
        <w:rPr>
          <w:lang w:val="es-CO"/>
        </w:rPr>
        <w:t xml:space="preserve"> </w:t>
      </w:r>
    </w:p>
    <w:p w14:paraId="3FED2ED8" w14:textId="77777777" w:rsidR="00747348" w:rsidRDefault="00747348" w:rsidP="00747348">
      <w:pPr>
        <w:pStyle w:val="Encabezado"/>
        <w:spacing w:line="360" w:lineRule="auto"/>
        <w:ind w:firstLine="567"/>
        <w:rPr>
          <w:lang w:val="es-CO"/>
        </w:rPr>
      </w:pPr>
    </w:p>
    <w:p w14:paraId="611690D8" w14:textId="1A8101F5" w:rsidR="00093400" w:rsidRDefault="00093400" w:rsidP="00093400">
      <w:pPr>
        <w:pStyle w:val="Ttulo3"/>
      </w:pPr>
      <w:r>
        <w:lastRenderedPageBreak/>
        <w:t>4.</w:t>
      </w:r>
      <w:r w:rsidR="006130CA">
        <w:t xml:space="preserve"> </w:t>
      </w:r>
      <w:r w:rsidR="00A92913">
        <w:t>Cuestionario y actividad complementaria</w:t>
      </w:r>
    </w:p>
    <w:p w14:paraId="70E045B9" w14:textId="7CCEDC5D" w:rsidR="00A92913" w:rsidRPr="006130CA" w:rsidRDefault="00A92913" w:rsidP="00A92913">
      <w:pPr>
        <w:pStyle w:val="Ttulo3"/>
      </w:pPr>
      <w:r>
        <w:t>4.</w:t>
      </w:r>
      <w:r w:rsidR="00FC0EED">
        <w:t>1</w:t>
      </w:r>
      <w:r>
        <w:t>. Cuestionario</w:t>
      </w:r>
      <w:r w:rsidR="004B7056">
        <w:t xml:space="preserve"> de repaso</w:t>
      </w:r>
    </w:p>
    <w:p w14:paraId="1A787475" w14:textId="7AEB141C" w:rsidR="00B41216" w:rsidRDefault="00B41216" w:rsidP="00B41216">
      <w:pPr>
        <w:pStyle w:val="Encabezado"/>
        <w:spacing w:line="360" w:lineRule="auto"/>
        <w:ind w:firstLine="426"/>
      </w:pPr>
      <w:r>
        <w:t>1. (Comprensión). En programación, una iteración se utiliza principalmente para:</w:t>
      </w:r>
    </w:p>
    <w:p w14:paraId="1A186826" w14:textId="77777777" w:rsidR="00B41216" w:rsidRDefault="00B41216" w:rsidP="00B41216">
      <w:pPr>
        <w:pStyle w:val="Encabezado"/>
        <w:spacing w:line="360" w:lineRule="auto"/>
        <w:ind w:left="708"/>
      </w:pPr>
      <w:r>
        <w:t>A. Garantizar que una instrucción se ejecute solo una vez.</w:t>
      </w:r>
    </w:p>
    <w:p w14:paraId="356043C3" w14:textId="77777777" w:rsidR="00B41216" w:rsidRDefault="00B41216" w:rsidP="00B41216">
      <w:pPr>
        <w:pStyle w:val="Encabezado"/>
        <w:spacing w:line="360" w:lineRule="auto"/>
        <w:ind w:left="708"/>
      </w:pPr>
      <w:r>
        <w:t>B. Repetir un conjunto de instrucciones hasta cumplir una condición.</w:t>
      </w:r>
    </w:p>
    <w:p w14:paraId="49144E08" w14:textId="77777777" w:rsidR="00B41216" w:rsidRDefault="00B41216" w:rsidP="00B41216">
      <w:pPr>
        <w:pStyle w:val="Encabezado"/>
        <w:spacing w:line="360" w:lineRule="auto"/>
        <w:ind w:left="708"/>
      </w:pPr>
      <w:r>
        <w:t>C. Declarar variables dentro de un bloque de código.</w:t>
      </w:r>
    </w:p>
    <w:p w14:paraId="2B02599B" w14:textId="77777777" w:rsidR="00B41216" w:rsidRDefault="00B41216" w:rsidP="00B41216">
      <w:pPr>
        <w:pStyle w:val="Encabezado"/>
        <w:spacing w:line="360" w:lineRule="auto"/>
        <w:ind w:left="708"/>
      </w:pPr>
      <w:r>
        <w:t>D. Establecer una relación entre dos valores lógicos.</w:t>
      </w:r>
    </w:p>
    <w:p w14:paraId="378DA12E" w14:textId="77777777" w:rsidR="00B41216" w:rsidRDefault="00B41216" w:rsidP="00B41216">
      <w:pPr>
        <w:pStyle w:val="Encabezado"/>
        <w:spacing w:line="360" w:lineRule="auto"/>
        <w:ind w:left="1647"/>
      </w:pPr>
    </w:p>
    <w:p w14:paraId="0B2BC13F" w14:textId="493FCC43" w:rsidR="00B41216" w:rsidRDefault="00B41216" w:rsidP="00B41216">
      <w:pPr>
        <w:pStyle w:val="Encabezado"/>
        <w:spacing w:line="360" w:lineRule="auto"/>
        <w:ind w:left="708" w:hanging="282"/>
      </w:pPr>
      <w:r>
        <w:t>2. (Aplicación – contexto cotidiano). Si un programa debe preparar café para 10 personas repitiendo las mismas acciones (servir agua, agregar café, entregar taza), ¿qué tipo de ejecución se aplica?</w:t>
      </w:r>
    </w:p>
    <w:p w14:paraId="28A14A0E" w14:textId="77777777" w:rsidR="00B41216" w:rsidRDefault="00B41216" w:rsidP="00B41216">
      <w:pPr>
        <w:pStyle w:val="Encabezado"/>
        <w:spacing w:line="360" w:lineRule="auto"/>
        <w:ind w:left="708"/>
      </w:pPr>
      <w:r>
        <w:t>A. Ejecución secuencial.</w:t>
      </w:r>
    </w:p>
    <w:p w14:paraId="4EA2CF74" w14:textId="77777777" w:rsidR="00B41216" w:rsidRDefault="00B41216" w:rsidP="00B41216">
      <w:pPr>
        <w:pStyle w:val="Encabezado"/>
        <w:spacing w:line="360" w:lineRule="auto"/>
        <w:ind w:left="708"/>
      </w:pPr>
      <w:r>
        <w:t>B. Ejecución condicional.</w:t>
      </w:r>
    </w:p>
    <w:p w14:paraId="56FD8336" w14:textId="77777777" w:rsidR="00B41216" w:rsidRDefault="00B41216" w:rsidP="00B41216">
      <w:pPr>
        <w:pStyle w:val="Encabezado"/>
        <w:spacing w:line="360" w:lineRule="auto"/>
        <w:ind w:left="708"/>
      </w:pPr>
      <w:r>
        <w:t>C. Ejecución iterativa.</w:t>
      </w:r>
    </w:p>
    <w:p w14:paraId="569F81F0" w14:textId="77777777" w:rsidR="00B41216" w:rsidRDefault="00B41216" w:rsidP="00B41216">
      <w:pPr>
        <w:pStyle w:val="Encabezado"/>
        <w:spacing w:line="360" w:lineRule="auto"/>
        <w:ind w:left="708"/>
      </w:pPr>
      <w:r>
        <w:t>D. Ejecución paralela.</w:t>
      </w:r>
    </w:p>
    <w:p w14:paraId="3F321540" w14:textId="77777777" w:rsidR="00B41216" w:rsidRDefault="00B41216" w:rsidP="00B41216">
      <w:pPr>
        <w:pStyle w:val="Encabezado"/>
        <w:spacing w:line="360" w:lineRule="auto"/>
        <w:ind w:left="1647"/>
      </w:pPr>
    </w:p>
    <w:p w14:paraId="11087877" w14:textId="0D47EBAD" w:rsidR="00B41216" w:rsidRDefault="00B41216" w:rsidP="00B41216">
      <w:pPr>
        <w:pStyle w:val="Encabezado"/>
        <w:spacing w:line="360" w:lineRule="auto"/>
        <w:ind w:left="567"/>
      </w:pPr>
      <w:r>
        <w:t>3. (Código – Ciclo Para). Analiza el siguiente fragmento de código:</w:t>
      </w:r>
    </w:p>
    <w:p w14:paraId="254EB5B2" w14:textId="77777777" w:rsidR="00B41216" w:rsidRDefault="00B41216" w:rsidP="00B41216">
      <w:pPr>
        <w:pStyle w:val="Encabezado"/>
        <w:ind w:left="2124"/>
      </w:pPr>
      <w:r w:rsidRPr="00B41216">
        <w:rPr>
          <w:color w:val="0000FF"/>
        </w:rPr>
        <w:t>Proceso</w:t>
      </w:r>
      <w:r>
        <w:t xml:space="preserve"> </w:t>
      </w:r>
      <w:proofErr w:type="spellStart"/>
      <w:r>
        <w:t>TablaDelTres</w:t>
      </w:r>
      <w:proofErr w:type="spellEnd"/>
    </w:p>
    <w:p w14:paraId="579D3598" w14:textId="2BB6ECED" w:rsidR="00B41216" w:rsidRDefault="00B41216" w:rsidP="00B41216">
      <w:pPr>
        <w:pStyle w:val="Encabezado"/>
        <w:ind w:left="2124"/>
      </w:pPr>
      <w:r>
        <w:t xml:space="preserve">   </w:t>
      </w:r>
      <w:r w:rsidRPr="00B41216">
        <w:rPr>
          <w:color w:val="0000FF"/>
        </w:rPr>
        <w:t>Definir</w:t>
      </w:r>
      <w:r>
        <w:t xml:space="preserve"> i, resultado </w:t>
      </w:r>
      <w:r w:rsidRPr="00B41216">
        <w:rPr>
          <w:color w:val="0000FF"/>
        </w:rPr>
        <w:t>Como Entero</w:t>
      </w:r>
      <w:r>
        <w:rPr>
          <w:color w:val="0000FF"/>
        </w:rPr>
        <w:t>;</w:t>
      </w:r>
    </w:p>
    <w:p w14:paraId="451DF072" w14:textId="77777777" w:rsidR="00B41216" w:rsidRDefault="00B41216" w:rsidP="00B41216">
      <w:pPr>
        <w:pStyle w:val="Encabezado"/>
        <w:ind w:left="2124"/>
      </w:pPr>
      <w:r>
        <w:t xml:space="preserve">   </w:t>
      </w:r>
      <w:r w:rsidRPr="00B41216">
        <w:rPr>
          <w:color w:val="0000FF"/>
        </w:rPr>
        <w:t>Para</w:t>
      </w:r>
      <w:r>
        <w:t xml:space="preserve"> i = </w:t>
      </w:r>
      <w:r w:rsidRPr="00B41216">
        <w:rPr>
          <w:color w:val="EE0000"/>
        </w:rPr>
        <w:t>1</w:t>
      </w:r>
      <w:r>
        <w:t xml:space="preserve"> </w:t>
      </w:r>
      <w:r w:rsidRPr="00B41216">
        <w:rPr>
          <w:color w:val="0000FF"/>
        </w:rPr>
        <w:t>Hast</w:t>
      </w:r>
      <w:r>
        <w:t xml:space="preserve">a 5 </w:t>
      </w:r>
      <w:r w:rsidRPr="00B41216">
        <w:rPr>
          <w:color w:val="0000FF"/>
        </w:rPr>
        <w:t>Con Paso</w:t>
      </w:r>
      <w:r>
        <w:t xml:space="preserve"> 1 </w:t>
      </w:r>
      <w:r w:rsidRPr="00B41216">
        <w:rPr>
          <w:color w:val="0000FF"/>
        </w:rPr>
        <w:t>Hacer</w:t>
      </w:r>
    </w:p>
    <w:p w14:paraId="289E124B" w14:textId="23AC190A" w:rsidR="00B41216" w:rsidRDefault="00B41216" w:rsidP="00B41216">
      <w:pPr>
        <w:pStyle w:val="Encabezado"/>
        <w:ind w:left="2124"/>
      </w:pPr>
      <w:r>
        <w:t xml:space="preserve">      resultado = </w:t>
      </w:r>
      <w:r w:rsidRPr="00B41216">
        <w:rPr>
          <w:color w:val="EE0000"/>
        </w:rPr>
        <w:t>3</w:t>
      </w:r>
      <w:r>
        <w:t xml:space="preserve"> * i;</w:t>
      </w:r>
    </w:p>
    <w:p w14:paraId="533088A8" w14:textId="1C496AEA" w:rsidR="00B41216" w:rsidRDefault="00B41216" w:rsidP="00B41216">
      <w:pPr>
        <w:pStyle w:val="Encabezado"/>
        <w:ind w:left="2124"/>
      </w:pPr>
      <w:r w:rsidRPr="00B41216">
        <w:rPr>
          <w:color w:val="0000FF"/>
        </w:rPr>
        <w:t xml:space="preserve">      Escribir</w:t>
      </w:r>
      <w:r>
        <w:t xml:space="preserve"> "</w:t>
      </w:r>
      <w:r w:rsidRPr="00B41216">
        <w:rPr>
          <w:color w:val="EE0000"/>
        </w:rPr>
        <w:t>3</w:t>
      </w:r>
      <w:r>
        <w:t xml:space="preserve"> x ", i, " = ", resultado;</w:t>
      </w:r>
    </w:p>
    <w:p w14:paraId="07F784D4" w14:textId="77777777" w:rsidR="00B41216" w:rsidRPr="00B41216" w:rsidRDefault="00B41216" w:rsidP="00B41216">
      <w:pPr>
        <w:pStyle w:val="Encabezado"/>
        <w:ind w:left="2124"/>
        <w:rPr>
          <w:color w:val="0000FF"/>
        </w:rPr>
      </w:pPr>
      <w:r>
        <w:t xml:space="preserve">   </w:t>
      </w:r>
      <w:proofErr w:type="spellStart"/>
      <w:r w:rsidRPr="00B41216">
        <w:rPr>
          <w:color w:val="0000FF"/>
        </w:rPr>
        <w:t>FinPara</w:t>
      </w:r>
      <w:proofErr w:type="spellEnd"/>
    </w:p>
    <w:p w14:paraId="3DAF6CCB" w14:textId="77777777" w:rsidR="00B41216" w:rsidRPr="00B41216" w:rsidRDefault="00B41216" w:rsidP="00B41216">
      <w:pPr>
        <w:pStyle w:val="Encabezado"/>
        <w:ind w:left="2124"/>
        <w:rPr>
          <w:color w:val="0000FF"/>
        </w:rPr>
      </w:pPr>
      <w:proofErr w:type="spellStart"/>
      <w:r w:rsidRPr="00B41216">
        <w:rPr>
          <w:color w:val="0000FF"/>
        </w:rPr>
        <w:t>FinProceso</w:t>
      </w:r>
      <w:proofErr w:type="spellEnd"/>
    </w:p>
    <w:p w14:paraId="78680ADE" w14:textId="77777777" w:rsidR="00B41216" w:rsidRDefault="00B41216" w:rsidP="00B41216">
      <w:pPr>
        <w:pStyle w:val="Encabezado"/>
        <w:spacing w:line="360" w:lineRule="auto"/>
        <w:ind w:left="708"/>
      </w:pPr>
      <w:r>
        <w:t>¿Cuántas veces se ejecutará el ciclo y cuál será la última línea mostrada?</w:t>
      </w:r>
    </w:p>
    <w:p w14:paraId="4A75F10A" w14:textId="77777777" w:rsidR="00B41216" w:rsidRDefault="00B41216" w:rsidP="00B41216">
      <w:pPr>
        <w:pStyle w:val="Encabezado"/>
        <w:spacing w:line="360" w:lineRule="auto"/>
        <w:ind w:left="708"/>
      </w:pPr>
      <w:r>
        <w:t>A. 4 veces – “3 x 4 = 12”</w:t>
      </w:r>
    </w:p>
    <w:p w14:paraId="29ACF95B" w14:textId="77777777" w:rsidR="00B41216" w:rsidRDefault="00B41216" w:rsidP="00B41216">
      <w:pPr>
        <w:pStyle w:val="Encabezado"/>
        <w:spacing w:line="360" w:lineRule="auto"/>
        <w:ind w:left="708"/>
      </w:pPr>
      <w:r>
        <w:t>B. 5 veces – “3 x 5 = 15”</w:t>
      </w:r>
    </w:p>
    <w:p w14:paraId="6BE6E109" w14:textId="77777777" w:rsidR="00B41216" w:rsidRDefault="00B41216" w:rsidP="00B41216">
      <w:pPr>
        <w:pStyle w:val="Encabezado"/>
        <w:spacing w:line="360" w:lineRule="auto"/>
        <w:ind w:left="708"/>
      </w:pPr>
      <w:r>
        <w:t>C. 6 veces – “3 x 6 = 18”</w:t>
      </w:r>
    </w:p>
    <w:p w14:paraId="13541354" w14:textId="77777777" w:rsidR="00B41216" w:rsidRDefault="00B41216" w:rsidP="00B41216">
      <w:pPr>
        <w:pStyle w:val="Encabezado"/>
        <w:spacing w:line="360" w:lineRule="auto"/>
        <w:ind w:left="708"/>
      </w:pPr>
      <w:r>
        <w:t>D. 3 veces – “3 x 3 = 9”</w:t>
      </w:r>
    </w:p>
    <w:p w14:paraId="1B763723" w14:textId="77777777" w:rsidR="00B41216" w:rsidRDefault="00B41216" w:rsidP="00B41216">
      <w:pPr>
        <w:pStyle w:val="Encabezado"/>
        <w:spacing w:line="360" w:lineRule="auto"/>
        <w:ind w:left="1647"/>
      </w:pPr>
      <w:r>
        <w:rPr>
          <w:rFonts w:ascii="Segoe UI Emoji" w:hAnsi="Segoe UI Emoji" w:cs="Segoe UI Emoji"/>
        </w:rPr>
        <w:t>✅</w:t>
      </w:r>
      <w:r>
        <w:t xml:space="preserve"> Respuesta correcta: B</w:t>
      </w:r>
    </w:p>
    <w:p w14:paraId="212E0758" w14:textId="77777777" w:rsidR="00B41216" w:rsidRDefault="00B41216" w:rsidP="00B41216">
      <w:pPr>
        <w:pStyle w:val="Encabezado"/>
        <w:spacing w:line="360" w:lineRule="auto"/>
        <w:ind w:left="1647"/>
      </w:pPr>
    </w:p>
    <w:p w14:paraId="27CD7C79" w14:textId="64F287CE" w:rsidR="00B41216" w:rsidRDefault="00B41216" w:rsidP="00B41216">
      <w:pPr>
        <w:pStyle w:val="Encabezado"/>
        <w:spacing w:line="360" w:lineRule="auto"/>
        <w:ind w:firstLine="567"/>
      </w:pPr>
      <w:r>
        <w:lastRenderedPageBreak/>
        <w:t>4. (Análisis – Ciclo Mientras). ¿Qué ocurrirá en el siguiente código?</w:t>
      </w:r>
    </w:p>
    <w:p w14:paraId="07549180" w14:textId="77777777" w:rsidR="00B41216" w:rsidRDefault="00B41216" w:rsidP="00B41216">
      <w:pPr>
        <w:pStyle w:val="Encabezado"/>
        <w:ind w:left="1644"/>
      </w:pPr>
      <w:r w:rsidRPr="00B41216">
        <w:rPr>
          <w:color w:val="0000FF"/>
        </w:rPr>
        <w:t>Proceso</w:t>
      </w:r>
      <w:r>
        <w:t xml:space="preserve"> Ejemplo</w:t>
      </w:r>
    </w:p>
    <w:p w14:paraId="525E9857" w14:textId="1541F913" w:rsidR="00B41216" w:rsidRDefault="00B41216" w:rsidP="00B41216">
      <w:pPr>
        <w:pStyle w:val="Encabezado"/>
        <w:ind w:left="2124"/>
      </w:pPr>
      <w:r w:rsidRPr="00B41216">
        <w:rPr>
          <w:color w:val="0000FF"/>
        </w:rPr>
        <w:t xml:space="preserve">Definir </w:t>
      </w:r>
      <w:r>
        <w:t xml:space="preserve">x </w:t>
      </w:r>
      <w:r w:rsidRPr="00B41216">
        <w:rPr>
          <w:color w:val="0000FF"/>
        </w:rPr>
        <w:t>Como Entero</w:t>
      </w:r>
      <w:r>
        <w:rPr>
          <w:color w:val="0000FF"/>
        </w:rPr>
        <w:t>;</w:t>
      </w:r>
    </w:p>
    <w:p w14:paraId="12072E54" w14:textId="47975FC6" w:rsidR="00B41216" w:rsidRPr="00B41216" w:rsidRDefault="00B41216" w:rsidP="00B41216">
      <w:pPr>
        <w:pStyle w:val="Encabezado"/>
        <w:ind w:left="2124"/>
        <w:rPr>
          <w:color w:val="000000" w:themeColor="text1"/>
        </w:rPr>
      </w:pPr>
      <w:r>
        <w:t xml:space="preserve">x = </w:t>
      </w:r>
      <w:r w:rsidRPr="00B41216">
        <w:rPr>
          <w:color w:val="EE0000"/>
        </w:rPr>
        <w:t>1</w:t>
      </w:r>
      <w:r w:rsidRPr="00B41216">
        <w:rPr>
          <w:color w:val="000000" w:themeColor="text1"/>
        </w:rPr>
        <w:t>;</w:t>
      </w:r>
    </w:p>
    <w:p w14:paraId="3889157F" w14:textId="31C82B22" w:rsidR="00B41216" w:rsidRPr="00B41216" w:rsidRDefault="00B41216" w:rsidP="00B41216">
      <w:pPr>
        <w:pStyle w:val="Encabezado"/>
        <w:ind w:left="2124"/>
        <w:rPr>
          <w:color w:val="0000FF"/>
        </w:rPr>
      </w:pPr>
      <w:r w:rsidRPr="00B41216">
        <w:rPr>
          <w:color w:val="0000FF"/>
        </w:rPr>
        <w:t>Mientras</w:t>
      </w:r>
      <w:r>
        <w:t xml:space="preserve"> x </w:t>
      </w:r>
      <w:r w:rsidRPr="00B41216">
        <w:rPr>
          <w:color w:val="EE0000"/>
        </w:rPr>
        <w:t xml:space="preserve">&lt;= 4 </w:t>
      </w:r>
      <w:r w:rsidRPr="00B41216">
        <w:rPr>
          <w:color w:val="0000FF"/>
        </w:rPr>
        <w:t>Hacer</w:t>
      </w:r>
    </w:p>
    <w:p w14:paraId="7E0A7FD3" w14:textId="1EFD0A4C" w:rsidR="00B41216" w:rsidRDefault="00B41216" w:rsidP="00B41216">
      <w:pPr>
        <w:pStyle w:val="Encabezado"/>
        <w:ind w:left="2832"/>
      </w:pPr>
      <w:r w:rsidRPr="00B41216">
        <w:rPr>
          <w:color w:val="0000FF"/>
        </w:rPr>
        <w:t xml:space="preserve">Escribir </w:t>
      </w:r>
      <w:r>
        <w:t>x;</w:t>
      </w:r>
    </w:p>
    <w:p w14:paraId="73D6C7EC" w14:textId="6C80C885" w:rsidR="00B41216" w:rsidRDefault="00B41216" w:rsidP="00B41216">
      <w:pPr>
        <w:pStyle w:val="Encabezado"/>
        <w:ind w:left="2832"/>
      </w:pPr>
      <w:r>
        <w:t>x = x +</w:t>
      </w:r>
      <w:r w:rsidRPr="00B41216">
        <w:rPr>
          <w:color w:val="EE0000"/>
        </w:rPr>
        <w:t xml:space="preserve"> 1</w:t>
      </w:r>
      <w:r w:rsidRPr="00B41216">
        <w:rPr>
          <w:color w:val="000000" w:themeColor="text1"/>
        </w:rPr>
        <w:t>;</w:t>
      </w:r>
    </w:p>
    <w:p w14:paraId="11C095C2" w14:textId="672B8B7E" w:rsidR="00B41216" w:rsidRPr="00B41216" w:rsidRDefault="00B41216" w:rsidP="00B41216">
      <w:pPr>
        <w:pStyle w:val="Encabezado"/>
        <w:ind w:left="2124"/>
        <w:rPr>
          <w:color w:val="0000FF"/>
        </w:rPr>
      </w:pPr>
      <w:proofErr w:type="spellStart"/>
      <w:r w:rsidRPr="00B41216">
        <w:rPr>
          <w:color w:val="0000FF"/>
        </w:rPr>
        <w:t>FinMientras</w:t>
      </w:r>
      <w:proofErr w:type="spellEnd"/>
    </w:p>
    <w:p w14:paraId="243DF20B" w14:textId="77777777" w:rsidR="00B41216" w:rsidRPr="00B41216" w:rsidRDefault="00B41216" w:rsidP="00B41216">
      <w:pPr>
        <w:pStyle w:val="Encabezado"/>
        <w:ind w:left="1644"/>
        <w:rPr>
          <w:color w:val="0000FF"/>
        </w:rPr>
      </w:pPr>
      <w:proofErr w:type="spellStart"/>
      <w:r w:rsidRPr="00B41216">
        <w:rPr>
          <w:color w:val="0000FF"/>
        </w:rPr>
        <w:t>FinProceso</w:t>
      </w:r>
      <w:proofErr w:type="spellEnd"/>
    </w:p>
    <w:p w14:paraId="34EE25DF" w14:textId="77777777" w:rsidR="00B41216" w:rsidRPr="00FC0EED" w:rsidRDefault="00B41216" w:rsidP="00B41216">
      <w:pPr>
        <w:pStyle w:val="Encabezado"/>
        <w:ind w:left="1644"/>
        <w:rPr>
          <w:sz w:val="10"/>
          <w:szCs w:val="10"/>
        </w:rPr>
      </w:pPr>
    </w:p>
    <w:p w14:paraId="1B0BBC74" w14:textId="77777777" w:rsidR="00B41216" w:rsidRDefault="00B41216" w:rsidP="00B41216">
      <w:pPr>
        <w:pStyle w:val="Encabezado"/>
        <w:spacing w:line="360" w:lineRule="auto"/>
        <w:ind w:left="708"/>
      </w:pPr>
      <w:r>
        <w:t>A. Imprimirá los números del 1 al 3.</w:t>
      </w:r>
    </w:p>
    <w:p w14:paraId="2C496A62" w14:textId="77777777" w:rsidR="00B41216" w:rsidRDefault="00B41216" w:rsidP="00B41216">
      <w:pPr>
        <w:pStyle w:val="Encabezado"/>
        <w:spacing w:line="360" w:lineRule="auto"/>
        <w:ind w:left="708"/>
      </w:pPr>
      <w:r>
        <w:t>B. Imprimirá los números del 1 al 4.</w:t>
      </w:r>
    </w:p>
    <w:p w14:paraId="17830CF1" w14:textId="77777777" w:rsidR="00B41216" w:rsidRDefault="00B41216" w:rsidP="00FC0EED">
      <w:pPr>
        <w:pStyle w:val="Encabezado"/>
        <w:spacing w:line="360" w:lineRule="auto"/>
        <w:ind w:left="709"/>
      </w:pPr>
      <w:r>
        <w:t>C. Se ejecutará infinitamente.</w:t>
      </w:r>
    </w:p>
    <w:p w14:paraId="19943D24" w14:textId="77777777" w:rsidR="00B41216" w:rsidRDefault="00B41216" w:rsidP="00B41216">
      <w:pPr>
        <w:pStyle w:val="Encabezado"/>
        <w:spacing w:line="360" w:lineRule="auto"/>
        <w:ind w:left="708"/>
      </w:pPr>
      <w:r>
        <w:t>D. No imprimirá nada.</w:t>
      </w:r>
    </w:p>
    <w:p w14:paraId="28C600DD" w14:textId="77777777" w:rsidR="00B41216" w:rsidRPr="00FC0EED" w:rsidRDefault="00B41216" w:rsidP="00B41216">
      <w:pPr>
        <w:pStyle w:val="Encabezado"/>
        <w:spacing w:line="360" w:lineRule="auto"/>
        <w:ind w:left="1647"/>
        <w:rPr>
          <w:sz w:val="14"/>
          <w:szCs w:val="14"/>
        </w:rPr>
      </w:pPr>
    </w:p>
    <w:p w14:paraId="22C23333" w14:textId="37B199C8" w:rsidR="00B41216" w:rsidRDefault="00B41216" w:rsidP="00B41216">
      <w:pPr>
        <w:pStyle w:val="Encabezado"/>
        <w:spacing w:line="360" w:lineRule="auto"/>
        <w:ind w:left="708" w:hanging="141"/>
      </w:pPr>
      <w:r>
        <w:t>5. Analiza el siguiente código. ¿Cuál es la característica principal de este ciclo?</w:t>
      </w:r>
    </w:p>
    <w:p w14:paraId="59AA2251" w14:textId="77777777" w:rsidR="00B41216" w:rsidRDefault="00B41216" w:rsidP="00B41216">
      <w:pPr>
        <w:pStyle w:val="Encabezado"/>
        <w:ind w:left="1644"/>
      </w:pPr>
      <w:r w:rsidRPr="00B41216">
        <w:rPr>
          <w:color w:val="0000FF"/>
        </w:rPr>
        <w:t xml:space="preserve">Proceso </w:t>
      </w:r>
      <w:proofErr w:type="spellStart"/>
      <w:r>
        <w:t>Validacion</w:t>
      </w:r>
      <w:proofErr w:type="spellEnd"/>
    </w:p>
    <w:p w14:paraId="6EF3663F" w14:textId="77777777" w:rsidR="00B41216" w:rsidRDefault="00B41216" w:rsidP="00B41216">
      <w:pPr>
        <w:pStyle w:val="Encabezado"/>
        <w:ind w:left="1644"/>
      </w:pPr>
      <w:r>
        <w:t xml:space="preserve">   </w:t>
      </w:r>
      <w:r w:rsidRPr="00B41216">
        <w:rPr>
          <w:color w:val="0000FF"/>
        </w:rPr>
        <w:t xml:space="preserve">Definir </w:t>
      </w:r>
      <w:r>
        <w:t xml:space="preserve">clave </w:t>
      </w:r>
      <w:r w:rsidRPr="00B41216">
        <w:rPr>
          <w:color w:val="0000FF"/>
        </w:rPr>
        <w:t>Como Entero</w:t>
      </w:r>
    </w:p>
    <w:p w14:paraId="310FFF8C" w14:textId="7BC4B94C" w:rsidR="00B41216" w:rsidRDefault="00B41216" w:rsidP="00B41216">
      <w:pPr>
        <w:pStyle w:val="Encabezado"/>
        <w:ind w:left="1644"/>
      </w:pPr>
      <w:r>
        <w:t xml:space="preserve">      </w:t>
      </w:r>
      <w:r w:rsidRPr="00B41216">
        <w:rPr>
          <w:color w:val="0000FF"/>
        </w:rPr>
        <w:t>Repetir</w:t>
      </w:r>
    </w:p>
    <w:p w14:paraId="4DCB7839" w14:textId="6BF694C6" w:rsidR="00B41216" w:rsidRDefault="00B41216" w:rsidP="00B41216">
      <w:pPr>
        <w:pStyle w:val="Encabezado"/>
        <w:ind w:left="1644"/>
      </w:pPr>
      <w:r>
        <w:t xml:space="preserve">      </w:t>
      </w:r>
      <w:r w:rsidRPr="00B41216">
        <w:rPr>
          <w:color w:val="0000FF"/>
        </w:rPr>
        <w:t xml:space="preserve">Escribir </w:t>
      </w:r>
      <w:r>
        <w:t>"Ingrese la clave: ";</w:t>
      </w:r>
    </w:p>
    <w:p w14:paraId="11CFFECC" w14:textId="6DB650A9" w:rsidR="00B41216" w:rsidRDefault="00B41216" w:rsidP="00B41216">
      <w:pPr>
        <w:pStyle w:val="Encabezado"/>
        <w:ind w:left="1644"/>
      </w:pPr>
      <w:r>
        <w:t xml:space="preserve">      </w:t>
      </w:r>
      <w:r w:rsidRPr="00B41216">
        <w:rPr>
          <w:color w:val="0000FF"/>
        </w:rPr>
        <w:t xml:space="preserve">Leer </w:t>
      </w:r>
      <w:r>
        <w:t>clave;</w:t>
      </w:r>
    </w:p>
    <w:p w14:paraId="736E94A6" w14:textId="07B88E7F" w:rsidR="00B41216" w:rsidRPr="00B41216" w:rsidRDefault="00B41216" w:rsidP="00B41216">
      <w:pPr>
        <w:pStyle w:val="Encabezado"/>
        <w:ind w:left="1644"/>
        <w:rPr>
          <w:color w:val="000000" w:themeColor="text1"/>
        </w:rPr>
      </w:pPr>
      <w:r>
        <w:t xml:space="preserve">   </w:t>
      </w:r>
      <w:r w:rsidRPr="00B41216">
        <w:rPr>
          <w:color w:val="0000FF"/>
        </w:rPr>
        <w:t xml:space="preserve">Hasta Que </w:t>
      </w:r>
      <w:r>
        <w:rPr>
          <w:color w:val="0000FF"/>
        </w:rPr>
        <w:t>(</w:t>
      </w:r>
      <w:r>
        <w:t xml:space="preserve">clave == </w:t>
      </w:r>
      <w:r w:rsidRPr="00B41216">
        <w:rPr>
          <w:color w:val="EE0000"/>
        </w:rPr>
        <w:t>1234</w:t>
      </w:r>
      <w:r w:rsidRPr="00B41216">
        <w:rPr>
          <w:color w:val="000000" w:themeColor="text1"/>
        </w:rPr>
        <w:t>)</w:t>
      </w:r>
    </w:p>
    <w:p w14:paraId="46DFF07E" w14:textId="0641506B" w:rsidR="00B41216" w:rsidRDefault="00B41216" w:rsidP="00B41216">
      <w:pPr>
        <w:pStyle w:val="Encabezado"/>
        <w:ind w:left="1644"/>
      </w:pPr>
      <w:r>
        <w:t xml:space="preserve">      </w:t>
      </w:r>
      <w:r w:rsidRPr="00B41216">
        <w:rPr>
          <w:color w:val="0000FF"/>
        </w:rPr>
        <w:t xml:space="preserve">Escribir </w:t>
      </w:r>
      <w:r>
        <w:t>"Acceso concedido";</w:t>
      </w:r>
    </w:p>
    <w:p w14:paraId="1819EE03" w14:textId="77777777" w:rsidR="00B41216" w:rsidRDefault="00B41216" w:rsidP="00B41216">
      <w:pPr>
        <w:pStyle w:val="Encabezado"/>
        <w:ind w:left="1644"/>
      </w:pPr>
      <w:proofErr w:type="spellStart"/>
      <w:r w:rsidRPr="00B41216">
        <w:rPr>
          <w:color w:val="0000FF"/>
        </w:rPr>
        <w:t>FinProceso</w:t>
      </w:r>
      <w:proofErr w:type="spellEnd"/>
    </w:p>
    <w:p w14:paraId="00788C9C" w14:textId="77777777" w:rsidR="00B41216" w:rsidRPr="00FC0EED" w:rsidRDefault="00B41216" w:rsidP="00B41216">
      <w:pPr>
        <w:pStyle w:val="Encabezado"/>
        <w:ind w:left="1644"/>
        <w:rPr>
          <w:color w:val="0000FF"/>
          <w:sz w:val="12"/>
          <w:szCs w:val="12"/>
        </w:rPr>
      </w:pPr>
    </w:p>
    <w:p w14:paraId="0984C0AF" w14:textId="77777777" w:rsidR="00B41216" w:rsidRDefault="00B41216" w:rsidP="00B41216">
      <w:pPr>
        <w:pStyle w:val="Encabezado"/>
        <w:spacing w:line="360" w:lineRule="auto"/>
        <w:ind w:left="708"/>
      </w:pPr>
      <w:r>
        <w:t>A. Se ejecuta solo si la condición inicial es verdadera.</w:t>
      </w:r>
    </w:p>
    <w:p w14:paraId="44E0BE5C" w14:textId="77777777" w:rsidR="00B41216" w:rsidRDefault="00B41216" w:rsidP="00B41216">
      <w:pPr>
        <w:pStyle w:val="Encabezado"/>
        <w:spacing w:line="360" w:lineRule="auto"/>
        <w:ind w:left="708"/>
      </w:pPr>
      <w:r>
        <w:t>B. Evalúa la condición antes de ejecutar el bloque.</w:t>
      </w:r>
    </w:p>
    <w:p w14:paraId="7CF39F84" w14:textId="77777777" w:rsidR="00B41216" w:rsidRDefault="00B41216" w:rsidP="00B41216">
      <w:pPr>
        <w:pStyle w:val="Encabezado"/>
        <w:spacing w:line="360" w:lineRule="auto"/>
        <w:ind w:left="708"/>
      </w:pPr>
      <w:r>
        <w:t>C. Se ejecuta al menos una vez antes de verificar la condición.</w:t>
      </w:r>
    </w:p>
    <w:p w14:paraId="293B91D3" w14:textId="77777777" w:rsidR="00B41216" w:rsidRDefault="00B41216" w:rsidP="00B41216">
      <w:pPr>
        <w:pStyle w:val="Encabezado"/>
        <w:spacing w:line="360" w:lineRule="auto"/>
        <w:ind w:left="708"/>
      </w:pPr>
      <w:r>
        <w:t>D. No puede incluir lecturas de datos.</w:t>
      </w:r>
    </w:p>
    <w:p w14:paraId="1CA4278D" w14:textId="77777777" w:rsidR="00B41216" w:rsidRPr="00FC0EED" w:rsidRDefault="00B41216" w:rsidP="00B41216">
      <w:pPr>
        <w:pStyle w:val="Encabezado"/>
        <w:spacing w:line="360" w:lineRule="auto"/>
        <w:ind w:left="1647"/>
        <w:rPr>
          <w:sz w:val="16"/>
          <w:szCs w:val="16"/>
        </w:rPr>
      </w:pPr>
    </w:p>
    <w:p w14:paraId="08F73F7E" w14:textId="6A1B6BD1" w:rsidR="00B41216" w:rsidRDefault="00B41216" w:rsidP="00B41216">
      <w:pPr>
        <w:pStyle w:val="Encabezado"/>
        <w:spacing w:line="360" w:lineRule="auto"/>
        <w:ind w:left="709"/>
      </w:pPr>
      <w:r>
        <w:t>6. (Análisis de error lógico). ¿Qué problema presenta el siguiente código?</w:t>
      </w:r>
    </w:p>
    <w:p w14:paraId="3D78BC95" w14:textId="77777777" w:rsidR="00B41216" w:rsidRDefault="00B41216" w:rsidP="00B41216">
      <w:pPr>
        <w:pStyle w:val="Encabezado"/>
        <w:ind w:left="1644"/>
      </w:pPr>
      <w:r w:rsidRPr="00B41216">
        <w:rPr>
          <w:color w:val="0000FF"/>
        </w:rPr>
        <w:t xml:space="preserve">Proceso </w:t>
      </w:r>
      <w:proofErr w:type="spellStart"/>
      <w:r>
        <w:t>EjemploError</w:t>
      </w:r>
      <w:proofErr w:type="spellEnd"/>
    </w:p>
    <w:p w14:paraId="5BE77266" w14:textId="63EFDFE3" w:rsidR="00B41216" w:rsidRDefault="00B41216" w:rsidP="00B41216">
      <w:pPr>
        <w:pStyle w:val="Encabezado"/>
        <w:ind w:left="1644"/>
      </w:pPr>
      <w:r>
        <w:t xml:space="preserve">   </w:t>
      </w:r>
      <w:r w:rsidRPr="00B41216">
        <w:rPr>
          <w:color w:val="0000FF"/>
        </w:rPr>
        <w:t xml:space="preserve">Definir </w:t>
      </w:r>
      <w:r>
        <w:t xml:space="preserve">i </w:t>
      </w:r>
      <w:r w:rsidRPr="00B41216">
        <w:rPr>
          <w:color w:val="0000FF"/>
        </w:rPr>
        <w:t>Como Entero</w:t>
      </w:r>
      <w:r>
        <w:rPr>
          <w:color w:val="0000FF"/>
        </w:rPr>
        <w:t>;</w:t>
      </w:r>
    </w:p>
    <w:p w14:paraId="591C9DD4" w14:textId="63919AE3" w:rsidR="00B41216" w:rsidRDefault="00B41216" w:rsidP="00B41216">
      <w:pPr>
        <w:pStyle w:val="Encabezado"/>
        <w:ind w:left="1644"/>
      </w:pPr>
      <w:r>
        <w:t xml:space="preserve">   i = </w:t>
      </w:r>
      <w:r w:rsidRPr="00B41216">
        <w:rPr>
          <w:color w:val="EE0000"/>
        </w:rPr>
        <w:t>1</w:t>
      </w:r>
      <w:r>
        <w:t>;</w:t>
      </w:r>
    </w:p>
    <w:p w14:paraId="39DFA1A3" w14:textId="77777777" w:rsidR="00B41216" w:rsidRDefault="00B41216" w:rsidP="00B41216">
      <w:pPr>
        <w:pStyle w:val="Encabezado"/>
        <w:ind w:left="1644"/>
      </w:pPr>
      <w:r>
        <w:t xml:space="preserve">   </w:t>
      </w:r>
      <w:r w:rsidRPr="00B41216">
        <w:rPr>
          <w:color w:val="0000FF"/>
        </w:rPr>
        <w:t xml:space="preserve">Mientras </w:t>
      </w:r>
      <w:r>
        <w:t xml:space="preserve">i &lt;= </w:t>
      </w:r>
      <w:r w:rsidRPr="00B41216">
        <w:rPr>
          <w:color w:val="EE0000"/>
        </w:rPr>
        <w:t>3</w:t>
      </w:r>
      <w:r>
        <w:t xml:space="preserve"> </w:t>
      </w:r>
      <w:r w:rsidRPr="00B41216">
        <w:rPr>
          <w:color w:val="0000FF"/>
        </w:rPr>
        <w:t>Hacer</w:t>
      </w:r>
    </w:p>
    <w:p w14:paraId="5348B8F7" w14:textId="1C2F7469" w:rsidR="00B41216" w:rsidRDefault="00B41216" w:rsidP="00B41216">
      <w:pPr>
        <w:pStyle w:val="Encabezado"/>
        <w:ind w:left="1644"/>
      </w:pPr>
      <w:r>
        <w:t xml:space="preserve">      </w:t>
      </w:r>
      <w:r w:rsidRPr="00B41216">
        <w:rPr>
          <w:color w:val="0000FF"/>
        </w:rPr>
        <w:t xml:space="preserve">Escribir </w:t>
      </w:r>
      <w:r>
        <w:t>i;</w:t>
      </w:r>
    </w:p>
    <w:p w14:paraId="27ECB1E6" w14:textId="77777777" w:rsidR="00B41216" w:rsidRDefault="00B41216" w:rsidP="00B41216">
      <w:pPr>
        <w:pStyle w:val="Encabezado"/>
        <w:ind w:left="1644"/>
      </w:pPr>
      <w:r>
        <w:t xml:space="preserve">   </w:t>
      </w:r>
      <w:proofErr w:type="spellStart"/>
      <w:r w:rsidRPr="00B41216">
        <w:rPr>
          <w:color w:val="0000FF"/>
        </w:rPr>
        <w:t>FinMientras</w:t>
      </w:r>
      <w:proofErr w:type="spellEnd"/>
    </w:p>
    <w:p w14:paraId="3E719A0C" w14:textId="77777777" w:rsidR="00B41216" w:rsidRDefault="00B41216" w:rsidP="00B41216">
      <w:pPr>
        <w:pStyle w:val="Encabezado"/>
        <w:ind w:left="1644"/>
      </w:pPr>
      <w:proofErr w:type="spellStart"/>
      <w:r w:rsidRPr="00B41216">
        <w:rPr>
          <w:color w:val="0000FF"/>
        </w:rPr>
        <w:t>FinProceso</w:t>
      </w:r>
      <w:proofErr w:type="spellEnd"/>
    </w:p>
    <w:p w14:paraId="272FA1DE" w14:textId="77777777" w:rsidR="00B41216" w:rsidRDefault="00B41216" w:rsidP="00B41216">
      <w:pPr>
        <w:pStyle w:val="Encabezado"/>
        <w:spacing w:line="360" w:lineRule="auto"/>
        <w:ind w:left="1647"/>
      </w:pPr>
    </w:p>
    <w:p w14:paraId="5C190FD0" w14:textId="77777777" w:rsidR="00B41216" w:rsidRDefault="00B41216" w:rsidP="00FC0EED">
      <w:pPr>
        <w:pStyle w:val="Encabezado"/>
        <w:spacing w:line="360" w:lineRule="auto"/>
        <w:ind w:left="708"/>
      </w:pPr>
      <w:r>
        <w:lastRenderedPageBreak/>
        <w:t>A. No imprime ningún valor.</w:t>
      </w:r>
    </w:p>
    <w:p w14:paraId="488076C1" w14:textId="77777777" w:rsidR="00B41216" w:rsidRDefault="00B41216" w:rsidP="00FC0EED">
      <w:pPr>
        <w:pStyle w:val="Encabezado"/>
        <w:spacing w:line="360" w:lineRule="auto"/>
        <w:ind w:left="708"/>
      </w:pPr>
      <w:r>
        <w:t>B. El bucle es infinito por falta de actualización de la variable.</w:t>
      </w:r>
    </w:p>
    <w:p w14:paraId="03589BF0" w14:textId="77777777" w:rsidR="00B41216" w:rsidRDefault="00B41216" w:rsidP="00FC0EED">
      <w:pPr>
        <w:pStyle w:val="Encabezado"/>
        <w:spacing w:line="360" w:lineRule="auto"/>
        <w:ind w:left="708"/>
      </w:pPr>
      <w:r>
        <w:t>C. El contador está mal inicializado.</w:t>
      </w:r>
    </w:p>
    <w:p w14:paraId="79630726" w14:textId="77777777" w:rsidR="00B41216" w:rsidRDefault="00B41216" w:rsidP="00FC0EED">
      <w:pPr>
        <w:pStyle w:val="Encabezado"/>
        <w:spacing w:line="360" w:lineRule="auto"/>
        <w:ind w:left="708"/>
      </w:pPr>
      <w:r>
        <w:t>D. El ciclo no tiene condición.</w:t>
      </w:r>
    </w:p>
    <w:p w14:paraId="583589D2" w14:textId="77777777" w:rsidR="00B41216" w:rsidRDefault="00B41216" w:rsidP="00B41216">
      <w:pPr>
        <w:pStyle w:val="Encabezado"/>
        <w:spacing w:line="360" w:lineRule="auto"/>
        <w:ind w:left="1647"/>
      </w:pPr>
    </w:p>
    <w:p w14:paraId="37619AF4" w14:textId="1ADF9574" w:rsidR="00B41216" w:rsidRDefault="00B41216" w:rsidP="00FC0EED">
      <w:pPr>
        <w:pStyle w:val="Encabezado"/>
        <w:spacing w:line="360" w:lineRule="auto"/>
        <w:ind w:left="708"/>
        <w:jc w:val="both"/>
      </w:pPr>
      <w:r>
        <w:t>7. (Aplicación – comparación de ciclos)</w:t>
      </w:r>
      <w:r w:rsidR="00FC0EED">
        <w:t xml:space="preserve">. </w:t>
      </w:r>
      <w:r>
        <w:t>¿Cuál de los siguientes ciclos es más adecuado si no se sabe cuántas veces se repetirá la acción, pero debe ejecutarse mientras una condición siga siendo verdadera?</w:t>
      </w:r>
    </w:p>
    <w:p w14:paraId="36825463" w14:textId="77777777" w:rsidR="00B41216" w:rsidRDefault="00B41216" w:rsidP="00FC0EED">
      <w:pPr>
        <w:pStyle w:val="Encabezado"/>
        <w:spacing w:line="360" w:lineRule="auto"/>
        <w:ind w:left="708"/>
      </w:pPr>
      <w:r>
        <w:t>A. Ciclo Para.</w:t>
      </w:r>
    </w:p>
    <w:p w14:paraId="40EC3A53" w14:textId="77777777" w:rsidR="00B41216" w:rsidRDefault="00B41216" w:rsidP="00FC0EED">
      <w:pPr>
        <w:pStyle w:val="Encabezado"/>
        <w:spacing w:line="360" w:lineRule="auto"/>
        <w:ind w:left="708"/>
      </w:pPr>
      <w:r>
        <w:t>B. Ciclo Mientras.</w:t>
      </w:r>
    </w:p>
    <w:p w14:paraId="41864C42" w14:textId="77777777" w:rsidR="00B41216" w:rsidRDefault="00B41216" w:rsidP="00FC0EED">
      <w:pPr>
        <w:pStyle w:val="Encabezado"/>
        <w:spacing w:line="360" w:lineRule="auto"/>
        <w:ind w:left="708"/>
      </w:pPr>
      <w:r>
        <w:t>C. Ciclo Repetir Mientras Que.</w:t>
      </w:r>
    </w:p>
    <w:p w14:paraId="58284C1A" w14:textId="77777777" w:rsidR="00B41216" w:rsidRDefault="00B41216" w:rsidP="00FC0EED">
      <w:pPr>
        <w:pStyle w:val="Encabezado"/>
        <w:spacing w:line="360" w:lineRule="auto"/>
        <w:ind w:left="708"/>
      </w:pPr>
      <w:r>
        <w:t>D. Condicional Si–Entonces.</w:t>
      </w:r>
    </w:p>
    <w:p w14:paraId="1B6BACFC" w14:textId="77777777" w:rsidR="00B41216" w:rsidRDefault="00B41216" w:rsidP="00B41216">
      <w:pPr>
        <w:pStyle w:val="Encabezado"/>
        <w:spacing w:line="360" w:lineRule="auto"/>
        <w:ind w:left="1647"/>
      </w:pPr>
    </w:p>
    <w:p w14:paraId="78A0C39C" w14:textId="15095DD9" w:rsidR="00B41216" w:rsidRDefault="00B41216" w:rsidP="00FC0EED">
      <w:pPr>
        <w:pStyle w:val="Encabezado"/>
        <w:spacing w:line="360" w:lineRule="auto"/>
        <w:ind w:left="708"/>
      </w:pPr>
      <w:r>
        <w:t>8. (Código – comprensión de salida)</w:t>
      </w:r>
      <w:r w:rsidR="00FC0EED">
        <w:t xml:space="preserve">. </w:t>
      </w:r>
      <w:r>
        <w:t>¿Cuál será la salida del siguiente programa?</w:t>
      </w:r>
    </w:p>
    <w:p w14:paraId="42426DC6" w14:textId="77777777" w:rsidR="00B41216" w:rsidRDefault="00B41216" w:rsidP="00FC0EED">
      <w:pPr>
        <w:pStyle w:val="Encabezado"/>
        <w:ind w:left="2124"/>
      </w:pPr>
      <w:r w:rsidRPr="00FC0EED">
        <w:rPr>
          <w:color w:val="0000FF"/>
        </w:rPr>
        <w:t xml:space="preserve">Proceso </w:t>
      </w:r>
      <w:proofErr w:type="spellStart"/>
      <w:r>
        <w:t>ConteoDescendente</w:t>
      </w:r>
      <w:proofErr w:type="spellEnd"/>
    </w:p>
    <w:p w14:paraId="097A139C" w14:textId="12A40E80" w:rsidR="00B41216" w:rsidRDefault="00B41216" w:rsidP="00FC0EED">
      <w:pPr>
        <w:pStyle w:val="Encabezado"/>
        <w:ind w:left="2124"/>
      </w:pPr>
      <w:r>
        <w:t xml:space="preserve">   </w:t>
      </w:r>
      <w:r w:rsidRPr="00FC0EED">
        <w:rPr>
          <w:color w:val="0000FF"/>
        </w:rPr>
        <w:t xml:space="preserve">Definir </w:t>
      </w:r>
      <w:r>
        <w:t xml:space="preserve">i </w:t>
      </w:r>
      <w:r w:rsidRPr="00FC0EED">
        <w:rPr>
          <w:color w:val="0000FF"/>
        </w:rPr>
        <w:t>Como Entero</w:t>
      </w:r>
      <w:r w:rsidR="004622A3">
        <w:rPr>
          <w:color w:val="0000FF"/>
        </w:rPr>
        <w:t>;</w:t>
      </w:r>
    </w:p>
    <w:p w14:paraId="2B4EF082" w14:textId="77777777" w:rsidR="00B41216" w:rsidRDefault="00B41216" w:rsidP="00FC0EED">
      <w:pPr>
        <w:pStyle w:val="Encabezado"/>
        <w:ind w:left="2124"/>
      </w:pPr>
      <w:r>
        <w:t xml:space="preserve">   </w:t>
      </w:r>
      <w:r w:rsidRPr="00FC0EED">
        <w:rPr>
          <w:color w:val="0000FF"/>
        </w:rPr>
        <w:t xml:space="preserve">Para </w:t>
      </w:r>
      <w:r>
        <w:t xml:space="preserve">i = </w:t>
      </w:r>
      <w:r w:rsidRPr="00FC0EED">
        <w:rPr>
          <w:color w:val="EE0000"/>
        </w:rPr>
        <w:t>5</w:t>
      </w:r>
      <w:r>
        <w:t xml:space="preserve"> </w:t>
      </w:r>
      <w:r w:rsidRPr="00FC0EED">
        <w:rPr>
          <w:color w:val="0000FF"/>
        </w:rPr>
        <w:t xml:space="preserve">Hasta </w:t>
      </w:r>
      <w:r>
        <w:t xml:space="preserve">1 </w:t>
      </w:r>
      <w:r w:rsidRPr="00FC0EED">
        <w:rPr>
          <w:color w:val="0000FF"/>
        </w:rPr>
        <w:t xml:space="preserve">Con Paso </w:t>
      </w:r>
      <w:r w:rsidRPr="00FC0EED">
        <w:rPr>
          <w:color w:val="EE0000"/>
        </w:rPr>
        <w:t xml:space="preserve">-2 </w:t>
      </w:r>
      <w:r w:rsidRPr="00FC0EED">
        <w:rPr>
          <w:color w:val="0000FF"/>
        </w:rPr>
        <w:t>Hacer</w:t>
      </w:r>
    </w:p>
    <w:p w14:paraId="0E6D84D8" w14:textId="3ACCF01C" w:rsidR="00B41216" w:rsidRDefault="00B41216" w:rsidP="00FC0EED">
      <w:pPr>
        <w:pStyle w:val="Encabezado"/>
        <w:ind w:left="2124"/>
      </w:pPr>
      <w:r>
        <w:t xml:space="preserve">      </w:t>
      </w:r>
      <w:r w:rsidRPr="00FC0EED">
        <w:rPr>
          <w:color w:val="0000FF"/>
        </w:rPr>
        <w:t xml:space="preserve">Escribir </w:t>
      </w:r>
      <w:r>
        <w:t>i</w:t>
      </w:r>
      <w:r w:rsidR="004622A3">
        <w:t>;</w:t>
      </w:r>
    </w:p>
    <w:p w14:paraId="1A8E0F3D" w14:textId="77777777" w:rsidR="00B41216" w:rsidRDefault="00B41216" w:rsidP="00FC0EED">
      <w:pPr>
        <w:pStyle w:val="Encabezado"/>
        <w:ind w:left="2124"/>
      </w:pPr>
      <w:r>
        <w:t xml:space="preserve">   </w:t>
      </w:r>
      <w:proofErr w:type="spellStart"/>
      <w:r w:rsidRPr="00FC0EED">
        <w:rPr>
          <w:color w:val="0000FF"/>
        </w:rPr>
        <w:t>FinPara</w:t>
      </w:r>
      <w:proofErr w:type="spellEnd"/>
    </w:p>
    <w:p w14:paraId="56EB568C" w14:textId="77777777" w:rsidR="00B41216" w:rsidRDefault="00B41216" w:rsidP="00FC0EED">
      <w:pPr>
        <w:pStyle w:val="Encabezado"/>
        <w:ind w:left="2124"/>
      </w:pPr>
      <w:proofErr w:type="spellStart"/>
      <w:r w:rsidRPr="00FC0EED">
        <w:rPr>
          <w:color w:val="0000FF"/>
        </w:rPr>
        <w:t>FinProceso</w:t>
      </w:r>
      <w:proofErr w:type="spellEnd"/>
    </w:p>
    <w:p w14:paraId="0FD3D907" w14:textId="77777777" w:rsidR="00B41216" w:rsidRDefault="00B41216" w:rsidP="00FC0EED">
      <w:pPr>
        <w:pStyle w:val="Encabezado"/>
        <w:spacing w:line="360" w:lineRule="auto"/>
        <w:ind w:left="708"/>
      </w:pPr>
      <w:r>
        <w:t>A. 5, 4, 3, 2, 1</w:t>
      </w:r>
    </w:p>
    <w:p w14:paraId="4D399671" w14:textId="77777777" w:rsidR="00B41216" w:rsidRDefault="00B41216" w:rsidP="00FC0EED">
      <w:pPr>
        <w:pStyle w:val="Encabezado"/>
        <w:spacing w:line="360" w:lineRule="auto"/>
        <w:ind w:left="708"/>
      </w:pPr>
      <w:r>
        <w:t>B. 5, 3, 1</w:t>
      </w:r>
    </w:p>
    <w:p w14:paraId="354D5008" w14:textId="77777777" w:rsidR="00B41216" w:rsidRDefault="00B41216" w:rsidP="00FC0EED">
      <w:pPr>
        <w:pStyle w:val="Encabezado"/>
        <w:spacing w:line="360" w:lineRule="auto"/>
        <w:ind w:left="708"/>
      </w:pPr>
      <w:r>
        <w:t>C. 1, 3, 5</w:t>
      </w:r>
    </w:p>
    <w:p w14:paraId="72041AB8" w14:textId="77777777" w:rsidR="00B41216" w:rsidRDefault="00B41216" w:rsidP="00FC0EED">
      <w:pPr>
        <w:pStyle w:val="Encabezado"/>
        <w:spacing w:line="360" w:lineRule="auto"/>
        <w:ind w:left="708"/>
      </w:pPr>
      <w:r>
        <w:t>D. 5, 2</w:t>
      </w:r>
    </w:p>
    <w:p w14:paraId="4B9CE256" w14:textId="77777777" w:rsidR="00FC0EED" w:rsidRDefault="00FC0EED" w:rsidP="00FC0EED">
      <w:pPr>
        <w:pStyle w:val="Encabezado"/>
        <w:spacing w:line="360" w:lineRule="auto"/>
      </w:pPr>
      <w:r>
        <w:tab/>
      </w:r>
    </w:p>
    <w:p w14:paraId="59A1D74C" w14:textId="4E95C534" w:rsidR="00B41216" w:rsidRDefault="00B41216" w:rsidP="00FC0EED">
      <w:pPr>
        <w:pStyle w:val="Encabezado"/>
        <w:spacing w:line="360" w:lineRule="auto"/>
        <w:ind w:left="708"/>
        <w:jc w:val="both"/>
      </w:pPr>
      <w:r>
        <w:t>9. (Razonamiento – condición booleana)</w:t>
      </w:r>
      <w:r w:rsidR="00FC0EED">
        <w:t xml:space="preserve">. </w:t>
      </w:r>
      <w:r>
        <w:t>En un ciclo Mientras, ¿qué sucede si la condición nunca se cumple desde el inicio?</w:t>
      </w:r>
    </w:p>
    <w:p w14:paraId="30CD6E07" w14:textId="77777777" w:rsidR="00B41216" w:rsidRDefault="00B41216" w:rsidP="00FC0EED">
      <w:pPr>
        <w:pStyle w:val="Encabezado"/>
        <w:spacing w:line="360" w:lineRule="auto"/>
        <w:ind w:left="708"/>
      </w:pPr>
      <w:r>
        <w:t>A. El ciclo se ejecuta al menos una vez.</w:t>
      </w:r>
    </w:p>
    <w:p w14:paraId="5402E034" w14:textId="77777777" w:rsidR="00B41216" w:rsidRDefault="00B41216" w:rsidP="00FC0EED">
      <w:pPr>
        <w:pStyle w:val="Encabezado"/>
        <w:spacing w:line="360" w:lineRule="auto"/>
        <w:ind w:left="708"/>
      </w:pPr>
      <w:r>
        <w:t>B. El ciclo no se ejecuta en absoluto.</w:t>
      </w:r>
    </w:p>
    <w:p w14:paraId="0D6006AE" w14:textId="77777777" w:rsidR="00B41216" w:rsidRDefault="00B41216" w:rsidP="00FC0EED">
      <w:pPr>
        <w:pStyle w:val="Encabezado"/>
        <w:spacing w:line="360" w:lineRule="auto"/>
        <w:ind w:left="708"/>
      </w:pPr>
      <w:r>
        <w:t>C. El ciclo genera un error de sintaxis.</w:t>
      </w:r>
    </w:p>
    <w:p w14:paraId="37ED083E" w14:textId="77777777" w:rsidR="00B41216" w:rsidRDefault="00B41216" w:rsidP="00FC0EED">
      <w:pPr>
        <w:pStyle w:val="Encabezado"/>
        <w:spacing w:line="360" w:lineRule="auto"/>
        <w:ind w:left="708"/>
      </w:pPr>
      <w:r>
        <w:t>D. El programa se detiene abruptamente.</w:t>
      </w:r>
    </w:p>
    <w:p w14:paraId="657D2EFD" w14:textId="792E9F7A" w:rsidR="002B0612" w:rsidRDefault="002B0612" w:rsidP="00FC0EED">
      <w:pPr>
        <w:pStyle w:val="Ttulo3"/>
        <w:numPr>
          <w:ilvl w:val="0"/>
          <w:numId w:val="9"/>
        </w:numPr>
      </w:pPr>
      <w:r>
        <w:lastRenderedPageBreak/>
        <w:t>Bibliografía</w:t>
      </w:r>
    </w:p>
    <w:p w14:paraId="3EEE00AD" w14:textId="77777777" w:rsidR="00F10CC6" w:rsidRDefault="00F10CC6" w:rsidP="004369C6">
      <w:pPr>
        <w:pStyle w:val="Prrafodelista"/>
        <w:spacing w:line="360" w:lineRule="auto"/>
        <w:ind w:left="0"/>
        <w:jc w:val="both"/>
      </w:pPr>
      <w:bookmarkStart w:id="1" w:name="_Hlk210904672"/>
    </w:p>
    <w:p w14:paraId="22F29270" w14:textId="68E89D78" w:rsidR="004369C6" w:rsidRDefault="004369C6" w:rsidP="00F10CC6">
      <w:pPr>
        <w:pStyle w:val="Prrafodelista"/>
        <w:spacing w:line="360" w:lineRule="auto"/>
        <w:ind w:left="0" w:firstLine="360"/>
        <w:jc w:val="both"/>
      </w:pPr>
      <w:r>
        <w:t>García Santillán, I. (Ed.). (2014). Fundamentos de programación usando PSeInt. Unidad de Producción y Difusión Científica y Académica.</w:t>
      </w:r>
    </w:p>
    <w:p w14:paraId="57542D0F" w14:textId="77777777" w:rsidR="00F10CC6" w:rsidRPr="00F10CC6" w:rsidRDefault="00F10CC6" w:rsidP="00F10CC6">
      <w:pPr>
        <w:pStyle w:val="Prrafodelista"/>
        <w:spacing w:line="360" w:lineRule="auto"/>
        <w:ind w:left="0" w:firstLine="360"/>
        <w:jc w:val="both"/>
        <w:rPr>
          <w:sz w:val="12"/>
          <w:szCs w:val="12"/>
        </w:rPr>
      </w:pPr>
    </w:p>
    <w:bookmarkEnd w:id="1"/>
    <w:p w14:paraId="50E8101A" w14:textId="7574D12F" w:rsidR="00B875DB" w:rsidRDefault="00B875DB" w:rsidP="00F10CC6">
      <w:pPr>
        <w:pStyle w:val="Prrafodelista"/>
        <w:spacing w:line="360" w:lineRule="auto"/>
        <w:ind w:left="0" w:firstLine="360"/>
        <w:jc w:val="both"/>
        <w:rPr>
          <w:lang w:val="en-US"/>
        </w:rPr>
      </w:pPr>
      <w:proofErr w:type="spellStart"/>
      <w:r w:rsidRPr="00B875DB">
        <w:rPr>
          <w:lang w:val="en-US"/>
        </w:rPr>
        <w:t>GeeksforGeeks</w:t>
      </w:r>
      <w:proofErr w:type="spellEnd"/>
      <w:r w:rsidRPr="00B875DB">
        <w:rPr>
          <w:lang w:val="en-US"/>
        </w:rPr>
        <w:t xml:space="preserve">. (2025, </w:t>
      </w:r>
      <w:proofErr w:type="spellStart"/>
      <w:r w:rsidRPr="00B875DB">
        <w:rPr>
          <w:lang w:val="en-US"/>
        </w:rPr>
        <w:t>enero</w:t>
      </w:r>
      <w:proofErr w:type="spellEnd"/>
      <w:r w:rsidRPr="00B875DB">
        <w:rPr>
          <w:lang w:val="en-US"/>
        </w:rPr>
        <w:t xml:space="preserve"> 8). Iteration statements in programming. </w:t>
      </w:r>
      <w:proofErr w:type="spellStart"/>
      <w:r w:rsidRPr="00B875DB">
        <w:rPr>
          <w:lang w:val="en-US"/>
        </w:rPr>
        <w:t>GeeksforGeeks</w:t>
      </w:r>
      <w:proofErr w:type="spellEnd"/>
      <w:r w:rsidRPr="00B875DB">
        <w:rPr>
          <w:lang w:val="en-US"/>
        </w:rPr>
        <w:t xml:space="preserve">. </w:t>
      </w:r>
      <w:hyperlink r:id="rId22" w:history="1">
        <w:r w:rsidRPr="00ED728E">
          <w:rPr>
            <w:rStyle w:val="Hipervnculo"/>
            <w:lang w:val="en-US"/>
          </w:rPr>
          <w:t>https://www.geeksforgeeks.org/dsa/iteration-statements-in-programming/</w:t>
        </w:r>
      </w:hyperlink>
    </w:p>
    <w:p w14:paraId="65D5EEBE" w14:textId="77777777" w:rsidR="00F10CC6" w:rsidRPr="00F10CC6" w:rsidRDefault="00F10CC6" w:rsidP="00F10CC6">
      <w:pPr>
        <w:pStyle w:val="Prrafodelista"/>
        <w:spacing w:line="360" w:lineRule="auto"/>
        <w:ind w:left="0" w:firstLine="360"/>
        <w:jc w:val="both"/>
        <w:rPr>
          <w:sz w:val="10"/>
          <w:szCs w:val="10"/>
          <w:lang w:val="en-US"/>
        </w:rPr>
      </w:pPr>
    </w:p>
    <w:p w14:paraId="30377770" w14:textId="3BB7389E" w:rsidR="00B875DB" w:rsidRDefault="00F10CC6" w:rsidP="00F10CC6">
      <w:pPr>
        <w:pStyle w:val="Prrafodelista"/>
        <w:spacing w:line="360" w:lineRule="auto"/>
        <w:ind w:left="0" w:firstLine="360"/>
        <w:jc w:val="both"/>
        <w:rPr>
          <w:lang w:val="es-CO"/>
        </w:rPr>
      </w:pPr>
      <w:proofErr w:type="spellStart"/>
      <w:r w:rsidRPr="00F10CC6">
        <w:rPr>
          <w:lang w:val="en-US"/>
        </w:rPr>
        <w:t>Programiz</w:t>
      </w:r>
      <w:proofErr w:type="spellEnd"/>
      <w:r w:rsidRPr="00F10CC6">
        <w:rPr>
          <w:lang w:val="en-US"/>
        </w:rPr>
        <w:t xml:space="preserve">. (2024). Do while loop in programming. </w:t>
      </w:r>
      <w:r w:rsidRPr="00F10CC6">
        <w:rPr>
          <w:lang w:val="es-CO"/>
        </w:rPr>
        <w:t xml:space="preserve">Recuperado de </w:t>
      </w:r>
      <w:hyperlink r:id="rId23" w:history="1">
        <w:r w:rsidRPr="00ED728E">
          <w:rPr>
            <w:rStyle w:val="Hipervnculo"/>
            <w:lang w:val="es-CO"/>
          </w:rPr>
          <w:t>https://www.programiz.com/cpp-programming/do-while-loop</w:t>
        </w:r>
      </w:hyperlink>
    </w:p>
    <w:p w14:paraId="7C3910C3" w14:textId="77777777" w:rsidR="00F10CC6" w:rsidRPr="00F10CC6" w:rsidRDefault="00F10CC6" w:rsidP="00F10CC6">
      <w:pPr>
        <w:pStyle w:val="Prrafodelista"/>
        <w:spacing w:line="360" w:lineRule="auto"/>
        <w:ind w:left="0" w:firstLine="360"/>
        <w:jc w:val="both"/>
        <w:rPr>
          <w:sz w:val="14"/>
          <w:szCs w:val="14"/>
          <w:lang w:val="es-CO"/>
        </w:rPr>
      </w:pPr>
    </w:p>
    <w:p w14:paraId="797F31AD" w14:textId="77777777" w:rsidR="00F10CC6" w:rsidRDefault="00F10CC6" w:rsidP="00F10CC6">
      <w:pPr>
        <w:pStyle w:val="Prrafodelista"/>
        <w:spacing w:line="360" w:lineRule="auto"/>
        <w:ind w:left="0" w:firstLine="360"/>
        <w:jc w:val="both"/>
      </w:pPr>
      <w:r>
        <w:t>Trejos Buriticá, O. I. (2023). Lógica de programación. Ediciones de la U.</w:t>
      </w:r>
    </w:p>
    <w:p w14:paraId="4F817C65" w14:textId="77777777" w:rsidR="00F10CC6" w:rsidRPr="00F10CC6" w:rsidRDefault="00F10CC6" w:rsidP="00F10CC6">
      <w:pPr>
        <w:pStyle w:val="Prrafodelista"/>
        <w:spacing w:line="360" w:lineRule="auto"/>
        <w:ind w:left="0" w:firstLine="360"/>
        <w:jc w:val="both"/>
        <w:rPr>
          <w:sz w:val="4"/>
          <w:szCs w:val="4"/>
        </w:rPr>
      </w:pPr>
    </w:p>
    <w:p w14:paraId="1FA1A8AB" w14:textId="77777777" w:rsidR="00F10CC6" w:rsidRPr="004369C6" w:rsidRDefault="00F10CC6" w:rsidP="00F10CC6">
      <w:pPr>
        <w:pStyle w:val="Prrafodelista"/>
        <w:spacing w:line="360" w:lineRule="auto"/>
        <w:ind w:left="0"/>
        <w:jc w:val="both"/>
        <w:rPr>
          <w:sz w:val="8"/>
          <w:szCs w:val="8"/>
        </w:rPr>
      </w:pPr>
    </w:p>
    <w:p w14:paraId="17D0747A" w14:textId="77777777" w:rsidR="00F10CC6" w:rsidRDefault="00F10CC6" w:rsidP="00F10CC6">
      <w:pPr>
        <w:pStyle w:val="Prrafodelista"/>
        <w:spacing w:line="360" w:lineRule="auto"/>
        <w:ind w:left="0" w:firstLine="360"/>
        <w:jc w:val="both"/>
      </w:pPr>
      <w:r>
        <w:t>Trejos Buriticá, O. I. (2021). Lógica de programación: solucionario en pseudocódigo. Ejercicios resueltos. Ediciones de la U.</w:t>
      </w:r>
    </w:p>
    <w:p w14:paraId="1D12E8F1" w14:textId="77777777" w:rsidR="00F10CC6" w:rsidRPr="00F10CC6" w:rsidRDefault="00F10CC6" w:rsidP="00F10CC6">
      <w:pPr>
        <w:rPr>
          <w:lang w:val="es-CO"/>
        </w:rPr>
      </w:pPr>
    </w:p>
    <w:sectPr w:rsidR="00F10CC6" w:rsidRPr="00F10CC6" w:rsidSect="00B8785E">
      <w:headerReference w:type="default" r:id="rId24"/>
      <w:footerReference w:type="default" r:id="rId25"/>
      <w:pgSz w:w="12242" w:h="15842" w:code="1"/>
      <w:pgMar w:top="1418" w:right="1418" w:bottom="1418" w:left="1418" w:header="567" w:footer="32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823B69" w14:textId="77777777" w:rsidR="00F51D9A" w:rsidRDefault="00F51D9A">
      <w:r>
        <w:separator/>
      </w:r>
    </w:p>
  </w:endnote>
  <w:endnote w:type="continuationSeparator" w:id="0">
    <w:p w14:paraId="7EE8D698" w14:textId="77777777" w:rsidR="00F51D9A" w:rsidRDefault="00F51D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687" w:usb1="00000013"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FE433B" w14:textId="77777777" w:rsidR="008D27AF" w:rsidRDefault="008D27AF" w:rsidP="002F76B8">
    <w:pPr>
      <w:pStyle w:val="Piedepgina"/>
      <w:jc w:val="center"/>
      <w:rPr>
        <w:rFonts w:ascii="Tahoma" w:hAnsi="Tahoma" w:cs="Tahoma"/>
        <w:b/>
        <w:i/>
        <w:iCs/>
        <w:color w:val="385623" w:themeColor="accent6" w:themeShade="80"/>
        <w:sz w:val="18"/>
        <w:szCs w:val="22"/>
      </w:rPr>
    </w:pPr>
  </w:p>
  <w:p w14:paraId="7CC5F4B7" w14:textId="77777777" w:rsidR="008D27AF" w:rsidRDefault="008D27AF" w:rsidP="002F76B8">
    <w:pPr>
      <w:pStyle w:val="Piedepgina"/>
      <w:jc w:val="center"/>
      <w:rPr>
        <w:rFonts w:ascii="Tahoma" w:hAnsi="Tahoma" w:cs="Tahoma"/>
        <w:b/>
        <w:i/>
        <w:iCs/>
        <w:color w:val="385623" w:themeColor="accent6" w:themeShade="80"/>
        <w:sz w:val="18"/>
        <w:szCs w:val="22"/>
      </w:rPr>
    </w:pPr>
  </w:p>
  <w:p w14:paraId="6237EA47" w14:textId="6265F71D" w:rsidR="002F76B8" w:rsidRPr="00602986" w:rsidRDefault="002F76B8" w:rsidP="002F76B8">
    <w:pPr>
      <w:pStyle w:val="Piedepgina"/>
      <w:jc w:val="center"/>
      <w:rPr>
        <w:rFonts w:ascii="Tahoma" w:hAnsi="Tahoma" w:cs="Tahoma"/>
        <w:b/>
        <w:color w:val="385623" w:themeColor="accent6" w:themeShade="80"/>
        <w:sz w:val="18"/>
        <w:szCs w:val="22"/>
      </w:rPr>
    </w:pPr>
    <w:r w:rsidRPr="00602986">
      <w:rPr>
        <w:rFonts w:ascii="Tahoma" w:hAnsi="Tahoma" w:cs="Tahoma"/>
        <w:b/>
        <w:color w:val="385623" w:themeColor="accent6" w:themeShade="80"/>
        <w:sz w:val="18"/>
        <w:szCs w:val="22"/>
      </w:rPr>
      <w:t>Unicórdoba, calidad, innovación e inclusión para la transformación del territorio.</w:t>
    </w:r>
  </w:p>
  <w:p w14:paraId="1C625EE3" w14:textId="468853D5" w:rsidR="002F76B8" w:rsidRPr="002F76B8" w:rsidRDefault="002F76B8" w:rsidP="002F76B8">
    <w:pPr>
      <w:pStyle w:val="Piedepgina"/>
      <w:jc w:val="center"/>
      <w:rPr>
        <w:rFonts w:ascii="Tahoma" w:hAnsi="Tahoma" w:cs="Tahoma"/>
        <w:bCs/>
        <w:i/>
        <w:iCs/>
        <w:sz w:val="18"/>
        <w:szCs w:val="22"/>
        <w:lang w:val="es-CO"/>
      </w:rPr>
    </w:pPr>
    <w:r>
      <w:rPr>
        <w:rFonts w:ascii="Tahoma" w:hAnsi="Tahoma" w:cs="Tahoma"/>
        <w:bCs/>
        <w:i/>
        <w:iCs/>
        <w:sz w:val="18"/>
        <w:szCs w:val="22"/>
      </w:rPr>
      <w:t>www.unicordoba.edu.co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7621D5" w14:textId="77777777" w:rsidR="00F51D9A" w:rsidRDefault="00F51D9A">
      <w:r>
        <w:separator/>
      </w:r>
    </w:p>
  </w:footnote>
  <w:footnote w:type="continuationSeparator" w:id="0">
    <w:p w14:paraId="259F0E65" w14:textId="77777777" w:rsidR="00F51D9A" w:rsidRDefault="00F51D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4973" w:type="pct"/>
      <w:tblLook w:val="01E0" w:firstRow="1" w:lastRow="1" w:firstColumn="1" w:lastColumn="1" w:noHBand="0" w:noVBand="0"/>
    </w:tblPr>
    <w:tblGrid>
      <w:gridCol w:w="284"/>
      <w:gridCol w:w="9071"/>
    </w:tblGrid>
    <w:tr w:rsidR="00D82997" w:rsidRPr="00F03ED9" w14:paraId="4E1BDC46" w14:textId="77777777" w:rsidTr="002E7894">
      <w:trPr>
        <w:trHeight w:val="857"/>
      </w:trPr>
      <w:tc>
        <w:tcPr>
          <w:tcW w:w="152" w:type="pct"/>
          <w:vMerge w:val="restart"/>
          <w:vAlign w:val="center"/>
        </w:tcPr>
        <w:p w14:paraId="62693CA5" w14:textId="56B36382" w:rsidR="00D82997" w:rsidRPr="00F03ED9" w:rsidRDefault="00D82997" w:rsidP="008D778F">
          <w:pPr>
            <w:autoSpaceDE w:val="0"/>
            <w:autoSpaceDN w:val="0"/>
            <w:adjustRightInd w:val="0"/>
            <w:jc w:val="center"/>
            <w:outlineLvl w:val="0"/>
            <w:rPr>
              <w:rFonts w:ascii="Verdana" w:hAnsi="Verdana" w:cs="Arial"/>
              <w:b/>
              <w:bCs/>
            </w:rPr>
          </w:pPr>
          <w:r w:rsidRPr="009C4990">
            <w:rPr>
              <w:rFonts w:ascii="Verdana" w:hAnsi="Verdana" w:cs="Arial"/>
              <w:b/>
              <w:bCs/>
              <w:noProof/>
            </w:rPr>
            <w:drawing>
              <wp:anchor distT="0" distB="0" distL="114300" distR="114300" simplePos="0" relativeHeight="251660288" behindDoc="1" locked="0" layoutInCell="1" allowOverlap="1" wp14:anchorId="3AFD6192" wp14:editId="1FD2726A">
                <wp:simplePos x="0" y="0"/>
                <wp:positionH relativeFrom="column">
                  <wp:posOffset>-48260</wp:posOffset>
                </wp:positionH>
                <wp:positionV relativeFrom="paragraph">
                  <wp:posOffset>36830</wp:posOffset>
                </wp:positionV>
                <wp:extent cx="704850" cy="965200"/>
                <wp:effectExtent l="0" t="0" r="0" b="6350"/>
                <wp:wrapNone/>
                <wp:docPr id="2" name="Picture 2" descr="https://repositorio.unicordoba.edu.co/bitstream/handle/ucordoba/1917/logUNICORDOBA%20vigiladoMENmodalidad%201.png?sequence=1&amp;isAllowed=y">
                  <a:extLst xmlns:a="http://schemas.openxmlformats.org/drawingml/2006/main">
                    <a:ext uri="{FF2B5EF4-FFF2-40B4-BE49-F238E27FC236}">
                      <a16:creationId xmlns:a16="http://schemas.microsoft.com/office/drawing/2014/main" id="{36367F73-7C9B-4944-BAAA-2D04DDCA7A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https://repositorio.unicordoba.edu.co/bitstream/handle/ucordoba/1917/logUNICORDOBA%20vigiladoMENmodalidad%201.png?sequence=1&amp;isAllowed=y">
                          <a:extLst>
                            <a:ext uri="{FF2B5EF4-FFF2-40B4-BE49-F238E27FC236}">
                              <a16:creationId xmlns:a16="http://schemas.microsoft.com/office/drawing/2014/main" id="{36367F73-7C9B-4944-BAAA-2D04DDCA7A93}"/>
                            </a:ext>
                          </a:extLst>
                        </pic:cNvPr>
                        <pic:cNvPicPr>
                          <a:picLocks noChangeAspect="1" noChangeArrowheads="1"/>
                        </pic:cNvPicPr>
                      </pic:nvPicPr>
                      <pic:blipFill rotWithShape="1">
                        <a:blip r:embed="rId1">
                          <a:extLst>
                            <a:ext uri="{28A0092B-C50C-407E-A947-70E740481C1C}">
                              <a14:useLocalDpi xmlns:a14="http://schemas.microsoft.com/office/drawing/2010/main" val="0"/>
                            </a:ext>
                          </a:extLst>
                        </a:blip>
                        <a:srcRect b="5907"/>
                        <a:stretch/>
                      </pic:blipFill>
                      <pic:spPr bwMode="auto">
                        <a:xfrm>
                          <a:off x="0" y="0"/>
                          <a:ext cx="704850" cy="965200"/>
                        </a:xfrm>
                        <a:prstGeom prst="rect">
                          <a:avLst/>
                        </a:prstGeom>
                        <a:noFill/>
                      </pic:spPr>
                    </pic:pic>
                  </a:graphicData>
                </a:graphic>
                <wp14:sizeRelH relativeFrom="margin">
                  <wp14:pctWidth>0</wp14:pctWidth>
                </wp14:sizeRelH>
                <wp14:sizeRelV relativeFrom="margin">
                  <wp14:pctHeight>0</wp14:pctHeight>
                </wp14:sizeRelV>
              </wp:anchor>
            </w:drawing>
          </w:r>
        </w:p>
      </w:tc>
      <w:tc>
        <w:tcPr>
          <w:tcW w:w="4848" w:type="pct"/>
          <w:vAlign w:val="center"/>
        </w:tcPr>
        <w:p w14:paraId="6E30A67E" w14:textId="77777777" w:rsidR="002E7894" w:rsidRPr="002E7894" w:rsidRDefault="002E7894" w:rsidP="00F95668">
          <w:pPr>
            <w:keepNext/>
            <w:jc w:val="center"/>
            <w:outlineLvl w:val="3"/>
            <w:rPr>
              <w:rFonts w:ascii="Tahoma" w:hAnsi="Tahoma" w:cs="Tahoma"/>
              <w:b/>
              <w:bCs/>
              <w:sz w:val="28"/>
              <w:szCs w:val="28"/>
            </w:rPr>
          </w:pPr>
        </w:p>
        <w:p w14:paraId="7A48840B" w14:textId="08BA4D35" w:rsidR="00D82997" w:rsidRPr="002E7894" w:rsidRDefault="00D82997" w:rsidP="00F95668">
          <w:pPr>
            <w:keepNext/>
            <w:jc w:val="center"/>
            <w:outlineLvl w:val="3"/>
            <w:rPr>
              <w:rFonts w:ascii="Tahoma" w:hAnsi="Tahoma" w:cs="Tahoma"/>
              <w:b/>
              <w:bCs/>
              <w:sz w:val="28"/>
              <w:szCs w:val="28"/>
            </w:rPr>
          </w:pPr>
          <w:r w:rsidRPr="002E7894">
            <w:rPr>
              <w:rFonts w:ascii="Tahoma" w:hAnsi="Tahoma" w:cs="Tahoma"/>
              <w:b/>
              <w:bCs/>
              <w:sz w:val="28"/>
              <w:szCs w:val="28"/>
            </w:rPr>
            <w:t>UNIVERSIDAD DE CÓRDOBA</w:t>
          </w:r>
        </w:p>
      </w:tc>
    </w:tr>
    <w:tr w:rsidR="00D82997" w:rsidRPr="00F03ED9" w14:paraId="1A3C7AF2" w14:textId="77777777" w:rsidTr="002E7894">
      <w:trPr>
        <w:trHeight w:val="667"/>
      </w:trPr>
      <w:tc>
        <w:tcPr>
          <w:tcW w:w="152" w:type="pct"/>
          <w:vMerge/>
        </w:tcPr>
        <w:p w14:paraId="1DDE3569" w14:textId="77777777" w:rsidR="00D82997" w:rsidRPr="00F03ED9" w:rsidRDefault="00D82997" w:rsidP="008D778F">
          <w:pPr>
            <w:autoSpaceDE w:val="0"/>
            <w:autoSpaceDN w:val="0"/>
            <w:adjustRightInd w:val="0"/>
            <w:jc w:val="both"/>
            <w:outlineLvl w:val="0"/>
            <w:rPr>
              <w:rFonts w:ascii="Verdana" w:hAnsi="Verdana" w:cs="Arial"/>
              <w:b/>
              <w:bCs/>
            </w:rPr>
          </w:pPr>
        </w:p>
      </w:tc>
      <w:tc>
        <w:tcPr>
          <w:tcW w:w="4848" w:type="pct"/>
          <w:vAlign w:val="center"/>
        </w:tcPr>
        <w:p w14:paraId="70B3CEAA" w14:textId="543E2708" w:rsidR="00D82997" w:rsidRPr="009C4990" w:rsidRDefault="00D82997" w:rsidP="00F95668">
          <w:pPr>
            <w:autoSpaceDE w:val="0"/>
            <w:autoSpaceDN w:val="0"/>
            <w:adjustRightInd w:val="0"/>
            <w:jc w:val="center"/>
            <w:outlineLvl w:val="0"/>
            <w:rPr>
              <w:rFonts w:ascii="Tahoma" w:hAnsi="Tahoma" w:cs="Tahoma"/>
              <w:b/>
              <w:bCs/>
              <w:sz w:val="22"/>
              <w:szCs w:val="22"/>
            </w:rPr>
          </w:pPr>
          <w:r>
            <w:rPr>
              <w:rFonts w:ascii="Tahoma" w:hAnsi="Tahoma" w:cs="Tahoma"/>
              <w:b/>
              <w:bCs/>
            </w:rPr>
            <w:t>GUÍA DE APRENDIZAJE</w:t>
          </w:r>
        </w:p>
      </w:tc>
    </w:tr>
  </w:tbl>
  <w:p w14:paraId="1D4567E3" w14:textId="77777777" w:rsidR="00573CD6" w:rsidRDefault="00573CD6" w:rsidP="0087166B">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91F34"/>
    <w:multiLevelType w:val="hybridMultilevel"/>
    <w:tmpl w:val="88ACBF10"/>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 w15:restartNumberingAfterBreak="0">
    <w:nsid w:val="20691B5F"/>
    <w:multiLevelType w:val="hybridMultilevel"/>
    <w:tmpl w:val="838650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5693184"/>
    <w:multiLevelType w:val="hybridMultilevel"/>
    <w:tmpl w:val="AFEEB9A0"/>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3" w15:restartNumberingAfterBreak="0">
    <w:nsid w:val="3A517B14"/>
    <w:multiLevelType w:val="multilevel"/>
    <w:tmpl w:val="4CF49B2A"/>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DA76021"/>
    <w:multiLevelType w:val="hybridMultilevel"/>
    <w:tmpl w:val="4F7A9480"/>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5" w15:restartNumberingAfterBreak="0">
    <w:nsid w:val="61320B10"/>
    <w:multiLevelType w:val="hybridMultilevel"/>
    <w:tmpl w:val="3952842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65F77CE1"/>
    <w:multiLevelType w:val="hybridMultilevel"/>
    <w:tmpl w:val="30243E90"/>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7" w15:restartNumberingAfterBreak="0">
    <w:nsid w:val="746E7CA6"/>
    <w:multiLevelType w:val="hybridMultilevel"/>
    <w:tmpl w:val="7BC48E90"/>
    <w:lvl w:ilvl="0" w:tplc="913C3CF8">
      <w:start w:val="5"/>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79795B8A"/>
    <w:multiLevelType w:val="hybridMultilevel"/>
    <w:tmpl w:val="1CDEEB08"/>
    <w:lvl w:ilvl="0" w:tplc="240A000F">
      <w:start w:val="1"/>
      <w:numFmt w:val="decimal"/>
      <w:lvlText w:val="%1."/>
      <w:lvlJc w:val="left"/>
      <w:pPr>
        <w:ind w:left="1287" w:hanging="360"/>
      </w:pPr>
    </w:lvl>
    <w:lvl w:ilvl="1" w:tplc="240A0019" w:tentative="1">
      <w:start w:val="1"/>
      <w:numFmt w:val="lowerLetter"/>
      <w:lvlText w:val="%2."/>
      <w:lvlJc w:val="left"/>
      <w:pPr>
        <w:ind w:left="2007" w:hanging="360"/>
      </w:pPr>
    </w:lvl>
    <w:lvl w:ilvl="2" w:tplc="240A001B" w:tentative="1">
      <w:start w:val="1"/>
      <w:numFmt w:val="lowerRoman"/>
      <w:lvlText w:val="%3."/>
      <w:lvlJc w:val="right"/>
      <w:pPr>
        <w:ind w:left="2727" w:hanging="180"/>
      </w:pPr>
    </w:lvl>
    <w:lvl w:ilvl="3" w:tplc="240A000F" w:tentative="1">
      <w:start w:val="1"/>
      <w:numFmt w:val="decimal"/>
      <w:lvlText w:val="%4."/>
      <w:lvlJc w:val="left"/>
      <w:pPr>
        <w:ind w:left="3447" w:hanging="360"/>
      </w:pPr>
    </w:lvl>
    <w:lvl w:ilvl="4" w:tplc="240A0019" w:tentative="1">
      <w:start w:val="1"/>
      <w:numFmt w:val="lowerLetter"/>
      <w:lvlText w:val="%5."/>
      <w:lvlJc w:val="left"/>
      <w:pPr>
        <w:ind w:left="4167" w:hanging="360"/>
      </w:pPr>
    </w:lvl>
    <w:lvl w:ilvl="5" w:tplc="240A001B" w:tentative="1">
      <w:start w:val="1"/>
      <w:numFmt w:val="lowerRoman"/>
      <w:lvlText w:val="%6."/>
      <w:lvlJc w:val="right"/>
      <w:pPr>
        <w:ind w:left="4887" w:hanging="180"/>
      </w:pPr>
    </w:lvl>
    <w:lvl w:ilvl="6" w:tplc="240A000F" w:tentative="1">
      <w:start w:val="1"/>
      <w:numFmt w:val="decimal"/>
      <w:lvlText w:val="%7."/>
      <w:lvlJc w:val="left"/>
      <w:pPr>
        <w:ind w:left="5607" w:hanging="360"/>
      </w:pPr>
    </w:lvl>
    <w:lvl w:ilvl="7" w:tplc="240A0019" w:tentative="1">
      <w:start w:val="1"/>
      <w:numFmt w:val="lowerLetter"/>
      <w:lvlText w:val="%8."/>
      <w:lvlJc w:val="left"/>
      <w:pPr>
        <w:ind w:left="6327" w:hanging="360"/>
      </w:pPr>
    </w:lvl>
    <w:lvl w:ilvl="8" w:tplc="240A001B" w:tentative="1">
      <w:start w:val="1"/>
      <w:numFmt w:val="lowerRoman"/>
      <w:lvlText w:val="%9."/>
      <w:lvlJc w:val="right"/>
      <w:pPr>
        <w:ind w:left="7047" w:hanging="180"/>
      </w:pPr>
    </w:lvl>
  </w:abstractNum>
  <w:num w:numId="1" w16cid:durableId="1407455219">
    <w:abstractNumId w:val="3"/>
  </w:num>
  <w:num w:numId="2" w16cid:durableId="1455518897">
    <w:abstractNumId w:val="8"/>
  </w:num>
  <w:num w:numId="3" w16cid:durableId="1004630875">
    <w:abstractNumId w:val="2"/>
  </w:num>
  <w:num w:numId="4" w16cid:durableId="738132054">
    <w:abstractNumId w:val="0"/>
  </w:num>
  <w:num w:numId="5" w16cid:durableId="1260335634">
    <w:abstractNumId w:val="1"/>
  </w:num>
  <w:num w:numId="6" w16cid:durableId="1816021989">
    <w:abstractNumId w:val="5"/>
  </w:num>
  <w:num w:numId="7" w16cid:durableId="464393985">
    <w:abstractNumId w:val="4"/>
  </w:num>
  <w:num w:numId="8" w16cid:durableId="1187523599">
    <w:abstractNumId w:val="6"/>
  </w:num>
  <w:num w:numId="9" w16cid:durableId="1446538602">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199"/>
    <w:rsid w:val="00001E8B"/>
    <w:rsid w:val="0000666C"/>
    <w:rsid w:val="00007812"/>
    <w:rsid w:val="00020695"/>
    <w:rsid w:val="00025997"/>
    <w:rsid w:val="00025FA9"/>
    <w:rsid w:val="00030309"/>
    <w:rsid w:val="00032A21"/>
    <w:rsid w:val="00044D77"/>
    <w:rsid w:val="00052EA7"/>
    <w:rsid w:val="00054213"/>
    <w:rsid w:val="00057531"/>
    <w:rsid w:val="00065E51"/>
    <w:rsid w:val="00080988"/>
    <w:rsid w:val="00081D0B"/>
    <w:rsid w:val="00082617"/>
    <w:rsid w:val="000846C7"/>
    <w:rsid w:val="00091770"/>
    <w:rsid w:val="00093400"/>
    <w:rsid w:val="00093DA8"/>
    <w:rsid w:val="00095274"/>
    <w:rsid w:val="000952D6"/>
    <w:rsid w:val="00096B4C"/>
    <w:rsid w:val="000A56E6"/>
    <w:rsid w:val="000C0F23"/>
    <w:rsid w:val="000C19FE"/>
    <w:rsid w:val="000C28B8"/>
    <w:rsid w:val="000C6B64"/>
    <w:rsid w:val="000D293A"/>
    <w:rsid w:val="000D44C6"/>
    <w:rsid w:val="000E293F"/>
    <w:rsid w:val="000E743C"/>
    <w:rsid w:val="000F5ACC"/>
    <w:rsid w:val="00104966"/>
    <w:rsid w:val="001056B3"/>
    <w:rsid w:val="0010618B"/>
    <w:rsid w:val="00107436"/>
    <w:rsid w:val="001141E3"/>
    <w:rsid w:val="001165FA"/>
    <w:rsid w:val="001340AB"/>
    <w:rsid w:val="00140A9F"/>
    <w:rsid w:val="00141DFD"/>
    <w:rsid w:val="00143840"/>
    <w:rsid w:val="00152E75"/>
    <w:rsid w:val="00166F47"/>
    <w:rsid w:val="00176D33"/>
    <w:rsid w:val="0017729A"/>
    <w:rsid w:val="00185FDB"/>
    <w:rsid w:val="001955F6"/>
    <w:rsid w:val="00197F15"/>
    <w:rsid w:val="001A5D0A"/>
    <w:rsid w:val="001B093D"/>
    <w:rsid w:val="001B5FD2"/>
    <w:rsid w:val="001C75E1"/>
    <w:rsid w:val="001E089E"/>
    <w:rsid w:val="001E09D1"/>
    <w:rsid w:val="001E3AA3"/>
    <w:rsid w:val="001F4937"/>
    <w:rsid w:val="00201C66"/>
    <w:rsid w:val="00207906"/>
    <w:rsid w:val="00216B5C"/>
    <w:rsid w:val="002173CA"/>
    <w:rsid w:val="002212A6"/>
    <w:rsid w:val="00223F44"/>
    <w:rsid w:val="00225E30"/>
    <w:rsid w:val="00231753"/>
    <w:rsid w:val="00251731"/>
    <w:rsid w:val="0025366D"/>
    <w:rsid w:val="00264B12"/>
    <w:rsid w:val="002659DF"/>
    <w:rsid w:val="00267165"/>
    <w:rsid w:val="00267A38"/>
    <w:rsid w:val="0027343D"/>
    <w:rsid w:val="00275C41"/>
    <w:rsid w:val="00280B13"/>
    <w:rsid w:val="002850B4"/>
    <w:rsid w:val="00285618"/>
    <w:rsid w:val="00296166"/>
    <w:rsid w:val="002A0831"/>
    <w:rsid w:val="002A1C8C"/>
    <w:rsid w:val="002B0612"/>
    <w:rsid w:val="002B6591"/>
    <w:rsid w:val="002B7F1E"/>
    <w:rsid w:val="002D1C90"/>
    <w:rsid w:val="002D73F6"/>
    <w:rsid w:val="002D78B6"/>
    <w:rsid w:val="002E26E2"/>
    <w:rsid w:val="002E556D"/>
    <w:rsid w:val="002E7894"/>
    <w:rsid w:val="002F5D32"/>
    <w:rsid w:val="002F76B8"/>
    <w:rsid w:val="00300F0B"/>
    <w:rsid w:val="00302253"/>
    <w:rsid w:val="00331130"/>
    <w:rsid w:val="003458F2"/>
    <w:rsid w:val="00345A2C"/>
    <w:rsid w:val="003525B4"/>
    <w:rsid w:val="00353C5E"/>
    <w:rsid w:val="00357775"/>
    <w:rsid w:val="0036300B"/>
    <w:rsid w:val="00365679"/>
    <w:rsid w:val="003723E0"/>
    <w:rsid w:val="00372625"/>
    <w:rsid w:val="0038278F"/>
    <w:rsid w:val="00382B24"/>
    <w:rsid w:val="003848AF"/>
    <w:rsid w:val="0038786C"/>
    <w:rsid w:val="00393917"/>
    <w:rsid w:val="003A0B14"/>
    <w:rsid w:val="003A1FCE"/>
    <w:rsid w:val="003A3837"/>
    <w:rsid w:val="003A4C08"/>
    <w:rsid w:val="003B7A8D"/>
    <w:rsid w:val="003C2BF1"/>
    <w:rsid w:val="003C6BE4"/>
    <w:rsid w:val="003D77D9"/>
    <w:rsid w:val="003E14D0"/>
    <w:rsid w:val="003F0A9E"/>
    <w:rsid w:val="003F0EED"/>
    <w:rsid w:val="003F3391"/>
    <w:rsid w:val="003F3B26"/>
    <w:rsid w:val="003F4714"/>
    <w:rsid w:val="003F4EAA"/>
    <w:rsid w:val="003F6CB2"/>
    <w:rsid w:val="00410474"/>
    <w:rsid w:val="004145BC"/>
    <w:rsid w:val="004266BD"/>
    <w:rsid w:val="00427382"/>
    <w:rsid w:val="004314F1"/>
    <w:rsid w:val="004344F9"/>
    <w:rsid w:val="004350C0"/>
    <w:rsid w:val="00435199"/>
    <w:rsid w:val="004369C6"/>
    <w:rsid w:val="00443293"/>
    <w:rsid w:val="00443C68"/>
    <w:rsid w:val="00447868"/>
    <w:rsid w:val="004538B6"/>
    <w:rsid w:val="004622A3"/>
    <w:rsid w:val="00462E89"/>
    <w:rsid w:val="00470F1F"/>
    <w:rsid w:val="00483B91"/>
    <w:rsid w:val="00486C9A"/>
    <w:rsid w:val="00490CF7"/>
    <w:rsid w:val="0049412A"/>
    <w:rsid w:val="00496AF0"/>
    <w:rsid w:val="004B05B8"/>
    <w:rsid w:val="004B1ED7"/>
    <w:rsid w:val="004B659E"/>
    <w:rsid w:val="004B7056"/>
    <w:rsid w:val="004C1D8C"/>
    <w:rsid w:val="004D502C"/>
    <w:rsid w:val="004E7B39"/>
    <w:rsid w:val="004E7E12"/>
    <w:rsid w:val="00500F5B"/>
    <w:rsid w:val="00504E39"/>
    <w:rsid w:val="00505313"/>
    <w:rsid w:val="00505EE7"/>
    <w:rsid w:val="00507DCC"/>
    <w:rsid w:val="00511E91"/>
    <w:rsid w:val="00514719"/>
    <w:rsid w:val="00514DBD"/>
    <w:rsid w:val="005175E9"/>
    <w:rsid w:val="005222F5"/>
    <w:rsid w:val="00524790"/>
    <w:rsid w:val="00527A22"/>
    <w:rsid w:val="00534168"/>
    <w:rsid w:val="005356E5"/>
    <w:rsid w:val="005439E3"/>
    <w:rsid w:val="00570D29"/>
    <w:rsid w:val="00573CD6"/>
    <w:rsid w:val="00574217"/>
    <w:rsid w:val="00576903"/>
    <w:rsid w:val="00576F41"/>
    <w:rsid w:val="00581457"/>
    <w:rsid w:val="0058376A"/>
    <w:rsid w:val="005840AA"/>
    <w:rsid w:val="0059203F"/>
    <w:rsid w:val="005923EB"/>
    <w:rsid w:val="00594FCB"/>
    <w:rsid w:val="005A3B9E"/>
    <w:rsid w:val="005A77E7"/>
    <w:rsid w:val="005B02D2"/>
    <w:rsid w:val="005C13BA"/>
    <w:rsid w:val="005C6427"/>
    <w:rsid w:val="005D151B"/>
    <w:rsid w:val="005D4D98"/>
    <w:rsid w:val="005D56E8"/>
    <w:rsid w:val="005F1FB4"/>
    <w:rsid w:val="005F3200"/>
    <w:rsid w:val="00602986"/>
    <w:rsid w:val="00606595"/>
    <w:rsid w:val="006130CA"/>
    <w:rsid w:val="00626659"/>
    <w:rsid w:val="00631E10"/>
    <w:rsid w:val="00635A8E"/>
    <w:rsid w:val="00641BE9"/>
    <w:rsid w:val="006535F4"/>
    <w:rsid w:val="00654652"/>
    <w:rsid w:val="00660BC8"/>
    <w:rsid w:val="00661706"/>
    <w:rsid w:val="00663920"/>
    <w:rsid w:val="00672C93"/>
    <w:rsid w:val="006749AF"/>
    <w:rsid w:val="00676134"/>
    <w:rsid w:val="00683A99"/>
    <w:rsid w:val="00686C8A"/>
    <w:rsid w:val="00693819"/>
    <w:rsid w:val="006B0EA1"/>
    <w:rsid w:val="006C0180"/>
    <w:rsid w:val="006C625B"/>
    <w:rsid w:val="006C7E57"/>
    <w:rsid w:val="006D66F1"/>
    <w:rsid w:val="006D73CD"/>
    <w:rsid w:val="006E3E4C"/>
    <w:rsid w:val="006E514D"/>
    <w:rsid w:val="006E6218"/>
    <w:rsid w:val="006E6849"/>
    <w:rsid w:val="006E77C4"/>
    <w:rsid w:val="006F3C83"/>
    <w:rsid w:val="006F41A8"/>
    <w:rsid w:val="00701A41"/>
    <w:rsid w:val="00701D69"/>
    <w:rsid w:val="0070565B"/>
    <w:rsid w:val="00723892"/>
    <w:rsid w:val="00723EBB"/>
    <w:rsid w:val="007245EA"/>
    <w:rsid w:val="00724DA2"/>
    <w:rsid w:val="00724ECA"/>
    <w:rsid w:val="00724F64"/>
    <w:rsid w:val="007372C1"/>
    <w:rsid w:val="00747348"/>
    <w:rsid w:val="00752BA4"/>
    <w:rsid w:val="00773803"/>
    <w:rsid w:val="00786ECE"/>
    <w:rsid w:val="00790E1B"/>
    <w:rsid w:val="00796660"/>
    <w:rsid w:val="007A311F"/>
    <w:rsid w:val="007A388E"/>
    <w:rsid w:val="007B47F4"/>
    <w:rsid w:val="007B7858"/>
    <w:rsid w:val="007C26DB"/>
    <w:rsid w:val="007E0AE8"/>
    <w:rsid w:val="007F2D33"/>
    <w:rsid w:val="0080073C"/>
    <w:rsid w:val="00802084"/>
    <w:rsid w:val="0080707E"/>
    <w:rsid w:val="00807606"/>
    <w:rsid w:val="00807FDC"/>
    <w:rsid w:val="0081214E"/>
    <w:rsid w:val="00813E60"/>
    <w:rsid w:val="008169C5"/>
    <w:rsid w:val="008215DD"/>
    <w:rsid w:val="00821E18"/>
    <w:rsid w:val="00835416"/>
    <w:rsid w:val="00840EF7"/>
    <w:rsid w:val="00844585"/>
    <w:rsid w:val="0084702F"/>
    <w:rsid w:val="00847428"/>
    <w:rsid w:val="00847ACE"/>
    <w:rsid w:val="0085409B"/>
    <w:rsid w:val="00855459"/>
    <w:rsid w:val="0085787D"/>
    <w:rsid w:val="00861873"/>
    <w:rsid w:val="00861E82"/>
    <w:rsid w:val="0087166B"/>
    <w:rsid w:val="00877CF5"/>
    <w:rsid w:val="00880CDF"/>
    <w:rsid w:val="008824B7"/>
    <w:rsid w:val="00882D6A"/>
    <w:rsid w:val="00887E04"/>
    <w:rsid w:val="00891E09"/>
    <w:rsid w:val="008951B0"/>
    <w:rsid w:val="008A7F31"/>
    <w:rsid w:val="008C3641"/>
    <w:rsid w:val="008C7660"/>
    <w:rsid w:val="008D27AF"/>
    <w:rsid w:val="008D5DCE"/>
    <w:rsid w:val="008D6FC6"/>
    <w:rsid w:val="008D778F"/>
    <w:rsid w:val="008E2B42"/>
    <w:rsid w:val="008E3550"/>
    <w:rsid w:val="008F0DB6"/>
    <w:rsid w:val="00902765"/>
    <w:rsid w:val="0090461E"/>
    <w:rsid w:val="00912B1E"/>
    <w:rsid w:val="009227F1"/>
    <w:rsid w:val="00927CD6"/>
    <w:rsid w:val="009342A0"/>
    <w:rsid w:val="00934ECD"/>
    <w:rsid w:val="00936954"/>
    <w:rsid w:val="00937147"/>
    <w:rsid w:val="00937C52"/>
    <w:rsid w:val="00942774"/>
    <w:rsid w:val="00942E0E"/>
    <w:rsid w:val="00943BAE"/>
    <w:rsid w:val="00944F20"/>
    <w:rsid w:val="00960254"/>
    <w:rsid w:val="00963370"/>
    <w:rsid w:val="009670D9"/>
    <w:rsid w:val="0097038C"/>
    <w:rsid w:val="00980CCB"/>
    <w:rsid w:val="00983A9A"/>
    <w:rsid w:val="00983C06"/>
    <w:rsid w:val="00987B91"/>
    <w:rsid w:val="00991C94"/>
    <w:rsid w:val="00993870"/>
    <w:rsid w:val="009951DB"/>
    <w:rsid w:val="009A09C6"/>
    <w:rsid w:val="009B258E"/>
    <w:rsid w:val="009B2C32"/>
    <w:rsid w:val="009C1A0E"/>
    <w:rsid w:val="009C4990"/>
    <w:rsid w:val="009C7C31"/>
    <w:rsid w:val="009D27B7"/>
    <w:rsid w:val="009E7BE3"/>
    <w:rsid w:val="009F1C7B"/>
    <w:rsid w:val="009F23EB"/>
    <w:rsid w:val="009F28E5"/>
    <w:rsid w:val="009F2B89"/>
    <w:rsid w:val="009F340F"/>
    <w:rsid w:val="009F7DAF"/>
    <w:rsid w:val="00A00B26"/>
    <w:rsid w:val="00A036C5"/>
    <w:rsid w:val="00A0382D"/>
    <w:rsid w:val="00A07792"/>
    <w:rsid w:val="00A102CD"/>
    <w:rsid w:val="00A20CF5"/>
    <w:rsid w:val="00A2519B"/>
    <w:rsid w:val="00A35230"/>
    <w:rsid w:val="00A63637"/>
    <w:rsid w:val="00A66BB4"/>
    <w:rsid w:val="00A71551"/>
    <w:rsid w:val="00A74055"/>
    <w:rsid w:val="00A74317"/>
    <w:rsid w:val="00A74564"/>
    <w:rsid w:val="00A76B9F"/>
    <w:rsid w:val="00A83470"/>
    <w:rsid w:val="00A85165"/>
    <w:rsid w:val="00A863CC"/>
    <w:rsid w:val="00A92913"/>
    <w:rsid w:val="00AA0E34"/>
    <w:rsid w:val="00AB05FF"/>
    <w:rsid w:val="00AB224C"/>
    <w:rsid w:val="00AB2E55"/>
    <w:rsid w:val="00AC1F0D"/>
    <w:rsid w:val="00AD3D62"/>
    <w:rsid w:val="00AD6D41"/>
    <w:rsid w:val="00AF3382"/>
    <w:rsid w:val="00AF58AD"/>
    <w:rsid w:val="00AF7AF2"/>
    <w:rsid w:val="00B002BD"/>
    <w:rsid w:val="00B00D9E"/>
    <w:rsid w:val="00B07812"/>
    <w:rsid w:val="00B12492"/>
    <w:rsid w:val="00B14D47"/>
    <w:rsid w:val="00B17472"/>
    <w:rsid w:val="00B25D9E"/>
    <w:rsid w:val="00B33C00"/>
    <w:rsid w:val="00B34307"/>
    <w:rsid w:val="00B4075D"/>
    <w:rsid w:val="00B41216"/>
    <w:rsid w:val="00B47068"/>
    <w:rsid w:val="00B55281"/>
    <w:rsid w:val="00B63852"/>
    <w:rsid w:val="00B67D43"/>
    <w:rsid w:val="00B704B7"/>
    <w:rsid w:val="00B7525C"/>
    <w:rsid w:val="00B80363"/>
    <w:rsid w:val="00B86FC5"/>
    <w:rsid w:val="00B875DB"/>
    <w:rsid w:val="00B8785E"/>
    <w:rsid w:val="00B95657"/>
    <w:rsid w:val="00BA5423"/>
    <w:rsid w:val="00BB173C"/>
    <w:rsid w:val="00BB24E7"/>
    <w:rsid w:val="00BB4C48"/>
    <w:rsid w:val="00BC12A4"/>
    <w:rsid w:val="00BC4EB4"/>
    <w:rsid w:val="00BC5814"/>
    <w:rsid w:val="00BC7B53"/>
    <w:rsid w:val="00BD6FA6"/>
    <w:rsid w:val="00BE0550"/>
    <w:rsid w:val="00BE0830"/>
    <w:rsid w:val="00BE0BEB"/>
    <w:rsid w:val="00BE291E"/>
    <w:rsid w:val="00BF09A6"/>
    <w:rsid w:val="00BF47C9"/>
    <w:rsid w:val="00C00327"/>
    <w:rsid w:val="00C0649C"/>
    <w:rsid w:val="00C11425"/>
    <w:rsid w:val="00C12703"/>
    <w:rsid w:val="00C14E8D"/>
    <w:rsid w:val="00C15C0B"/>
    <w:rsid w:val="00C221CD"/>
    <w:rsid w:val="00C23DAA"/>
    <w:rsid w:val="00C52A4B"/>
    <w:rsid w:val="00C52E9E"/>
    <w:rsid w:val="00C53314"/>
    <w:rsid w:val="00C543E9"/>
    <w:rsid w:val="00C616D7"/>
    <w:rsid w:val="00C6467A"/>
    <w:rsid w:val="00C66EEA"/>
    <w:rsid w:val="00C674AC"/>
    <w:rsid w:val="00C760A2"/>
    <w:rsid w:val="00C76D93"/>
    <w:rsid w:val="00C801C7"/>
    <w:rsid w:val="00C81EA5"/>
    <w:rsid w:val="00C85AA7"/>
    <w:rsid w:val="00C91D2C"/>
    <w:rsid w:val="00C94292"/>
    <w:rsid w:val="00CA03A2"/>
    <w:rsid w:val="00CA0624"/>
    <w:rsid w:val="00CA22B6"/>
    <w:rsid w:val="00CB0AF8"/>
    <w:rsid w:val="00CC1D8A"/>
    <w:rsid w:val="00CD2624"/>
    <w:rsid w:val="00CF03C8"/>
    <w:rsid w:val="00CF0CDC"/>
    <w:rsid w:val="00CF10D6"/>
    <w:rsid w:val="00CF25F2"/>
    <w:rsid w:val="00D039E2"/>
    <w:rsid w:val="00D1326B"/>
    <w:rsid w:val="00D202B5"/>
    <w:rsid w:val="00D26BE2"/>
    <w:rsid w:val="00D27790"/>
    <w:rsid w:val="00D27E4C"/>
    <w:rsid w:val="00D33864"/>
    <w:rsid w:val="00D370DA"/>
    <w:rsid w:val="00D425D9"/>
    <w:rsid w:val="00D46B11"/>
    <w:rsid w:val="00D52AE5"/>
    <w:rsid w:val="00D55816"/>
    <w:rsid w:val="00D648C3"/>
    <w:rsid w:val="00D64EB2"/>
    <w:rsid w:val="00D713EA"/>
    <w:rsid w:val="00D76605"/>
    <w:rsid w:val="00D809F8"/>
    <w:rsid w:val="00D8270B"/>
    <w:rsid w:val="00D82997"/>
    <w:rsid w:val="00D87245"/>
    <w:rsid w:val="00D94654"/>
    <w:rsid w:val="00D95968"/>
    <w:rsid w:val="00DA2AF1"/>
    <w:rsid w:val="00DA4C28"/>
    <w:rsid w:val="00DB2BE1"/>
    <w:rsid w:val="00DB6937"/>
    <w:rsid w:val="00DB7D3B"/>
    <w:rsid w:val="00DC0BA1"/>
    <w:rsid w:val="00DC562B"/>
    <w:rsid w:val="00DD47C9"/>
    <w:rsid w:val="00DE793E"/>
    <w:rsid w:val="00DF0DAD"/>
    <w:rsid w:val="00DF197E"/>
    <w:rsid w:val="00DF6594"/>
    <w:rsid w:val="00E04239"/>
    <w:rsid w:val="00E06DF3"/>
    <w:rsid w:val="00E10B73"/>
    <w:rsid w:val="00E129C5"/>
    <w:rsid w:val="00E13C4A"/>
    <w:rsid w:val="00E17333"/>
    <w:rsid w:val="00E20C0F"/>
    <w:rsid w:val="00E42764"/>
    <w:rsid w:val="00E474FF"/>
    <w:rsid w:val="00E52765"/>
    <w:rsid w:val="00E65816"/>
    <w:rsid w:val="00E65CAB"/>
    <w:rsid w:val="00E66CFF"/>
    <w:rsid w:val="00E6793D"/>
    <w:rsid w:val="00E76532"/>
    <w:rsid w:val="00E840AF"/>
    <w:rsid w:val="00E85895"/>
    <w:rsid w:val="00E86F98"/>
    <w:rsid w:val="00E87C19"/>
    <w:rsid w:val="00E90AA5"/>
    <w:rsid w:val="00EB3D13"/>
    <w:rsid w:val="00EB5287"/>
    <w:rsid w:val="00EB691F"/>
    <w:rsid w:val="00EC34FC"/>
    <w:rsid w:val="00ED05FA"/>
    <w:rsid w:val="00EE6BD3"/>
    <w:rsid w:val="00EF3C23"/>
    <w:rsid w:val="00EF58E6"/>
    <w:rsid w:val="00F06063"/>
    <w:rsid w:val="00F103E3"/>
    <w:rsid w:val="00F10CC6"/>
    <w:rsid w:val="00F15A35"/>
    <w:rsid w:val="00F23CFC"/>
    <w:rsid w:val="00F254FE"/>
    <w:rsid w:val="00F26A13"/>
    <w:rsid w:val="00F3168F"/>
    <w:rsid w:val="00F33A96"/>
    <w:rsid w:val="00F33AB1"/>
    <w:rsid w:val="00F40899"/>
    <w:rsid w:val="00F46A2D"/>
    <w:rsid w:val="00F46D83"/>
    <w:rsid w:val="00F51D9A"/>
    <w:rsid w:val="00F53D98"/>
    <w:rsid w:val="00F542E7"/>
    <w:rsid w:val="00F635EE"/>
    <w:rsid w:val="00F6506E"/>
    <w:rsid w:val="00F66868"/>
    <w:rsid w:val="00F71E3C"/>
    <w:rsid w:val="00F76371"/>
    <w:rsid w:val="00F82EC2"/>
    <w:rsid w:val="00F83E79"/>
    <w:rsid w:val="00F85BB3"/>
    <w:rsid w:val="00F8761A"/>
    <w:rsid w:val="00F9095B"/>
    <w:rsid w:val="00F91AD9"/>
    <w:rsid w:val="00F95668"/>
    <w:rsid w:val="00FA40B0"/>
    <w:rsid w:val="00FA55AE"/>
    <w:rsid w:val="00FA725F"/>
    <w:rsid w:val="00FB001F"/>
    <w:rsid w:val="00FB2B13"/>
    <w:rsid w:val="00FB2DA5"/>
    <w:rsid w:val="00FB3033"/>
    <w:rsid w:val="00FC0EED"/>
    <w:rsid w:val="00FC1E08"/>
    <w:rsid w:val="00FE7E9F"/>
    <w:rsid w:val="00FF799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C3B468"/>
  <w15:chartTrackingRefBased/>
  <w15:docId w15:val="{7ADE9E3F-796B-41BB-B2FE-CE7CD097A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85895"/>
    <w:rPr>
      <w:sz w:val="24"/>
      <w:szCs w:val="24"/>
      <w:lang w:val="es-ES" w:eastAsia="es-ES"/>
    </w:rPr>
  </w:style>
  <w:style w:type="paragraph" w:styleId="Ttulo1">
    <w:name w:val="heading 1"/>
    <w:basedOn w:val="Normal"/>
    <w:next w:val="Normal"/>
    <w:link w:val="Ttulo1Car"/>
    <w:qFormat/>
    <w:rsid w:val="00296166"/>
    <w:pPr>
      <w:keepNext/>
      <w:keepLines/>
      <w:spacing w:before="240" w:line="360" w:lineRule="auto"/>
      <w:jc w:val="both"/>
      <w:outlineLvl w:val="0"/>
    </w:pPr>
    <w:rPr>
      <w:rFonts w:eastAsiaTheme="majorEastAsia" w:cstheme="majorBidi"/>
      <w:b/>
      <w:szCs w:val="32"/>
    </w:rPr>
  </w:style>
  <w:style w:type="paragraph" w:styleId="Ttulo3">
    <w:name w:val="heading 3"/>
    <w:basedOn w:val="Normal"/>
    <w:next w:val="Normal"/>
    <w:link w:val="Ttulo3Car"/>
    <w:qFormat/>
    <w:rsid w:val="006130CA"/>
    <w:pPr>
      <w:keepNext/>
      <w:spacing w:line="360" w:lineRule="auto"/>
      <w:jc w:val="both"/>
      <w:outlineLvl w:val="2"/>
    </w:pPr>
    <w:rPr>
      <w:b/>
      <w:bCs/>
    </w:rPr>
  </w:style>
  <w:style w:type="paragraph" w:styleId="Ttulo4">
    <w:name w:val="heading 4"/>
    <w:basedOn w:val="Normal"/>
    <w:next w:val="Normal"/>
    <w:link w:val="Ttulo4Car"/>
    <w:qFormat/>
    <w:rsid w:val="00DE793E"/>
    <w:pPr>
      <w:keepNext/>
      <w:spacing w:line="360" w:lineRule="auto"/>
      <w:jc w:val="center"/>
      <w:outlineLvl w:val="3"/>
    </w:pPr>
    <w:rPr>
      <w:rFonts w:ascii="Comic Sans MS" w:hAnsi="Comic Sans MS"/>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angradetextonormal">
    <w:name w:val="Body Text Indent"/>
    <w:basedOn w:val="Normal"/>
    <w:pPr>
      <w:ind w:left="540"/>
    </w:pPr>
    <w:rPr>
      <w:rFonts w:ascii="Verdana" w:hAnsi="Verdana" w:cs="Arial"/>
    </w:rPr>
  </w:style>
  <w:style w:type="paragraph" w:styleId="Encabezado">
    <w:name w:val="header"/>
    <w:basedOn w:val="Normal"/>
    <w:pPr>
      <w:tabs>
        <w:tab w:val="center" w:pos="4252"/>
        <w:tab w:val="right" w:pos="8504"/>
      </w:tabs>
    </w:pPr>
  </w:style>
  <w:style w:type="paragraph" w:styleId="Piedepgina">
    <w:name w:val="footer"/>
    <w:basedOn w:val="Normal"/>
    <w:link w:val="PiedepginaCar"/>
    <w:pPr>
      <w:tabs>
        <w:tab w:val="center" w:pos="4252"/>
        <w:tab w:val="right" w:pos="8504"/>
      </w:tabs>
    </w:pPr>
  </w:style>
  <w:style w:type="character" w:styleId="Nmerodepgina">
    <w:name w:val="page number"/>
    <w:basedOn w:val="Fuentedeprrafopredeter"/>
  </w:style>
  <w:style w:type="paragraph" w:styleId="Textodeglobo">
    <w:name w:val="Balloon Text"/>
    <w:basedOn w:val="Normal"/>
    <w:semiHidden/>
    <w:rPr>
      <w:rFonts w:ascii="Tahoma" w:hAnsi="Tahoma" w:cs="Tahoma"/>
      <w:sz w:val="16"/>
      <w:szCs w:val="16"/>
    </w:rPr>
  </w:style>
  <w:style w:type="paragraph" w:styleId="Textoindependiente">
    <w:name w:val="Body Text"/>
    <w:basedOn w:val="Normal"/>
    <w:pPr>
      <w:jc w:val="both"/>
    </w:pPr>
    <w:rPr>
      <w:rFonts w:ascii="Verdana" w:hAnsi="Verdana" w:cs="Arial"/>
    </w:rPr>
  </w:style>
  <w:style w:type="table" w:styleId="Tablaconcuadrcula">
    <w:name w:val="Table Grid"/>
    <w:basedOn w:val="Tablanormal"/>
    <w:uiPriority w:val="59"/>
    <w:rsid w:val="00660B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link w:val="Ttulo3"/>
    <w:rsid w:val="006130CA"/>
    <w:rPr>
      <w:b/>
      <w:bCs/>
      <w:sz w:val="24"/>
      <w:szCs w:val="24"/>
      <w:lang w:val="es-ES" w:eastAsia="es-ES"/>
    </w:rPr>
  </w:style>
  <w:style w:type="character" w:customStyle="1" w:styleId="Ttulo4Car">
    <w:name w:val="Título 4 Car"/>
    <w:link w:val="Ttulo4"/>
    <w:rsid w:val="00DE793E"/>
    <w:rPr>
      <w:rFonts w:ascii="Comic Sans MS" w:hAnsi="Comic Sans MS"/>
      <w:b/>
      <w:bCs/>
      <w:sz w:val="24"/>
      <w:szCs w:val="24"/>
      <w:lang w:val="es-ES" w:eastAsia="es-ES"/>
    </w:rPr>
  </w:style>
  <w:style w:type="paragraph" w:customStyle="1" w:styleId="Textoindependiente21">
    <w:name w:val="Texto independiente 21"/>
    <w:basedOn w:val="Normal"/>
    <w:rsid w:val="00DE793E"/>
    <w:pPr>
      <w:overflowPunct w:val="0"/>
      <w:autoSpaceDE w:val="0"/>
      <w:autoSpaceDN w:val="0"/>
      <w:adjustRightInd w:val="0"/>
      <w:jc w:val="both"/>
      <w:textAlignment w:val="baseline"/>
    </w:pPr>
    <w:rPr>
      <w:rFonts w:ascii="Arial" w:hAnsi="Arial"/>
      <w:b/>
      <w:lang w:val="es-ES_tradnl" w:eastAsia="es-MX"/>
    </w:rPr>
  </w:style>
  <w:style w:type="paragraph" w:styleId="Prrafodelista">
    <w:name w:val="List Paragraph"/>
    <w:basedOn w:val="Normal"/>
    <w:uiPriority w:val="34"/>
    <w:qFormat/>
    <w:rsid w:val="00DE793E"/>
    <w:pPr>
      <w:ind w:left="708"/>
    </w:pPr>
  </w:style>
  <w:style w:type="character" w:styleId="Hipervnculo">
    <w:name w:val="Hyperlink"/>
    <w:uiPriority w:val="99"/>
    <w:rsid w:val="00DE793E"/>
    <w:rPr>
      <w:color w:val="0000FF"/>
      <w:u w:val="single"/>
    </w:rPr>
  </w:style>
  <w:style w:type="character" w:customStyle="1" w:styleId="apple-style-span">
    <w:name w:val="apple-style-span"/>
    <w:rsid w:val="00E66CFF"/>
  </w:style>
  <w:style w:type="character" w:customStyle="1" w:styleId="apple-converted-space">
    <w:name w:val="apple-converted-space"/>
    <w:rsid w:val="00E66CFF"/>
  </w:style>
  <w:style w:type="character" w:customStyle="1" w:styleId="PiedepginaCar">
    <w:name w:val="Pie de página Car"/>
    <w:link w:val="Piedepgina"/>
    <w:rsid w:val="00E66CFF"/>
    <w:rPr>
      <w:sz w:val="24"/>
      <w:szCs w:val="24"/>
      <w:lang w:val="es-ES" w:eastAsia="es-ES"/>
    </w:rPr>
  </w:style>
  <w:style w:type="character" w:styleId="Refdecomentario">
    <w:name w:val="annotation reference"/>
    <w:rsid w:val="00C52A4B"/>
    <w:rPr>
      <w:sz w:val="16"/>
      <w:szCs w:val="16"/>
    </w:rPr>
  </w:style>
  <w:style w:type="paragraph" w:styleId="Textocomentario">
    <w:name w:val="annotation text"/>
    <w:basedOn w:val="Normal"/>
    <w:link w:val="TextocomentarioCar"/>
    <w:rsid w:val="00C52A4B"/>
    <w:rPr>
      <w:sz w:val="20"/>
      <w:szCs w:val="20"/>
    </w:rPr>
  </w:style>
  <w:style w:type="character" w:customStyle="1" w:styleId="TextocomentarioCar">
    <w:name w:val="Texto comentario Car"/>
    <w:link w:val="Textocomentario"/>
    <w:rsid w:val="00C52A4B"/>
    <w:rPr>
      <w:lang w:val="es-ES" w:eastAsia="es-ES"/>
    </w:rPr>
  </w:style>
  <w:style w:type="paragraph" w:styleId="Asuntodelcomentario">
    <w:name w:val="annotation subject"/>
    <w:basedOn w:val="Textocomentario"/>
    <w:next w:val="Textocomentario"/>
    <w:link w:val="AsuntodelcomentarioCar"/>
    <w:rsid w:val="00C52A4B"/>
    <w:rPr>
      <w:b/>
      <w:bCs/>
    </w:rPr>
  </w:style>
  <w:style w:type="character" w:customStyle="1" w:styleId="AsuntodelcomentarioCar">
    <w:name w:val="Asunto del comentario Car"/>
    <w:link w:val="Asuntodelcomentario"/>
    <w:rsid w:val="00C52A4B"/>
    <w:rPr>
      <w:b/>
      <w:bCs/>
      <w:lang w:val="es-ES" w:eastAsia="es-ES"/>
    </w:rPr>
  </w:style>
  <w:style w:type="paragraph" w:customStyle="1" w:styleId="Default">
    <w:name w:val="Default"/>
    <w:rsid w:val="00F95668"/>
    <w:pPr>
      <w:autoSpaceDE w:val="0"/>
      <w:autoSpaceDN w:val="0"/>
      <w:adjustRightInd w:val="0"/>
    </w:pPr>
    <w:rPr>
      <w:rFonts w:ascii="Tahoma" w:hAnsi="Tahoma" w:cs="Tahoma"/>
      <w:color w:val="000000"/>
      <w:sz w:val="24"/>
      <w:szCs w:val="24"/>
    </w:rPr>
  </w:style>
  <w:style w:type="paragraph" w:styleId="NormalWeb">
    <w:name w:val="Normal (Web)"/>
    <w:basedOn w:val="Normal"/>
    <w:uiPriority w:val="99"/>
    <w:unhideWhenUsed/>
    <w:rsid w:val="00D76605"/>
    <w:pPr>
      <w:spacing w:before="100" w:beforeAutospacing="1" w:after="100" w:afterAutospacing="1"/>
    </w:pPr>
    <w:rPr>
      <w:lang w:val="es-CO" w:eastAsia="es-MX"/>
    </w:rPr>
  </w:style>
  <w:style w:type="character" w:styleId="Textoennegrita">
    <w:name w:val="Strong"/>
    <w:basedOn w:val="Fuentedeprrafopredeter"/>
    <w:uiPriority w:val="22"/>
    <w:qFormat/>
    <w:rsid w:val="00D76605"/>
    <w:rPr>
      <w:b/>
      <w:bCs/>
    </w:rPr>
  </w:style>
  <w:style w:type="character" w:styleId="nfasis">
    <w:name w:val="Emphasis"/>
    <w:basedOn w:val="Fuentedeprrafopredeter"/>
    <w:uiPriority w:val="20"/>
    <w:qFormat/>
    <w:rsid w:val="00D76605"/>
    <w:rPr>
      <w:i/>
      <w:iCs/>
    </w:rPr>
  </w:style>
  <w:style w:type="character" w:customStyle="1" w:styleId="Ttulo1Car">
    <w:name w:val="Título 1 Car"/>
    <w:basedOn w:val="Fuentedeprrafopredeter"/>
    <w:link w:val="Ttulo1"/>
    <w:rsid w:val="00296166"/>
    <w:rPr>
      <w:rFonts w:eastAsiaTheme="majorEastAsia" w:cstheme="majorBidi"/>
      <w:b/>
      <w:sz w:val="24"/>
      <w:szCs w:val="32"/>
      <w:lang w:val="es-ES" w:eastAsia="es-ES"/>
    </w:rPr>
  </w:style>
  <w:style w:type="paragraph" w:styleId="Descripcin">
    <w:name w:val="caption"/>
    <w:basedOn w:val="Normal"/>
    <w:next w:val="Normal"/>
    <w:unhideWhenUsed/>
    <w:qFormat/>
    <w:rsid w:val="006130CA"/>
    <w:pPr>
      <w:spacing w:after="200"/>
    </w:pPr>
    <w:rPr>
      <w:i/>
      <w:iCs/>
      <w:color w:val="44546A" w:themeColor="text2"/>
      <w:sz w:val="18"/>
      <w:szCs w:val="18"/>
    </w:rPr>
  </w:style>
  <w:style w:type="character" w:styleId="Mencinsinresolver">
    <w:name w:val="Unresolved Mention"/>
    <w:basedOn w:val="Fuentedeprrafopredeter"/>
    <w:uiPriority w:val="99"/>
    <w:semiHidden/>
    <w:unhideWhenUsed/>
    <w:rsid w:val="00353C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342830">
      <w:bodyDiv w:val="1"/>
      <w:marLeft w:val="0"/>
      <w:marRight w:val="0"/>
      <w:marTop w:val="0"/>
      <w:marBottom w:val="0"/>
      <w:divBdr>
        <w:top w:val="none" w:sz="0" w:space="0" w:color="auto"/>
        <w:left w:val="none" w:sz="0" w:space="0" w:color="auto"/>
        <w:bottom w:val="none" w:sz="0" w:space="0" w:color="auto"/>
        <w:right w:val="none" w:sz="0" w:space="0" w:color="auto"/>
      </w:divBdr>
    </w:div>
    <w:div w:id="358942724">
      <w:bodyDiv w:val="1"/>
      <w:marLeft w:val="0"/>
      <w:marRight w:val="0"/>
      <w:marTop w:val="0"/>
      <w:marBottom w:val="0"/>
      <w:divBdr>
        <w:top w:val="none" w:sz="0" w:space="0" w:color="auto"/>
        <w:left w:val="none" w:sz="0" w:space="0" w:color="auto"/>
        <w:bottom w:val="none" w:sz="0" w:space="0" w:color="auto"/>
        <w:right w:val="none" w:sz="0" w:space="0" w:color="auto"/>
      </w:divBdr>
    </w:div>
    <w:div w:id="389354214">
      <w:bodyDiv w:val="1"/>
      <w:marLeft w:val="0"/>
      <w:marRight w:val="0"/>
      <w:marTop w:val="0"/>
      <w:marBottom w:val="0"/>
      <w:divBdr>
        <w:top w:val="none" w:sz="0" w:space="0" w:color="auto"/>
        <w:left w:val="none" w:sz="0" w:space="0" w:color="auto"/>
        <w:bottom w:val="none" w:sz="0" w:space="0" w:color="auto"/>
        <w:right w:val="none" w:sz="0" w:space="0" w:color="auto"/>
      </w:divBdr>
    </w:div>
    <w:div w:id="500701304">
      <w:bodyDiv w:val="1"/>
      <w:marLeft w:val="0"/>
      <w:marRight w:val="0"/>
      <w:marTop w:val="0"/>
      <w:marBottom w:val="0"/>
      <w:divBdr>
        <w:top w:val="none" w:sz="0" w:space="0" w:color="auto"/>
        <w:left w:val="none" w:sz="0" w:space="0" w:color="auto"/>
        <w:bottom w:val="none" w:sz="0" w:space="0" w:color="auto"/>
        <w:right w:val="none" w:sz="0" w:space="0" w:color="auto"/>
      </w:divBdr>
    </w:div>
    <w:div w:id="570697340">
      <w:bodyDiv w:val="1"/>
      <w:marLeft w:val="0"/>
      <w:marRight w:val="0"/>
      <w:marTop w:val="0"/>
      <w:marBottom w:val="0"/>
      <w:divBdr>
        <w:top w:val="none" w:sz="0" w:space="0" w:color="auto"/>
        <w:left w:val="none" w:sz="0" w:space="0" w:color="auto"/>
        <w:bottom w:val="none" w:sz="0" w:space="0" w:color="auto"/>
        <w:right w:val="none" w:sz="0" w:space="0" w:color="auto"/>
      </w:divBdr>
    </w:div>
    <w:div w:id="882444239">
      <w:bodyDiv w:val="1"/>
      <w:marLeft w:val="0"/>
      <w:marRight w:val="0"/>
      <w:marTop w:val="0"/>
      <w:marBottom w:val="0"/>
      <w:divBdr>
        <w:top w:val="none" w:sz="0" w:space="0" w:color="auto"/>
        <w:left w:val="none" w:sz="0" w:space="0" w:color="auto"/>
        <w:bottom w:val="none" w:sz="0" w:space="0" w:color="auto"/>
        <w:right w:val="none" w:sz="0" w:space="0" w:color="auto"/>
      </w:divBdr>
    </w:div>
    <w:div w:id="1017661747">
      <w:bodyDiv w:val="1"/>
      <w:marLeft w:val="0"/>
      <w:marRight w:val="0"/>
      <w:marTop w:val="0"/>
      <w:marBottom w:val="0"/>
      <w:divBdr>
        <w:top w:val="none" w:sz="0" w:space="0" w:color="auto"/>
        <w:left w:val="none" w:sz="0" w:space="0" w:color="auto"/>
        <w:bottom w:val="none" w:sz="0" w:space="0" w:color="auto"/>
        <w:right w:val="none" w:sz="0" w:space="0" w:color="auto"/>
      </w:divBdr>
      <w:divsChild>
        <w:div w:id="564218239">
          <w:marLeft w:val="720"/>
          <w:marRight w:val="0"/>
          <w:marTop w:val="106"/>
          <w:marBottom w:val="0"/>
          <w:divBdr>
            <w:top w:val="none" w:sz="0" w:space="0" w:color="auto"/>
            <w:left w:val="none" w:sz="0" w:space="0" w:color="auto"/>
            <w:bottom w:val="none" w:sz="0" w:space="0" w:color="auto"/>
            <w:right w:val="none" w:sz="0" w:space="0" w:color="auto"/>
          </w:divBdr>
        </w:div>
        <w:div w:id="882061820">
          <w:marLeft w:val="720"/>
          <w:marRight w:val="0"/>
          <w:marTop w:val="106"/>
          <w:marBottom w:val="0"/>
          <w:divBdr>
            <w:top w:val="none" w:sz="0" w:space="0" w:color="auto"/>
            <w:left w:val="none" w:sz="0" w:space="0" w:color="auto"/>
            <w:bottom w:val="none" w:sz="0" w:space="0" w:color="auto"/>
            <w:right w:val="none" w:sz="0" w:space="0" w:color="auto"/>
          </w:divBdr>
        </w:div>
        <w:div w:id="886797128">
          <w:marLeft w:val="720"/>
          <w:marRight w:val="0"/>
          <w:marTop w:val="106"/>
          <w:marBottom w:val="0"/>
          <w:divBdr>
            <w:top w:val="none" w:sz="0" w:space="0" w:color="auto"/>
            <w:left w:val="none" w:sz="0" w:space="0" w:color="auto"/>
            <w:bottom w:val="none" w:sz="0" w:space="0" w:color="auto"/>
            <w:right w:val="none" w:sz="0" w:space="0" w:color="auto"/>
          </w:divBdr>
        </w:div>
        <w:div w:id="907229506">
          <w:marLeft w:val="720"/>
          <w:marRight w:val="0"/>
          <w:marTop w:val="106"/>
          <w:marBottom w:val="0"/>
          <w:divBdr>
            <w:top w:val="none" w:sz="0" w:space="0" w:color="auto"/>
            <w:left w:val="none" w:sz="0" w:space="0" w:color="auto"/>
            <w:bottom w:val="none" w:sz="0" w:space="0" w:color="auto"/>
            <w:right w:val="none" w:sz="0" w:space="0" w:color="auto"/>
          </w:divBdr>
        </w:div>
        <w:div w:id="1266041679">
          <w:marLeft w:val="720"/>
          <w:marRight w:val="0"/>
          <w:marTop w:val="106"/>
          <w:marBottom w:val="0"/>
          <w:divBdr>
            <w:top w:val="none" w:sz="0" w:space="0" w:color="auto"/>
            <w:left w:val="none" w:sz="0" w:space="0" w:color="auto"/>
            <w:bottom w:val="none" w:sz="0" w:space="0" w:color="auto"/>
            <w:right w:val="none" w:sz="0" w:space="0" w:color="auto"/>
          </w:divBdr>
        </w:div>
        <w:div w:id="1331371200">
          <w:marLeft w:val="720"/>
          <w:marRight w:val="0"/>
          <w:marTop w:val="106"/>
          <w:marBottom w:val="0"/>
          <w:divBdr>
            <w:top w:val="none" w:sz="0" w:space="0" w:color="auto"/>
            <w:left w:val="none" w:sz="0" w:space="0" w:color="auto"/>
            <w:bottom w:val="none" w:sz="0" w:space="0" w:color="auto"/>
            <w:right w:val="none" w:sz="0" w:space="0" w:color="auto"/>
          </w:divBdr>
        </w:div>
        <w:div w:id="1604605539">
          <w:marLeft w:val="720"/>
          <w:marRight w:val="0"/>
          <w:marTop w:val="106"/>
          <w:marBottom w:val="0"/>
          <w:divBdr>
            <w:top w:val="none" w:sz="0" w:space="0" w:color="auto"/>
            <w:left w:val="none" w:sz="0" w:space="0" w:color="auto"/>
            <w:bottom w:val="none" w:sz="0" w:space="0" w:color="auto"/>
            <w:right w:val="none" w:sz="0" w:space="0" w:color="auto"/>
          </w:divBdr>
        </w:div>
        <w:div w:id="2115319019">
          <w:marLeft w:val="720"/>
          <w:marRight w:val="0"/>
          <w:marTop w:val="106"/>
          <w:marBottom w:val="0"/>
          <w:divBdr>
            <w:top w:val="none" w:sz="0" w:space="0" w:color="auto"/>
            <w:left w:val="none" w:sz="0" w:space="0" w:color="auto"/>
            <w:bottom w:val="none" w:sz="0" w:space="0" w:color="auto"/>
            <w:right w:val="none" w:sz="0" w:space="0" w:color="auto"/>
          </w:divBdr>
        </w:div>
      </w:divsChild>
    </w:div>
    <w:div w:id="1373965969">
      <w:bodyDiv w:val="1"/>
      <w:marLeft w:val="0"/>
      <w:marRight w:val="0"/>
      <w:marTop w:val="0"/>
      <w:marBottom w:val="0"/>
      <w:divBdr>
        <w:top w:val="none" w:sz="0" w:space="0" w:color="auto"/>
        <w:left w:val="none" w:sz="0" w:space="0" w:color="auto"/>
        <w:bottom w:val="none" w:sz="0" w:space="0" w:color="auto"/>
        <w:right w:val="none" w:sz="0" w:space="0" w:color="auto"/>
      </w:divBdr>
    </w:div>
    <w:div w:id="1566451050">
      <w:bodyDiv w:val="1"/>
      <w:marLeft w:val="0"/>
      <w:marRight w:val="0"/>
      <w:marTop w:val="0"/>
      <w:marBottom w:val="0"/>
      <w:divBdr>
        <w:top w:val="none" w:sz="0" w:space="0" w:color="auto"/>
        <w:left w:val="none" w:sz="0" w:space="0" w:color="auto"/>
        <w:bottom w:val="none" w:sz="0" w:space="0" w:color="auto"/>
        <w:right w:val="none" w:sz="0" w:space="0" w:color="auto"/>
      </w:divBdr>
    </w:div>
    <w:div w:id="1656835834">
      <w:bodyDiv w:val="1"/>
      <w:marLeft w:val="0"/>
      <w:marRight w:val="0"/>
      <w:marTop w:val="0"/>
      <w:marBottom w:val="0"/>
      <w:divBdr>
        <w:top w:val="none" w:sz="0" w:space="0" w:color="auto"/>
        <w:left w:val="none" w:sz="0" w:space="0" w:color="auto"/>
        <w:bottom w:val="none" w:sz="0" w:space="0" w:color="auto"/>
        <w:right w:val="none" w:sz="0" w:space="0" w:color="auto"/>
      </w:divBdr>
    </w:div>
    <w:div w:id="1664165498">
      <w:bodyDiv w:val="1"/>
      <w:marLeft w:val="0"/>
      <w:marRight w:val="0"/>
      <w:marTop w:val="0"/>
      <w:marBottom w:val="0"/>
      <w:divBdr>
        <w:top w:val="none" w:sz="0" w:space="0" w:color="auto"/>
        <w:left w:val="none" w:sz="0" w:space="0" w:color="auto"/>
        <w:bottom w:val="none" w:sz="0" w:space="0" w:color="auto"/>
        <w:right w:val="none" w:sz="0" w:space="0" w:color="auto"/>
      </w:divBdr>
    </w:div>
    <w:div w:id="1817144807">
      <w:bodyDiv w:val="1"/>
      <w:marLeft w:val="0"/>
      <w:marRight w:val="0"/>
      <w:marTop w:val="0"/>
      <w:marBottom w:val="0"/>
      <w:divBdr>
        <w:top w:val="none" w:sz="0" w:space="0" w:color="auto"/>
        <w:left w:val="none" w:sz="0" w:space="0" w:color="auto"/>
        <w:bottom w:val="none" w:sz="0" w:space="0" w:color="auto"/>
        <w:right w:val="none" w:sz="0" w:space="0" w:color="auto"/>
      </w:divBdr>
    </w:div>
    <w:div w:id="2073767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programiz.com/cpp-programming/do-while-loop"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eeksforgeeks.org/dsa/iteration-statements-in-programming/"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3BE71-97B0-4416-91C6-F5FF40BF5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14</Pages>
  <Words>2144</Words>
  <Characters>11796</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Áreas a Certificar</vt:lpstr>
    </vt:vector>
  </TitlesOfParts>
  <Company>Hewlett-Packard Company</Company>
  <LinksUpToDate>false</LinksUpToDate>
  <CharactersWithSpaces>13913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Áreas a Certificar</dc:title>
  <dc:subject/>
  <dc:creator>Aseguramiento de la Calidad</dc:creator>
  <cp:keywords/>
  <cp:lastModifiedBy>Yulieth Paola Carriazo Regino</cp:lastModifiedBy>
  <cp:revision>15</cp:revision>
  <cp:lastPrinted>2025-08-22T02:35:00Z</cp:lastPrinted>
  <dcterms:created xsi:type="dcterms:W3CDTF">2025-10-01T15:04:00Z</dcterms:created>
  <dcterms:modified xsi:type="dcterms:W3CDTF">2025-10-09T17:27:00Z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1UbhRQVRGipNmAXP7e6tN26shRSIN3_zd6cPV3snWseY</vt:lpwstr>
  </property>
  <property fmtid="{D5CDD505-2E9C-101B-9397-08002B2CF9AE}" pid="4" name="Google.Documents.RevisionId">
    <vt:lpwstr>03707746522615632695</vt:lpwstr>
  </property>
  <property fmtid="{D5CDD505-2E9C-101B-9397-08002B2CF9AE}" pid="5" name="Google.Documents.PluginVersion">
    <vt:lpwstr>2.0.2154.5604</vt:lpwstr>
  </property>
  <property fmtid="{D5CDD505-2E9C-101B-9397-08002B2CF9AE}" pid="6" name="Google.Documents.MergeIncapabilityFlags">
    <vt:i4>0</vt:i4>
  </property>
</Properties>
</file>