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0264E14" w14:paraId="2FF24F23" wp14:textId="752704A2">
      <w:pPr>
        <w:rPr>
          <w:rFonts w:ascii="Times New Roman" w:hAnsi="Times New Roman" w:eastAsia="Times New Roman" w:cs="Times New Roman"/>
          <w:b w:val="1"/>
          <w:bCs w:val="1"/>
          <w:sz w:val="28"/>
          <w:szCs w:val="28"/>
        </w:rPr>
      </w:pPr>
      <w:bookmarkStart w:name="_GoBack" w:id="0"/>
      <w:bookmarkEnd w:id="0"/>
      <w:r w:rsidR="4334ADA4">
        <w:rPr/>
        <w:t xml:space="preserve">                                                              </w:t>
      </w:r>
      <w:r w:rsidR="3C3ED2F6">
        <w:rPr/>
        <w:t xml:space="preserve">    </w:t>
      </w:r>
      <w:r w:rsidRPr="10264E14" w:rsidR="4334ADA4">
        <w:rPr>
          <w:rFonts w:ascii="Times New Roman" w:hAnsi="Times New Roman" w:eastAsia="Times New Roman" w:cs="Times New Roman"/>
          <w:b w:val="1"/>
          <w:bCs w:val="1"/>
          <w:sz w:val="28"/>
          <w:szCs w:val="28"/>
        </w:rPr>
        <w:t>Astana IT University</w:t>
      </w:r>
    </w:p>
    <w:p xmlns:wp14="http://schemas.microsoft.com/office/word/2010/wordml" w:rsidP="10264E14" w14:paraId="7D4D34D9" wp14:textId="746C1872">
      <w:pPr>
        <w:pStyle w:val="Normal"/>
        <w:rPr>
          <w:rFonts w:ascii="Times New Roman" w:hAnsi="Times New Roman" w:eastAsia="Times New Roman" w:cs="Times New Roman"/>
        </w:rPr>
      </w:pPr>
      <w:r w:rsidRPr="10264E14" w:rsidR="4334ADA4">
        <w:rPr>
          <w:rFonts w:ascii="Times New Roman" w:hAnsi="Times New Roman" w:eastAsia="Times New Roman" w:cs="Times New Roman"/>
        </w:rPr>
        <w:t xml:space="preserve"> </w:t>
      </w:r>
    </w:p>
    <w:p xmlns:wp14="http://schemas.microsoft.com/office/word/2010/wordml" w:rsidP="10264E14" w14:paraId="049B551B" wp14:textId="6BADF57B">
      <w:pPr>
        <w:pStyle w:val="Normal"/>
        <w:rPr>
          <w:rFonts w:ascii="Times New Roman" w:hAnsi="Times New Roman" w:eastAsia="Times New Roman" w:cs="Times New Roman"/>
        </w:rPr>
      </w:pPr>
      <w:r w:rsidRPr="10264E14" w:rsidR="4334ADA4">
        <w:rPr>
          <w:rFonts w:ascii="Times New Roman" w:hAnsi="Times New Roman" w:eastAsia="Times New Roman" w:cs="Times New Roman"/>
        </w:rPr>
        <w:t xml:space="preserve"> </w:t>
      </w:r>
    </w:p>
    <w:p xmlns:wp14="http://schemas.microsoft.com/office/word/2010/wordml" w:rsidP="10264E14" w14:paraId="0DD0340E" wp14:textId="0113BD91">
      <w:pPr>
        <w:pStyle w:val="Normal"/>
        <w:rPr>
          <w:rFonts w:ascii="Times New Roman" w:hAnsi="Times New Roman" w:eastAsia="Times New Roman" w:cs="Times New Roman"/>
        </w:rPr>
      </w:pPr>
      <w:r w:rsidRPr="10264E14" w:rsidR="4334ADA4">
        <w:rPr>
          <w:rFonts w:ascii="Times New Roman" w:hAnsi="Times New Roman" w:eastAsia="Times New Roman" w:cs="Times New Roman"/>
        </w:rPr>
        <w:t xml:space="preserve"> </w:t>
      </w:r>
    </w:p>
    <w:p xmlns:wp14="http://schemas.microsoft.com/office/word/2010/wordml" w:rsidP="10264E14" w14:paraId="214A5B0A" wp14:textId="0D28763D">
      <w:pPr>
        <w:pStyle w:val="Normal"/>
        <w:rPr>
          <w:rFonts w:ascii="Times New Roman" w:hAnsi="Times New Roman" w:eastAsia="Times New Roman" w:cs="Times New Roman"/>
        </w:rPr>
      </w:pPr>
      <w:r w:rsidRPr="10264E14" w:rsidR="4334ADA4">
        <w:rPr>
          <w:rFonts w:ascii="Times New Roman" w:hAnsi="Times New Roman" w:eastAsia="Times New Roman" w:cs="Times New Roman"/>
        </w:rPr>
        <w:t xml:space="preserve"> </w:t>
      </w:r>
    </w:p>
    <w:p xmlns:wp14="http://schemas.microsoft.com/office/word/2010/wordml" w:rsidP="10264E14" w14:paraId="5DF4060A" wp14:textId="794FAF47">
      <w:pPr>
        <w:pStyle w:val="Normal"/>
        <w:rPr>
          <w:rFonts w:ascii="Times New Roman" w:hAnsi="Times New Roman" w:eastAsia="Times New Roman" w:cs="Times New Roman"/>
        </w:rPr>
      </w:pPr>
      <w:r w:rsidRPr="10264E14" w:rsidR="4334ADA4">
        <w:rPr>
          <w:rFonts w:ascii="Times New Roman" w:hAnsi="Times New Roman" w:eastAsia="Times New Roman" w:cs="Times New Roman"/>
        </w:rPr>
        <w:t xml:space="preserve"> </w:t>
      </w:r>
    </w:p>
    <w:p xmlns:wp14="http://schemas.microsoft.com/office/word/2010/wordml" w:rsidP="10264E14" w14:paraId="6B45B357" wp14:textId="4A7C303F">
      <w:pPr>
        <w:pStyle w:val="Normal"/>
        <w:rPr>
          <w:rFonts w:ascii="Times New Roman" w:hAnsi="Times New Roman" w:eastAsia="Times New Roman" w:cs="Times New Roman"/>
        </w:rPr>
      </w:pPr>
      <w:r w:rsidRPr="10264E14" w:rsidR="4334ADA4">
        <w:rPr>
          <w:rFonts w:ascii="Times New Roman" w:hAnsi="Times New Roman" w:eastAsia="Times New Roman" w:cs="Times New Roman"/>
        </w:rPr>
        <w:t xml:space="preserve"> </w:t>
      </w:r>
    </w:p>
    <w:p xmlns:wp14="http://schemas.microsoft.com/office/word/2010/wordml" w:rsidP="10264E14" w14:paraId="11C97C8F" wp14:textId="59C14F16">
      <w:pPr>
        <w:pStyle w:val="Normal"/>
        <w:rPr>
          <w:rFonts w:ascii="Times New Roman" w:hAnsi="Times New Roman" w:eastAsia="Times New Roman" w:cs="Times New Roman"/>
        </w:rPr>
      </w:pPr>
      <w:r w:rsidRPr="10264E14" w:rsidR="4334ADA4">
        <w:rPr>
          <w:rFonts w:ascii="Times New Roman" w:hAnsi="Times New Roman" w:eastAsia="Times New Roman" w:cs="Times New Roman"/>
        </w:rPr>
        <w:t xml:space="preserve"> </w:t>
      </w:r>
    </w:p>
    <w:p xmlns:wp14="http://schemas.microsoft.com/office/word/2010/wordml" w:rsidP="10264E14" w14:paraId="03EED11F" wp14:textId="48D65EF6">
      <w:pPr>
        <w:pStyle w:val="Normal"/>
        <w:rPr>
          <w:rFonts w:ascii="Times New Roman" w:hAnsi="Times New Roman" w:eastAsia="Times New Roman" w:cs="Times New Roman"/>
        </w:rPr>
      </w:pPr>
      <w:r w:rsidRPr="10264E14" w:rsidR="4334ADA4">
        <w:rPr>
          <w:rFonts w:ascii="Times New Roman" w:hAnsi="Times New Roman" w:eastAsia="Times New Roman" w:cs="Times New Roman"/>
        </w:rPr>
        <w:t xml:space="preserve"> </w:t>
      </w:r>
    </w:p>
    <w:p xmlns:wp14="http://schemas.microsoft.com/office/word/2010/wordml" w:rsidP="10264E14" w14:paraId="00691105" wp14:textId="3F9B6F4A">
      <w:pPr>
        <w:pStyle w:val="Normal"/>
        <w:rPr>
          <w:rFonts w:ascii="Times New Roman" w:hAnsi="Times New Roman" w:eastAsia="Times New Roman" w:cs="Times New Roman"/>
        </w:rPr>
      </w:pPr>
      <w:r w:rsidRPr="10264E14" w:rsidR="4334ADA4">
        <w:rPr>
          <w:rFonts w:ascii="Times New Roman" w:hAnsi="Times New Roman" w:eastAsia="Times New Roman" w:cs="Times New Roman"/>
        </w:rPr>
        <w:t xml:space="preserve"> </w:t>
      </w:r>
    </w:p>
    <w:p xmlns:wp14="http://schemas.microsoft.com/office/word/2010/wordml" w:rsidP="10264E14" w14:paraId="23B899E5" wp14:textId="7D7FD876">
      <w:pPr>
        <w:pStyle w:val="Normal"/>
        <w:rPr>
          <w:rFonts w:ascii="Times New Roman" w:hAnsi="Times New Roman" w:eastAsia="Times New Roman" w:cs="Times New Roman"/>
          <w:b w:val="1"/>
          <w:bCs w:val="1"/>
          <w:sz w:val="28"/>
          <w:szCs w:val="28"/>
        </w:rPr>
      </w:pPr>
      <w:r w:rsidRPr="10264E14" w:rsidR="4334ADA4">
        <w:rPr>
          <w:rFonts w:ascii="Times New Roman" w:hAnsi="Times New Roman" w:eastAsia="Times New Roman" w:cs="Times New Roman"/>
        </w:rPr>
        <w:t xml:space="preserve">             </w:t>
      </w:r>
      <w:r w:rsidRPr="10264E14" w:rsidR="5CB93328">
        <w:rPr>
          <w:rFonts w:ascii="Times New Roman" w:hAnsi="Times New Roman" w:eastAsia="Times New Roman" w:cs="Times New Roman"/>
        </w:rPr>
        <w:t xml:space="preserve">          </w:t>
      </w:r>
      <w:r w:rsidRPr="10264E14" w:rsidR="4334ADA4">
        <w:rPr>
          <w:rFonts w:ascii="Times New Roman" w:hAnsi="Times New Roman" w:eastAsia="Times New Roman" w:cs="Times New Roman"/>
          <w:b w:val="1"/>
          <w:bCs w:val="1"/>
          <w:sz w:val="28"/>
          <w:szCs w:val="28"/>
        </w:rPr>
        <w:t xml:space="preserve">PROJECT REPORT. ELECTRONIC </w:t>
      </w:r>
      <w:r w:rsidRPr="10264E14" w:rsidR="4334ADA4">
        <w:rPr>
          <w:rFonts w:ascii="Times New Roman" w:hAnsi="Times New Roman" w:eastAsia="Times New Roman" w:cs="Times New Roman"/>
          <w:b w:val="1"/>
          <w:bCs w:val="1"/>
          <w:sz w:val="28"/>
          <w:szCs w:val="28"/>
        </w:rPr>
        <w:t>MARKETPLACE.</w:t>
      </w:r>
    </w:p>
    <w:p xmlns:wp14="http://schemas.microsoft.com/office/word/2010/wordml" w:rsidP="10264E14" w14:paraId="22C4BE5B" wp14:textId="18A6384B">
      <w:pPr>
        <w:pStyle w:val="Normal"/>
        <w:rPr>
          <w:rFonts w:ascii="Times New Roman" w:hAnsi="Times New Roman" w:eastAsia="Times New Roman" w:cs="Times New Roman"/>
          <w:sz w:val="28"/>
          <w:szCs w:val="28"/>
        </w:rPr>
      </w:pPr>
      <w:r w:rsidRPr="10264E14" w:rsidR="4334ADA4">
        <w:rPr>
          <w:rFonts w:ascii="Times New Roman" w:hAnsi="Times New Roman" w:eastAsia="Times New Roman" w:cs="Times New Roman"/>
        </w:rPr>
        <w:t xml:space="preserve"> </w:t>
      </w:r>
    </w:p>
    <w:p xmlns:wp14="http://schemas.microsoft.com/office/word/2010/wordml" w:rsidP="10264E14" w14:paraId="41CB6115" wp14:textId="09BFBC8E">
      <w:pPr>
        <w:pStyle w:val="Normal"/>
        <w:rPr>
          <w:rFonts w:ascii="Times New Roman" w:hAnsi="Times New Roman" w:eastAsia="Times New Roman" w:cs="Times New Roman"/>
          <w:sz w:val="28"/>
          <w:szCs w:val="28"/>
        </w:rPr>
      </w:pPr>
      <w:r w:rsidRPr="10264E14" w:rsidR="4334ADA4">
        <w:rPr>
          <w:rFonts w:ascii="Times New Roman" w:hAnsi="Times New Roman" w:eastAsia="Times New Roman" w:cs="Times New Roman"/>
          <w:sz w:val="28"/>
          <w:szCs w:val="28"/>
        </w:rPr>
        <w:t xml:space="preserve">                                        Object-Oriented Programming</w:t>
      </w:r>
    </w:p>
    <w:p xmlns:wp14="http://schemas.microsoft.com/office/word/2010/wordml" w:rsidP="10264E14" w14:paraId="27A30B27" wp14:textId="2EF4778D">
      <w:pPr>
        <w:pStyle w:val="Normal"/>
        <w:rPr>
          <w:rFonts w:ascii="Times New Roman" w:hAnsi="Times New Roman" w:eastAsia="Times New Roman" w:cs="Times New Roman"/>
          <w:sz w:val="28"/>
          <w:szCs w:val="28"/>
        </w:rPr>
      </w:pPr>
      <w:r w:rsidRPr="10264E14" w:rsidR="4334ADA4">
        <w:rPr>
          <w:rFonts w:ascii="Times New Roman" w:hAnsi="Times New Roman" w:eastAsia="Times New Roman" w:cs="Times New Roman"/>
          <w:sz w:val="28"/>
          <w:szCs w:val="28"/>
        </w:rPr>
        <w:t xml:space="preserve">                                                  Nurtas Nadirov</w:t>
      </w:r>
    </w:p>
    <w:p xmlns:wp14="http://schemas.microsoft.com/office/word/2010/wordml" w:rsidP="10264E14" w14:paraId="0AD811A6" wp14:textId="771F63F4">
      <w:pPr>
        <w:pStyle w:val="Normal"/>
        <w:rPr>
          <w:rFonts w:ascii="Times New Roman" w:hAnsi="Times New Roman" w:eastAsia="Times New Roman" w:cs="Times New Roman"/>
          <w:sz w:val="28"/>
          <w:szCs w:val="28"/>
        </w:rPr>
      </w:pPr>
      <w:r w:rsidRPr="060EFB13" w:rsidR="17627C51">
        <w:rPr>
          <w:rFonts w:ascii="Times New Roman" w:hAnsi="Times New Roman" w:eastAsia="Times New Roman" w:cs="Times New Roman"/>
          <w:sz w:val="28"/>
          <w:szCs w:val="28"/>
        </w:rPr>
        <w:t xml:space="preserve">                                                 </w:t>
      </w:r>
      <w:r w:rsidRPr="060EFB13" w:rsidR="3FB9E147">
        <w:rPr>
          <w:rFonts w:ascii="Times New Roman" w:hAnsi="Times New Roman" w:eastAsia="Times New Roman" w:cs="Times New Roman"/>
          <w:sz w:val="28"/>
          <w:szCs w:val="28"/>
        </w:rPr>
        <w:t xml:space="preserve"> </w:t>
      </w:r>
      <w:r w:rsidRPr="060EFB13" w:rsidR="17627C51">
        <w:rPr>
          <w:rFonts w:ascii="Times New Roman" w:hAnsi="Times New Roman" w:eastAsia="Times New Roman" w:cs="Times New Roman"/>
          <w:sz w:val="28"/>
          <w:szCs w:val="28"/>
        </w:rPr>
        <w:t xml:space="preserve">Almas </w:t>
      </w:r>
      <w:r w:rsidRPr="060EFB13" w:rsidR="17627C51">
        <w:rPr>
          <w:rFonts w:ascii="Times New Roman" w:hAnsi="Times New Roman" w:eastAsia="Times New Roman" w:cs="Times New Roman"/>
          <w:sz w:val="28"/>
          <w:szCs w:val="28"/>
        </w:rPr>
        <w:t>Baisultan</w:t>
      </w:r>
    </w:p>
    <w:p xmlns:wp14="http://schemas.microsoft.com/office/word/2010/wordml" w:rsidP="10264E14" w14:paraId="18A852D5" wp14:textId="6633394A">
      <w:pPr>
        <w:pStyle w:val="Normal"/>
        <w:rPr>
          <w:rFonts w:ascii="Times New Roman" w:hAnsi="Times New Roman" w:eastAsia="Times New Roman" w:cs="Times New Roman"/>
          <w:sz w:val="28"/>
          <w:szCs w:val="28"/>
        </w:rPr>
      </w:pPr>
    </w:p>
    <w:p xmlns:wp14="http://schemas.microsoft.com/office/word/2010/wordml" w:rsidP="10264E14" w14:paraId="501817AE" wp14:textId="4ED6F62D">
      <w:pPr>
        <w:pStyle w:val="Normal"/>
        <w:rPr>
          <w:rFonts w:ascii="Times New Roman" w:hAnsi="Times New Roman" w:eastAsia="Times New Roman" w:cs="Times New Roman"/>
          <w:sz w:val="28"/>
          <w:szCs w:val="28"/>
        </w:rPr>
      </w:pPr>
    </w:p>
    <w:p w:rsidR="10264E14" w:rsidP="10264E14" w:rsidRDefault="10264E14" w14:paraId="0E1EC035" w14:textId="4FBB61ED">
      <w:pPr>
        <w:pStyle w:val="Normal"/>
        <w:rPr>
          <w:rFonts w:ascii="Times New Roman" w:hAnsi="Times New Roman" w:eastAsia="Times New Roman" w:cs="Times New Roman"/>
          <w:sz w:val="28"/>
          <w:szCs w:val="28"/>
        </w:rPr>
      </w:pPr>
    </w:p>
    <w:p w:rsidR="10264E14" w:rsidP="10264E14" w:rsidRDefault="10264E14" w14:paraId="311769F1" w14:textId="7E9D6EEF">
      <w:pPr>
        <w:pStyle w:val="Normal"/>
        <w:rPr>
          <w:rFonts w:ascii="Times New Roman" w:hAnsi="Times New Roman" w:eastAsia="Times New Roman" w:cs="Times New Roman"/>
          <w:sz w:val="28"/>
          <w:szCs w:val="28"/>
        </w:rPr>
      </w:pPr>
    </w:p>
    <w:p w:rsidR="2863D9F2" w:rsidP="060EFB13" w:rsidRDefault="2863D9F2" w14:paraId="26100461" w14:textId="0FDD5FC6">
      <w:pPr>
        <w:pStyle w:val="Normal"/>
        <w:ind w:right="-90"/>
        <w:rPr>
          <w:rFonts w:ascii="Times New Roman" w:hAnsi="Times New Roman" w:eastAsia="Times New Roman" w:cs="Times New Roman"/>
          <w:b w:val="1"/>
          <w:bCs w:val="1"/>
          <w:sz w:val="28"/>
          <w:szCs w:val="28"/>
        </w:rPr>
      </w:pPr>
      <w:r w:rsidRPr="060EFB13" w:rsidR="0B5EAA0A">
        <w:rPr>
          <w:rFonts w:ascii="Times New Roman" w:hAnsi="Times New Roman" w:eastAsia="Times New Roman" w:cs="Times New Roman"/>
          <w:sz w:val="28"/>
          <w:szCs w:val="28"/>
        </w:rPr>
        <w:t xml:space="preserve"> </w:t>
      </w:r>
      <w:r w:rsidRPr="060EFB13" w:rsidR="3AD050CF">
        <w:rPr>
          <w:rFonts w:ascii="Times New Roman" w:hAnsi="Times New Roman" w:eastAsia="Times New Roman" w:cs="Times New Roman"/>
          <w:sz w:val="28"/>
          <w:szCs w:val="28"/>
        </w:rPr>
        <w:t xml:space="preserve">Aruzhan </w:t>
      </w:r>
      <w:r w:rsidRPr="060EFB13" w:rsidR="3AD050CF">
        <w:rPr>
          <w:rFonts w:ascii="Times New Roman" w:hAnsi="Times New Roman" w:eastAsia="Times New Roman" w:cs="Times New Roman"/>
          <w:sz w:val="28"/>
          <w:szCs w:val="28"/>
        </w:rPr>
        <w:t>Kuanova</w:t>
      </w:r>
      <w:r w:rsidRPr="060EFB13" w:rsidR="3AD050CF">
        <w:rPr>
          <w:rFonts w:ascii="Times New Roman" w:hAnsi="Times New Roman" w:eastAsia="Times New Roman" w:cs="Times New Roman"/>
          <w:sz w:val="28"/>
          <w:szCs w:val="28"/>
        </w:rPr>
        <w:t xml:space="preserve">, </w:t>
      </w:r>
      <w:proofErr w:type="spellStart"/>
      <w:r w:rsidRPr="060EFB13" w:rsidR="6211C604">
        <w:rPr>
          <w:rFonts w:ascii="Times New Roman" w:hAnsi="Times New Roman" w:eastAsia="Times New Roman" w:cs="Times New Roman"/>
          <w:sz w:val="28"/>
          <w:szCs w:val="28"/>
        </w:rPr>
        <w:t>Yernar</w:t>
      </w:r>
      <w:proofErr w:type="spellEnd"/>
      <w:r w:rsidRPr="060EFB13" w:rsidR="6211C604">
        <w:rPr>
          <w:rFonts w:ascii="Times New Roman" w:hAnsi="Times New Roman" w:eastAsia="Times New Roman" w:cs="Times New Roman"/>
          <w:sz w:val="28"/>
          <w:szCs w:val="28"/>
        </w:rPr>
        <w:t xml:space="preserve"> </w:t>
      </w:r>
      <w:proofErr w:type="spellStart"/>
      <w:r w:rsidRPr="060EFB13" w:rsidR="6211C604">
        <w:rPr>
          <w:rFonts w:ascii="Times New Roman" w:hAnsi="Times New Roman" w:eastAsia="Times New Roman" w:cs="Times New Roman"/>
          <w:sz w:val="28"/>
          <w:szCs w:val="28"/>
        </w:rPr>
        <w:t>Asherbekov</w:t>
      </w:r>
      <w:proofErr w:type="spellEnd"/>
      <w:r w:rsidRPr="060EFB13" w:rsidR="6211C604">
        <w:rPr>
          <w:rFonts w:ascii="Times New Roman" w:hAnsi="Times New Roman" w:eastAsia="Times New Roman" w:cs="Times New Roman"/>
          <w:sz w:val="28"/>
          <w:szCs w:val="28"/>
        </w:rPr>
        <w:t xml:space="preserve">, Ulan </w:t>
      </w:r>
      <w:proofErr w:type="spellStart"/>
      <w:r w:rsidRPr="060EFB13" w:rsidR="6211C604">
        <w:rPr>
          <w:rFonts w:ascii="Times New Roman" w:hAnsi="Times New Roman" w:eastAsia="Times New Roman" w:cs="Times New Roman"/>
          <w:sz w:val="28"/>
          <w:szCs w:val="28"/>
        </w:rPr>
        <w:t>Abdramanov</w:t>
      </w:r>
      <w:proofErr w:type="spellEnd"/>
      <w:r w:rsidRPr="060EFB13" w:rsidR="6211C604">
        <w:rPr>
          <w:rFonts w:ascii="Times New Roman" w:hAnsi="Times New Roman" w:eastAsia="Times New Roman" w:cs="Times New Roman"/>
          <w:sz w:val="28"/>
          <w:szCs w:val="28"/>
        </w:rPr>
        <w:t>,</w:t>
      </w:r>
      <w:r w:rsidRPr="060EFB13" w:rsidR="6211C604">
        <w:rPr>
          <w:rFonts w:ascii="Times New Roman" w:hAnsi="Times New Roman" w:eastAsia="Times New Roman" w:cs="Times New Roman"/>
          <w:sz w:val="28"/>
          <w:szCs w:val="28"/>
        </w:rPr>
        <w:t xml:space="preserve"> Alikhan</w:t>
      </w:r>
      <w:r w:rsidRPr="060EFB13" w:rsidR="5C297137">
        <w:rPr>
          <w:rFonts w:ascii="Times New Roman" w:hAnsi="Times New Roman" w:eastAsia="Times New Roman" w:cs="Times New Roman"/>
          <w:sz w:val="28"/>
          <w:szCs w:val="28"/>
        </w:rPr>
        <w:t xml:space="preserve"> </w:t>
      </w:r>
      <w:proofErr w:type="spellStart"/>
      <w:r w:rsidRPr="060EFB13" w:rsidR="5C297137">
        <w:rPr>
          <w:rFonts w:ascii="Times New Roman" w:hAnsi="Times New Roman" w:eastAsia="Times New Roman" w:cs="Times New Roman"/>
          <w:sz w:val="28"/>
          <w:szCs w:val="28"/>
        </w:rPr>
        <w:t>Olzhabaev</w:t>
      </w:r>
      <w:proofErr w:type="spellEnd"/>
      <w:r w:rsidRPr="060EFB13" w:rsidR="6211C604">
        <w:rPr>
          <w:rFonts w:ascii="Times New Roman" w:hAnsi="Times New Roman" w:eastAsia="Times New Roman" w:cs="Times New Roman"/>
          <w:sz w:val="28"/>
          <w:szCs w:val="28"/>
        </w:rPr>
        <w:t xml:space="preserve"> </w:t>
      </w:r>
      <w:r w:rsidRPr="060EFB13" w:rsidR="02796CAF">
        <w:rPr>
          <w:rFonts w:ascii="Times New Roman" w:hAnsi="Times New Roman" w:eastAsia="Times New Roman" w:cs="Times New Roman"/>
          <w:sz w:val="28"/>
          <w:szCs w:val="28"/>
        </w:rPr>
        <w:t xml:space="preserve"> </w:t>
      </w:r>
      <w:r>
        <w:br/>
      </w:r>
      <w:r>
        <w:br/>
      </w:r>
      <w:r w:rsidRPr="060EFB13" w:rsidR="4A910DC2">
        <w:rPr>
          <w:rFonts w:ascii="Times New Roman" w:hAnsi="Times New Roman" w:eastAsia="Times New Roman" w:cs="Times New Roman"/>
          <w:sz w:val="28"/>
          <w:szCs w:val="28"/>
        </w:rPr>
        <w:t xml:space="preserve">                                                        </w:t>
      </w:r>
      <w:r w:rsidRPr="060EFB13" w:rsidR="4A910DC2">
        <w:rPr>
          <w:rFonts w:ascii="Times New Roman" w:hAnsi="Times New Roman" w:eastAsia="Times New Roman" w:cs="Times New Roman"/>
          <w:b w:val="1"/>
          <w:bCs w:val="1"/>
          <w:sz w:val="28"/>
          <w:szCs w:val="28"/>
        </w:rPr>
        <w:t>SE-2227</w:t>
      </w:r>
      <w:r>
        <w:br/>
      </w:r>
      <w:r>
        <w:br/>
      </w:r>
    </w:p>
    <w:p w:rsidR="10264E14" w:rsidP="10264E14" w:rsidRDefault="10264E14" w14:paraId="61116070" w14:textId="390681A1">
      <w:pPr>
        <w:pStyle w:val="Normal"/>
        <w:rPr>
          <w:rFonts w:ascii="Times New Roman" w:hAnsi="Times New Roman" w:eastAsia="Times New Roman" w:cs="Times New Roman"/>
          <w:b w:val="1"/>
          <w:bCs w:val="1"/>
          <w:sz w:val="28"/>
          <w:szCs w:val="28"/>
        </w:rPr>
      </w:pPr>
    </w:p>
    <w:p w:rsidR="10264E14" w:rsidP="10264E14" w:rsidRDefault="10264E14" w14:paraId="37B33591" w14:textId="52FD70DA">
      <w:pPr>
        <w:pStyle w:val="Normal"/>
        <w:rPr>
          <w:rFonts w:ascii="Times New Roman" w:hAnsi="Times New Roman" w:eastAsia="Times New Roman" w:cs="Times New Roman"/>
          <w:b w:val="1"/>
          <w:bCs w:val="1"/>
          <w:sz w:val="28"/>
          <w:szCs w:val="28"/>
        </w:rPr>
      </w:pPr>
    </w:p>
    <w:p w:rsidR="10264E14" w:rsidP="10264E14" w:rsidRDefault="10264E14" w14:paraId="43C14491" w14:textId="4C98471F">
      <w:pPr>
        <w:pStyle w:val="Normal"/>
        <w:rPr>
          <w:rFonts w:ascii="Times New Roman" w:hAnsi="Times New Roman" w:eastAsia="Times New Roman" w:cs="Times New Roman"/>
          <w:b w:val="1"/>
          <w:bCs w:val="1"/>
          <w:sz w:val="28"/>
          <w:szCs w:val="28"/>
        </w:rPr>
      </w:pPr>
    </w:p>
    <w:p w:rsidR="10264E14" w:rsidP="10264E14" w:rsidRDefault="10264E14" w14:paraId="3D672D8E" w14:textId="37F55A63">
      <w:pPr>
        <w:pStyle w:val="Normal"/>
        <w:rPr>
          <w:rFonts w:ascii="Times New Roman" w:hAnsi="Times New Roman" w:eastAsia="Times New Roman" w:cs="Times New Roman"/>
          <w:b w:val="1"/>
          <w:bCs w:val="1"/>
          <w:sz w:val="28"/>
          <w:szCs w:val="28"/>
        </w:rPr>
      </w:pPr>
    </w:p>
    <w:p w:rsidR="10264E14" w:rsidP="10264E14" w:rsidRDefault="10264E14" w14:paraId="77BC3DA5" w14:textId="20CC92CB">
      <w:pPr>
        <w:pStyle w:val="Normal"/>
        <w:rPr>
          <w:rFonts w:ascii="Times New Roman" w:hAnsi="Times New Roman" w:eastAsia="Times New Roman" w:cs="Times New Roman"/>
          <w:b w:val="1"/>
          <w:bCs w:val="1"/>
          <w:sz w:val="28"/>
          <w:szCs w:val="28"/>
        </w:rPr>
      </w:pPr>
    </w:p>
    <w:p w:rsidR="10264E14" w:rsidP="10264E14" w:rsidRDefault="10264E14" w14:paraId="531161AD" w14:textId="26A2A078">
      <w:pPr>
        <w:pStyle w:val="Normal"/>
        <w:rPr>
          <w:rFonts w:ascii="Times New Roman" w:hAnsi="Times New Roman" w:eastAsia="Times New Roman" w:cs="Times New Roman"/>
          <w:b w:val="1"/>
          <w:bCs w:val="1"/>
          <w:sz w:val="28"/>
          <w:szCs w:val="28"/>
        </w:rPr>
      </w:pPr>
    </w:p>
    <w:p w:rsidR="10264E14" w:rsidP="10264E14" w:rsidRDefault="10264E14" w14:paraId="6FD6C788" w14:textId="570CE9F0">
      <w:pPr>
        <w:pStyle w:val="Normal"/>
        <w:rPr>
          <w:rFonts w:ascii="Times New Roman" w:hAnsi="Times New Roman" w:eastAsia="Times New Roman" w:cs="Times New Roman"/>
          <w:b w:val="1"/>
          <w:bCs w:val="1"/>
          <w:sz w:val="28"/>
          <w:szCs w:val="28"/>
        </w:rPr>
      </w:pPr>
    </w:p>
    <w:p w:rsidR="4018229E" w:rsidP="060EFB13" w:rsidRDefault="4018229E" w14:paraId="03B95651" w14:textId="671417D3">
      <w:pPr>
        <w:pStyle w:val="Normal"/>
        <w:rPr>
          <w:rFonts w:ascii="Times New Roman" w:hAnsi="Times New Roman" w:eastAsia="Times New Roman" w:cs="Times New Roman"/>
          <w:b w:val="1"/>
          <w:bCs w:val="1"/>
          <w:i w:val="0"/>
          <w:iCs w:val="0"/>
          <w:sz w:val="28"/>
          <w:szCs w:val="28"/>
        </w:rPr>
      </w:pPr>
      <w:r w:rsidRPr="060EFB13" w:rsidR="2CA050A6">
        <w:rPr>
          <w:rFonts w:ascii="Times New Roman" w:hAnsi="Times New Roman" w:eastAsia="Times New Roman" w:cs="Times New Roman"/>
          <w:b w:val="1"/>
          <w:bCs w:val="1"/>
          <w:sz w:val="28"/>
          <w:szCs w:val="28"/>
        </w:rPr>
        <w:t xml:space="preserve">                                       </w:t>
      </w:r>
    </w:p>
    <w:p w:rsidR="4018229E" w:rsidP="060EFB13" w:rsidRDefault="4018229E" w14:paraId="5B13E5F2" w14:textId="5FF87BA1">
      <w:pPr>
        <w:pStyle w:val="Normal"/>
        <w:rPr>
          <w:rFonts w:ascii="Times New Roman" w:hAnsi="Times New Roman" w:eastAsia="Times New Roman" w:cs="Times New Roman"/>
          <w:b w:val="1"/>
          <w:bCs w:val="1"/>
          <w:sz w:val="28"/>
          <w:szCs w:val="28"/>
        </w:rPr>
      </w:pPr>
    </w:p>
    <w:p w:rsidR="4018229E" w:rsidP="060EFB13" w:rsidRDefault="4018229E" w14:paraId="6E442D5C" w14:textId="6FE817F5">
      <w:pPr>
        <w:pStyle w:val="Normal"/>
        <w:rPr>
          <w:rFonts w:ascii="Times New Roman" w:hAnsi="Times New Roman" w:eastAsia="Times New Roman" w:cs="Times New Roman"/>
          <w:b w:val="1"/>
          <w:bCs w:val="1"/>
          <w:sz w:val="28"/>
          <w:szCs w:val="28"/>
        </w:rPr>
      </w:pPr>
      <w:r w:rsidRPr="060EFB13" w:rsidR="03E35489">
        <w:rPr>
          <w:rFonts w:ascii="Times New Roman" w:hAnsi="Times New Roman" w:eastAsia="Times New Roman" w:cs="Times New Roman"/>
          <w:b w:val="1"/>
          <w:bCs w:val="1"/>
          <w:sz w:val="28"/>
          <w:szCs w:val="28"/>
        </w:rPr>
        <w:t xml:space="preserve">                                         REPORT CONTENT </w:t>
      </w:r>
      <w:r>
        <w:br/>
      </w:r>
      <w:r w:rsidRPr="060EFB13" w:rsidR="5E3091F8">
        <w:rPr>
          <w:rFonts w:ascii="Times New Roman" w:hAnsi="Times New Roman" w:eastAsia="Times New Roman" w:cs="Times New Roman"/>
          <w:b w:val="1"/>
          <w:bCs w:val="1"/>
          <w:sz w:val="28"/>
          <w:szCs w:val="28"/>
        </w:rPr>
        <w:t xml:space="preserve">1.INTRODUCTION </w:t>
      </w:r>
    </w:p>
    <w:p w:rsidR="4018229E" w:rsidP="060EFB13" w:rsidRDefault="4018229E" w14:paraId="7EDACA9F" w14:textId="36E4E7A0">
      <w:pPr>
        <w:pStyle w:val="Normal"/>
        <w:rPr>
          <w:rFonts w:ascii="Times New Roman" w:hAnsi="Times New Roman" w:eastAsia="Times New Roman" w:cs="Times New Roman"/>
          <w:b w:val="1"/>
          <w:bCs w:val="1"/>
          <w:sz w:val="28"/>
          <w:szCs w:val="28"/>
        </w:rPr>
      </w:pPr>
      <w:r w:rsidRPr="060EFB13" w:rsidR="5E3091F8">
        <w:rPr>
          <w:rFonts w:ascii="Times New Roman" w:hAnsi="Times New Roman" w:eastAsia="Times New Roman" w:cs="Times New Roman"/>
          <w:b w:val="1"/>
          <w:bCs w:val="1"/>
          <w:sz w:val="28"/>
          <w:szCs w:val="28"/>
        </w:rPr>
        <w:t xml:space="preserve">2.OVERVIEW </w:t>
      </w:r>
      <w:r>
        <w:br/>
      </w:r>
      <w:r w:rsidRPr="060EFB13" w:rsidR="47DA4275">
        <w:rPr>
          <w:rFonts w:ascii="Times New Roman" w:hAnsi="Times New Roman" w:eastAsia="Times New Roman" w:cs="Times New Roman"/>
          <w:b w:val="1"/>
          <w:bCs w:val="1"/>
          <w:sz w:val="28"/>
          <w:szCs w:val="28"/>
        </w:rPr>
        <w:t xml:space="preserve">3.THE PROJECT PART </w:t>
      </w:r>
    </w:p>
    <w:p w:rsidR="4018229E" w:rsidP="060EFB13" w:rsidRDefault="4018229E" w14:paraId="05053547" w14:textId="66B33413">
      <w:pPr>
        <w:pStyle w:val="Normal"/>
        <w:rPr>
          <w:rFonts w:ascii="Times New Roman" w:hAnsi="Times New Roman" w:eastAsia="Times New Roman" w:cs="Times New Roman"/>
          <w:b w:val="1"/>
          <w:bCs w:val="1"/>
          <w:sz w:val="28"/>
          <w:szCs w:val="28"/>
        </w:rPr>
      </w:pPr>
      <w:r w:rsidRPr="060EFB13" w:rsidR="47DA4275">
        <w:rPr>
          <w:rFonts w:ascii="Times New Roman" w:hAnsi="Times New Roman" w:eastAsia="Times New Roman" w:cs="Times New Roman"/>
          <w:b w:val="1"/>
          <w:bCs w:val="1"/>
          <w:sz w:val="28"/>
          <w:szCs w:val="28"/>
        </w:rPr>
        <w:t xml:space="preserve">4.RESPONSIBILITIES </w:t>
      </w:r>
    </w:p>
    <w:p w:rsidR="4018229E" w:rsidP="060EFB13" w:rsidRDefault="4018229E" w14:paraId="7E4A88CE" w14:textId="1E0E056C">
      <w:pPr>
        <w:pStyle w:val="Normal"/>
        <w:rPr>
          <w:rFonts w:ascii="Times New Roman" w:hAnsi="Times New Roman" w:eastAsia="Times New Roman" w:cs="Times New Roman"/>
          <w:b w:val="1"/>
          <w:bCs w:val="1"/>
          <w:sz w:val="28"/>
          <w:szCs w:val="28"/>
        </w:rPr>
      </w:pPr>
      <w:r w:rsidRPr="060EFB13" w:rsidR="47DA4275">
        <w:rPr>
          <w:rFonts w:ascii="Times New Roman" w:hAnsi="Times New Roman" w:eastAsia="Times New Roman" w:cs="Times New Roman"/>
          <w:b w:val="1"/>
          <w:bCs w:val="1"/>
          <w:sz w:val="28"/>
          <w:szCs w:val="28"/>
        </w:rPr>
        <w:t>5.SINGLETON PATTERN</w:t>
      </w:r>
      <w:r>
        <w:br/>
      </w:r>
      <w:r w:rsidRPr="060EFB13" w:rsidR="37E81766">
        <w:rPr>
          <w:rFonts w:ascii="Times New Roman" w:hAnsi="Times New Roman" w:eastAsia="Times New Roman" w:cs="Times New Roman"/>
          <w:b w:val="1"/>
          <w:bCs w:val="1"/>
          <w:sz w:val="28"/>
          <w:szCs w:val="28"/>
        </w:rPr>
        <w:t>6.REVIEW</w:t>
      </w:r>
    </w:p>
    <w:p w:rsidR="4018229E" w:rsidP="060EFB13" w:rsidRDefault="4018229E" w14:paraId="60A4B0C1" w14:textId="544619FB">
      <w:pPr>
        <w:pStyle w:val="Normal"/>
        <w:rPr>
          <w:rFonts w:ascii="Times New Roman" w:hAnsi="Times New Roman" w:eastAsia="Times New Roman" w:cs="Times New Roman"/>
          <w:b w:val="1"/>
          <w:bCs w:val="1"/>
          <w:sz w:val="28"/>
          <w:szCs w:val="28"/>
        </w:rPr>
      </w:pPr>
      <w:r w:rsidRPr="060EFB13" w:rsidR="115825BD">
        <w:rPr>
          <w:rFonts w:ascii="Times New Roman" w:hAnsi="Times New Roman" w:eastAsia="Times New Roman" w:cs="Times New Roman"/>
          <w:b w:val="1"/>
          <w:bCs w:val="1"/>
          <w:sz w:val="28"/>
          <w:szCs w:val="28"/>
        </w:rPr>
        <w:t xml:space="preserve">7.CONCLUSION </w:t>
      </w:r>
      <w:r>
        <w:br/>
      </w:r>
      <w:r w:rsidRPr="060EFB13" w:rsidR="62C3A8FF">
        <w:rPr>
          <w:rFonts w:ascii="Times New Roman" w:hAnsi="Times New Roman" w:eastAsia="Times New Roman" w:cs="Times New Roman"/>
          <w:b w:val="1"/>
          <w:bCs w:val="1"/>
          <w:sz w:val="28"/>
          <w:szCs w:val="28"/>
        </w:rPr>
        <w:t>8.REFERENCE LIST</w:t>
      </w:r>
    </w:p>
    <w:p w:rsidR="4018229E" w:rsidP="060EFB13" w:rsidRDefault="4018229E" w14:paraId="51079592" w14:textId="432379A6">
      <w:pPr>
        <w:pStyle w:val="Normal"/>
        <w:rPr>
          <w:rFonts w:ascii="Times New Roman" w:hAnsi="Times New Roman" w:eastAsia="Times New Roman" w:cs="Times New Roman"/>
          <w:b w:val="1"/>
          <w:bCs w:val="1"/>
          <w:sz w:val="28"/>
          <w:szCs w:val="28"/>
        </w:rPr>
      </w:pPr>
    </w:p>
    <w:p w:rsidR="4018229E" w:rsidP="060EFB13" w:rsidRDefault="4018229E" w14:paraId="180334A7" w14:textId="14557E04">
      <w:pPr>
        <w:pStyle w:val="Normal"/>
        <w:rPr>
          <w:rFonts w:ascii="Times New Roman" w:hAnsi="Times New Roman" w:eastAsia="Times New Roman" w:cs="Times New Roman"/>
          <w:b w:val="1"/>
          <w:bCs w:val="1"/>
          <w:sz w:val="28"/>
          <w:szCs w:val="28"/>
        </w:rPr>
      </w:pPr>
    </w:p>
    <w:p w:rsidR="4018229E" w:rsidP="060EFB13" w:rsidRDefault="4018229E" w14:paraId="6FEF826E" w14:textId="320333EA">
      <w:pPr>
        <w:pStyle w:val="Normal"/>
        <w:rPr>
          <w:rFonts w:ascii="Times New Roman" w:hAnsi="Times New Roman" w:eastAsia="Times New Roman" w:cs="Times New Roman"/>
          <w:b w:val="1"/>
          <w:bCs w:val="1"/>
          <w:sz w:val="28"/>
          <w:szCs w:val="28"/>
        </w:rPr>
      </w:pPr>
    </w:p>
    <w:p w:rsidR="4018229E" w:rsidP="060EFB13" w:rsidRDefault="4018229E" w14:paraId="23257A8F" w14:textId="2D2F1B41">
      <w:pPr>
        <w:pStyle w:val="Normal"/>
        <w:rPr>
          <w:rFonts w:ascii="Times New Roman" w:hAnsi="Times New Roman" w:eastAsia="Times New Roman" w:cs="Times New Roman"/>
          <w:b w:val="1"/>
          <w:bCs w:val="1"/>
          <w:sz w:val="28"/>
          <w:szCs w:val="28"/>
        </w:rPr>
      </w:pPr>
      <w:r w:rsidRPr="060EFB13" w:rsidR="62C3A8FF">
        <w:rPr>
          <w:rFonts w:ascii="Times New Roman" w:hAnsi="Times New Roman" w:eastAsia="Times New Roman" w:cs="Times New Roman"/>
          <w:b w:val="1"/>
          <w:bCs w:val="1"/>
          <w:sz w:val="28"/>
          <w:szCs w:val="28"/>
        </w:rPr>
        <w:t xml:space="preserve"> </w:t>
      </w:r>
    </w:p>
    <w:p w:rsidR="4018229E" w:rsidP="060EFB13" w:rsidRDefault="4018229E" w14:paraId="5F78B6DB" w14:textId="0D7DCECF">
      <w:pPr>
        <w:pStyle w:val="Normal"/>
        <w:rPr>
          <w:rFonts w:ascii="Times New Roman" w:hAnsi="Times New Roman" w:eastAsia="Times New Roman" w:cs="Times New Roman"/>
          <w:b w:val="1"/>
          <w:bCs w:val="1"/>
          <w:i w:val="0"/>
          <w:iCs w:val="0"/>
          <w:sz w:val="28"/>
          <w:szCs w:val="28"/>
        </w:rPr>
      </w:pPr>
      <w:r w:rsidRPr="060EFB13" w:rsidR="2CA050A6">
        <w:rPr>
          <w:rFonts w:ascii="Times New Roman" w:hAnsi="Times New Roman" w:eastAsia="Times New Roman" w:cs="Times New Roman"/>
          <w:b w:val="1"/>
          <w:bCs w:val="1"/>
          <w:sz w:val="28"/>
          <w:szCs w:val="28"/>
        </w:rPr>
        <w:t xml:space="preserve">  </w:t>
      </w:r>
    </w:p>
    <w:p w:rsidR="467EB902" w:rsidP="10264E14" w:rsidRDefault="467EB902" w14:paraId="43DA0A2C" w14:textId="45FFCEB2">
      <w:pPr>
        <w:pStyle w:val="Normal"/>
        <w:rPr>
          <w:rFonts w:ascii="Times New Roman" w:hAnsi="Times New Roman" w:eastAsia="Times New Roman" w:cs="Times New Roman"/>
          <w:b w:val="1"/>
          <w:bCs w:val="1"/>
          <w:i w:val="0"/>
          <w:iCs w:val="0"/>
          <w:sz w:val="28"/>
          <w:szCs w:val="28"/>
        </w:rPr>
      </w:pPr>
      <w:r w:rsidRPr="10264E14" w:rsidR="467EB902">
        <w:rPr>
          <w:rFonts w:ascii="Times New Roman" w:hAnsi="Times New Roman" w:eastAsia="Times New Roman" w:cs="Times New Roman"/>
          <w:b w:val="1"/>
          <w:bCs w:val="1"/>
          <w:sz w:val="28"/>
          <w:szCs w:val="28"/>
        </w:rPr>
        <w:t xml:space="preserve">                                        </w:t>
      </w:r>
      <w:r w:rsidRPr="10264E14" w:rsidR="4018229E">
        <w:rPr>
          <w:rFonts w:ascii="Times New Roman" w:hAnsi="Times New Roman" w:eastAsia="Times New Roman" w:cs="Times New Roman"/>
          <w:b w:val="1"/>
          <w:bCs w:val="1"/>
          <w:sz w:val="28"/>
          <w:szCs w:val="28"/>
        </w:rPr>
        <w:t xml:space="preserve"> </w:t>
      </w:r>
      <w:r w:rsidRPr="10264E14" w:rsidR="7674431F">
        <w:rPr>
          <w:rFonts w:ascii="Times New Roman" w:hAnsi="Times New Roman" w:eastAsia="Times New Roman" w:cs="Times New Roman"/>
          <w:b w:val="1"/>
          <w:bCs w:val="1"/>
          <w:i w:val="0"/>
          <w:iCs w:val="0"/>
          <w:sz w:val="28"/>
          <w:szCs w:val="28"/>
        </w:rPr>
        <w:t>I</w:t>
      </w:r>
      <w:r w:rsidRPr="10264E14" w:rsidR="2E64D352">
        <w:rPr>
          <w:rFonts w:ascii="Times New Roman" w:hAnsi="Times New Roman" w:eastAsia="Times New Roman" w:cs="Times New Roman"/>
          <w:b w:val="1"/>
          <w:bCs w:val="1"/>
          <w:i w:val="0"/>
          <w:iCs w:val="0"/>
          <w:sz w:val="28"/>
          <w:szCs w:val="28"/>
        </w:rPr>
        <w:t>NTRODUCTION</w:t>
      </w:r>
    </w:p>
    <w:p w:rsidR="7674431F" w:rsidP="10264E14" w:rsidRDefault="7674431F" w14:paraId="4D69C95E" w14:textId="2B59C8F2">
      <w:pPr>
        <w:pStyle w:val="Normal"/>
      </w:pPr>
      <w:r w:rsidRPr="10264E14" w:rsidR="7674431F">
        <w:rPr>
          <w:rFonts w:ascii="Times New Roman" w:hAnsi="Times New Roman" w:eastAsia="Times New Roman" w:cs="Times New Roman"/>
          <w:b w:val="1"/>
          <w:bCs w:val="1"/>
          <w:sz w:val="28"/>
          <w:szCs w:val="28"/>
        </w:rPr>
        <w:t>Formulation of the problem</w:t>
      </w:r>
    </w:p>
    <w:p w:rsidR="7674431F" w:rsidP="10264E14" w:rsidRDefault="7674431F" w14:paraId="4E3A3B54" w14:textId="629E6F2B">
      <w:pPr>
        <w:pStyle w:val="Normal"/>
        <w:rPr>
          <w:rFonts w:ascii="Times New Roman" w:hAnsi="Times New Roman" w:eastAsia="Times New Roman" w:cs="Times New Roman"/>
          <w:b w:val="0"/>
          <w:bCs w:val="0"/>
          <w:sz w:val="28"/>
          <w:szCs w:val="28"/>
        </w:rPr>
      </w:pPr>
      <w:r w:rsidRPr="10264E14" w:rsidR="7674431F">
        <w:rPr>
          <w:rFonts w:ascii="Times New Roman" w:hAnsi="Times New Roman" w:eastAsia="Times New Roman" w:cs="Times New Roman"/>
          <w:b w:val="0"/>
          <w:bCs w:val="0"/>
          <w:sz w:val="28"/>
          <w:szCs w:val="28"/>
        </w:rPr>
        <w:t xml:space="preserve">Create marketplace with one of product or service (food, clothes, electronics, cars </w:t>
      </w:r>
      <w:proofErr w:type="gramStart"/>
      <w:r w:rsidRPr="10264E14" w:rsidR="7674431F">
        <w:rPr>
          <w:rFonts w:ascii="Times New Roman" w:hAnsi="Times New Roman" w:eastAsia="Times New Roman" w:cs="Times New Roman"/>
          <w:b w:val="0"/>
          <w:bCs w:val="0"/>
          <w:sz w:val="28"/>
          <w:szCs w:val="28"/>
        </w:rPr>
        <w:t>and etc.</w:t>
      </w:r>
      <w:proofErr w:type="gramEnd"/>
      <w:r w:rsidRPr="10264E14" w:rsidR="7674431F">
        <w:rPr>
          <w:rFonts w:ascii="Times New Roman" w:hAnsi="Times New Roman" w:eastAsia="Times New Roman" w:cs="Times New Roman"/>
          <w:b w:val="0"/>
          <w:bCs w:val="0"/>
          <w:sz w:val="28"/>
          <w:szCs w:val="28"/>
        </w:rPr>
        <w:t xml:space="preserve">) with 5 </w:t>
      </w:r>
      <w:proofErr w:type="spellStart"/>
      <w:r w:rsidRPr="10264E14" w:rsidR="7674431F">
        <w:rPr>
          <w:rFonts w:ascii="Times New Roman" w:hAnsi="Times New Roman" w:eastAsia="Times New Roman" w:cs="Times New Roman"/>
          <w:b w:val="0"/>
          <w:bCs w:val="0"/>
          <w:sz w:val="28"/>
          <w:szCs w:val="28"/>
        </w:rPr>
        <w:t>hierarhium</w:t>
      </w:r>
      <w:proofErr w:type="spellEnd"/>
      <w:r w:rsidRPr="10264E14" w:rsidR="7674431F">
        <w:rPr>
          <w:rFonts w:ascii="Times New Roman" w:hAnsi="Times New Roman" w:eastAsia="Times New Roman" w:cs="Times New Roman"/>
          <w:b w:val="0"/>
          <w:bCs w:val="0"/>
          <w:sz w:val="28"/>
          <w:szCs w:val="28"/>
        </w:rPr>
        <w:t xml:space="preserve"> steps and ~150-200 objects. </w:t>
      </w:r>
    </w:p>
    <w:p w:rsidR="7674431F" w:rsidP="10264E14" w:rsidRDefault="7674431F" w14:paraId="322183BF" w14:textId="5477B49A">
      <w:pPr>
        <w:pStyle w:val="Normal"/>
        <w:rPr>
          <w:rFonts w:ascii="Times New Roman" w:hAnsi="Times New Roman" w:eastAsia="Times New Roman" w:cs="Times New Roman"/>
          <w:b w:val="0"/>
          <w:bCs w:val="0"/>
          <w:sz w:val="28"/>
          <w:szCs w:val="28"/>
        </w:rPr>
      </w:pPr>
      <w:r w:rsidRPr="10264E14" w:rsidR="7674431F">
        <w:rPr>
          <w:rFonts w:ascii="Times New Roman" w:hAnsi="Times New Roman" w:eastAsia="Times New Roman" w:cs="Times New Roman"/>
          <w:b w:val="0"/>
          <w:bCs w:val="0"/>
          <w:sz w:val="28"/>
          <w:szCs w:val="28"/>
        </w:rPr>
        <w:t>Application development requirements</w:t>
      </w:r>
    </w:p>
    <w:p w:rsidR="7674431F" w:rsidP="10264E14" w:rsidRDefault="7674431F" w14:paraId="4B8BDFF2" w14:textId="0BD9AF42">
      <w:pPr>
        <w:pStyle w:val="Normal"/>
      </w:pPr>
      <w:r w:rsidRPr="10264E14" w:rsidR="7674431F">
        <w:rPr>
          <w:rFonts w:ascii="Times New Roman" w:hAnsi="Times New Roman" w:eastAsia="Times New Roman" w:cs="Times New Roman"/>
          <w:b w:val="1"/>
          <w:bCs w:val="1"/>
          <w:sz w:val="28"/>
          <w:szCs w:val="28"/>
        </w:rPr>
        <w:t xml:space="preserve">The main criterias of assignment: </w:t>
      </w:r>
    </w:p>
    <w:p w:rsidR="7674431F" w:rsidP="10264E14" w:rsidRDefault="7674431F" w14:paraId="59C6CEDD" w14:textId="7B4832D8">
      <w:pPr>
        <w:pStyle w:val="Normal"/>
        <w:rPr>
          <w:rFonts w:ascii="Times New Roman" w:hAnsi="Times New Roman" w:eastAsia="Times New Roman" w:cs="Times New Roman"/>
          <w:b w:val="0"/>
          <w:bCs w:val="0"/>
          <w:sz w:val="28"/>
          <w:szCs w:val="28"/>
        </w:rPr>
      </w:pPr>
      <w:r w:rsidRPr="10264E14" w:rsidR="7674431F">
        <w:rPr>
          <w:rFonts w:ascii="Times New Roman" w:hAnsi="Times New Roman" w:eastAsia="Times New Roman" w:cs="Times New Roman"/>
          <w:b w:val="1"/>
          <w:bCs w:val="1"/>
          <w:sz w:val="28"/>
          <w:szCs w:val="28"/>
        </w:rPr>
        <w:t>⦁</w:t>
      </w:r>
      <w:r>
        <w:tab/>
      </w:r>
      <w:r w:rsidRPr="10264E14" w:rsidR="7674431F">
        <w:rPr>
          <w:rFonts w:ascii="Times New Roman" w:hAnsi="Times New Roman" w:eastAsia="Times New Roman" w:cs="Times New Roman"/>
          <w:b w:val="0"/>
          <w:bCs w:val="0"/>
          <w:sz w:val="28"/>
          <w:szCs w:val="28"/>
        </w:rPr>
        <w:t xml:space="preserve">JDBC, </w:t>
      </w:r>
    </w:p>
    <w:p w:rsidR="7674431F" w:rsidP="10264E14" w:rsidRDefault="7674431F" w14:paraId="4940427F" w14:textId="00AD8E8E">
      <w:pPr>
        <w:pStyle w:val="Normal"/>
        <w:rPr>
          <w:rFonts w:ascii="Times New Roman" w:hAnsi="Times New Roman" w:eastAsia="Times New Roman" w:cs="Times New Roman"/>
          <w:b w:val="0"/>
          <w:bCs w:val="0"/>
          <w:sz w:val="28"/>
          <w:szCs w:val="28"/>
        </w:rPr>
      </w:pPr>
      <w:r w:rsidRPr="10264E14" w:rsidR="7674431F">
        <w:rPr>
          <w:rFonts w:ascii="Times New Roman" w:hAnsi="Times New Roman" w:eastAsia="Times New Roman" w:cs="Times New Roman"/>
          <w:b w:val="0"/>
          <w:bCs w:val="0"/>
          <w:sz w:val="28"/>
          <w:szCs w:val="28"/>
        </w:rPr>
        <w:t>⦁</w:t>
      </w:r>
      <w:r>
        <w:tab/>
      </w:r>
      <w:r w:rsidRPr="10264E14" w:rsidR="7674431F">
        <w:rPr>
          <w:rFonts w:ascii="Times New Roman" w:hAnsi="Times New Roman" w:eastAsia="Times New Roman" w:cs="Times New Roman"/>
          <w:b w:val="0"/>
          <w:bCs w:val="0"/>
          <w:sz w:val="28"/>
          <w:szCs w:val="28"/>
        </w:rPr>
        <w:t xml:space="preserve">Database connection, </w:t>
      </w:r>
    </w:p>
    <w:p w:rsidR="7674431F" w:rsidP="10264E14" w:rsidRDefault="7674431F" w14:paraId="3946C9B3" w14:textId="060E14BA">
      <w:pPr>
        <w:pStyle w:val="Normal"/>
        <w:rPr>
          <w:rFonts w:ascii="Times New Roman" w:hAnsi="Times New Roman" w:eastAsia="Times New Roman" w:cs="Times New Roman"/>
          <w:b w:val="0"/>
          <w:bCs w:val="0"/>
          <w:sz w:val="28"/>
          <w:szCs w:val="28"/>
        </w:rPr>
      </w:pPr>
      <w:r w:rsidRPr="10264E14" w:rsidR="7674431F">
        <w:rPr>
          <w:rFonts w:ascii="Times New Roman" w:hAnsi="Times New Roman" w:eastAsia="Times New Roman" w:cs="Times New Roman"/>
          <w:b w:val="0"/>
          <w:bCs w:val="0"/>
          <w:sz w:val="28"/>
          <w:szCs w:val="28"/>
        </w:rPr>
        <w:t>⦁</w:t>
      </w:r>
      <w:r>
        <w:tab/>
      </w:r>
      <w:r w:rsidRPr="10264E14" w:rsidR="7674431F">
        <w:rPr>
          <w:rFonts w:ascii="Times New Roman" w:hAnsi="Times New Roman" w:eastAsia="Times New Roman" w:cs="Times New Roman"/>
          <w:b w:val="0"/>
          <w:bCs w:val="0"/>
          <w:sz w:val="28"/>
          <w:szCs w:val="28"/>
        </w:rPr>
        <w:t>S.O.L.I.D.</w:t>
      </w:r>
    </w:p>
    <w:p w:rsidR="7674431F" w:rsidP="10264E14" w:rsidRDefault="7674431F" w14:paraId="2E7A13B4" w14:textId="21A5DB5E">
      <w:pPr>
        <w:pStyle w:val="Normal"/>
      </w:pPr>
      <w:r w:rsidRPr="10264E14" w:rsidR="7674431F">
        <w:rPr>
          <w:rFonts w:ascii="Times New Roman" w:hAnsi="Times New Roman" w:eastAsia="Times New Roman" w:cs="Times New Roman"/>
          <w:b w:val="1"/>
          <w:bCs w:val="1"/>
          <w:sz w:val="28"/>
          <w:szCs w:val="28"/>
        </w:rPr>
        <w:t xml:space="preserve">Also, use the capabilities of OOP: </w:t>
      </w:r>
    </w:p>
    <w:p w:rsidR="7674431F" w:rsidP="10264E14" w:rsidRDefault="7674431F" w14:paraId="2DE701CE" w14:textId="6F129A30">
      <w:pPr>
        <w:pStyle w:val="Normal"/>
        <w:rPr>
          <w:rFonts w:ascii="Times New Roman" w:hAnsi="Times New Roman" w:eastAsia="Times New Roman" w:cs="Times New Roman"/>
          <w:b w:val="0"/>
          <w:bCs w:val="0"/>
          <w:sz w:val="28"/>
          <w:szCs w:val="28"/>
        </w:rPr>
      </w:pPr>
      <w:r w:rsidRPr="10264E14" w:rsidR="7674431F">
        <w:rPr>
          <w:rFonts w:ascii="Times New Roman" w:hAnsi="Times New Roman" w:eastAsia="Times New Roman" w:cs="Times New Roman"/>
          <w:b w:val="1"/>
          <w:bCs w:val="1"/>
          <w:sz w:val="28"/>
          <w:szCs w:val="28"/>
        </w:rPr>
        <w:t>⦁</w:t>
      </w:r>
      <w:r>
        <w:tab/>
      </w:r>
      <w:r w:rsidRPr="10264E14" w:rsidR="7674431F">
        <w:rPr>
          <w:rFonts w:ascii="Times New Roman" w:hAnsi="Times New Roman" w:eastAsia="Times New Roman" w:cs="Times New Roman"/>
          <w:b w:val="0"/>
          <w:bCs w:val="0"/>
          <w:sz w:val="28"/>
          <w:szCs w:val="28"/>
        </w:rPr>
        <w:t xml:space="preserve">classes, </w:t>
      </w:r>
    </w:p>
    <w:p w:rsidR="7674431F" w:rsidP="10264E14" w:rsidRDefault="7674431F" w14:paraId="4B16DE49" w14:textId="5CE7AFA4">
      <w:pPr>
        <w:pStyle w:val="Normal"/>
        <w:rPr>
          <w:rFonts w:ascii="Times New Roman" w:hAnsi="Times New Roman" w:eastAsia="Times New Roman" w:cs="Times New Roman"/>
          <w:b w:val="0"/>
          <w:bCs w:val="0"/>
          <w:sz w:val="28"/>
          <w:szCs w:val="28"/>
        </w:rPr>
      </w:pPr>
      <w:r w:rsidRPr="10264E14" w:rsidR="7674431F">
        <w:rPr>
          <w:rFonts w:ascii="Times New Roman" w:hAnsi="Times New Roman" w:eastAsia="Times New Roman" w:cs="Times New Roman"/>
          <w:b w:val="0"/>
          <w:bCs w:val="0"/>
          <w:sz w:val="28"/>
          <w:szCs w:val="28"/>
        </w:rPr>
        <w:t>⦁</w:t>
      </w:r>
      <w:r>
        <w:tab/>
      </w:r>
      <w:r w:rsidRPr="10264E14" w:rsidR="7674431F">
        <w:rPr>
          <w:rFonts w:ascii="Times New Roman" w:hAnsi="Times New Roman" w:eastAsia="Times New Roman" w:cs="Times New Roman"/>
          <w:b w:val="0"/>
          <w:bCs w:val="0"/>
          <w:sz w:val="28"/>
          <w:szCs w:val="28"/>
        </w:rPr>
        <w:t xml:space="preserve">inheritance, </w:t>
      </w:r>
    </w:p>
    <w:p w:rsidR="7674431F" w:rsidP="10264E14" w:rsidRDefault="7674431F" w14:paraId="75520CDB" w14:textId="6D1DCCE1">
      <w:pPr>
        <w:pStyle w:val="Normal"/>
        <w:rPr>
          <w:rFonts w:ascii="Times New Roman" w:hAnsi="Times New Roman" w:eastAsia="Times New Roman" w:cs="Times New Roman"/>
          <w:b w:val="0"/>
          <w:bCs w:val="0"/>
          <w:sz w:val="28"/>
          <w:szCs w:val="28"/>
        </w:rPr>
      </w:pPr>
      <w:r w:rsidRPr="10264E14" w:rsidR="7674431F">
        <w:rPr>
          <w:rFonts w:ascii="Times New Roman" w:hAnsi="Times New Roman" w:eastAsia="Times New Roman" w:cs="Times New Roman"/>
          <w:b w:val="0"/>
          <w:bCs w:val="0"/>
          <w:sz w:val="28"/>
          <w:szCs w:val="28"/>
        </w:rPr>
        <w:t>⦁</w:t>
      </w:r>
      <w:r>
        <w:tab/>
      </w:r>
      <w:r w:rsidRPr="10264E14" w:rsidR="7674431F">
        <w:rPr>
          <w:rFonts w:ascii="Times New Roman" w:hAnsi="Times New Roman" w:eastAsia="Times New Roman" w:cs="Times New Roman"/>
          <w:b w:val="0"/>
          <w:bCs w:val="0"/>
          <w:sz w:val="28"/>
          <w:szCs w:val="28"/>
        </w:rPr>
        <w:t xml:space="preserve">polymorphism, </w:t>
      </w:r>
    </w:p>
    <w:p w:rsidR="7674431F" w:rsidP="10264E14" w:rsidRDefault="7674431F" w14:paraId="6957C81C" w14:textId="4F207981">
      <w:pPr>
        <w:pStyle w:val="Normal"/>
        <w:rPr>
          <w:rFonts w:ascii="Times New Roman" w:hAnsi="Times New Roman" w:eastAsia="Times New Roman" w:cs="Times New Roman"/>
          <w:b w:val="0"/>
          <w:bCs w:val="0"/>
          <w:sz w:val="28"/>
          <w:szCs w:val="28"/>
        </w:rPr>
      </w:pPr>
      <w:r w:rsidRPr="10264E14" w:rsidR="7674431F">
        <w:rPr>
          <w:rFonts w:ascii="Times New Roman" w:hAnsi="Times New Roman" w:eastAsia="Times New Roman" w:cs="Times New Roman"/>
          <w:b w:val="0"/>
          <w:bCs w:val="0"/>
          <w:sz w:val="28"/>
          <w:szCs w:val="28"/>
        </w:rPr>
        <w:t>⦁</w:t>
      </w:r>
      <w:r>
        <w:tab/>
      </w:r>
      <w:r w:rsidRPr="10264E14" w:rsidR="7674431F">
        <w:rPr>
          <w:rFonts w:ascii="Times New Roman" w:hAnsi="Times New Roman" w:eastAsia="Times New Roman" w:cs="Times New Roman"/>
          <w:b w:val="0"/>
          <w:bCs w:val="0"/>
          <w:sz w:val="28"/>
          <w:szCs w:val="28"/>
        </w:rPr>
        <w:t>encapsulation.</w:t>
      </w:r>
    </w:p>
    <w:p w:rsidR="10264E14" w:rsidP="060EFB13" w:rsidRDefault="10264E14" w14:paraId="0477EDE5" w14:textId="4031BE4A">
      <w:pPr>
        <w:pStyle w:val="Normal"/>
        <w:rPr>
          <w:rFonts w:ascii="Times New Roman" w:hAnsi="Times New Roman" w:eastAsia="Times New Roman" w:cs="Times New Roman"/>
          <w:b w:val="0"/>
          <w:bCs w:val="0"/>
          <w:sz w:val="28"/>
          <w:szCs w:val="28"/>
        </w:rPr>
      </w:pPr>
      <w:r w:rsidRPr="060EFB13" w:rsidR="2C9BCA81">
        <w:rPr>
          <w:rFonts w:ascii="Times New Roman" w:hAnsi="Times New Roman" w:eastAsia="Times New Roman" w:cs="Times New Roman"/>
          <w:b w:val="0"/>
          <w:bCs w:val="0"/>
          <w:sz w:val="28"/>
          <w:szCs w:val="28"/>
        </w:rPr>
        <w:t xml:space="preserve">This project represents a simple </w:t>
      </w:r>
      <w:proofErr w:type="gramStart"/>
      <w:r w:rsidRPr="060EFB13" w:rsidR="2C9BCA81">
        <w:rPr>
          <w:rFonts w:ascii="Times New Roman" w:hAnsi="Times New Roman" w:eastAsia="Times New Roman" w:cs="Times New Roman"/>
          <w:b w:val="0"/>
          <w:bCs w:val="0"/>
          <w:sz w:val="28"/>
          <w:szCs w:val="28"/>
        </w:rPr>
        <w:t>market</w:t>
      </w:r>
      <w:proofErr w:type="gramEnd"/>
      <w:r w:rsidRPr="060EFB13" w:rsidR="2C9BCA81">
        <w:rPr>
          <w:rFonts w:ascii="Times New Roman" w:hAnsi="Times New Roman" w:eastAsia="Times New Roman" w:cs="Times New Roman"/>
          <w:b w:val="0"/>
          <w:bCs w:val="0"/>
          <w:sz w:val="28"/>
          <w:szCs w:val="28"/>
        </w:rPr>
        <w:t xml:space="preserve"> application written in Java, which connects to a PostgreSQL database using JDBC driver. The program allows users to add their information, view the available products in different categories, and make purchases.</w:t>
      </w:r>
    </w:p>
    <w:p w:rsidR="060EFB13" w:rsidP="060EFB13" w:rsidRDefault="060EFB13" w14:paraId="5CCFB1C1" w14:textId="6651AB9C">
      <w:pPr>
        <w:pStyle w:val="Normal"/>
        <w:rPr>
          <w:rFonts w:ascii="Times New Roman" w:hAnsi="Times New Roman" w:eastAsia="Times New Roman" w:cs="Times New Roman"/>
          <w:b w:val="1"/>
          <w:bCs w:val="1"/>
          <w:sz w:val="28"/>
          <w:szCs w:val="28"/>
        </w:rPr>
      </w:pPr>
    </w:p>
    <w:p w:rsidR="060EFB13" w:rsidP="060EFB13" w:rsidRDefault="060EFB13" w14:paraId="25E62560" w14:textId="74297C16">
      <w:pPr>
        <w:pStyle w:val="Normal"/>
        <w:rPr>
          <w:rFonts w:ascii="Times New Roman" w:hAnsi="Times New Roman" w:eastAsia="Times New Roman" w:cs="Times New Roman"/>
          <w:b w:val="1"/>
          <w:bCs w:val="1"/>
          <w:sz w:val="28"/>
          <w:szCs w:val="28"/>
        </w:rPr>
      </w:pPr>
    </w:p>
    <w:p w:rsidR="060EFB13" w:rsidP="060EFB13" w:rsidRDefault="060EFB13" w14:paraId="5429DC14" w14:textId="20580328">
      <w:pPr>
        <w:pStyle w:val="Normal"/>
        <w:rPr>
          <w:rFonts w:ascii="Times New Roman" w:hAnsi="Times New Roman" w:eastAsia="Times New Roman" w:cs="Times New Roman"/>
          <w:b w:val="1"/>
          <w:bCs w:val="1"/>
          <w:sz w:val="28"/>
          <w:szCs w:val="28"/>
        </w:rPr>
      </w:pPr>
    </w:p>
    <w:p w:rsidR="060EFB13" w:rsidP="060EFB13" w:rsidRDefault="060EFB13" w14:paraId="3AE6C747" w14:textId="4BD570EF">
      <w:pPr>
        <w:pStyle w:val="Normal"/>
        <w:rPr>
          <w:rFonts w:ascii="Times New Roman" w:hAnsi="Times New Roman" w:eastAsia="Times New Roman" w:cs="Times New Roman"/>
          <w:b w:val="1"/>
          <w:bCs w:val="1"/>
          <w:sz w:val="28"/>
          <w:szCs w:val="28"/>
        </w:rPr>
      </w:pPr>
    </w:p>
    <w:p w:rsidR="060EFB13" w:rsidP="060EFB13" w:rsidRDefault="060EFB13" w14:paraId="18D78B87" w14:textId="6D77F75D">
      <w:pPr>
        <w:pStyle w:val="Normal"/>
        <w:rPr>
          <w:rFonts w:ascii="Times New Roman" w:hAnsi="Times New Roman" w:eastAsia="Times New Roman" w:cs="Times New Roman"/>
          <w:b w:val="1"/>
          <w:bCs w:val="1"/>
          <w:sz w:val="28"/>
          <w:szCs w:val="28"/>
        </w:rPr>
      </w:pPr>
    </w:p>
    <w:p w:rsidR="060EFB13" w:rsidP="060EFB13" w:rsidRDefault="060EFB13" w14:paraId="2C02E594" w14:textId="337EB89D">
      <w:pPr>
        <w:pStyle w:val="Normal"/>
        <w:rPr>
          <w:rFonts w:ascii="Times New Roman" w:hAnsi="Times New Roman" w:eastAsia="Times New Roman" w:cs="Times New Roman"/>
          <w:b w:val="1"/>
          <w:bCs w:val="1"/>
          <w:sz w:val="28"/>
          <w:szCs w:val="28"/>
        </w:rPr>
      </w:pPr>
    </w:p>
    <w:p w:rsidR="060EFB13" w:rsidP="060EFB13" w:rsidRDefault="060EFB13" w14:paraId="0FB01416" w14:textId="53A237E7">
      <w:pPr>
        <w:pStyle w:val="Normal"/>
        <w:rPr>
          <w:rFonts w:ascii="Times New Roman" w:hAnsi="Times New Roman" w:eastAsia="Times New Roman" w:cs="Times New Roman"/>
          <w:b w:val="1"/>
          <w:bCs w:val="1"/>
          <w:sz w:val="28"/>
          <w:szCs w:val="28"/>
        </w:rPr>
      </w:pPr>
    </w:p>
    <w:p w:rsidR="060EFB13" w:rsidP="060EFB13" w:rsidRDefault="060EFB13" w14:paraId="35FBCED7" w14:textId="25923EE0">
      <w:pPr>
        <w:pStyle w:val="Normal"/>
        <w:rPr>
          <w:rFonts w:ascii="Times New Roman" w:hAnsi="Times New Roman" w:eastAsia="Times New Roman" w:cs="Times New Roman"/>
          <w:b w:val="1"/>
          <w:bCs w:val="1"/>
          <w:sz w:val="28"/>
          <w:szCs w:val="28"/>
        </w:rPr>
      </w:pPr>
    </w:p>
    <w:p w:rsidR="060EFB13" w:rsidP="060EFB13" w:rsidRDefault="060EFB13" w14:paraId="35C60E76" w14:textId="790BD2C3">
      <w:pPr>
        <w:pStyle w:val="Normal"/>
        <w:rPr>
          <w:rFonts w:ascii="Times New Roman" w:hAnsi="Times New Roman" w:eastAsia="Times New Roman" w:cs="Times New Roman"/>
          <w:b w:val="1"/>
          <w:bCs w:val="1"/>
          <w:sz w:val="28"/>
          <w:szCs w:val="28"/>
        </w:rPr>
      </w:pPr>
    </w:p>
    <w:p w:rsidR="060EFB13" w:rsidP="060EFB13" w:rsidRDefault="060EFB13" w14:paraId="39266A69" w14:textId="614504DC">
      <w:pPr>
        <w:pStyle w:val="Normal"/>
        <w:rPr>
          <w:rFonts w:ascii="Times New Roman" w:hAnsi="Times New Roman" w:eastAsia="Times New Roman" w:cs="Times New Roman"/>
          <w:b w:val="1"/>
          <w:bCs w:val="1"/>
          <w:sz w:val="28"/>
          <w:szCs w:val="28"/>
        </w:rPr>
      </w:pPr>
    </w:p>
    <w:p w:rsidR="73E079EF" w:rsidP="060EFB13" w:rsidRDefault="73E079EF" w14:paraId="49C5D9CE" w14:textId="2FD5FFE1">
      <w:pPr>
        <w:pStyle w:val="Normal"/>
        <w:rPr>
          <w:rFonts w:ascii="Times New Roman" w:hAnsi="Times New Roman" w:eastAsia="Times New Roman" w:cs="Times New Roman"/>
          <w:b w:val="1"/>
          <w:bCs w:val="1"/>
          <w:sz w:val="28"/>
          <w:szCs w:val="28"/>
        </w:rPr>
      </w:pPr>
      <w:r w:rsidRPr="060EFB13" w:rsidR="73E079EF">
        <w:rPr>
          <w:rFonts w:ascii="Times New Roman" w:hAnsi="Times New Roman" w:eastAsia="Times New Roman" w:cs="Times New Roman"/>
          <w:b w:val="1"/>
          <w:bCs w:val="1"/>
          <w:sz w:val="28"/>
          <w:szCs w:val="28"/>
        </w:rPr>
        <w:t>Here is a brief overview of the functions and features of the code:</w:t>
      </w:r>
    </w:p>
    <w:p w:rsidR="73E079EF" w:rsidP="060EFB13" w:rsidRDefault="73E079EF" w14:paraId="2D410304" w14:textId="320992BA">
      <w:pPr>
        <w:pStyle w:val="Normal"/>
        <w:rPr>
          <w:rFonts w:ascii="Times New Roman" w:hAnsi="Times New Roman" w:eastAsia="Times New Roman" w:cs="Times New Roman"/>
          <w:b w:val="0"/>
          <w:bCs w:val="0"/>
          <w:sz w:val="28"/>
          <w:szCs w:val="28"/>
        </w:rPr>
      </w:pPr>
      <w:r w:rsidRPr="060EFB13" w:rsidR="73E079EF">
        <w:rPr>
          <w:rFonts w:ascii="Times New Roman" w:hAnsi="Times New Roman" w:eastAsia="Times New Roman" w:cs="Times New Roman"/>
          <w:b w:val="0"/>
          <w:bCs w:val="0"/>
          <w:sz w:val="28"/>
          <w:szCs w:val="28"/>
        </w:rPr>
        <w:t>The program starts by defining the necessary dependencies, including the JDBC driver, the SQL package, and the Scanner class for user input. It also sets up the database connection parameters, including the database URL, the username, and the password.</w:t>
      </w:r>
    </w:p>
    <w:p w:rsidR="73E079EF" w:rsidP="060EFB13" w:rsidRDefault="73E079EF" w14:paraId="25B92DE9" w14:textId="4F5B6279">
      <w:pPr>
        <w:pStyle w:val="Normal"/>
        <w:rPr>
          <w:rFonts w:ascii="Times New Roman" w:hAnsi="Times New Roman" w:eastAsia="Times New Roman" w:cs="Times New Roman"/>
          <w:b w:val="0"/>
          <w:bCs w:val="0"/>
          <w:sz w:val="28"/>
          <w:szCs w:val="28"/>
        </w:rPr>
      </w:pPr>
      <w:r w:rsidRPr="060EFB13" w:rsidR="73E079EF">
        <w:rPr>
          <w:rFonts w:ascii="Times New Roman" w:hAnsi="Times New Roman" w:eastAsia="Times New Roman" w:cs="Times New Roman"/>
          <w:b w:val="0"/>
          <w:bCs w:val="0"/>
          <w:sz w:val="28"/>
          <w:szCs w:val="28"/>
        </w:rPr>
        <w:t xml:space="preserve">The </w:t>
      </w:r>
      <w:proofErr w:type="spellStart"/>
      <w:r w:rsidRPr="060EFB13" w:rsidR="73E079EF">
        <w:rPr>
          <w:rFonts w:ascii="Times New Roman" w:hAnsi="Times New Roman" w:eastAsia="Times New Roman" w:cs="Times New Roman"/>
          <w:b w:val="0"/>
          <w:bCs w:val="0"/>
          <w:sz w:val="28"/>
          <w:szCs w:val="28"/>
        </w:rPr>
        <w:t>add_user</w:t>
      </w:r>
      <w:proofErr w:type="spellEnd"/>
      <w:r w:rsidRPr="060EFB13" w:rsidR="73E079EF">
        <w:rPr>
          <w:rFonts w:ascii="Times New Roman" w:hAnsi="Times New Roman" w:eastAsia="Times New Roman" w:cs="Times New Roman"/>
          <w:b w:val="0"/>
          <w:bCs w:val="0"/>
          <w:sz w:val="28"/>
          <w:szCs w:val="28"/>
        </w:rPr>
        <w:t>() function allows users to register their names and balances in the database. It prompts the user to enter their name and balance, then uses a prepared statement to insert the user's information into the "users" table. It then retrieves the newly assigned user ID from the database, which is used to identify the user for subsequent transactions.</w:t>
      </w:r>
    </w:p>
    <w:p w:rsidR="73E079EF" w:rsidP="060EFB13" w:rsidRDefault="73E079EF" w14:paraId="6BA32E72" w14:textId="2CBB41FA">
      <w:pPr>
        <w:pStyle w:val="Normal"/>
        <w:rPr>
          <w:rFonts w:ascii="Times New Roman" w:hAnsi="Times New Roman" w:eastAsia="Times New Roman" w:cs="Times New Roman"/>
          <w:b w:val="0"/>
          <w:bCs w:val="0"/>
          <w:sz w:val="28"/>
          <w:szCs w:val="28"/>
        </w:rPr>
      </w:pPr>
      <w:r w:rsidRPr="060EFB13" w:rsidR="73E079EF">
        <w:rPr>
          <w:rFonts w:ascii="Times New Roman" w:hAnsi="Times New Roman" w:eastAsia="Times New Roman" w:cs="Times New Roman"/>
          <w:b w:val="0"/>
          <w:bCs w:val="0"/>
          <w:sz w:val="28"/>
          <w:szCs w:val="28"/>
        </w:rPr>
        <w:t xml:space="preserve">The </w:t>
      </w:r>
      <w:proofErr w:type="spellStart"/>
      <w:r w:rsidRPr="060EFB13" w:rsidR="73E079EF">
        <w:rPr>
          <w:rFonts w:ascii="Times New Roman" w:hAnsi="Times New Roman" w:eastAsia="Times New Roman" w:cs="Times New Roman"/>
          <w:b w:val="0"/>
          <w:bCs w:val="0"/>
          <w:sz w:val="28"/>
          <w:szCs w:val="28"/>
        </w:rPr>
        <w:t>show_catalog</w:t>
      </w:r>
      <w:proofErr w:type="spellEnd"/>
      <w:r w:rsidRPr="060EFB13" w:rsidR="73E079EF">
        <w:rPr>
          <w:rFonts w:ascii="Times New Roman" w:hAnsi="Times New Roman" w:eastAsia="Times New Roman" w:cs="Times New Roman"/>
          <w:b w:val="0"/>
          <w:bCs w:val="0"/>
          <w:sz w:val="28"/>
          <w:szCs w:val="28"/>
        </w:rPr>
        <w:t xml:space="preserve">() function displays the available product categories and prompts the user to choose a category. Depending on the user's choice, it calls the corresponding </w:t>
      </w:r>
      <w:proofErr w:type="spellStart"/>
      <w:r w:rsidRPr="060EFB13" w:rsidR="73E079EF">
        <w:rPr>
          <w:rFonts w:ascii="Times New Roman" w:hAnsi="Times New Roman" w:eastAsia="Times New Roman" w:cs="Times New Roman"/>
          <w:b w:val="0"/>
          <w:bCs w:val="0"/>
          <w:sz w:val="28"/>
          <w:szCs w:val="28"/>
        </w:rPr>
        <w:t>show_phones</w:t>
      </w:r>
      <w:proofErr w:type="spellEnd"/>
      <w:r w:rsidRPr="060EFB13" w:rsidR="73E079EF">
        <w:rPr>
          <w:rFonts w:ascii="Times New Roman" w:hAnsi="Times New Roman" w:eastAsia="Times New Roman" w:cs="Times New Roman"/>
          <w:b w:val="0"/>
          <w:bCs w:val="0"/>
          <w:sz w:val="28"/>
          <w:szCs w:val="28"/>
        </w:rPr>
        <w:t xml:space="preserve">(), </w:t>
      </w:r>
      <w:proofErr w:type="spellStart"/>
      <w:r w:rsidRPr="060EFB13" w:rsidR="73E079EF">
        <w:rPr>
          <w:rFonts w:ascii="Times New Roman" w:hAnsi="Times New Roman" w:eastAsia="Times New Roman" w:cs="Times New Roman"/>
          <w:b w:val="0"/>
          <w:bCs w:val="0"/>
          <w:sz w:val="28"/>
          <w:szCs w:val="28"/>
        </w:rPr>
        <w:t>show_tablets</w:t>
      </w:r>
      <w:proofErr w:type="spellEnd"/>
      <w:r w:rsidRPr="060EFB13" w:rsidR="73E079EF">
        <w:rPr>
          <w:rFonts w:ascii="Times New Roman" w:hAnsi="Times New Roman" w:eastAsia="Times New Roman" w:cs="Times New Roman"/>
          <w:b w:val="0"/>
          <w:bCs w:val="0"/>
          <w:sz w:val="28"/>
          <w:szCs w:val="28"/>
        </w:rPr>
        <w:t xml:space="preserve">(), or </w:t>
      </w:r>
      <w:proofErr w:type="spellStart"/>
      <w:r w:rsidRPr="060EFB13" w:rsidR="73E079EF">
        <w:rPr>
          <w:rFonts w:ascii="Times New Roman" w:hAnsi="Times New Roman" w:eastAsia="Times New Roman" w:cs="Times New Roman"/>
          <w:b w:val="0"/>
          <w:bCs w:val="0"/>
          <w:sz w:val="28"/>
          <w:szCs w:val="28"/>
        </w:rPr>
        <w:t>show_accessories</w:t>
      </w:r>
      <w:proofErr w:type="spellEnd"/>
      <w:r w:rsidRPr="060EFB13" w:rsidR="73E079EF">
        <w:rPr>
          <w:rFonts w:ascii="Times New Roman" w:hAnsi="Times New Roman" w:eastAsia="Times New Roman" w:cs="Times New Roman"/>
          <w:b w:val="0"/>
          <w:bCs w:val="0"/>
          <w:sz w:val="28"/>
          <w:szCs w:val="28"/>
        </w:rPr>
        <w:t>() functions to display the products in that category. The user can exit the category selection by choosing option 4.</w:t>
      </w:r>
    </w:p>
    <w:p w:rsidR="73E079EF" w:rsidP="060EFB13" w:rsidRDefault="73E079EF" w14:paraId="727D51AC" w14:textId="3E3E7EDC">
      <w:pPr>
        <w:pStyle w:val="Normal"/>
        <w:rPr>
          <w:rFonts w:ascii="Times New Roman" w:hAnsi="Times New Roman" w:eastAsia="Times New Roman" w:cs="Times New Roman"/>
          <w:b w:val="0"/>
          <w:bCs w:val="0"/>
          <w:sz w:val="28"/>
          <w:szCs w:val="28"/>
        </w:rPr>
      </w:pPr>
      <w:r w:rsidRPr="060EFB13" w:rsidR="73E079EF">
        <w:rPr>
          <w:rFonts w:ascii="Times New Roman" w:hAnsi="Times New Roman" w:eastAsia="Times New Roman" w:cs="Times New Roman"/>
          <w:b w:val="0"/>
          <w:bCs w:val="0"/>
          <w:sz w:val="28"/>
          <w:szCs w:val="28"/>
        </w:rPr>
        <w:t xml:space="preserve">The </w:t>
      </w:r>
      <w:proofErr w:type="spellStart"/>
      <w:r w:rsidRPr="060EFB13" w:rsidR="73E079EF">
        <w:rPr>
          <w:rFonts w:ascii="Times New Roman" w:hAnsi="Times New Roman" w:eastAsia="Times New Roman" w:cs="Times New Roman"/>
          <w:b w:val="0"/>
          <w:bCs w:val="0"/>
          <w:sz w:val="28"/>
          <w:szCs w:val="28"/>
        </w:rPr>
        <w:t>show_phones</w:t>
      </w:r>
      <w:proofErr w:type="spellEnd"/>
      <w:r w:rsidRPr="060EFB13" w:rsidR="73E079EF">
        <w:rPr>
          <w:rFonts w:ascii="Times New Roman" w:hAnsi="Times New Roman" w:eastAsia="Times New Roman" w:cs="Times New Roman"/>
          <w:b w:val="0"/>
          <w:bCs w:val="0"/>
          <w:sz w:val="28"/>
          <w:szCs w:val="28"/>
        </w:rPr>
        <w:t xml:space="preserve">(), </w:t>
      </w:r>
      <w:proofErr w:type="spellStart"/>
      <w:r w:rsidRPr="060EFB13" w:rsidR="73E079EF">
        <w:rPr>
          <w:rFonts w:ascii="Times New Roman" w:hAnsi="Times New Roman" w:eastAsia="Times New Roman" w:cs="Times New Roman"/>
          <w:b w:val="0"/>
          <w:bCs w:val="0"/>
          <w:sz w:val="28"/>
          <w:szCs w:val="28"/>
        </w:rPr>
        <w:t>show_tablets</w:t>
      </w:r>
      <w:proofErr w:type="spellEnd"/>
      <w:r w:rsidRPr="060EFB13" w:rsidR="73E079EF">
        <w:rPr>
          <w:rFonts w:ascii="Times New Roman" w:hAnsi="Times New Roman" w:eastAsia="Times New Roman" w:cs="Times New Roman"/>
          <w:b w:val="0"/>
          <w:bCs w:val="0"/>
          <w:sz w:val="28"/>
          <w:szCs w:val="28"/>
        </w:rPr>
        <w:t xml:space="preserve">(), and </w:t>
      </w:r>
      <w:proofErr w:type="spellStart"/>
      <w:r w:rsidRPr="060EFB13" w:rsidR="73E079EF">
        <w:rPr>
          <w:rFonts w:ascii="Times New Roman" w:hAnsi="Times New Roman" w:eastAsia="Times New Roman" w:cs="Times New Roman"/>
          <w:b w:val="0"/>
          <w:bCs w:val="0"/>
          <w:sz w:val="28"/>
          <w:szCs w:val="28"/>
        </w:rPr>
        <w:t>show_accessories</w:t>
      </w:r>
      <w:proofErr w:type="spellEnd"/>
      <w:r w:rsidRPr="060EFB13" w:rsidR="73E079EF">
        <w:rPr>
          <w:rFonts w:ascii="Times New Roman" w:hAnsi="Times New Roman" w:eastAsia="Times New Roman" w:cs="Times New Roman"/>
          <w:b w:val="0"/>
          <w:bCs w:val="0"/>
          <w:sz w:val="28"/>
          <w:szCs w:val="28"/>
        </w:rPr>
        <w:t>() functions retrieve the relevant product information from the database using SQL queries, then print the results to the console.</w:t>
      </w:r>
    </w:p>
    <w:p w:rsidR="73E079EF" w:rsidP="060EFB13" w:rsidRDefault="73E079EF" w14:paraId="775F7049" w14:textId="0F2B78DD">
      <w:pPr>
        <w:pStyle w:val="Normal"/>
        <w:rPr>
          <w:rFonts w:ascii="Times New Roman" w:hAnsi="Times New Roman" w:eastAsia="Times New Roman" w:cs="Times New Roman"/>
          <w:b w:val="0"/>
          <w:bCs w:val="0"/>
          <w:sz w:val="28"/>
          <w:szCs w:val="28"/>
        </w:rPr>
      </w:pPr>
      <w:r w:rsidRPr="060EFB13" w:rsidR="73E079EF">
        <w:rPr>
          <w:rFonts w:ascii="Times New Roman" w:hAnsi="Times New Roman" w:eastAsia="Times New Roman" w:cs="Times New Roman"/>
          <w:b w:val="0"/>
          <w:bCs w:val="0"/>
          <w:sz w:val="28"/>
          <w:szCs w:val="28"/>
        </w:rPr>
        <w:t xml:space="preserve">The </w:t>
      </w:r>
      <w:proofErr w:type="gramStart"/>
      <w:r w:rsidRPr="060EFB13" w:rsidR="73E079EF">
        <w:rPr>
          <w:rFonts w:ascii="Times New Roman" w:hAnsi="Times New Roman" w:eastAsia="Times New Roman" w:cs="Times New Roman"/>
          <w:b w:val="0"/>
          <w:bCs w:val="0"/>
          <w:sz w:val="28"/>
          <w:szCs w:val="28"/>
        </w:rPr>
        <w:t>purchase(</w:t>
      </w:r>
      <w:proofErr w:type="gramEnd"/>
      <w:r w:rsidRPr="060EFB13" w:rsidR="73E079EF">
        <w:rPr>
          <w:rFonts w:ascii="Times New Roman" w:hAnsi="Times New Roman" w:eastAsia="Times New Roman" w:cs="Times New Roman"/>
          <w:b w:val="0"/>
          <w:bCs w:val="0"/>
          <w:sz w:val="28"/>
          <w:szCs w:val="28"/>
        </w:rPr>
        <w:t xml:space="preserve">) function prompts the user to choose a product category and displays the available products in that category using the corresponding show_*() function. It then prompts the user to enter the product ID they wish to purchase and retrieves the price of that product from the database. If the user's balance is sufficient, it subtracts the product price from their balance and updates their balance in the database. If the user's balance is insufficient, the purchase is not </w:t>
      </w:r>
      <w:proofErr w:type="gramStart"/>
      <w:r w:rsidRPr="060EFB13" w:rsidR="73E079EF">
        <w:rPr>
          <w:rFonts w:ascii="Times New Roman" w:hAnsi="Times New Roman" w:eastAsia="Times New Roman" w:cs="Times New Roman"/>
          <w:b w:val="0"/>
          <w:bCs w:val="0"/>
          <w:sz w:val="28"/>
          <w:szCs w:val="28"/>
        </w:rPr>
        <w:t>completed</w:t>
      </w:r>
      <w:proofErr w:type="gramEnd"/>
      <w:r w:rsidRPr="060EFB13" w:rsidR="73E079EF">
        <w:rPr>
          <w:rFonts w:ascii="Times New Roman" w:hAnsi="Times New Roman" w:eastAsia="Times New Roman" w:cs="Times New Roman"/>
          <w:b w:val="0"/>
          <w:bCs w:val="0"/>
          <w:sz w:val="28"/>
          <w:szCs w:val="28"/>
        </w:rPr>
        <w:t xml:space="preserve"> and an error message is displayed.</w:t>
      </w:r>
    </w:p>
    <w:p w:rsidR="73E079EF" w:rsidP="060EFB13" w:rsidRDefault="73E079EF" w14:paraId="161A3129" w14:textId="067AE55F">
      <w:pPr>
        <w:pStyle w:val="Normal"/>
        <w:rPr>
          <w:rFonts w:ascii="Times New Roman" w:hAnsi="Times New Roman" w:eastAsia="Times New Roman" w:cs="Times New Roman"/>
          <w:b w:val="0"/>
          <w:bCs w:val="0"/>
          <w:sz w:val="28"/>
          <w:szCs w:val="28"/>
        </w:rPr>
      </w:pPr>
      <w:r w:rsidRPr="060EFB13" w:rsidR="73E079EF">
        <w:rPr>
          <w:rFonts w:ascii="Times New Roman" w:hAnsi="Times New Roman" w:eastAsia="Times New Roman" w:cs="Times New Roman"/>
          <w:b w:val="0"/>
          <w:bCs w:val="0"/>
          <w:sz w:val="28"/>
          <w:szCs w:val="28"/>
        </w:rPr>
        <w:t>Overall, this code represents a simple command-line market application that uses a PostgreSQL database to store product and user information. While the application is functional, there are several areas for improvement, such as adding error handling, input validation, and exception handling to make the program more robust and user-friendly.</w:t>
      </w:r>
    </w:p>
    <w:p w:rsidR="060EFB13" w:rsidP="060EFB13" w:rsidRDefault="060EFB13" w14:paraId="6DF86F2A" w14:textId="326A8581">
      <w:pPr>
        <w:pStyle w:val="Normal"/>
        <w:rPr>
          <w:rFonts w:ascii="Times New Roman" w:hAnsi="Times New Roman" w:eastAsia="Times New Roman" w:cs="Times New Roman"/>
          <w:b w:val="1"/>
          <w:bCs w:val="1"/>
          <w:sz w:val="28"/>
          <w:szCs w:val="28"/>
        </w:rPr>
      </w:pPr>
    </w:p>
    <w:p w:rsidR="060EFB13" w:rsidP="060EFB13" w:rsidRDefault="060EFB13" w14:paraId="46D10500" w14:textId="52929244">
      <w:pPr>
        <w:pStyle w:val="Normal"/>
        <w:rPr>
          <w:rFonts w:ascii="Times New Roman" w:hAnsi="Times New Roman" w:eastAsia="Times New Roman" w:cs="Times New Roman"/>
          <w:b w:val="1"/>
          <w:bCs w:val="1"/>
          <w:sz w:val="28"/>
          <w:szCs w:val="28"/>
        </w:rPr>
      </w:pPr>
    </w:p>
    <w:p w:rsidR="060EFB13" w:rsidP="060EFB13" w:rsidRDefault="060EFB13" w14:paraId="39BD04BD" w14:textId="03EE401F">
      <w:pPr>
        <w:pStyle w:val="Normal"/>
        <w:rPr>
          <w:rFonts w:ascii="Times New Roman" w:hAnsi="Times New Roman" w:eastAsia="Times New Roman" w:cs="Times New Roman"/>
          <w:b w:val="1"/>
          <w:bCs w:val="1"/>
          <w:sz w:val="28"/>
          <w:szCs w:val="28"/>
        </w:rPr>
      </w:pPr>
    </w:p>
    <w:p w:rsidR="060EFB13" w:rsidP="060EFB13" w:rsidRDefault="060EFB13" w14:paraId="19B8FF26" w14:textId="7E94FB8E">
      <w:pPr>
        <w:pStyle w:val="Normal"/>
        <w:rPr>
          <w:rFonts w:ascii="Times New Roman" w:hAnsi="Times New Roman" w:eastAsia="Times New Roman" w:cs="Times New Roman"/>
          <w:b w:val="1"/>
          <w:bCs w:val="1"/>
          <w:sz w:val="28"/>
          <w:szCs w:val="28"/>
        </w:rPr>
      </w:pPr>
    </w:p>
    <w:p w:rsidR="26A013C2" w:rsidP="060EFB13" w:rsidRDefault="26A013C2" w14:paraId="3F891C42" w14:textId="16FFABE8">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060EFB13" w:rsidR="6A361B7F">
        <w:rPr>
          <w:rFonts w:ascii="Times New Roman" w:hAnsi="Times New Roman" w:eastAsia="Times New Roman" w:cs="Times New Roman"/>
          <w:b w:val="1"/>
          <w:bCs w:val="1"/>
          <w:sz w:val="28"/>
          <w:szCs w:val="28"/>
        </w:rPr>
        <w:t xml:space="preserve">                                         </w:t>
      </w:r>
    </w:p>
    <w:p w:rsidR="26A013C2" w:rsidP="060EFB13" w:rsidRDefault="26A013C2" w14:paraId="632182B1" w14:textId="30FAED59">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p>
    <w:p w:rsidR="26A013C2" w:rsidP="060EFB13" w:rsidRDefault="26A013C2" w14:paraId="5F856351" w14:textId="5A9D04F3">
      <w:pPr>
        <w:pStyle w:val="Normal"/>
        <w:bidi w:val="0"/>
        <w:spacing w:before="0" w:beforeAutospacing="off" w:after="160" w:afterAutospacing="off" w:line="259" w:lineRule="auto"/>
        <w:ind w:left="0" w:right="0"/>
        <w:jc w:val="center"/>
        <w:rPr>
          <w:rFonts w:ascii="Times New Roman" w:hAnsi="Times New Roman" w:eastAsia="Times New Roman" w:cs="Times New Roman"/>
          <w:b w:val="0"/>
          <w:bCs w:val="0"/>
          <w:sz w:val="28"/>
          <w:szCs w:val="28"/>
        </w:rPr>
      </w:pPr>
      <w:r w:rsidRPr="060EFB13" w:rsidR="7F6D8846">
        <w:rPr>
          <w:rFonts w:ascii="Times New Roman" w:hAnsi="Times New Roman" w:eastAsia="Times New Roman" w:cs="Times New Roman"/>
          <w:b w:val="1"/>
          <w:bCs w:val="1"/>
          <w:sz w:val="28"/>
          <w:szCs w:val="28"/>
        </w:rPr>
        <w:t xml:space="preserve"> </w:t>
      </w:r>
      <w:r w:rsidRPr="060EFB13" w:rsidR="6A361B7F">
        <w:rPr>
          <w:rFonts w:ascii="Times New Roman" w:hAnsi="Times New Roman" w:eastAsia="Times New Roman" w:cs="Times New Roman"/>
          <w:b w:val="1"/>
          <w:bCs w:val="1"/>
          <w:sz w:val="28"/>
          <w:szCs w:val="28"/>
        </w:rPr>
        <w:t>PROJECT PART</w:t>
      </w:r>
      <w:r>
        <w:br/>
      </w:r>
      <w:r w:rsidRPr="060EFB13" w:rsidR="0697CD57">
        <w:rPr>
          <w:rFonts w:ascii="Times New Roman" w:hAnsi="Times New Roman" w:eastAsia="Times New Roman" w:cs="Times New Roman"/>
          <w:b w:val="1"/>
          <w:bCs w:val="1"/>
          <w:sz w:val="28"/>
          <w:szCs w:val="28"/>
        </w:rPr>
        <w:t xml:space="preserve">This is our plan or a </w:t>
      </w:r>
      <w:proofErr w:type="spellStart"/>
      <w:r w:rsidRPr="060EFB13" w:rsidR="0697CD57">
        <w:rPr>
          <w:rFonts w:ascii="Times New Roman" w:hAnsi="Times New Roman" w:eastAsia="Times New Roman" w:cs="Times New Roman"/>
          <w:b w:val="1"/>
          <w:bCs w:val="1"/>
          <w:sz w:val="28"/>
          <w:szCs w:val="28"/>
        </w:rPr>
        <w:t>figma</w:t>
      </w:r>
      <w:proofErr w:type="spellEnd"/>
      <w:r w:rsidRPr="060EFB13" w:rsidR="0697CD57">
        <w:rPr>
          <w:rFonts w:ascii="Times New Roman" w:hAnsi="Times New Roman" w:eastAsia="Times New Roman" w:cs="Times New Roman"/>
          <w:b w:val="1"/>
          <w:bCs w:val="1"/>
          <w:sz w:val="28"/>
          <w:szCs w:val="28"/>
        </w:rPr>
        <w:t xml:space="preserve"> picture that shows the hierarchy of our project.</w:t>
      </w:r>
      <w:r>
        <w:br/>
      </w:r>
      <w:r w:rsidR="10D8F4D4">
        <w:drawing>
          <wp:inline wp14:editId="18D77009" wp14:anchorId="0B185F3B">
            <wp:extent cx="5793066" cy="2246908"/>
            <wp:effectExtent l="0" t="0" r="0" b="0"/>
            <wp:docPr id="664515032" name="" title=""/>
            <wp:cNvGraphicFramePr>
              <a:graphicFrameLocks noChangeAspect="1"/>
            </wp:cNvGraphicFramePr>
            <a:graphic>
              <a:graphicData uri="http://schemas.openxmlformats.org/drawingml/2006/picture">
                <pic:pic>
                  <pic:nvPicPr>
                    <pic:cNvPr id="0" name=""/>
                    <pic:cNvPicPr/>
                  </pic:nvPicPr>
                  <pic:blipFill>
                    <a:blip r:embed="R7ccdbcce2e124c9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93066" cy="2246908"/>
                    </a:xfrm>
                    <a:prstGeom prst="rect">
                      <a:avLst/>
                    </a:prstGeom>
                  </pic:spPr>
                </pic:pic>
              </a:graphicData>
            </a:graphic>
          </wp:inline>
        </w:drawing>
      </w:r>
      <w:r w:rsidRPr="060EFB13" w:rsidR="78B43D37">
        <w:rPr>
          <w:rFonts w:ascii="Times New Roman" w:hAnsi="Times New Roman" w:eastAsia="Times New Roman" w:cs="Times New Roman"/>
          <w:b w:val="0"/>
          <w:bCs w:val="0"/>
          <w:sz w:val="28"/>
          <w:szCs w:val="28"/>
        </w:rPr>
        <w:t xml:space="preserve">Created by Alikhan </w:t>
      </w:r>
      <w:r>
        <w:br/>
      </w:r>
    </w:p>
    <w:p w:rsidR="10264E14" w:rsidP="10264E14" w:rsidRDefault="10264E14" w14:paraId="2D56C8FA" w14:textId="1FF49643">
      <w:pPr>
        <w:pStyle w:val="Normal"/>
        <w:rPr>
          <w:rFonts w:ascii="Times New Roman" w:hAnsi="Times New Roman" w:eastAsia="Times New Roman" w:cs="Times New Roman"/>
          <w:b w:val="1"/>
          <w:bCs w:val="1"/>
          <w:sz w:val="28"/>
          <w:szCs w:val="28"/>
        </w:rPr>
      </w:pPr>
      <w:r w:rsidRPr="060EFB13" w:rsidR="570A5971">
        <w:rPr>
          <w:rFonts w:ascii="Times New Roman" w:hAnsi="Times New Roman" w:eastAsia="Times New Roman" w:cs="Times New Roman"/>
          <w:b w:val="1"/>
          <w:bCs w:val="1"/>
          <w:sz w:val="28"/>
          <w:szCs w:val="28"/>
        </w:rPr>
        <w:t xml:space="preserve">                                          </w:t>
      </w:r>
    </w:p>
    <w:p w:rsidR="5960B04E" w:rsidP="10264E14" w:rsidRDefault="5960B04E" w14:paraId="03134F6D" w14:textId="3508C031">
      <w:pPr>
        <w:pStyle w:val="Normal"/>
        <w:rPr>
          <w:rFonts w:ascii="Times New Roman" w:hAnsi="Times New Roman" w:eastAsia="Times New Roman" w:cs="Times New Roman"/>
          <w:b w:val="1"/>
          <w:bCs w:val="1"/>
          <w:sz w:val="28"/>
          <w:szCs w:val="28"/>
        </w:rPr>
      </w:pPr>
      <w:r w:rsidRPr="10264E14" w:rsidR="5960B04E">
        <w:rPr>
          <w:rFonts w:ascii="Times New Roman" w:hAnsi="Times New Roman" w:eastAsia="Times New Roman" w:cs="Times New Roman"/>
          <w:b w:val="1"/>
          <w:bCs w:val="1"/>
          <w:sz w:val="28"/>
          <w:szCs w:val="28"/>
        </w:rPr>
        <w:t xml:space="preserve">                                     </w:t>
      </w:r>
      <w:r w:rsidRPr="10264E14" w:rsidR="1BE39146">
        <w:rPr>
          <w:rFonts w:ascii="Times New Roman" w:hAnsi="Times New Roman" w:eastAsia="Times New Roman" w:cs="Times New Roman"/>
          <w:b w:val="1"/>
          <w:bCs w:val="1"/>
          <w:sz w:val="28"/>
          <w:szCs w:val="28"/>
        </w:rPr>
        <w:t xml:space="preserve">    </w:t>
      </w:r>
      <w:r w:rsidRPr="10264E14" w:rsidR="612F9C73">
        <w:rPr>
          <w:rFonts w:ascii="Times New Roman" w:hAnsi="Times New Roman" w:eastAsia="Times New Roman" w:cs="Times New Roman"/>
          <w:b w:val="1"/>
          <w:bCs w:val="1"/>
          <w:sz w:val="28"/>
          <w:szCs w:val="28"/>
        </w:rPr>
        <w:t xml:space="preserve">RESPONSIBILITIES  </w:t>
      </w:r>
      <w:r>
        <w:br/>
      </w:r>
      <w:r>
        <w:br/>
      </w:r>
      <w:r w:rsidRPr="10264E14" w:rsidR="40F80814">
        <w:rPr>
          <w:rFonts w:ascii="Times New Roman" w:hAnsi="Times New Roman" w:eastAsia="Times New Roman" w:cs="Times New Roman"/>
          <w:b w:val="1"/>
          <w:bCs w:val="1"/>
          <w:sz w:val="28"/>
          <w:szCs w:val="28"/>
        </w:rPr>
        <w:t>Name                                                       Contribution to the project</w:t>
      </w:r>
    </w:p>
    <w:tbl>
      <w:tblPr>
        <w:tblStyle w:val="TableGrid"/>
        <w:tblW w:w="0" w:type="auto"/>
        <w:tblLayout w:type="fixed"/>
        <w:tblLook w:val="06A0" w:firstRow="1" w:lastRow="0" w:firstColumn="1" w:lastColumn="0" w:noHBand="1" w:noVBand="1"/>
      </w:tblPr>
      <w:tblGrid>
        <w:gridCol w:w="4508"/>
        <w:gridCol w:w="4508"/>
      </w:tblGrid>
      <w:tr w:rsidR="10264E14" w:rsidTr="060EFB13" w14:paraId="3B7986FF">
        <w:trPr>
          <w:trHeight w:val="300"/>
        </w:trPr>
        <w:tc>
          <w:tcPr>
            <w:tcW w:w="4508" w:type="dxa"/>
            <w:tcMar/>
          </w:tcPr>
          <w:p w:rsidR="4CCB09B2" w:rsidP="10264E14" w:rsidRDefault="4CCB09B2" w14:paraId="745B3077" w14:textId="031D5970">
            <w:pPr>
              <w:pStyle w:val="Normal"/>
              <w:rPr>
                <w:rFonts w:ascii="Times New Roman" w:hAnsi="Times New Roman" w:eastAsia="Times New Roman" w:cs="Times New Roman"/>
                <w:b w:val="0"/>
                <w:bCs w:val="0"/>
                <w:sz w:val="28"/>
                <w:szCs w:val="28"/>
              </w:rPr>
            </w:pPr>
            <w:r w:rsidRPr="10264E14" w:rsidR="4CCB09B2">
              <w:rPr>
                <w:rFonts w:ascii="Times New Roman" w:hAnsi="Times New Roman" w:eastAsia="Times New Roman" w:cs="Times New Roman"/>
                <w:b w:val="0"/>
                <w:bCs w:val="0"/>
                <w:sz w:val="28"/>
                <w:szCs w:val="28"/>
              </w:rPr>
              <w:t xml:space="preserve">Aruzhan </w:t>
            </w:r>
            <w:proofErr w:type="spellStart"/>
            <w:r w:rsidRPr="10264E14" w:rsidR="4CCB09B2">
              <w:rPr>
                <w:rFonts w:ascii="Times New Roman" w:hAnsi="Times New Roman" w:eastAsia="Times New Roman" w:cs="Times New Roman"/>
                <w:b w:val="0"/>
                <w:bCs w:val="0"/>
                <w:sz w:val="28"/>
                <w:szCs w:val="28"/>
              </w:rPr>
              <w:t>Kuanova</w:t>
            </w:r>
            <w:proofErr w:type="spellEnd"/>
          </w:p>
        </w:tc>
        <w:tc>
          <w:tcPr>
            <w:tcW w:w="4508" w:type="dxa"/>
            <w:tcMar/>
          </w:tcPr>
          <w:p w:rsidR="4CCB09B2" w:rsidP="10264E14" w:rsidRDefault="4CCB09B2" w14:paraId="6759DE23" w14:textId="22999AAB">
            <w:pPr>
              <w:pStyle w:val="Normal"/>
              <w:rPr>
                <w:rFonts w:ascii="Times New Roman" w:hAnsi="Times New Roman" w:eastAsia="Times New Roman" w:cs="Times New Roman"/>
                <w:b w:val="0"/>
                <w:bCs w:val="0"/>
                <w:sz w:val="28"/>
                <w:szCs w:val="28"/>
              </w:rPr>
            </w:pPr>
            <w:r w:rsidRPr="10264E14" w:rsidR="4CCB09B2">
              <w:rPr>
                <w:rFonts w:ascii="Times New Roman" w:hAnsi="Times New Roman" w:eastAsia="Times New Roman" w:cs="Times New Roman"/>
                <w:b w:val="0"/>
                <w:bCs w:val="0"/>
                <w:sz w:val="28"/>
                <w:szCs w:val="28"/>
              </w:rPr>
              <w:t xml:space="preserve">Team lead, model, </w:t>
            </w:r>
            <w:r w:rsidRPr="10264E14" w:rsidR="0B6FEEE4">
              <w:rPr>
                <w:rFonts w:ascii="Times New Roman" w:hAnsi="Times New Roman" w:eastAsia="Times New Roman" w:cs="Times New Roman"/>
                <w:b w:val="0"/>
                <w:bCs w:val="0"/>
                <w:sz w:val="28"/>
                <w:szCs w:val="28"/>
              </w:rPr>
              <w:t>menu, creator</w:t>
            </w:r>
            <w:r w:rsidRPr="10264E14" w:rsidR="7353F29F">
              <w:rPr>
                <w:rFonts w:ascii="Times New Roman" w:hAnsi="Times New Roman" w:eastAsia="Times New Roman" w:cs="Times New Roman"/>
                <w:b w:val="0"/>
                <w:bCs w:val="0"/>
                <w:sz w:val="28"/>
                <w:szCs w:val="28"/>
              </w:rPr>
              <w:t>, project structure</w:t>
            </w:r>
          </w:p>
        </w:tc>
      </w:tr>
      <w:tr w:rsidR="10264E14" w:rsidTr="060EFB13" w14:paraId="7A5A1AB4">
        <w:trPr>
          <w:trHeight w:val="300"/>
        </w:trPr>
        <w:tc>
          <w:tcPr>
            <w:tcW w:w="4508" w:type="dxa"/>
            <w:tcMar/>
          </w:tcPr>
          <w:p w:rsidR="0B6FEEE4" w:rsidP="10264E14" w:rsidRDefault="0B6FEEE4" w14:paraId="1EF5862E" w14:textId="71EE3387">
            <w:pPr>
              <w:pStyle w:val="Normal"/>
              <w:rPr>
                <w:rFonts w:ascii="Times New Roman" w:hAnsi="Times New Roman" w:eastAsia="Times New Roman" w:cs="Times New Roman"/>
                <w:b w:val="0"/>
                <w:bCs w:val="0"/>
                <w:sz w:val="28"/>
                <w:szCs w:val="28"/>
              </w:rPr>
            </w:pPr>
            <w:proofErr w:type="spellStart"/>
            <w:r w:rsidRPr="10264E14" w:rsidR="0B6FEEE4">
              <w:rPr>
                <w:rFonts w:ascii="Times New Roman" w:hAnsi="Times New Roman" w:eastAsia="Times New Roman" w:cs="Times New Roman"/>
                <w:b w:val="0"/>
                <w:bCs w:val="0"/>
                <w:sz w:val="28"/>
                <w:szCs w:val="28"/>
              </w:rPr>
              <w:t>Ernar</w:t>
            </w:r>
            <w:proofErr w:type="spellEnd"/>
            <w:r w:rsidRPr="10264E14" w:rsidR="0B6FEEE4">
              <w:rPr>
                <w:rFonts w:ascii="Times New Roman" w:hAnsi="Times New Roman" w:eastAsia="Times New Roman" w:cs="Times New Roman"/>
                <w:b w:val="0"/>
                <w:bCs w:val="0"/>
                <w:sz w:val="28"/>
                <w:szCs w:val="28"/>
              </w:rPr>
              <w:t xml:space="preserve"> </w:t>
            </w:r>
            <w:proofErr w:type="spellStart"/>
            <w:r w:rsidRPr="10264E14" w:rsidR="0B6FEEE4">
              <w:rPr>
                <w:rFonts w:ascii="Times New Roman" w:hAnsi="Times New Roman" w:eastAsia="Times New Roman" w:cs="Times New Roman"/>
                <w:b w:val="0"/>
                <w:bCs w:val="0"/>
                <w:sz w:val="28"/>
                <w:szCs w:val="28"/>
              </w:rPr>
              <w:t>Asherbekov</w:t>
            </w:r>
            <w:proofErr w:type="spellEnd"/>
            <w:r w:rsidRPr="10264E14" w:rsidR="0B6FEEE4">
              <w:rPr>
                <w:rFonts w:ascii="Times New Roman" w:hAnsi="Times New Roman" w:eastAsia="Times New Roman" w:cs="Times New Roman"/>
                <w:b w:val="0"/>
                <w:bCs w:val="0"/>
                <w:sz w:val="28"/>
                <w:szCs w:val="28"/>
              </w:rPr>
              <w:t xml:space="preserve"> </w:t>
            </w:r>
          </w:p>
        </w:tc>
        <w:tc>
          <w:tcPr>
            <w:tcW w:w="4508" w:type="dxa"/>
            <w:tcMar/>
          </w:tcPr>
          <w:p w:rsidR="0B6FEEE4" w:rsidP="10264E14" w:rsidRDefault="0B6FEEE4" w14:paraId="329DA473" w14:textId="4B3CD446">
            <w:pPr>
              <w:pStyle w:val="Normal"/>
              <w:rPr>
                <w:rFonts w:ascii="Times New Roman" w:hAnsi="Times New Roman" w:eastAsia="Times New Roman" w:cs="Times New Roman"/>
                <w:b w:val="0"/>
                <w:bCs w:val="0"/>
                <w:sz w:val="28"/>
                <w:szCs w:val="28"/>
              </w:rPr>
            </w:pPr>
            <w:r w:rsidRPr="060EFB13" w:rsidR="2876CF63">
              <w:rPr>
                <w:rFonts w:ascii="Times New Roman" w:hAnsi="Times New Roman" w:eastAsia="Times New Roman" w:cs="Times New Roman"/>
                <w:b w:val="0"/>
                <w:bCs w:val="0"/>
                <w:sz w:val="28"/>
                <w:szCs w:val="28"/>
              </w:rPr>
              <w:t>Classes, 150-200 objects</w:t>
            </w:r>
            <w:r w:rsidRPr="060EFB13" w:rsidR="06DA687F">
              <w:rPr>
                <w:rFonts w:ascii="Times New Roman" w:hAnsi="Times New Roman" w:eastAsia="Times New Roman" w:cs="Times New Roman"/>
                <w:b w:val="0"/>
                <w:bCs w:val="0"/>
                <w:sz w:val="28"/>
                <w:szCs w:val="28"/>
              </w:rPr>
              <w:t xml:space="preserve">, helper </w:t>
            </w:r>
          </w:p>
        </w:tc>
      </w:tr>
      <w:tr w:rsidR="10264E14" w:rsidTr="060EFB13" w14:paraId="6BF18655">
        <w:trPr>
          <w:trHeight w:val="300"/>
        </w:trPr>
        <w:tc>
          <w:tcPr>
            <w:tcW w:w="4508" w:type="dxa"/>
            <w:tcMar/>
          </w:tcPr>
          <w:p w:rsidR="0B6FEEE4" w:rsidP="10264E14" w:rsidRDefault="0B6FEEE4" w14:paraId="18328C69" w14:textId="41B43FE4">
            <w:pPr>
              <w:pStyle w:val="Normal"/>
              <w:rPr>
                <w:rFonts w:ascii="Times New Roman" w:hAnsi="Times New Roman" w:eastAsia="Times New Roman" w:cs="Times New Roman"/>
                <w:b w:val="0"/>
                <w:bCs w:val="0"/>
                <w:sz w:val="28"/>
                <w:szCs w:val="28"/>
              </w:rPr>
            </w:pPr>
            <w:r w:rsidRPr="10264E14" w:rsidR="0B6FEEE4">
              <w:rPr>
                <w:rFonts w:ascii="Times New Roman" w:hAnsi="Times New Roman" w:eastAsia="Times New Roman" w:cs="Times New Roman"/>
                <w:b w:val="0"/>
                <w:bCs w:val="0"/>
                <w:sz w:val="28"/>
                <w:szCs w:val="28"/>
              </w:rPr>
              <w:t xml:space="preserve">Ulan </w:t>
            </w:r>
            <w:proofErr w:type="spellStart"/>
            <w:r w:rsidRPr="10264E14" w:rsidR="0B6FEEE4">
              <w:rPr>
                <w:rFonts w:ascii="Times New Roman" w:hAnsi="Times New Roman" w:eastAsia="Times New Roman" w:cs="Times New Roman"/>
                <w:b w:val="0"/>
                <w:bCs w:val="0"/>
                <w:sz w:val="28"/>
                <w:szCs w:val="28"/>
              </w:rPr>
              <w:t>Abdramanov</w:t>
            </w:r>
            <w:proofErr w:type="spellEnd"/>
          </w:p>
        </w:tc>
        <w:tc>
          <w:tcPr>
            <w:tcW w:w="4508" w:type="dxa"/>
            <w:tcMar/>
          </w:tcPr>
          <w:p w:rsidR="0B6FEEE4" w:rsidP="10264E14" w:rsidRDefault="0B6FEEE4" w14:paraId="0E010F4A" w14:textId="38128712">
            <w:pPr>
              <w:pStyle w:val="Normal"/>
              <w:rPr>
                <w:rFonts w:ascii="Times New Roman" w:hAnsi="Times New Roman" w:eastAsia="Times New Roman" w:cs="Times New Roman"/>
                <w:b w:val="0"/>
                <w:bCs w:val="0"/>
                <w:sz w:val="28"/>
                <w:szCs w:val="28"/>
              </w:rPr>
            </w:pPr>
            <w:r w:rsidRPr="10264E14" w:rsidR="0B6FEEE4">
              <w:rPr>
                <w:rFonts w:ascii="Times New Roman" w:hAnsi="Times New Roman" w:eastAsia="Times New Roman" w:cs="Times New Roman"/>
                <w:b w:val="0"/>
                <w:bCs w:val="0"/>
                <w:sz w:val="28"/>
                <w:szCs w:val="28"/>
              </w:rPr>
              <w:t>Second creator, menu,</w:t>
            </w:r>
            <w:r w:rsidRPr="10264E14" w:rsidR="475E9E78">
              <w:rPr>
                <w:rFonts w:ascii="Times New Roman" w:hAnsi="Times New Roman" w:eastAsia="Times New Roman" w:cs="Times New Roman"/>
                <w:b w:val="0"/>
                <w:bCs w:val="0"/>
                <w:sz w:val="28"/>
                <w:szCs w:val="28"/>
              </w:rPr>
              <w:t xml:space="preserve"> </w:t>
            </w:r>
            <w:r w:rsidRPr="10264E14" w:rsidR="475E9E78">
              <w:rPr>
                <w:rFonts w:ascii="Times New Roman" w:hAnsi="Times New Roman" w:eastAsia="Times New Roman" w:cs="Times New Roman"/>
                <w:noProof w:val="0"/>
                <w:sz w:val="28"/>
                <w:szCs w:val="28"/>
                <w:lang w:val="en-US"/>
              </w:rPr>
              <w:t>users and purchasing</w:t>
            </w:r>
          </w:p>
        </w:tc>
      </w:tr>
      <w:tr w:rsidR="10264E14" w:rsidTr="060EFB13" w14:paraId="243D586B">
        <w:trPr>
          <w:trHeight w:val="300"/>
        </w:trPr>
        <w:tc>
          <w:tcPr>
            <w:tcW w:w="4508" w:type="dxa"/>
            <w:tcMar/>
          </w:tcPr>
          <w:p w:rsidR="0B6FEEE4" w:rsidP="10264E14" w:rsidRDefault="0B6FEEE4" w14:paraId="0C174D35" w14:textId="6E3F8A9E">
            <w:pPr>
              <w:pStyle w:val="Normal"/>
              <w:rPr>
                <w:rFonts w:ascii="Times New Roman" w:hAnsi="Times New Roman" w:eastAsia="Times New Roman" w:cs="Times New Roman"/>
                <w:b w:val="0"/>
                <w:bCs w:val="0"/>
                <w:sz w:val="28"/>
                <w:szCs w:val="28"/>
              </w:rPr>
            </w:pPr>
            <w:r w:rsidRPr="060EFB13" w:rsidR="2876CF63">
              <w:rPr>
                <w:rFonts w:ascii="Times New Roman" w:hAnsi="Times New Roman" w:eastAsia="Times New Roman" w:cs="Times New Roman"/>
                <w:b w:val="0"/>
                <w:bCs w:val="0"/>
                <w:sz w:val="28"/>
                <w:szCs w:val="28"/>
              </w:rPr>
              <w:t xml:space="preserve">Alikhan </w:t>
            </w:r>
            <w:r w:rsidRPr="060EFB13" w:rsidR="5FA2F350">
              <w:rPr>
                <w:rFonts w:ascii="Times New Roman" w:hAnsi="Times New Roman" w:eastAsia="Times New Roman" w:cs="Times New Roman"/>
                <w:b w:val="0"/>
                <w:bCs w:val="0"/>
                <w:sz w:val="28"/>
                <w:szCs w:val="28"/>
              </w:rPr>
              <w:t>Olzhabaev</w:t>
            </w:r>
          </w:p>
        </w:tc>
        <w:tc>
          <w:tcPr>
            <w:tcW w:w="4508" w:type="dxa"/>
            <w:tcMar/>
          </w:tcPr>
          <w:p w:rsidR="41660F7E" w:rsidP="10264E14" w:rsidRDefault="41660F7E" w14:paraId="4B85A093" w14:textId="76678AA0">
            <w:pPr>
              <w:pStyle w:val="Normal"/>
              <w:rPr>
                <w:rFonts w:ascii="Times New Roman" w:hAnsi="Times New Roman" w:eastAsia="Times New Roman" w:cs="Times New Roman"/>
                <w:b w:val="0"/>
                <w:bCs w:val="0"/>
                <w:sz w:val="28"/>
                <w:szCs w:val="28"/>
              </w:rPr>
            </w:pPr>
            <w:r w:rsidRPr="060EFB13" w:rsidR="7F102DBE">
              <w:rPr>
                <w:rFonts w:ascii="Times New Roman" w:hAnsi="Times New Roman" w:eastAsia="Times New Roman" w:cs="Times New Roman"/>
                <w:b w:val="0"/>
                <w:bCs w:val="0"/>
                <w:sz w:val="28"/>
                <w:szCs w:val="28"/>
              </w:rPr>
              <w:t>Create</w:t>
            </w:r>
            <w:r w:rsidRPr="060EFB13" w:rsidR="3A47A6D8">
              <w:rPr>
                <w:rFonts w:ascii="Times New Roman" w:hAnsi="Times New Roman" w:eastAsia="Times New Roman" w:cs="Times New Roman"/>
                <w:b w:val="0"/>
                <w:bCs w:val="0"/>
                <w:sz w:val="28"/>
                <w:szCs w:val="28"/>
              </w:rPr>
              <w:t>d</w:t>
            </w:r>
            <w:r w:rsidRPr="060EFB13" w:rsidR="7F102DBE">
              <w:rPr>
                <w:rFonts w:ascii="Times New Roman" w:hAnsi="Times New Roman" w:eastAsia="Times New Roman" w:cs="Times New Roman"/>
                <w:b w:val="0"/>
                <w:bCs w:val="0"/>
                <w:sz w:val="28"/>
                <w:szCs w:val="28"/>
              </w:rPr>
              <w:t xml:space="preserve"> </w:t>
            </w:r>
            <w:r w:rsidRPr="060EFB13" w:rsidR="7F102DBE">
              <w:rPr>
                <w:rFonts w:ascii="Times New Roman" w:hAnsi="Times New Roman" w:eastAsia="Times New Roman" w:cs="Times New Roman"/>
                <w:b w:val="0"/>
                <w:bCs w:val="0"/>
                <w:sz w:val="28"/>
                <w:szCs w:val="28"/>
              </w:rPr>
              <w:t>figma</w:t>
            </w:r>
            <w:r w:rsidRPr="060EFB13" w:rsidR="1D618991">
              <w:rPr>
                <w:rFonts w:ascii="Times New Roman" w:hAnsi="Times New Roman" w:eastAsia="Times New Roman" w:cs="Times New Roman"/>
                <w:b w:val="0"/>
                <w:bCs w:val="0"/>
                <w:sz w:val="28"/>
                <w:szCs w:val="28"/>
              </w:rPr>
              <w:t xml:space="preserve">, helper </w:t>
            </w:r>
          </w:p>
        </w:tc>
      </w:tr>
    </w:tbl>
    <w:p w:rsidR="060EFB13" w:rsidP="060EFB13" w:rsidRDefault="060EFB13" w14:paraId="66574706" w14:textId="6FACD724">
      <w:pPr>
        <w:pStyle w:val="Normal"/>
      </w:pPr>
      <w:r>
        <w:br/>
      </w:r>
      <w:r>
        <w:br/>
      </w:r>
    </w:p>
    <w:p w:rsidR="7F102DBE" w:rsidP="060EFB13" w:rsidRDefault="7F102DBE" w14:paraId="18DF5630" w14:textId="74AB58D9">
      <w:pPr>
        <w:pStyle w:val="Normal"/>
        <w:jc w:val="left"/>
        <w:rPr>
          <w:rFonts w:ascii="Times New Roman" w:hAnsi="Times New Roman" w:eastAsia="Times New Roman" w:cs="Times New Roman"/>
          <w:b w:val="1"/>
          <w:bCs w:val="1"/>
          <w:sz w:val="28"/>
          <w:szCs w:val="28"/>
        </w:rPr>
      </w:pPr>
      <w:r w:rsidRPr="060EFB13" w:rsidR="7F102DBE">
        <w:rPr>
          <w:rFonts w:ascii="Times New Roman" w:hAnsi="Times New Roman" w:eastAsia="Times New Roman" w:cs="Times New Roman"/>
          <w:b w:val="0"/>
          <w:bCs w:val="0"/>
          <w:sz w:val="28"/>
          <w:szCs w:val="28"/>
        </w:rPr>
        <w:t xml:space="preserve">    </w:t>
      </w:r>
      <w:r w:rsidRPr="060EFB13" w:rsidR="31A4429C">
        <w:rPr>
          <w:rFonts w:ascii="Times New Roman" w:hAnsi="Times New Roman" w:eastAsia="Times New Roman" w:cs="Times New Roman"/>
          <w:b w:val="0"/>
          <w:bCs w:val="0"/>
          <w:sz w:val="28"/>
          <w:szCs w:val="28"/>
        </w:rPr>
        <w:t xml:space="preserve">                                     </w:t>
      </w:r>
      <w:r w:rsidRPr="060EFB13" w:rsidR="31A4429C">
        <w:rPr>
          <w:rFonts w:ascii="Times New Roman" w:hAnsi="Times New Roman" w:eastAsia="Times New Roman" w:cs="Times New Roman"/>
          <w:b w:val="1"/>
          <w:bCs w:val="1"/>
          <w:sz w:val="28"/>
          <w:szCs w:val="28"/>
        </w:rPr>
        <w:t xml:space="preserve"> </w:t>
      </w:r>
    </w:p>
    <w:p w:rsidR="060EFB13" w:rsidP="060EFB13" w:rsidRDefault="060EFB13" w14:paraId="2CAAE8A2" w14:textId="04021FBC">
      <w:pPr>
        <w:pStyle w:val="Normal"/>
        <w:jc w:val="left"/>
        <w:rPr>
          <w:rFonts w:ascii="Times New Roman" w:hAnsi="Times New Roman" w:eastAsia="Times New Roman" w:cs="Times New Roman"/>
          <w:b w:val="1"/>
          <w:bCs w:val="1"/>
          <w:sz w:val="28"/>
          <w:szCs w:val="28"/>
        </w:rPr>
      </w:pPr>
    </w:p>
    <w:p w:rsidR="060EFB13" w:rsidP="060EFB13" w:rsidRDefault="060EFB13" w14:paraId="5142653F" w14:textId="70DEDD97">
      <w:pPr>
        <w:pStyle w:val="Normal"/>
        <w:jc w:val="left"/>
        <w:rPr>
          <w:rFonts w:ascii="Times New Roman" w:hAnsi="Times New Roman" w:eastAsia="Times New Roman" w:cs="Times New Roman"/>
          <w:b w:val="1"/>
          <w:bCs w:val="1"/>
          <w:sz w:val="28"/>
          <w:szCs w:val="28"/>
        </w:rPr>
      </w:pPr>
    </w:p>
    <w:p w:rsidR="060EFB13" w:rsidP="060EFB13" w:rsidRDefault="060EFB13" w14:paraId="47B81224" w14:textId="50DA6840">
      <w:pPr>
        <w:pStyle w:val="Normal"/>
        <w:jc w:val="left"/>
        <w:rPr>
          <w:rFonts w:ascii="Times New Roman" w:hAnsi="Times New Roman" w:eastAsia="Times New Roman" w:cs="Times New Roman"/>
          <w:b w:val="1"/>
          <w:bCs w:val="1"/>
          <w:sz w:val="28"/>
          <w:szCs w:val="28"/>
        </w:rPr>
      </w:pPr>
    </w:p>
    <w:p w:rsidR="060EFB13" w:rsidP="060EFB13" w:rsidRDefault="060EFB13" w14:paraId="347922AE" w14:textId="4B81C8DF">
      <w:pPr>
        <w:pStyle w:val="Normal"/>
        <w:jc w:val="left"/>
        <w:rPr>
          <w:rFonts w:ascii="Times New Roman" w:hAnsi="Times New Roman" w:eastAsia="Times New Roman" w:cs="Times New Roman"/>
          <w:b w:val="1"/>
          <w:bCs w:val="1"/>
          <w:sz w:val="28"/>
          <w:szCs w:val="28"/>
        </w:rPr>
      </w:pPr>
    </w:p>
    <w:p w:rsidR="31A4429C" w:rsidP="060EFB13" w:rsidRDefault="31A4429C" w14:paraId="7A10F1A4" w14:textId="6FF44617">
      <w:pPr>
        <w:pStyle w:val="Normal"/>
        <w:jc w:val="center"/>
        <w:rPr>
          <w:rFonts w:ascii="Times New Roman" w:hAnsi="Times New Roman" w:eastAsia="Times New Roman" w:cs="Times New Roman"/>
          <w:b w:val="1"/>
          <w:bCs w:val="1"/>
          <w:sz w:val="28"/>
          <w:szCs w:val="28"/>
        </w:rPr>
      </w:pPr>
      <w:r w:rsidRPr="060EFB13" w:rsidR="31A4429C">
        <w:rPr>
          <w:rFonts w:ascii="Times New Roman" w:hAnsi="Times New Roman" w:eastAsia="Times New Roman" w:cs="Times New Roman"/>
          <w:b w:val="1"/>
          <w:bCs w:val="1"/>
          <w:sz w:val="28"/>
          <w:szCs w:val="28"/>
        </w:rPr>
        <w:t xml:space="preserve"> </w:t>
      </w:r>
    </w:p>
    <w:p w:rsidR="060EFB13" w:rsidP="060EFB13" w:rsidRDefault="060EFB13" w14:paraId="7BAF33B5" w14:textId="356DD230">
      <w:pPr>
        <w:pStyle w:val="Normal"/>
        <w:jc w:val="center"/>
        <w:rPr>
          <w:rFonts w:ascii="Times New Roman" w:hAnsi="Times New Roman" w:eastAsia="Times New Roman" w:cs="Times New Roman"/>
          <w:b w:val="1"/>
          <w:bCs w:val="1"/>
          <w:sz w:val="28"/>
          <w:szCs w:val="28"/>
        </w:rPr>
      </w:pPr>
    </w:p>
    <w:p w:rsidR="060EFB13" w:rsidP="060EFB13" w:rsidRDefault="060EFB13" w14:paraId="24226E0A" w14:textId="2980D904">
      <w:pPr>
        <w:pStyle w:val="Normal"/>
        <w:jc w:val="center"/>
        <w:rPr>
          <w:rFonts w:ascii="Times New Roman" w:hAnsi="Times New Roman" w:eastAsia="Times New Roman" w:cs="Times New Roman"/>
          <w:b w:val="1"/>
          <w:bCs w:val="1"/>
          <w:sz w:val="28"/>
          <w:szCs w:val="28"/>
        </w:rPr>
      </w:pPr>
    </w:p>
    <w:p w:rsidR="060EFB13" w:rsidP="060EFB13" w:rsidRDefault="060EFB13" w14:paraId="21571C8F" w14:textId="0B528F23">
      <w:pPr>
        <w:pStyle w:val="Normal"/>
        <w:jc w:val="center"/>
        <w:rPr>
          <w:rFonts w:ascii="Times New Roman" w:hAnsi="Times New Roman" w:eastAsia="Times New Roman" w:cs="Times New Roman"/>
          <w:b w:val="1"/>
          <w:bCs w:val="1"/>
          <w:sz w:val="28"/>
          <w:szCs w:val="28"/>
        </w:rPr>
      </w:pPr>
    </w:p>
    <w:p w:rsidR="31A4429C" w:rsidP="060EFB13" w:rsidRDefault="31A4429C" w14:paraId="401AF9E1" w14:textId="1E9105F5">
      <w:pPr>
        <w:pStyle w:val="Normal"/>
        <w:jc w:val="center"/>
        <w:rPr>
          <w:rFonts w:ascii="Times New Roman" w:hAnsi="Times New Roman" w:eastAsia="Times New Roman" w:cs="Times New Roman"/>
          <w:b w:val="1"/>
          <w:bCs w:val="1"/>
          <w:sz w:val="28"/>
          <w:szCs w:val="28"/>
        </w:rPr>
      </w:pPr>
      <w:r w:rsidRPr="060EFB13" w:rsidR="31A4429C">
        <w:rPr>
          <w:rFonts w:ascii="Times New Roman" w:hAnsi="Times New Roman" w:eastAsia="Times New Roman" w:cs="Times New Roman"/>
          <w:b w:val="1"/>
          <w:bCs w:val="1"/>
          <w:sz w:val="28"/>
          <w:szCs w:val="28"/>
        </w:rPr>
        <w:t xml:space="preserve">Singleton pattern </w:t>
      </w:r>
    </w:p>
    <w:p w:rsidR="31A4429C" w:rsidP="060EFB13" w:rsidRDefault="31A4429C" w14:paraId="5C09C1AB" w14:textId="36768305">
      <w:pPr>
        <w:pStyle w:val="Normal"/>
        <w:jc w:val="center"/>
        <w:rPr>
          <w:rFonts w:ascii="Times New Roman" w:hAnsi="Times New Roman" w:eastAsia="Times New Roman" w:cs="Times New Roman"/>
          <w:b w:val="0"/>
          <w:bCs w:val="0"/>
          <w:sz w:val="28"/>
          <w:szCs w:val="28"/>
        </w:rPr>
      </w:pPr>
      <w:r w:rsidRPr="060EFB13" w:rsidR="31A4429C">
        <w:rPr>
          <w:rFonts w:ascii="Times New Roman" w:hAnsi="Times New Roman" w:eastAsia="Times New Roman" w:cs="Times New Roman"/>
          <w:b w:val="0"/>
          <w:bCs w:val="0"/>
          <w:sz w:val="28"/>
          <w:szCs w:val="28"/>
        </w:rPr>
        <w:t>We have decided to use singleton pattern for our project since it has following advantages</w:t>
      </w:r>
      <w:r>
        <w:br/>
      </w:r>
      <w:r>
        <w:br/>
      </w:r>
    </w:p>
    <w:tbl>
      <w:tblPr>
        <w:tblStyle w:val="TableGrid"/>
        <w:tblW w:w="0" w:type="auto"/>
        <w:tblLayout w:type="fixed"/>
        <w:tblLook w:val="06A0" w:firstRow="1" w:lastRow="0" w:firstColumn="1" w:lastColumn="0" w:noHBand="1" w:noVBand="1"/>
      </w:tblPr>
      <w:tblGrid>
        <w:gridCol w:w="4508"/>
        <w:gridCol w:w="4508"/>
      </w:tblGrid>
      <w:tr w:rsidR="060EFB13" w:rsidTr="060EFB13" w14:paraId="23F3E993">
        <w:trPr>
          <w:trHeight w:val="3338"/>
        </w:trPr>
        <w:tc>
          <w:tcPr>
            <w:tcW w:w="4508" w:type="dxa"/>
            <w:tcMar/>
          </w:tcPr>
          <w:p w:rsidR="41163DA0" w:rsidP="060EFB13" w:rsidRDefault="41163DA0" w14:paraId="7CC7FB41" w14:textId="75DAFC76">
            <w:pPr>
              <w:pStyle w:val="Normal"/>
              <w:rPr>
                <w:rFonts w:ascii="Times New Roman" w:hAnsi="Times New Roman" w:eastAsia="Times New Roman" w:cs="Times New Roman"/>
                <w:b w:val="1"/>
                <w:bCs w:val="1"/>
                <w:sz w:val="28"/>
                <w:szCs w:val="28"/>
              </w:rPr>
            </w:pPr>
            <w:r w:rsidRPr="060EFB13" w:rsidR="41163DA0">
              <w:rPr>
                <w:rFonts w:ascii="Times New Roman" w:hAnsi="Times New Roman" w:eastAsia="Times New Roman" w:cs="Times New Roman"/>
                <w:b w:val="1"/>
                <w:bCs w:val="1"/>
                <w:sz w:val="28"/>
                <w:szCs w:val="28"/>
              </w:rPr>
              <w:t>Global Access Point</w:t>
            </w:r>
          </w:p>
        </w:tc>
        <w:tc>
          <w:tcPr>
            <w:tcW w:w="4508" w:type="dxa"/>
            <w:tcMar/>
          </w:tcPr>
          <w:p w:rsidR="41163DA0" w:rsidP="060EFB13" w:rsidRDefault="41163DA0" w14:paraId="5478BDCE" w14:textId="30ACA5D8">
            <w:pPr>
              <w:pStyle w:val="Normal"/>
              <w:rPr>
                <w:rFonts w:ascii="Times New Roman" w:hAnsi="Times New Roman" w:eastAsia="Times New Roman" w:cs="Times New Roman"/>
                <w:b w:val="0"/>
                <w:bCs w:val="0"/>
                <w:sz w:val="28"/>
                <w:szCs w:val="28"/>
              </w:rPr>
            </w:pPr>
            <w:r w:rsidRPr="060EFB13" w:rsidR="41163DA0">
              <w:rPr>
                <w:rFonts w:ascii="Times New Roman" w:hAnsi="Times New Roman" w:eastAsia="Times New Roman" w:cs="Times New Roman"/>
                <w:b w:val="0"/>
                <w:bCs w:val="0"/>
                <w:sz w:val="28"/>
                <w:szCs w:val="28"/>
              </w:rPr>
              <w:t>A Singleton is a way to safeguard global variables by disguising them as a global object with a single access point. Although accessible from anywhere in the program, a Singleton cannot be modified from outside and can only be changed internally. Essentially, it serves as a method to protect global variables.</w:t>
            </w:r>
          </w:p>
        </w:tc>
      </w:tr>
      <w:tr w:rsidR="060EFB13" w:rsidTr="060EFB13" w14:paraId="7F92C5D4">
        <w:trPr>
          <w:trHeight w:val="2962"/>
        </w:trPr>
        <w:tc>
          <w:tcPr>
            <w:tcW w:w="4508" w:type="dxa"/>
            <w:tcMar/>
          </w:tcPr>
          <w:p w:rsidR="41163DA0" w:rsidP="060EFB13" w:rsidRDefault="41163DA0" w14:paraId="2A815208" w14:textId="0C14463F">
            <w:pPr>
              <w:pStyle w:val="Normal"/>
              <w:rPr>
                <w:rFonts w:ascii="Times New Roman" w:hAnsi="Times New Roman" w:eastAsia="Times New Roman" w:cs="Times New Roman"/>
                <w:b w:val="1"/>
                <w:bCs w:val="1"/>
                <w:sz w:val="28"/>
                <w:szCs w:val="28"/>
              </w:rPr>
            </w:pPr>
            <w:r w:rsidRPr="060EFB13" w:rsidR="41163DA0">
              <w:rPr>
                <w:rFonts w:ascii="Times New Roman" w:hAnsi="Times New Roman" w:eastAsia="Times New Roman" w:cs="Times New Roman"/>
                <w:b w:val="1"/>
                <w:bCs w:val="1"/>
                <w:sz w:val="28"/>
                <w:szCs w:val="28"/>
              </w:rPr>
              <w:t>Unique Entity Model</w:t>
            </w:r>
          </w:p>
        </w:tc>
        <w:tc>
          <w:tcPr>
            <w:tcW w:w="4508" w:type="dxa"/>
            <w:tcMar/>
          </w:tcPr>
          <w:p w:rsidR="41163DA0" w:rsidP="060EFB13" w:rsidRDefault="41163DA0" w14:paraId="5B1A40EA" w14:textId="6DFECD7A">
            <w:pPr>
              <w:pStyle w:val="Normal"/>
              <w:rPr>
                <w:rFonts w:ascii="Times New Roman" w:hAnsi="Times New Roman" w:eastAsia="Times New Roman" w:cs="Times New Roman"/>
                <w:b w:val="0"/>
                <w:bCs w:val="0"/>
                <w:sz w:val="28"/>
                <w:szCs w:val="28"/>
              </w:rPr>
            </w:pPr>
            <w:r w:rsidRPr="060EFB13" w:rsidR="41163DA0">
              <w:rPr>
                <w:rFonts w:ascii="Times New Roman" w:hAnsi="Times New Roman" w:eastAsia="Times New Roman" w:cs="Times New Roman"/>
                <w:b w:val="0"/>
                <w:bCs w:val="0"/>
                <w:sz w:val="28"/>
                <w:szCs w:val="28"/>
              </w:rPr>
              <w:t>When you model real-world entities in your program, it becomes simpler to comprehend and analyze. Real-world scenarios often involve Singletons, such as registration offices, global timers, or unique ID factories. As a result, by incorporating such Singletons into your program, you can achieve a great alignment between the program's abstraction and the real world. This alignment aids in the comprehension of the program by both you and your client.</w:t>
            </w:r>
          </w:p>
        </w:tc>
      </w:tr>
    </w:tbl>
    <w:p w:rsidR="060EFB13" w:rsidP="060EFB13" w:rsidRDefault="060EFB13" w14:paraId="56FE334E" w14:textId="68EEE962">
      <w:pPr>
        <w:pStyle w:val="Normal"/>
        <w:rPr>
          <w:rFonts w:ascii="Times New Roman" w:hAnsi="Times New Roman" w:eastAsia="Times New Roman" w:cs="Times New Roman"/>
          <w:b w:val="0"/>
          <w:bCs w:val="0"/>
          <w:i w:val="0"/>
          <w:iCs w:val="0"/>
          <w:caps w:val="0"/>
          <w:smallCaps w:val="0"/>
          <w:noProof w:val="0"/>
          <w:sz w:val="21"/>
          <w:szCs w:val="21"/>
          <w:lang w:val="en-US"/>
        </w:rPr>
      </w:pPr>
      <w:r>
        <w:br/>
      </w:r>
      <w:r>
        <w:br/>
      </w:r>
      <w:r>
        <w:br/>
      </w:r>
      <w:r>
        <w:br/>
      </w:r>
    </w:p>
    <w:p w:rsidR="4F46071C" w:rsidP="060EFB13" w:rsidRDefault="4F46071C" w14:paraId="35714ECA" w14:textId="766F2841">
      <w:pPr>
        <w:pStyle w:val="Normal"/>
      </w:pPr>
      <w:r>
        <w:br/>
      </w:r>
    </w:p>
    <w:p w:rsidR="060EFB13" w:rsidP="060EFB13" w:rsidRDefault="060EFB13" w14:paraId="526103A4" w14:textId="735434AB">
      <w:pPr>
        <w:pStyle w:val="Normal"/>
      </w:pPr>
    </w:p>
    <w:p w:rsidR="060EFB13" w:rsidP="060EFB13" w:rsidRDefault="060EFB13" w14:paraId="62C99C30" w14:textId="1A8E291E">
      <w:pPr>
        <w:pStyle w:val="Normal"/>
      </w:pPr>
    </w:p>
    <w:p w:rsidR="060EFB13" w:rsidP="060EFB13" w:rsidRDefault="060EFB13" w14:paraId="629BFECA" w14:textId="3368CC6D">
      <w:pPr>
        <w:pStyle w:val="Normal"/>
      </w:pPr>
    </w:p>
    <w:p w:rsidR="2F8667B8" w:rsidP="060EFB13" w:rsidRDefault="2F8667B8" w14:paraId="5651F777" w14:textId="0D122035">
      <w:pPr>
        <w:pStyle w:val="Normal"/>
        <w:rPr>
          <w:b w:val="1"/>
          <w:bCs w:val="1"/>
          <w:sz w:val="28"/>
          <w:szCs w:val="28"/>
        </w:rPr>
      </w:pPr>
      <w:r w:rsidR="2F8667B8">
        <w:rPr/>
        <w:t xml:space="preserve">                                                         </w:t>
      </w:r>
      <w:r w:rsidRPr="060EFB13" w:rsidR="2F8667B8">
        <w:rPr>
          <w:b w:val="1"/>
          <w:bCs w:val="1"/>
          <w:sz w:val="28"/>
          <w:szCs w:val="28"/>
        </w:rPr>
        <w:t xml:space="preserve">       REVIEW</w:t>
      </w:r>
    </w:p>
    <w:p w:rsidR="060EFB13" w:rsidP="060EFB13" w:rsidRDefault="060EFB13" w14:paraId="5CB11819" w14:textId="611E9B27">
      <w:pPr>
        <w:pStyle w:val="Normal"/>
      </w:pPr>
    </w:p>
    <w:p w:rsidR="060EFB13" w:rsidP="060EFB13" w:rsidRDefault="060EFB13" w14:paraId="2D670A15" w14:textId="1219DE56">
      <w:pPr>
        <w:pStyle w:val="Normal"/>
      </w:pPr>
    </w:p>
    <w:p w:rsidR="4AA8DF6E" w:rsidP="060EFB13" w:rsidRDefault="4AA8DF6E" w14:paraId="558CC43B" w14:textId="5C6B261D">
      <w:pPr>
        <w:pStyle w:val="Normal"/>
      </w:pPr>
      <w:r w:rsidR="4AA8DF6E">
        <w:rPr/>
        <w:t xml:space="preserve">Market is a Java-based console application that simulates a basic </w:t>
      </w:r>
      <w:proofErr w:type="gramStart"/>
      <w:r w:rsidR="4AA8DF6E">
        <w:rPr/>
        <w:t>market</w:t>
      </w:r>
      <w:proofErr w:type="gramEnd"/>
      <w:r w:rsidR="4AA8DF6E">
        <w:rPr/>
        <w:t xml:space="preserve"> system. The application provides functionality to add users, show catalog, and make purchases.</w:t>
      </w:r>
    </w:p>
    <w:p w:rsidR="060EFB13" w:rsidP="060EFB13" w:rsidRDefault="060EFB13" w14:paraId="3271D877" w14:textId="6AFA5A48">
      <w:pPr>
        <w:pStyle w:val="Normal"/>
      </w:pPr>
    </w:p>
    <w:p w:rsidR="44C9461A" w:rsidP="060EFB13" w:rsidRDefault="44C9461A" w14:paraId="23195998" w14:textId="6C76C0CD">
      <w:pPr>
        <w:pStyle w:val="Normal"/>
      </w:pPr>
      <w:r w:rsidR="44C9461A">
        <w:rPr/>
        <w:t xml:space="preserve">The application connects to a PostgreSQL database using JDBC, which provides the ability to interact with the database through SQL queries. The database has three tables, namely users, phones, and tablets, which store user information, phone information, and tablet information, respectively. The application also has two accessory tables, </w:t>
      </w:r>
      <w:proofErr w:type="gramStart"/>
      <w:r w:rsidR="44C9461A">
        <w:rPr/>
        <w:t>charger</w:t>
      </w:r>
      <w:proofErr w:type="gramEnd"/>
      <w:r w:rsidR="44C9461A">
        <w:rPr/>
        <w:t xml:space="preserve">, and </w:t>
      </w:r>
      <w:proofErr w:type="spellStart"/>
      <w:r w:rsidR="44C9461A">
        <w:rPr/>
        <w:t>powerbank</w:t>
      </w:r>
      <w:proofErr w:type="spellEnd"/>
      <w:r w:rsidR="44C9461A">
        <w:rPr/>
        <w:t>.</w:t>
      </w:r>
    </w:p>
    <w:p w:rsidR="060EFB13" w:rsidP="060EFB13" w:rsidRDefault="060EFB13" w14:paraId="1FFF4A79" w14:textId="7D04AA42">
      <w:pPr>
        <w:pStyle w:val="Normal"/>
      </w:pPr>
    </w:p>
    <w:p w:rsidR="51829FE9" w:rsidP="060EFB13" w:rsidRDefault="51829FE9" w14:paraId="3A1E6E96" w14:textId="74EAD564">
      <w:pPr>
        <w:pStyle w:val="Normal"/>
      </w:pPr>
      <w:r w:rsidR="51829FE9">
        <w:rPr/>
        <w:t>The application starts by presenting the user with a menu to add a user, show the catalog, or exit. If the user chooses to add a user, they are prompted to enter their name and balance. The application then inserts the user into the database and retrieves their id. The id is used throughout the application to identify the user.</w:t>
      </w:r>
    </w:p>
    <w:p w:rsidR="7445A41D" w:rsidP="060EFB13" w:rsidRDefault="7445A41D" w14:paraId="0506728D" w14:textId="38A34AAA">
      <w:pPr>
        <w:pStyle w:val="Normal"/>
      </w:pPr>
      <w:r w:rsidR="7445A41D">
        <w:drawing>
          <wp:inline wp14:editId="0020A852" wp14:anchorId="7F0154F9">
            <wp:extent cx="4552950" cy="4572000"/>
            <wp:effectExtent l="0" t="0" r="0" b="0"/>
            <wp:docPr id="1297287503" name="" title=""/>
            <wp:cNvGraphicFramePr>
              <a:graphicFrameLocks noChangeAspect="1"/>
            </wp:cNvGraphicFramePr>
            <a:graphic>
              <a:graphicData uri="http://schemas.openxmlformats.org/drawingml/2006/picture">
                <pic:pic>
                  <pic:nvPicPr>
                    <pic:cNvPr id="0" name=""/>
                    <pic:cNvPicPr/>
                  </pic:nvPicPr>
                  <pic:blipFill>
                    <a:blip r:embed="R95db9c5887a04ef6">
                      <a:extLst>
                        <a:ext xmlns:a="http://schemas.openxmlformats.org/drawingml/2006/main" uri="{28A0092B-C50C-407E-A947-70E740481C1C}">
                          <a14:useLocalDpi val="0"/>
                        </a:ext>
                      </a:extLst>
                    </a:blip>
                    <a:stretch>
                      <a:fillRect/>
                    </a:stretch>
                  </pic:blipFill>
                  <pic:spPr>
                    <a:xfrm>
                      <a:off x="0" y="0"/>
                      <a:ext cx="4552950" cy="4572000"/>
                    </a:xfrm>
                    <a:prstGeom prst="rect">
                      <a:avLst/>
                    </a:prstGeom>
                  </pic:spPr>
                </pic:pic>
              </a:graphicData>
            </a:graphic>
          </wp:inline>
        </w:drawing>
      </w:r>
    </w:p>
    <w:p w:rsidR="266BBE0E" w:rsidP="060EFB13" w:rsidRDefault="266BBE0E" w14:paraId="6AF0FDA4" w14:textId="4B06FA2F">
      <w:pPr>
        <w:pStyle w:val="Normal"/>
      </w:pPr>
      <w:r w:rsidR="266BBE0E">
        <w:rPr/>
        <w:t>Picture 1.Main function</w:t>
      </w:r>
    </w:p>
    <w:p w:rsidR="060EFB13" w:rsidP="060EFB13" w:rsidRDefault="060EFB13" w14:paraId="372C930C" w14:textId="45BED360">
      <w:pPr>
        <w:pStyle w:val="Normal"/>
      </w:pPr>
    </w:p>
    <w:p w:rsidR="060EFB13" w:rsidP="060EFB13" w:rsidRDefault="060EFB13" w14:paraId="23C72724" w14:textId="7F49F0A4">
      <w:pPr>
        <w:pStyle w:val="Normal"/>
      </w:pPr>
    </w:p>
    <w:p w:rsidR="060EFB13" w:rsidP="060EFB13" w:rsidRDefault="060EFB13" w14:paraId="44CB4C72" w14:textId="5D3D23CB">
      <w:pPr>
        <w:pStyle w:val="Normal"/>
      </w:pPr>
    </w:p>
    <w:p w:rsidR="060EFB13" w:rsidP="060EFB13" w:rsidRDefault="060EFB13" w14:paraId="051CB26B" w14:textId="60E8C67F">
      <w:pPr>
        <w:pStyle w:val="Normal"/>
      </w:pPr>
    </w:p>
    <w:p w:rsidR="7408CAC6" w:rsidP="060EFB13" w:rsidRDefault="7408CAC6" w14:paraId="0E6D95A5" w14:textId="16304DA3">
      <w:pPr>
        <w:pStyle w:val="Normal"/>
      </w:pPr>
      <w:r w:rsidR="7408CAC6">
        <w:rPr/>
        <w:t>T</w:t>
      </w:r>
      <w:r w:rsidR="44C9461A">
        <w:rPr/>
        <w:t xml:space="preserve">he user chooses to show the catalog, they are presented with a submenu to select the category they wish to view. The submenu includes options for phones, tablets, accessories, and an option to exit the submenu. If the user selects the phone option, they are presented with a submenu to select the brand they wish to view, namely Apple, Samsung, or Xiaomi. The application then retrieves the phones from the database for the selected brand and displays them to the user. If the user selects the tablet option, the application retrieves the tablets from the database and displays them to the user. If the user selects the accessory option, they are presented with a submenu to select the type of accessory they wish to view, namely charger or </w:t>
      </w:r>
      <w:proofErr w:type="spellStart"/>
      <w:r w:rsidR="44C9461A">
        <w:rPr/>
        <w:t>powerbank</w:t>
      </w:r>
      <w:proofErr w:type="spellEnd"/>
      <w:r w:rsidR="44C9461A">
        <w:rPr/>
        <w:t>. The application then retrieves the accessories from the database for the selected type and displays them to the user.</w:t>
      </w:r>
    </w:p>
    <w:p w:rsidR="365E954B" w:rsidP="060EFB13" w:rsidRDefault="365E954B" w14:paraId="01B03983" w14:textId="15B6B137">
      <w:pPr>
        <w:pStyle w:val="Normal"/>
      </w:pPr>
      <w:r w:rsidR="365E954B">
        <w:drawing>
          <wp:inline wp14:editId="6533C925" wp14:anchorId="43F6F594">
            <wp:extent cx="4419600" cy="4572000"/>
            <wp:effectExtent l="0" t="0" r="0" b="0"/>
            <wp:docPr id="366346370" name="" title=""/>
            <wp:cNvGraphicFramePr>
              <a:graphicFrameLocks noChangeAspect="1"/>
            </wp:cNvGraphicFramePr>
            <a:graphic>
              <a:graphicData uri="http://schemas.openxmlformats.org/drawingml/2006/picture">
                <pic:pic>
                  <pic:nvPicPr>
                    <pic:cNvPr id="0" name=""/>
                    <pic:cNvPicPr/>
                  </pic:nvPicPr>
                  <pic:blipFill>
                    <a:blip r:embed="R937ceb679b214893">
                      <a:extLst>
                        <a:ext xmlns:a="http://schemas.openxmlformats.org/drawingml/2006/main" uri="{28A0092B-C50C-407E-A947-70E740481C1C}">
                          <a14:useLocalDpi val="0"/>
                        </a:ext>
                      </a:extLst>
                    </a:blip>
                    <a:stretch>
                      <a:fillRect/>
                    </a:stretch>
                  </pic:blipFill>
                  <pic:spPr>
                    <a:xfrm>
                      <a:off x="0" y="0"/>
                      <a:ext cx="4419600" cy="4572000"/>
                    </a:xfrm>
                    <a:prstGeom prst="rect">
                      <a:avLst/>
                    </a:prstGeom>
                  </pic:spPr>
                </pic:pic>
              </a:graphicData>
            </a:graphic>
          </wp:inline>
        </w:drawing>
      </w:r>
    </w:p>
    <w:p w:rsidR="7A2A3EB2" w:rsidP="060EFB13" w:rsidRDefault="7A2A3EB2" w14:paraId="301AC02B" w14:textId="77B1DB40">
      <w:pPr>
        <w:pStyle w:val="Normal"/>
      </w:pPr>
      <w:r w:rsidR="7A2A3EB2">
        <w:rPr/>
        <w:t>Picture 2</w:t>
      </w:r>
      <w:r w:rsidR="7A2A3EB2">
        <w:rPr/>
        <w:t>.</w:t>
      </w:r>
      <w:r w:rsidR="79EB2F08">
        <w:rPr/>
        <w:t xml:space="preserve"> </w:t>
      </w:r>
      <w:r w:rsidR="7A2A3EB2">
        <w:rPr/>
        <w:t>”Show</w:t>
      </w:r>
      <w:r w:rsidR="7A2A3EB2">
        <w:rPr/>
        <w:t>_catalog” function</w:t>
      </w:r>
    </w:p>
    <w:p w:rsidR="060EFB13" w:rsidP="060EFB13" w:rsidRDefault="060EFB13" w14:paraId="2BA67642" w14:textId="664738D4">
      <w:pPr>
        <w:pStyle w:val="Normal"/>
      </w:pPr>
    </w:p>
    <w:p w:rsidR="44C9461A" w:rsidP="060EFB13" w:rsidRDefault="44C9461A" w14:paraId="3CE37FD1" w14:textId="0E694847">
      <w:pPr>
        <w:pStyle w:val="Normal"/>
      </w:pPr>
      <w:r w:rsidR="44C9461A">
        <w:rPr/>
        <w:t xml:space="preserve">If the user chooses to make a purchase, they are presented with a submenu to select the category they wish to purchase, namely phone, tablet, charger, or </w:t>
      </w:r>
      <w:proofErr w:type="spellStart"/>
      <w:r w:rsidR="44C9461A">
        <w:rPr/>
        <w:t>powerbank</w:t>
      </w:r>
      <w:proofErr w:type="spellEnd"/>
      <w:r w:rsidR="44C9461A">
        <w:rPr/>
        <w:t>. If the user selects the phone category, the application displays the available phones for the user to choose from. The user is prompted to enter the id of the phone they wish to purchase, and the application retrieves the price of the phone from the database. If the user's balance is sufficient, the application deducts the price of the phone from the user's balance and updates the balance in the database.</w:t>
      </w:r>
    </w:p>
    <w:p w:rsidR="060EFB13" w:rsidP="060EFB13" w:rsidRDefault="060EFB13" w14:paraId="71085D1C" w14:textId="7D751F3E">
      <w:pPr>
        <w:pStyle w:val="Normal"/>
      </w:pPr>
    </w:p>
    <w:p w:rsidR="060EFB13" w:rsidP="060EFB13" w:rsidRDefault="060EFB13" w14:paraId="21A625D1" w14:textId="745C201B">
      <w:pPr>
        <w:pStyle w:val="Normal"/>
      </w:pPr>
    </w:p>
    <w:p w:rsidR="78DBD603" w:rsidP="060EFB13" w:rsidRDefault="78DBD603" w14:paraId="3AD2ED97" w14:textId="50200AEE">
      <w:pPr>
        <w:pStyle w:val="Normal"/>
      </w:pPr>
      <w:r w:rsidR="78DBD603">
        <w:drawing>
          <wp:inline wp14:editId="37136D31" wp14:anchorId="4D3C921C">
            <wp:extent cx="4572000" cy="1905000"/>
            <wp:effectExtent l="0" t="0" r="0" b="0"/>
            <wp:docPr id="1161882295" name="" title=""/>
            <wp:cNvGraphicFramePr>
              <a:graphicFrameLocks noChangeAspect="1"/>
            </wp:cNvGraphicFramePr>
            <a:graphic>
              <a:graphicData uri="http://schemas.openxmlformats.org/drawingml/2006/picture">
                <pic:pic>
                  <pic:nvPicPr>
                    <pic:cNvPr id="0" name=""/>
                    <pic:cNvPicPr/>
                  </pic:nvPicPr>
                  <pic:blipFill>
                    <a:blip r:embed="R0c131281dd374298">
                      <a:extLst>
                        <a:ext xmlns:a="http://schemas.openxmlformats.org/drawingml/2006/main" uri="{28A0092B-C50C-407E-A947-70E740481C1C}">
                          <a14:useLocalDpi val="0"/>
                        </a:ext>
                      </a:extLst>
                    </a:blip>
                    <a:stretch>
                      <a:fillRect/>
                    </a:stretch>
                  </pic:blipFill>
                  <pic:spPr>
                    <a:xfrm>
                      <a:off x="0" y="0"/>
                      <a:ext cx="4572000" cy="1905000"/>
                    </a:xfrm>
                    <a:prstGeom prst="rect">
                      <a:avLst/>
                    </a:prstGeom>
                  </pic:spPr>
                </pic:pic>
              </a:graphicData>
            </a:graphic>
          </wp:inline>
        </w:drawing>
      </w:r>
    </w:p>
    <w:p w:rsidR="43DEE3B6" w:rsidP="060EFB13" w:rsidRDefault="43DEE3B6" w14:paraId="18654D2F" w14:textId="26B18A98">
      <w:pPr>
        <w:pStyle w:val="Normal"/>
      </w:pPr>
      <w:r w:rsidR="43DEE3B6">
        <w:rPr/>
        <w:t>Picture 3</w:t>
      </w:r>
      <w:r w:rsidR="43DEE3B6">
        <w:rPr/>
        <w:t>.</w:t>
      </w:r>
      <w:r w:rsidR="25C84A6A">
        <w:rPr/>
        <w:t xml:space="preserve"> </w:t>
      </w:r>
      <w:r w:rsidR="43DEE3B6">
        <w:rPr/>
        <w:t>”Purchase</w:t>
      </w:r>
      <w:r w:rsidR="43DEE3B6">
        <w:rPr/>
        <w:t>” function</w:t>
      </w:r>
    </w:p>
    <w:p w:rsidR="78DBD603" w:rsidP="060EFB13" w:rsidRDefault="78DBD603" w14:paraId="5F863E3D" w14:textId="3E69A48D">
      <w:pPr>
        <w:pStyle w:val="Normal"/>
      </w:pPr>
      <w:r w:rsidR="78DBD603">
        <w:drawing>
          <wp:inline wp14:editId="6EE2082B" wp14:anchorId="077080A3">
            <wp:extent cx="3990975" cy="4572000"/>
            <wp:effectExtent l="0" t="0" r="0" b="0"/>
            <wp:docPr id="666395441" name="" title=""/>
            <wp:cNvGraphicFramePr>
              <a:graphicFrameLocks noChangeAspect="1"/>
            </wp:cNvGraphicFramePr>
            <a:graphic>
              <a:graphicData uri="http://schemas.openxmlformats.org/drawingml/2006/picture">
                <pic:pic>
                  <pic:nvPicPr>
                    <pic:cNvPr id="0" name=""/>
                    <pic:cNvPicPr/>
                  </pic:nvPicPr>
                  <pic:blipFill>
                    <a:blip r:embed="Re5918e1c91d64160">
                      <a:extLst>
                        <a:ext xmlns:a="http://schemas.openxmlformats.org/drawingml/2006/main" uri="{28A0092B-C50C-407E-A947-70E740481C1C}">
                          <a14:useLocalDpi val="0"/>
                        </a:ext>
                      </a:extLst>
                    </a:blip>
                    <a:stretch>
                      <a:fillRect/>
                    </a:stretch>
                  </pic:blipFill>
                  <pic:spPr>
                    <a:xfrm>
                      <a:off x="0" y="0"/>
                      <a:ext cx="3990975" cy="4572000"/>
                    </a:xfrm>
                    <a:prstGeom prst="rect">
                      <a:avLst/>
                    </a:prstGeom>
                  </pic:spPr>
                </pic:pic>
              </a:graphicData>
            </a:graphic>
          </wp:inline>
        </w:drawing>
      </w:r>
    </w:p>
    <w:p w:rsidR="4150BF57" w:rsidP="060EFB13" w:rsidRDefault="4150BF57" w14:paraId="27F7B0EC" w14:textId="1CC356A4">
      <w:pPr>
        <w:pStyle w:val="Normal"/>
      </w:pPr>
      <w:r w:rsidR="4150BF57">
        <w:rPr/>
        <w:t xml:space="preserve">Picture </w:t>
      </w:r>
      <w:r w:rsidR="4150BF57">
        <w:rPr/>
        <w:t>4.</w:t>
      </w:r>
      <w:r w:rsidR="738498A4">
        <w:rPr/>
        <w:t xml:space="preserve"> </w:t>
      </w:r>
      <w:r w:rsidR="4150BF57">
        <w:rPr/>
        <w:t>Case</w:t>
      </w:r>
      <w:r w:rsidR="4150BF57">
        <w:rPr/>
        <w:t xml:space="preserve"> of “Purchase” function</w:t>
      </w:r>
    </w:p>
    <w:p w:rsidR="060EFB13" w:rsidP="060EFB13" w:rsidRDefault="060EFB13" w14:paraId="6B203A8B" w14:textId="11844F3F">
      <w:pPr>
        <w:pStyle w:val="Normal"/>
      </w:pPr>
    </w:p>
    <w:p w:rsidR="060EFB13" w:rsidP="060EFB13" w:rsidRDefault="060EFB13" w14:paraId="18E00DDC" w14:textId="5C7537DD">
      <w:pPr>
        <w:pStyle w:val="Normal"/>
      </w:pPr>
    </w:p>
    <w:p w:rsidR="060EFB13" w:rsidP="060EFB13" w:rsidRDefault="060EFB13" w14:paraId="666DF453" w14:textId="7EF16143">
      <w:pPr>
        <w:pStyle w:val="Normal"/>
      </w:pPr>
    </w:p>
    <w:p w:rsidR="060EFB13" w:rsidP="060EFB13" w:rsidRDefault="060EFB13" w14:paraId="0F92BFC4" w14:textId="0812729E">
      <w:pPr>
        <w:pStyle w:val="Normal"/>
      </w:pPr>
    </w:p>
    <w:p w:rsidR="04A31379" w:rsidP="060EFB13" w:rsidRDefault="04A31379" w14:paraId="7659BE62" w14:textId="2A8819D6">
      <w:pPr>
        <w:pStyle w:val="Normal"/>
      </w:pPr>
      <w:r w:rsidR="04A31379">
        <w:rPr/>
        <w:t>The “</w:t>
      </w:r>
      <w:proofErr w:type="spellStart"/>
      <w:r w:rsidR="04A31379">
        <w:rPr/>
        <w:t>purchase_info</w:t>
      </w:r>
      <w:proofErr w:type="spellEnd"/>
      <w:r w:rsidR="04A31379">
        <w:rPr/>
        <w:t xml:space="preserve">” method is a private static method that takes an integer parameter called "total" and throws an </w:t>
      </w:r>
      <w:proofErr w:type="spellStart"/>
      <w:r w:rsidR="04A31379">
        <w:rPr/>
        <w:t>SQLException</w:t>
      </w:r>
      <w:proofErr w:type="spellEnd"/>
      <w:r w:rsidR="04A31379">
        <w:rPr/>
        <w:t>. This method is responsible for inserting purchase information into the "purchases" table of a database.</w:t>
      </w:r>
    </w:p>
    <w:p w:rsidR="04A31379" w:rsidP="060EFB13" w:rsidRDefault="04A31379" w14:paraId="4783B04B" w14:textId="632D7D8D">
      <w:pPr>
        <w:pStyle w:val="Normal"/>
      </w:pPr>
      <w:r w:rsidR="04A31379">
        <w:drawing>
          <wp:inline wp14:editId="4AE8FF21" wp14:anchorId="4A9E5D9D">
            <wp:extent cx="4572000" cy="1390650"/>
            <wp:effectExtent l="0" t="0" r="0" b="0"/>
            <wp:docPr id="1412489158" name="" title=""/>
            <wp:cNvGraphicFramePr>
              <a:graphicFrameLocks noChangeAspect="1"/>
            </wp:cNvGraphicFramePr>
            <a:graphic>
              <a:graphicData uri="http://schemas.openxmlformats.org/drawingml/2006/picture">
                <pic:pic>
                  <pic:nvPicPr>
                    <pic:cNvPr id="0" name=""/>
                    <pic:cNvPicPr/>
                  </pic:nvPicPr>
                  <pic:blipFill>
                    <a:blip r:embed="R731e2fa1df544bd9">
                      <a:extLst>
                        <a:ext xmlns:a="http://schemas.openxmlformats.org/drawingml/2006/main" uri="{28A0092B-C50C-407E-A947-70E740481C1C}">
                          <a14:useLocalDpi val="0"/>
                        </a:ext>
                      </a:extLst>
                    </a:blip>
                    <a:stretch>
                      <a:fillRect/>
                    </a:stretch>
                  </pic:blipFill>
                  <pic:spPr>
                    <a:xfrm>
                      <a:off x="0" y="0"/>
                      <a:ext cx="4572000" cy="1390650"/>
                    </a:xfrm>
                    <a:prstGeom prst="rect">
                      <a:avLst/>
                    </a:prstGeom>
                  </pic:spPr>
                </pic:pic>
              </a:graphicData>
            </a:graphic>
          </wp:inline>
        </w:drawing>
      </w:r>
    </w:p>
    <w:p w:rsidR="5F2E3EFD" w:rsidP="060EFB13" w:rsidRDefault="5F2E3EFD" w14:paraId="4DAA413A" w14:textId="6CCBCC01">
      <w:pPr>
        <w:pStyle w:val="Normal"/>
      </w:pPr>
      <w:r w:rsidR="5F2E3EFD">
        <w:rPr/>
        <w:t>Picture 5</w:t>
      </w:r>
      <w:r w:rsidR="5F2E3EFD">
        <w:rPr/>
        <w:t>.</w:t>
      </w:r>
      <w:r w:rsidR="7ACC6D6D">
        <w:rPr/>
        <w:t xml:space="preserve"> </w:t>
      </w:r>
      <w:r w:rsidR="5F2E3EFD">
        <w:rPr/>
        <w:t>”purchase</w:t>
      </w:r>
      <w:r w:rsidR="5F2E3EFD">
        <w:rPr/>
        <w:t>_info” function</w:t>
      </w:r>
    </w:p>
    <w:p w:rsidR="060EFB13" w:rsidP="060EFB13" w:rsidRDefault="060EFB13" w14:paraId="4D01C322" w14:textId="123D2E22">
      <w:pPr>
        <w:pStyle w:val="Normal"/>
      </w:pPr>
    </w:p>
    <w:p w:rsidR="060EFB13" w:rsidP="060EFB13" w:rsidRDefault="060EFB13" w14:paraId="2C02C1B3" w14:textId="1C4C1381">
      <w:pPr>
        <w:pStyle w:val="Normal"/>
      </w:pPr>
    </w:p>
    <w:p w:rsidR="060EFB13" w:rsidP="060EFB13" w:rsidRDefault="060EFB13" w14:paraId="6769376C" w14:textId="5A8F097E">
      <w:pPr>
        <w:pStyle w:val="Normal"/>
      </w:pPr>
    </w:p>
    <w:p w:rsidR="060EFB13" w:rsidP="060EFB13" w:rsidRDefault="060EFB13" w14:paraId="6EE4954A" w14:textId="78AF20E0">
      <w:pPr>
        <w:pStyle w:val="Normal"/>
      </w:pPr>
    </w:p>
    <w:p w:rsidR="5E4935B6" w:rsidP="060EFB13" w:rsidRDefault="5E4935B6" w14:paraId="47ADD2D7" w14:textId="2828A61B">
      <w:pPr>
        <w:pStyle w:val="Normal"/>
        <w:rPr>
          <w:rFonts w:ascii="Calibri" w:hAnsi="Calibri" w:eastAsia="Calibri" w:cs="Calibri" w:asciiTheme="minorAscii" w:hAnsiTheme="minorAscii" w:eastAsiaTheme="minorAscii" w:cstheme="minorAscii"/>
          <w:b w:val="0"/>
          <w:bCs w:val="0"/>
          <w:sz w:val="22"/>
          <w:szCs w:val="22"/>
        </w:rPr>
      </w:pPr>
      <w:r w:rsidR="5E4935B6">
        <w:drawing>
          <wp:inline wp14:editId="0D48BEB5" wp14:anchorId="27FDBD87">
            <wp:extent cx="4572000" cy="3695700"/>
            <wp:effectExtent l="0" t="0" r="0" b="0"/>
            <wp:docPr id="1555675956" name="" title=""/>
            <wp:cNvGraphicFramePr>
              <a:graphicFrameLocks noChangeAspect="1"/>
            </wp:cNvGraphicFramePr>
            <a:graphic>
              <a:graphicData uri="http://schemas.openxmlformats.org/drawingml/2006/picture">
                <pic:pic>
                  <pic:nvPicPr>
                    <pic:cNvPr id="0" name=""/>
                    <pic:cNvPicPr/>
                  </pic:nvPicPr>
                  <pic:blipFill>
                    <a:blip r:embed="Rc159ecd7387b4cea">
                      <a:extLst>
                        <a:ext xmlns:a="http://schemas.openxmlformats.org/drawingml/2006/main" uri="{28A0092B-C50C-407E-A947-70E740481C1C}">
                          <a14:useLocalDpi val="0"/>
                        </a:ext>
                      </a:extLst>
                    </a:blip>
                    <a:stretch>
                      <a:fillRect/>
                    </a:stretch>
                  </pic:blipFill>
                  <pic:spPr>
                    <a:xfrm>
                      <a:off x="0" y="0"/>
                      <a:ext cx="4572000" cy="3695700"/>
                    </a:xfrm>
                    <a:prstGeom prst="rect">
                      <a:avLst/>
                    </a:prstGeom>
                  </pic:spPr>
                </pic:pic>
              </a:graphicData>
            </a:graphic>
          </wp:inline>
        </w:drawing>
      </w:r>
      <w:r>
        <w:br/>
      </w:r>
      <w:r>
        <w:br/>
      </w:r>
      <w:r w:rsidRPr="060EFB13" w:rsidR="73CD6DBF">
        <w:rPr>
          <w:rFonts w:ascii="Calibri" w:hAnsi="Calibri" w:eastAsia="Calibri" w:cs="Calibri" w:asciiTheme="minorAscii" w:hAnsiTheme="minorAscii" w:eastAsiaTheme="minorAscii" w:cstheme="minorAscii"/>
          <w:b w:val="0"/>
          <w:bCs w:val="0"/>
          <w:sz w:val="22"/>
          <w:szCs w:val="22"/>
        </w:rPr>
        <w:t xml:space="preserve">Picture 6. </w:t>
      </w:r>
      <w:proofErr w:type="gramStart"/>
      <w:r w:rsidRPr="060EFB13" w:rsidR="73CD6DBF">
        <w:rPr>
          <w:rFonts w:ascii="Calibri" w:hAnsi="Calibri" w:eastAsia="Calibri" w:cs="Calibri" w:asciiTheme="minorAscii" w:hAnsiTheme="minorAscii" w:eastAsiaTheme="minorAscii" w:cstheme="minorAscii"/>
          <w:b w:val="0"/>
          <w:bCs w:val="0"/>
          <w:sz w:val="22"/>
          <w:szCs w:val="22"/>
        </w:rPr>
        <w:t>Table ”Phones</w:t>
      </w:r>
      <w:proofErr w:type="gramEnd"/>
      <w:r w:rsidRPr="060EFB13" w:rsidR="73CD6DBF">
        <w:rPr>
          <w:rFonts w:ascii="Calibri" w:hAnsi="Calibri" w:eastAsia="Calibri" w:cs="Calibri" w:asciiTheme="minorAscii" w:hAnsiTheme="minorAscii" w:eastAsiaTheme="minorAscii" w:cstheme="minorAscii"/>
          <w:b w:val="0"/>
          <w:bCs w:val="0"/>
          <w:sz w:val="22"/>
          <w:szCs w:val="22"/>
        </w:rPr>
        <w:t>”</w:t>
      </w:r>
      <w:r>
        <w:br/>
      </w:r>
      <w:r>
        <w:br/>
      </w:r>
      <w:r>
        <w:br/>
      </w:r>
      <w:r w:rsidR="76967371">
        <w:drawing>
          <wp:inline wp14:editId="1F5D9BC7" wp14:anchorId="73A711DC">
            <wp:extent cx="2695575" cy="4572000"/>
            <wp:effectExtent l="0" t="0" r="0" b="0"/>
            <wp:docPr id="1828200883" name="" title=""/>
            <wp:cNvGraphicFramePr>
              <a:graphicFrameLocks noChangeAspect="1"/>
            </wp:cNvGraphicFramePr>
            <a:graphic>
              <a:graphicData uri="http://schemas.openxmlformats.org/drawingml/2006/picture">
                <pic:pic>
                  <pic:nvPicPr>
                    <pic:cNvPr id="0" name=""/>
                    <pic:cNvPicPr/>
                  </pic:nvPicPr>
                  <pic:blipFill>
                    <a:blip r:embed="Rc1787f72980d440f">
                      <a:extLst>
                        <a:ext xmlns:a="http://schemas.openxmlformats.org/drawingml/2006/main" uri="{28A0092B-C50C-407E-A947-70E740481C1C}">
                          <a14:useLocalDpi val="0"/>
                        </a:ext>
                      </a:extLst>
                    </a:blip>
                    <a:stretch>
                      <a:fillRect/>
                    </a:stretch>
                  </pic:blipFill>
                  <pic:spPr>
                    <a:xfrm>
                      <a:off x="0" y="0"/>
                      <a:ext cx="2695575" cy="4572000"/>
                    </a:xfrm>
                    <a:prstGeom prst="rect">
                      <a:avLst/>
                    </a:prstGeom>
                  </pic:spPr>
                </pic:pic>
              </a:graphicData>
            </a:graphic>
          </wp:inline>
        </w:drawing>
      </w:r>
    </w:p>
    <w:p w:rsidR="76967371" w:rsidP="060EFB13" w:rsidRDefault="76967371" w14:paraId="4CA00159" w14:textId="72CC133B">
      <w:pPr>
        <w:pStyle w:val="Normal"/>
        <w:rPr>
          <w:rFonts w:ascii="Times New Roman" w:hAnsi="Times New Roman" w:eastAsia="Times New Roman" w:cs="Times New Roman"/>
          <w:b w:val="0"/>
          <w:bCs w:val="0"/>
          <w:sz w:val="28"/>
          <w:szCs w:val="28"/>
        </w:rPr>
      </w:pPr>
      <w:r w:rsidRPr="060EFB13" w:rsidR="76967371">
        <w:rPr>
          <w:rFonts w:ascii="Times New Roman" w:hAnsi="Times New Roman" w:eastAsia="Times New Roman" w:cs="Times New Roman"/>
          <w:b w:val="0"/>
          <w:bCs w:val="0"/>
          <w:sz w:val="28"/>
          <w:szCs w:val="28"/>
        </w:rPr>
        <w:t>Picture 7.</w:t>
      </w:r>
      <w:r w:rsidRPr="060EFB13" w:rsidR="5615F24E">
        <w:rPr>
          <w:rFonts w:ascii="Times New Roman" w:hAnsi="Times New Roman" w:eastAsia="Times New Roman" w:cs="Times New Roman"/>
          <w:b w:val="0"/>
          <w:bCs w:val="0"/>
          <w:sz w:val="28"/>
          <w:szCs w:val="28"/>
        </w:rPr>
        <w:t xml:space="preserve"> Structure of folder </w:t>
      </w:r>
    </w:p>
    <w:p w:rsidR="060EFB13" w:rsidP="060EFB13" w:rsidRDefault="060EFB13" w14:paraId="45517338" w14:textId="1DA5A333">
      <w:pPr>
        <w:pStyle w:val="Normal"/>
        <w:rPr>
          <w:rFonts w:ascii="Times New Roman" w:hAnsi="Times New Roman" w:eastAsia="Times New Roman" w:cs="Times New Roman"/>
          <w:b w:val="0"/>
          <w:bCs w:val="0"/>
          <w:sz w:val="28"/>
          <w:szCs w:val="28"/>
        </w:rPr>
      </w:pPr>
    </w:p>
    <w:p w:rsidR="1BFEFF38" w:rsidP="060EFB13" w:rsidRDefault="1BFEFF38" w14:paraId="31AD0562" w14:textId="3BEF6EA7">
      <w:pPr>
        <w:pStyle w:val="Normal"/>
        <w:rPr>
          <w:rFonts w:ascii="Times New Roman" w:hAnsi="Times New Roman" w:eastAsia="Times New Roman" w:cs="Times New Roman"/>
          <w:b w:val="0"/>
          <w:bCs w:val="0"/>
          <w:sz w:val="28"/>
          <w:szCs w:val="28"/>
        </w:rPr>
      </w:pPr>
      <w:r w:rsidRPr="060EFB13" w:rsidR="1BFEFF38">
        <w:rPr>
          <w:rFonts w:ascii="Times New Roman" w:hAnsi="Times New Roman" w:eastAsia="Times New Roman" w:cs="Times New Roman"/>
          <w:b w:val="0"/>
          <w:bCs w:val="0"/>
          <w:sz w:val="28"/>
          <w:szCs w:val="28"/>
        </w:rPr>
        <w:t>PRODUCT FACTORY</w:t>
      </w:r>
    </w:p>
    <w:p w:rsidR="1BFEFF38" w:rsidP="060EFB13" w:rsidRDefault="1BFEFF38" w14:paraId="6CB9AB87" w14:textId="14E24DB8">
      <w:pPr>
        <w:pStyle w:val="Normal"/>
        <w:rPr>
          <w:rFonts w:ascii="Times New Roman" w:hAnsi="Times New Roman" w:eastAsia="Times New Roman" w:cs="Times New Roman"/>
          <w:b w:val="0"/>
          <w:bCs w:val="0"/>
          <w:sz w:val="28"/>
          <w:szCs w:val="28"/>
        </w:rPr>
      </w:pPr>
      <w:r w:rsidRPr="060EFB13" w:rsidR="1BFEFF38">
        <w:rPr>
          <w:rFonts w:ascii="Times New Roman" w:hAnsi="Times New Roman" w:eastAsia="Times New Roman" w:cs="Times New Roman"/>
          <w:b w:val="0"/>
          <w:bCs w:val="0"/>
          <w:sz w:val="28"/>
          <w:szCs w:val="28"/>
        </w:rPr>
        <w:t>A factory method is a generative design pattern that solves the problem of creating different products without specifying specific product classes.</w:t>
      </w:r>
    </w:p>
    <w:p w:rsidR="1BFEFF38" w:rsidP="060EFB13" w:rsidRDefault="1BFEFF38" w14:paraId="2E2132CB" w14:textId="1B258A50">
      <w:pPr>
        <w:pStyle w:val="Normal"/>
      </w:pPr>
      <w:r w:rsidRPr="060EFB13" w:rsidR="1BFEFF38">
        <w:rPr>
          <w:rFonts w:ascii="Times New Roman" w:hAnsi="Times New Roman" w:eastAsia="Times New Roman" w:cs="Times New Roman"/>
          <w:b w:val="0"/>
          <w:bCs w:val="0"/>
          <w:sz w:val="28"/>
          <w:szCs w:val="28"/>
        </w:rPr>
        <w:t xml:space="preserve"> </w:t>
      </w:r>
      <w:r w:rsidRPr="060EFB13" w:rsidR="1BFEFF38">
        <w:rPr>
          <w:rFonts w:ascii="Times New Roman" w:hAnsi="Times New Roman" w:eastAsia="Times New Roman" w:cs="Times New Roman"/>
          <w:b w:val="0"/>
          <w:bCs w:val="0"/>
          <w:sz w:val="28"/>
          <w:szCs w:val="28"/>
        </w:rPr>
        <w:t>The factory method specifies the method that should be used instead of calling the new operator to create product objects. Subclasses can override this method, to change the type of products created.</w:t>
      </w:r>
    </w:p>
    <w:p w:rsidR="060EFB13" w:rsidP="060EFB13" w:rsidRDefault="060EFB13" w14:paraId="0B367D3F" w14:textId="1486C16F">
      <w:pPr>
        <w:pStyle w:val="Normal"/>
        <w:rPr>
          <w:rFonts w:ascii="Times New Roman" w:hAnsi="Times New Roman" w:eastAsia="Times New Roman" w:cs="Times New Roman"/>
          <w:b w:val="0"/>
          <w:bCs w:val="0"/>
          <w:sz w:val="28"/>
          <w:szCs w:val="28"/>
        </w:rPr>
      </w:pPr>
    </w:p>
    <w:p w:rsidR="060EFB13" w:rsidP="060EFB13" w:rsidRDefault="060EFB13" w14:paraId="01E21910" w14:textId="65A1174E">
      <w:pPr>
        <w:pStyle w:val="Normal"/>
        <w:rPr>
          <w:rFonts w:ascii="Times New Roman" w:hAnsi="Times New Roman" w:eastAsia="Times New Roman" w:cs="Times New Roman"/>
          <w:b w:val="0"/>
          <w:bCs w:val="0"/>
          <w:sz w:val="28"/>
          <w:szCs w:val="28"/>
        </w:rPr>
      </w:pPr>
    </w:p>
    <w:p w:rsidR="060EFB13" w:rsidP="060EFB13" w:rsidRDefault="060EFB13" w14:paraId="04F6BD67" w14:textId="3F9946BA">
      <w:pPr>
        <w:pStyle w:val="Normal"/>
        <w:rPr>
          <w:rFonts w:ascii="Times New Roman" w:hAnsi="Times New Roman" w:eastAsia="Times New Roman" w:cs="Times New Roman"/>
          <w:b w:val="0"/>
          <w:bCs w:val="0"/>
          <w:sz w:val="28"/>
          <w:szCs w:val="28"/>
        </w:rPr>
      </w:pPr>
    </w:p>
    <w:p w:rsidR="060EFB13" w:rsidP="060EFB13" w:rsidRDefault="060EFB13" w14:paraId="2BEE55B6" w14:textId="0B1B7BEF">
      <w:pPr>
        <w:pStyle w:val="Normal"/>
        <w:rPr>
          <w:rFonts w:ascii="Times New Roman" w:hAnsi="Times New Roman" w:eastAsia="Times New Roman" w:cs="Times New Roman"/>
          <w:b w:val="0"/>
          <w:bCs w:val="0"/>
          <w:sz w:val="28"/>
          <w:szCs w:val="28"/>
        </w:rPr>
      </w:pPr>
    </w:p>
    <w:p w:rsidR="060EFB13" w:rsidP="060EFB13" w:rsidRDefault="060EFB13" w14:paraId="6F504C91" w14:textId="137B96BD">
      <w:pPr>
        <w:pStyle w:val="Normal"/>
        <w:rPr>
          <w:rFonts w:ascii="Times New Roman" w:hAnsi="Times New Roman" w:eastAsia="Times New Roman" w:cs="Times New Roman"/>
          <w:b w:val="0"/>
          <w:bCs w:val="0"/>
          <w:sz w:val="28"/>
          <w:szCs w:val="28"/>
        </w:rPr>
      </w:pPr>
    </w:p>
    <w:p w:rsidR="060EFB13" w:rsidP="060EFB13" w:rsidRDefault="060EFB13" w14:paraId="485EE065" w14:textId="3C02E1C2">
      <w:pPr>
        <w:pStyle w:val="Normal"/>
        <w:rPr>
          <w:rFonts w:ascii="Times New Roman" w:hAnsi="Times New Roman" w:eastAsia="Times New Roman" w:cs="Times New Roman"/>
          <w:b w:val="0"/>
          <w:bCs w:val="0"/>
          <w:sz w:val="28"/>
          <w:szCs w:val="28"/>
        </w:rPr>
      </w:pPr>
    </w:p>
    <w:p w:rsidR="060EFB13" w:rsidP="060EFB13" w:rsidRDefault="060EFB13" w14:paraId="7250C48C" w14:textId="35ED49B4">
      <w:pPr>
        <w:pStyle w:val="Normal"/>
        <w:rPr>
          <w:rFonts w:ascii="Times New Roman" w:hAnsi="Times New Roman" w:eastAsia="Times New Roman" w:cs="Times New Roman"/>
          <w:b w:val="0"/>
          <w:bCs w:val="0"/>
          <w:sz w:val="28"/>
          <w:szCs w:val="28"/>
        </w:rPr>
      </w:pPr>
    </w:p>
    <w:p w:rsidR="060EFB13" w:rsidP="060EFB13" w:rsidRDefault="060EFB13" w14:paraId="41900D97" w14:textId="540418A7">
      <w:pPr>
        <w:pStyle w:val="Normal"/>
        <w:rPr>
          <w:rFonts w:ascii="Times New Roman" w:hAnsi="Times New Roman" w:eastAsia="Times New Roman" w:cs="Times New Roman"/>
          <w:b w:val="0"/>
          <w:bCs w:val="0"/>
          <w:sz w:val="28"/>
          <w:szCs w:val="28"/>
        </w:rPr>
      </w:pPr>
    </w:p>
    <w:p w:rsidR="060EFB13" w:rsidP="060EFB13" w:rsidRDefault="060EFB13" w14:paraId="6D07702A" w14:textId="00B25A07">
      <w:pPr>
        <w:pStyle w:val="Normal"/>
        <w:rPr>
          <w:rFonts w:ascii="Times New Roman" w:hAnsi="Times New Roman" w:eastAsia="Times New Roman" w:cs="Times New Roman"/>
          <w:b w:val="0"/>
          <w:bCs w:val="0"/>
          <w:sz w:val="28"/>
          <w:szCs w:val="28"/>
        </w:rPr>
      </w:pPr>
    </w:p>
    <w:p w:rsidR="060EFB13" w:rsidP="060EFB13" w:rsidRDefault="060EFB13" w14:paraId="76E01533" w14:textId="19D3F5C4">
      <w:pPr>
        <w:pStyle w:val="Normal"/>
        <w:rPr>
          <w:rFonts w:ascii="Times New Roman" w:hAnsi="Times New Roman" w:eastAsia="Times New Roman" w:cs="Times New Roman"/>
          <w:b w:val="0"/>
          <w:bCs w:val="0"/>
          <w:sz w:val="28"/>
          <w:szCs w:val="28"/>
        </w:rPr>
      </w:pPr>
    </w:p>
    <w:p w:rsidR="060EFB13" w:rsidP="060EFB13" w:rsidRDefault="060EFB13" w14:paraId="5F189CCC" w14:textId="44FF4B32">
      <w:pPr>
        <w:pStyle w:val="Normal"/>
        <w:rPr>
          <w:rFonts w:ascii="Times New Roman" w:hAnsi="Times New Roman" w:eastAsia="Times New Roman" w:cs="Times New Roman"/>
          <w:b w:val="0"/>
          <w:bCs w:val="0"/>
          <w:sz w:val="28"/>
          <w:szCs w:val="28"/>
        </w:rPr>
      </w:pPr>
      <w:r>
        <w:br/>
      </w:r>
      <w:r w:rsidRPr="060EFB13" w:rsidR="7E7F7461">
        <w:rPr>
          <w:rFonts w:ascii="Times New Roman" w:hAnsi="Times New Roman" w:eastAsia="Times New Roman" w:cs="Times New Roman"/>
          <w:b w:val="0"/>
          <w:bCs w:val="0"/>
          <w:sz w:val="28"/>
          <w:szCs w:val="28"/>
        </w:rPr>
        <w:t xml:space="preserve">  </w:t>
      </w:r>
      <w:r w:rsidRPr="060EFB13" w:rsidR="7E7F7461">
        <w:rPr>
          <w:rFonts w:ascii="Times New Roman" w:hAnsi="Times New Roman" w:eastAsia="Times New Roman" w:cs="Times New Roman"/>
          <w:b w:val="1"/>
          <w:bCs w:val="1"/>
          <w:sz w:val="28"/>
          <w:szCs w:val="28"/>
        </w:rPr>
        <w:t xml:space="preserve">                                        </w:t>
      </w:r>
    </w:p>
    <w:p w:rsidR="19F98AC6" w:rsidP="060EFB13" w:rsidRDefault="19F98AC6" w14:paraId="5E2C3B5C" w14:textId="511FC439">
      <w:pPr>
        <w:pStyle w:val="Normal"/>
        <w:rPr>
          <w:rFonts w:ascii="Times New Roman" w:hAnsi="Times New Roman" w:eastAsia="Times New Roman" w:cs="Times New Roman"/>
          <w:b w:val="0"/>
          <w:bCs w:val="0"/>
          <w:sz w:val="28"/>
          <w:szCs w:val="28"/>
        </w:rPr>
      </w:pPr>
      <w:r w:rsidRPr="060EFB13" w:rsidR="19F98AC6">
        <w:rPr>
          <w:rFonts w:ascii="Times New Roman" w:hAnsi="Times New Roman" w:eastAsia="Times New Roman" w:cs="Times New Roman"/>
          <w:b w:val="1"/>
          <w:bCs w:val="1"/>
          <w:sz w:val="28"/>
          <w:szCs w:val="28"/>
        </w:rPr>
        <w:t xml:space="preserve">                                          </w:t>
      </w:r>
    </w:p>
    <w:p w:rsidR="5E0700BC" w:rsidP="060EFB13" w:rsidRDefault="5E0700BC" w14:paraId="4F64ECBD" w14:textId="354CA12F">
      <w:pPr>
        <w:pStyle w:val="Normal"/>
        <w:rPr>
          <w:rFonts w:ascii="Times New Roman" w:hAnsi="Times New Roman" w:eastAsia="Times New Roman" w:cs="Times New Roman"/>
          <w:b w:val="1"/>
          <w:bCs w:val="1"/>
          <w:sz w:val="28"/>
          <w:szCs w:val="28"/>
        </w:rPr>
      </w:pPr>
      <w:r w:rsidRPr="060EFB13" w:rsidR="5E0700BC">
        <w:rPr>
          <w:rFonts w:ascii="Times New Roman" w:hAnsi="Times New Roman" w:eastAsia="Times New Roman" w:cs="Times New Roman"/>
          <w:b w:val="1"/>
          <w:bCs w:val="1"/>
          <w:sz w:val="28"/>
          <w:szCs w:val="28"/>
        </w:rPr>
        <w:t xml:space="preserve">                                           </w:t>
      </w:r>
      <w:r w:rsidRPr="060EFB13" w:rsidR="7E7F7461">
        <w:rPr>
          <w:rFonts w:ascii="Times New Roman" w:hAnsi="Times New Roman" w:eastAsia="Times New Roman" w:cs="Times New Roman"/>
          <w:b w:val="1"/>
          <w:bCs w:val="1"/>
          <w:sz w:val="28"/>
          <w:szCs w:val="28"/>
        </w:rPr>
        <w:t>CONCLUSION</w:t>
      </w:r>
    </w:p>
    <w:p w:rsidR="7E7F7461" w:rsidP="060EFB13" w:rsidRDefault="7E7F7461" w14:paraId="7E839250" w14:textId="53AED3C9">
      <w:pPr>
        <w:pStyle w:val="Normal"/>
        <w:rPr>
          <w:rFonts w:ascii="Times New Roman" w:hAnsi="Times New Roman" w:eastAsia="Times New Roman" w:cs="Times New Roman"/>
          <w:b w:val="0"/>
          <w:bCs w:val="0"/>
          <w:sz w:val="28"/>
          <w:szCs w:val="28"/>
        </w:rPr>
      </w:pPr>
      <w:r w:rsidRPr="060EFB13" w:rsidR="7E7F7461">
        <w:rPr>
          <w:rFonts w:ascii="Times New Roman" w:hAnsi="Times New Roman" w:eastAsia="Times New Roman" w:cs="Times New Roman"/>
          <w:b w:val="0"/>
          <w:bCs w:val="0"/>
          <w:sz w:val="28"/>
          <w:szCs w:val="28"/>
        </w:rPr>
        <w:t xml:space="preserve">            JDBC, a database connection, and S.O.L.I.D. were all employed in the develop </w:t>
      </w:r>
      <w:proofErr w:type="spellStart"/>
      <w:r w:rsidRPr="060EFB13" w:rsidR="7E7F7461">
        <w:rPr>
          <w:rFonts w:ascii="Times New Roman" w:hAnsi="Times New Roman" w:eastAsia="Times New Roman" w:cs="Times New Roman"/>
          <w:b w:val="0"/>
          <w:bCs w:val="0"/>
          <w:sz w:val="28"/>
          <w:szCs w:val="28"/>
        </w:rPr>
        <w:t>ment</w:t>
      </w:r>
      <w:proofErr w:type="spellEnd"/>
      <w:r w:rsidRPr="060EFB13" w:rsidR="7E7F7461">
        <w:rPr>
          <w:rFonts w:ascii="Times New Roman" w:hAnsi="Times New Roman" w:eastAsia="Times New Roman" w:cs="Times New Roman"/>
          <w:b w:val="0"/>
          <w:bCs w:val="0"/>
          <w:sz w:val="28"/>
          <w:szCs w:val="28"/>
        </w:rPr>
        <w:t xml:space="preserve"> of this program. OOP and programming patterns were two topics that were thoroughly studied. There have been studies on using code to interact with databases. There have been applied patterns.</w:t>
      </w:r>
      <w:r>
        <w:br/>
      </w:r>
    </w:p>
    <w:p w:rsidR="61BB3BF8" w:rsidP="060EFB13" w:rsidRDefault="61BB3BF8" w14:paraId="1B46963A" w14:textId="5F4AC93C">
      <w:pPr>
        <w:pStyle w:val="Normal"/>
        <w:rPr>
          <w:rFonts w:ascii="Times New Roman" w:hAnsi="Times New Roman" w:eastAsia="Times New Roman" w:cs="Times New Roman"/>
          <w:b w:val="1"/>
          <w:bCs w:val="1"/>
          <w:sz w:val="28"/>
          <w:szCs w:val="28"/>
        </w:rPr>
      </w:pPr>
      <w:r w:rsidRPr="060EFB13" w:rsidR="61BB3BF8">
        <w:rPr>
          <w:rFonts w:ascii="Times New Roman" w:hAnsi="Times New Roman" w:eastAsia="Times New Roman" w:cs="Times New Roman"/>
          <w:b w:val="1"/>
          <w:bCs w:val="1"/>
          <w:sz w:val="28"/>
          <w:szCs w:val="28"/>
        </w:rPr>
        <w:t xml:space="preserve">What did I enjoy about the project? </w:t>
      </w:r>
    </w:p>
    <w:p w:rsidR="61BB3BF8" w:rsidP="060EFB13" w:rsidRDefault="61BB3BF8" w14:paraId="3B509728" w14:textId="3F76E5EA">
      <w:pPr>
        <w:pStyle w:val="Normal"/>
        <w:rPr>
          <w:rFonts w:ascii="Times New Roman" w:hAnsi="Times New Roman" w:eastAsia="Times New Roman" w:cs="Times New Roman"/>
          <w:b w:val="0"/>
          <w:bCs w:val="0"/>
          <w:sz w:val="28"/>
          <w:szCs w:val="28"/>
        </w:rPr>
      </w:pPr>
      <w:r w:rsidRPr="060EFB13" w:rsidR="61BB3BF8">
        <w:rPr>
          <w:rFonts w:ascii="Times New Roman" w:hAnsi="Times New Roman" w:eastAsia="Times New Roman" w:cs="Times New Roman"/>
          <w:b w:val="0"/>
          <w:bCs w:val="0"/>
          <w:sz w:val="28"/>
          <w:szCs w:val="28"/>
        </w:rPr>
        <w:t>Well, one of the things I appreciated was the opportunity to learn about version control in Git. Additionally, I found the project setup to be well-organized and effective. Through a combination of theoretical knowledge and practical implementation in each version, I gained a better understanding of design patterns. If it had been purely theoretical. Overall, the coursework was thoughtfully designed, and I felt better prepared. The problem-solution-consequences approach to learning about design patterns was especially helpful to me.</w:t>
      </w:r>
    </w:p>
    <w:p w:rsidR="060EFB13" w:rsidP="060EFB13" w:rsidRDefault="060EFB13" w14:paraId="646C9617" w14:textId="7F7C27AA">
      <w:pPr>
        <w:pStyle w:val="Normal"/>
        <w:rPr>
          <w:rFonts w:ascii="Times New Roman" w:hAnsi="Times New Roman" w:eastAsia="Times New Roman" w:cs="Times New Roman"/>
          <w:b w:val="0"/>
          <w:bCs w:val="0"/>
          <w:sz w:val="28"/>
          <w:szCs w:val="28"/>
        </w:rPr>
      </w:pPr>
    </w:p>
    <w:p w:rsidR="7EB48E23" w:rsidP="060EFB13" w:rsidRDefault="7EB48E23" w14:paraId="60FB37CF" w14:textId="6F6CC435">
      <w:pPr>
        <w:pStyle w:val="Normal"/>
        <w:rPr>
          <w:rFonts w:ascii="Times New Roman" w:hAnsi="Times New Roman" w:eastAsia="Times New Roman" w:cs="Times New Roman"/>
          <w:b w:val="1"/>
          <w:bCs w:val="1"/>
          <w:noProof w:val="0"/>
          <w:sz w:val="28"/>
          <w:szCs w:val="28"/>
          <w:lang w:val="en-US"/>
        </w:rPr>
      </w:pPr>
      <w:r w:rsidRPr="060EFB13" w:rsidR="7EB48E23">
        <w:rPr>
          <w:rFonts w:ascii="Times New Roman" w:hAnsi="Times New Roman" w:eastAsia="Times New Roman" w:cs="Times New Roman"/>
          <w:b w:val="1"/>
          <w:bCs w:val="1"/>
          <w:noProof w:val="0"/>
          <w:sz w:val="28"/>
          <w:szCs w:val="28"/>
          <w:lang w:val="en-US"/>
        </w:rPr>
        <w:t xml:space="preserve">What changes </w:t>
      </w:r>
      <w:proofErr w:type="gramStart"/>
      <w:r w:rsidRPr="060EFB13" w:rsidR="7EB48E23">
        <w:rPr>
          <w:rFonts w:ascii="Times New Roman" w:hAnsi="Times New Roman" w:eastAsia="Times New Roman" w:cs="Times New Roman"/>
          <w:b w:val="1"/>
          <w:bCs w:val="1"/>
          <w:noProof w:val="0"/>
          <w:sz w:val="28"/>
          <w:szCs w:val="28"/>
          <w:lang w:val="en-US"/>
        </w:rPr>
        <w:t>I would</w:t>
      </w:r>
      <w:proofErr w:type="gramEnd"/>
      <w:r w:rsidRPr="060EFB13" w:rsidR="7EB48E23">
        <w:rPr>
          <w:rFonts w:ascii="Times New Roman" w:hAnsi="Times New Roman" w:eastAsia="Times New Roman" w:cs="Times New Roman"/>
          <w:b w:val="1"/>
          <w:bCs w:val="1"/>
          <w:noProof w:val="0"/>
          <w:sz w:val="28"/>
          <w:szCs w:val="28"/>
          <w:lang w:val="en-US"/>
        </w:rPr>
        <w:t xml:space="preserve"> make if redesigning the same application?</w:t>
      </w:r>
    </w:p>
    <w:p w:rsidR="7EB48E23" w:rsidP="060EFB13" w:rsidRDefault="7EB48E23" w14:paraId="11ACDA73" w14:textId="51600010">
      <w:pPr>
        <w:pStyle w:val="Normal"/>
        <w:rPr>
          <w:rFonts w:ascii="Times New Roman" w:hAnsi="Times New Roman" w:eastAsia="Times New Roman" w:cs="Times New Roman"/>
          <w:b w:val="1"/>
          <w:bCs w:val="1"/>
          <w:sz w:val="28"/>
          <w:szCs w:val="28"/>
        </w:rPr>
      </w:pPr>
      <w:r w:rsidRPr="060EFB13" w:rsidR="7EB48E23">
        <w:rPr>
          <w:rFonts w:ascii="Times New Roman" w:hAnsi="Times New Roman" w:eastAsia="Times New Roman" w:cs="Times New Roman"/>
          <w:b w:val="0"/>
          <w:bCs w:val="0"/>
          <w:sz w:val="28"/>
          <w:szCs w:val="28"/>
        </w:rPr>
        <w:t>If I were to redesign the same application, there are several changes that I would consider making. Firstly, during a presentation, I was impressed by a classmate's approach of using server resource requests and request handling to design the system. Another change that I would make is separating the login and registration functionalities from the rest of the system, and having separate authorization and resource endpoints. Although I had previously considered splitting the model into two parts, i.e., authorization and functionality, using two RMI's, I was unable to do so due to time constraints and priorities.</w:t>
      </w:r>
    </w:p>
    <w:p w:rsidR="7EB48E23" w:rsidP="060EFB13" w:rsidRDefault="7EB48E23" w14:paraId="72B50C83" w14:textId="780CB70B">
      <w:pPr>
        <w:pStyle w:val="Normal"/>
      </w:pPr>
      <w:r w:rsidRPr="060EFB13" w:rsidR="7EB48E23">
        <w:rPr>
          <w:rFonts w:ascii="Times New Roman" w:hAnsi="Times New Roman" w:eastAsia="Times New Roman" w:cs="Times New Roman"/>
          <w:b w:val="0"/>
          <w:bCs w:val="0"/>
          <w:sz w:val="28"/>
          <w:szCs w:val="28"/>
        </w:rPr>
        <w:t>In addition, I would avoid using RMI, as it has scalability issues and can only support a limited number of concurrent users. Instead, I would choose to use JSON or HashMap's for data exchange, as they are more practical choices for the future.</w:t>
      </w:r>
    </w:p>
    <w:p w:rsidR="7EB48E23" w:rsidP="060EFB13" w:rsidRDefault="7EB48E23" w14:paraId="27E2C7F6" w14:textId="4B4D8EDF">
      <w:pPr>
        <w:pStyle w:val="Normal"/>
        <w:rPr>
          <w:rFonts w:ascii="Times New Roman" w:hAnsi="Times New Roman" w:eastAsia="Times New Roman" w:cs="Times New Roman"/>
          <w:b w:val="0"/>
          <w:bCs w:val="0"/>
          <w:sz w:val="28"/>
          <w:szCs w:val="28"/>
        </w:rPr>
      </w:pPr>
      <w:r w:rsidRPr="060EFB13" w:rsidR="7EB48E23">
        <w:rPr>
          <w:rFonts w:ascii="Times New Roman" w:hAnsi="Times New Roman" w:eastAsia="Times New Roman" w:cs="Times New Roman"/>
          <w:b w:val="0"/>
          <w:bCs w:val="0"/>
          <w:sz w:val="28"/>
          <w:szCs w:val="28"/>
        </w:rPr>
        <w:t>Lastly, if I had enough time to work on the assignment, I would implement synchronization without using the Java synchronized keyword in order to gain a deeper understanding of the design patterns. This change is motivated by my desire to learn more about the subjec</w:t>
      </w:r>
      <w:r w:rsidRPr="060EFB13" w:rsidR="50E557D1">
        <w:rPr>
          <w:rFonts w:ascii="Times New Roman" w:hAnsi="Times New Roman" w:eastAsia="Times New Roman" w:cs="Times New Roman"/>
          <w:b w:val="0"/>
          <w:bCs w:val="0"/>
          <w:sz w:val="28"/>
          <w:szCs w:val="28"/>
        </w:rPr>
        <w:t>t</w:t>
      </w:r>
    </w:p>
    <w:p w:rsidR="060EFB13" w:rsidP="060EFB13" w:rsidRDefault="060EFB13" w14:paraId="4E073B76" w14:textId="708FC50D">
      <w:pPr>
        <w:pStyle w:val="Normal"/>
        <w:rPr>
          <w:rFonts w:ascii="Times New Roman" w:hAnsi="Times New Roman" w:eastAsia="Times New Roman" w:cs="Times New Roman"/>
          <w:b w:val="1"/>
          <w:bCs w:val="1"/>
          <w:sz w:val="28"/>
          <w:szCs w:val="28"/>
        </w:rPr>
      </w:pPr>
      <w:r>
        <w:br/>
      </w:r>
      <w:r>
        <w:br/>
      </w:r>
      <w:r>
        <w:br/>
      </w:r>
      <w:r w:rsidRPr="060EFB13" w:rsidR="6FE017A3">
        <w:rPr>
          <w:rFonts w:ascii="Times New Roman" w:hAnsi="Times New Roman" w:eastAsia="Times New Roman" w:cs="Times New Roman"/>
          <w:b w:val="1"/>
          <w:bCs w:val="1"/>
          <w:sz w:val="28"/>
          <w:szCs w:val="28"/>
        </w:rPr>
        <w:t xml:space="preserve">                                          </w:t>
      </w:r>
    </w:p>
    <w:p w:rsidR="060EFB13" w:rsidP="060EFB13" w:rsidRDefault="060EFB13" w14:paraId="77F24C40" w14:textId="6B759125">
      <w:pPr>
        <w:pStyle w:val="Normal"/>
        <w:rPr>
          <w:rFonts w:ascii="Times New Roman" w:hAnsi="Times New Roman" w:eastAsia="Times New Roman" w:cs="Times New Roman"/>
          <w:b w:val="1"/>
          <w:bCs w:val="1"/>
          <w:sz w:val="28"/>
          <w:szCs w:val="28"/>
        </w:rPr>
      </w:pPr>
    </w:p>
    <w:p w:rsidR="61CBA5E3" w:rsidP="060EFB13" w:rsidRDefault="61CBA5E3" w14:paraId="7E9A4471" w14:textId="5B591DF3">
      <w:pPr>
        <w:pStyle w:val="Normal"/>
        <w:rPr>
          <w:rFonts w:ascii="Times New Roman" w:hAnsi="Times New Roman" w:eastAsia="Times New Roman" w:cs="Times New Roman"/>
          <w:b w:val="1"/>
          <w:bCs w:val="1"/>
          <w:sz w:val="28"/>
          <w:szCs w:val="28"/>
        </w:rPr>
      </w:pPr>
      <w:r w:rsidRPr="060EFB13" w:rsidR="61CBA5E3">
        <w:rPr>
          <w:rFonts w:ascii="Times New Roman" w:hAnsi="Times New Roman" w:eastAsia="Times New Roman" w:cs="Times New Roman"/>
          <w:b w:val="1"/>
          <w:bCs w:val="1"/>
          <w:sz w:val="28"/>
          <w:szCs w:val="28"/>
        </w:rPr>
        <w:t xml:space="preserve">                                              </w:t>
      </w:r>
      <w:r w:rsidRPr="060EFB13" w:rsidR="6FE017A3">
        <w:rPr>
          <w:rFonts w:ascii="Times New Roman" w:hAnsi="Times New Roman" w:eastAsia="Times New Roman" w:cs="Times New Roman"/>
          <w:b w:val="1"/>
          <w:bCs w:val="1"/>
          <w:sz w:val="28"/>
          <w:szCs w:val="28"/>
        </w:rPr>
        <w:t>REFERENCE LIST</w:t>
      </w:r>
      <w:r>
        <w:br/>
      </w:r>
      <w:r w:rsidRPr="060EFB13" w:rsidR="6FE017A3">
        <w:rPr>
          <w:rFonts w:ascii="Times New Roman" w:hAnsi="Times New Roman" w:eastAsia="Times New Roman" w:cs="Times New Roman"/>
          <w:b w:val="0"/>
          <w:bCs w:val="0"/>
          <w:sz w:val="28"/>
          <w:szCs w:val="28"/>
        </w:rPr>
        <w:t>Java patterns</w:t>
      </w:r>
      <w:r>
        <w:br/>
      </w:r>
      <w:hyperlink r:id="R0e36f245ea594232">
        <w:r w:rsidRPr="060EFB13" w:rsidR="6FE017A3">
          <w:rPr>
            <w:rStyle w:val="Hyperlink"/>
            <w:rFonts w:ascii="Times New Roman" w:hAnsi="Times New Roman" w:eastAsia="Times New Roman" w:cs="Times New Roman"/>
            <w:b w:val="0"/>
            <w:bCs w:val="0"/>
            <w:sz w:val="28"/>
            <w:szCs w:val="28"/>
          </w:rPr>
          <w:t>https://www.jmlr.org/papers/volume15/fournierviger14a/fournierviger14a.pdf</w:t>
        </w:r>
        <w:r>
          <w:br/>
        </w:r>
      </w:hyperlink>
    </w:p>
    <w:p w:rsidR="6FE017A3" w:rsidP="060EFB13" w:rsidRDefault="6FE017A3" w14:paraId="6B1A870B" w14:textId="5EAC28D1">
      <w:pPr>
        <w:pStyle w:val="Normal"/>
        <w:rPr>
          <w:rFonts w:ascii="Times New Roman" w:hAnsi="Times New Roman" w:eastAsia="Times New Roman" w:cs="Times New Roman"/>
          <w:b w:val="0"/>
          <w:bCs w:val="0"/>
          <w:sz w:val="28"/>
          <w:szCs w:val="28"/>
        </w:rPr>
      </w:pPr>
      <w:r w:rsidRPr="060EFB13" w:rsidR="6FE017A3">
        <w:rPr>
          <w:rFonts w:ascii="Times New Roman" w:hAnsi="Times New Roman" w:eastAsia="Times New Roman" w:cs="Times New Roman"/>
          <w:b w:val="0"/>
          <w:bCs w:val="0"/>
          <w:sz w:val="28"/>
          <w:szCs w:val="28"/>
        </w:rPr>
        <w:t xml:space="preserve">Refactoring.Guru (n.d.). Паттерны/шаблоны проектирования. </w:t>
      </w:r>
    </w:p>
    <w:p w:rsidR="6FE017A3" w:rsidP="060EFB13" w:rsidRDefault="6FE017A3" w14:paraId="6F2C83C8" w14:textId="5BB4C48F">
      <w:pPr>
        <w:pStyle w:val="Normal"/>
        <w:rPr>
          <w:b w:val="0"/>
          <w:bCs w:val="0"/>
        </w:rPr>
      </w:pPr>
      <w:r w:rsidRPr="060EFB13" w:rsidR="6FE017A3">
        <w:rPr>
          <w:rFonts w:ascii="Times New Roman" w:hAnsi="Times New Roman" w:eastAsia="Times New Roman" w:cs="Times New Roman"/>
          <w:b w:val="0"/>
          <w:bCs w:val="0"/>
          <w:sz w:val="28"/>
          <w:szCs w:val="28"/>
        </w:rPr>
        <w:t>https://refactoring.guru/ru/design-patterns</w:t>
      </w:r>
    </w:p>
    <w:p w:rsidR="060EFB13" w:rsidP="060EFB13" w:rsidRDefault="060EFB13" w14:paraId="2D6F41FC" w14:textId="623D8FBA">
      <w:pPr>
        <w:pStyle w:val="Normal"/>
        <w:rPr>
          <w:rFonts w:ascii="Times New Roman" w:hAnsi="Times New Roman" w:eastAsia="Times New Roman" w:cs="Times New Roman"/>
          <w:b w:val="0"/>
          <w:bCs w:val="0"/>
          <w:sz w:val="28"/>
          <w:szCs w:val="28"/>
        </w:rPr>
      </w:pPr>
    </w:p>
    <w:p w:rsidR="060EFB13" w:rsidP="060EFB13" w:rsidRDefault="060EFB13" w14:paraId="410B5039" w14:textId="3C4064B3">
      <w:pPr>
        <w:pStyle w:val="Normal"/>
      </w:pPr>
    </w:p>
    <w:sectPr>
      <w:pgSz w:w="11906" w:h="16838" w:orient="portrait"/>
      <w:pgMar w:top="1440" w:right="1440" w:bottom="1440" w:left="1440" w:header="720" w:footer="720" w:gutter="0"/>
      <w:cols w:space="720"/>
      <w:docGrid w:linePitch="360"/>
      <w:headerReference w:type="default" r:id="R461493bfd9b54c30"/>
      <w:footerReference w:type="default" r:id="Rc6291078ba234a1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0264E14" w:rsidTr="10264E14" w14:paraId="42599F17">
      <w:trPr>
        <w:trHeight w:val="300"/>
      </w:trPr>
      <w:tc>
        <w:tcPr>
          <w:tcW w:w="3005" w:type="dxa"/>
          <w:tcMar/>
        </w:tcPr>
        <w:p w:rsidR="10264E14" w:rsidP="10264E14" w:rsidRDefault="10264E14" w14:paraId="1B88E7C5" w14:textId="1ACB0B86">
          <w:pPr>
            <w:pStyle w:val="Header"/>
            <w:bidi w:val="0"/>
            <w:ind w:left="-115"/>
            <w:jc w:val="left"/>
          </w:pPr>
        </w:p>
      </w:tc>
      <w:tc>
        <w:tcPr>
          <w:tcW w:w="3005" w:type="dxa"/>
          <w:tcMar/>
        </w:tcPr>
        <w:p w:rsidR="10264E14" w:rsidP="10264E14" w:rsidRDefault="10264E14" w14:paraId="4E2070CA" w14:textId="64E52D36">
          <w:pPr>
            <w:pStyle w:val="Header"/>
            <w:bidi w:val="0"/>
            <w:jc w:val="center"/>
          </w:pPr>
        </w:p>
      </w:tc>
      <w:tc>
        <w:tcPr>
          <w:tcW w:w="3005" w:type="dxa"/>
          <w:tcMar/>
        </w:tcPr>
        <w:p w:rsidR="10264E14" w:rsidP="10264E14" w:rsidRDefault="10264E14" w14:paraId="7A577960" w14:textId="3DCB26D3">
          <w:pPr>
            <w:pStyle w:val="Header"/>
            <w:bidi w:val="0"/>
            <w:ind w:right="-115"/>
            <w:jc w:val="right"/>
          </w:pPr>
        </w:p>
      </w:tc>
    </w:tr>
  </w:tbl>
  <w:p w:rsidR="10264E14" w:rsidP="10264E14" w:rsidRDefault="10264E14" w14:paraId="3BB97445" w14:textId="1C4EBE0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0264E14" w:rsidTr="10264E14" w14:paraId="7CDB23C5">
      <w:trPr>
        <w:trHeight w:val="300"/>
      </w:trPr>
      <w:tc>
        <w:tcPr>
          <w:tcW w:w="3005" w:type="dxa"/>
          <w:tcMar/>
        </w:tcPr>
        <w:p w:rsidR="10264E14" w:rsidP="10264E14" w:rsidRDefault="10264E14" w14:paraId="057CACFC" w14:textId="580A7943">
          <w:pPr>
            <w:pStyle w:val="Header"/>
            <w:bidi w:val="0"/>
            <w:ind w:left="-115"/>
            <w:jc w:val="left"/>
          </w:pPr>
        </w:p>
      </w:tc>
      <w:tc>
        <w:tcPr>
          <w:tcW w:w="3005" w:type="dxa"/>
          <w:tcMar/>
        </w:tcPr>
        <w:p w:rsidR="10264E14" w:rsidP="10264E14" w:rsidRDefault="10264E14" w14:paraId="7AD59D0D" w14:textId="7726EC53">
          <w:pPr>
            <w:pStyle w:val="Header"/>
            <w:bidi w:val="0"/>
            <w:jc w:val="center"/>
          </w:pPr>
        </w:p>
      </w:tc>
      <w:tc>
        <w:tcPr>
          <w:tcW w:w="3005" w:type="dxa"/>
          <w:tcMar/>
        </w:tcPr>
        <w:p w:rsidR="10264E14" w:rsidP="10264E14" w:rsidRDefault="10264E14" w14:paraId="3A0D9954" w14:textId="1A06908A">
          <w:pPr>
            <w:pStyle w:val="Header"/>
            <w:bidi w:val="0"/>
            <w:ind w:right="-115"/>
            <w:jc w:val="right"/>
          </w:pPr>
        </w:p>
      </w:tc>
    </w:tr>
  </w:tbl>
  <w:p w:rsidR="10264E14" w:rsidP="10264E14" w:rsidRDefault="10264E14" w14:paraId="427E8634" w14:textId="7249D3E3">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3C3666"/>
    <w:rsid w:val="0050F79B"/>
    <w:rsid w:val="011EFBCA"/>
    <w:rsid w:val="02188BF6"/>
    <w:rsid w:val="02796CAF"/>
    <w:rsid w:val="033E776A"/>
    <w:rsid w:val="03B45C57"/>
    <w:rsid w:val="03E35489"/>
    <w:rsid w:val="04A31379"/>
    <w:rsid w:val="051FB474"/>
    <w:rsid w:val="058F192F"/>
    <w:rsid w:val="060EFB13"/>
    <w:rsid w:val="063D3CA8"/>
    <w:rsid w:val="064149CA"/>
    <w:rsid w:val="0676182C"/>
    <w:rsid w:val="068511C9"/>
    <w:rsid w:val="0697CD57"/>
    <w:rsid w:val="06DA687F"/>
    <w:rsid w:val="091B5F1C"/>
    <w:rsid w:val="09EE6010"/>
    <w:rsid w:val="0B239325"/>
    <w:rsid w:val="0B4ABD95"/>
    <w:rsid w:val="0B5EAA0A"/>
    <w:rsid w:val="0B6FEEE4"/>
    <w:rsid w:val="0BBBCC12"/>
    <w:rsid w:val="0BC2262B"/>
    <w:rsid w:val="0D13A2C8"/>
    <w:rsid w:val="0D4C7E4C"/>
    <w:rsid w:val="0DDDF313"/>
    <w:rsid w:val="0E8A7DB3"/>
    <w:rsid w:val="1008E6E9"/>
    <w:rsid w:val="10264E14"/>
    <w:rsid w:val="105DA194"/>
    <w:rsid w:val="10A9A9DC"/>
    <w:rsid w:val="10D8F4D4"/>
    <w:rsid w:val="1147DD19"/>
    <w:rsid w:val="115825BD"/>
    <w:rsid w:val="11E04998"/>
    <w:rsid w:val="15FD0DE9"/>
    <w:rsid w:val="175112DE"/>
    <w:rsid w:val="17627C51"/>
    <w:rsid w:val="17FB2B7B"/>
    <w:rsid w:val="19481EFF"/>
    <w:rsid w:val="196E7440"/>
    <w:rsid w:val="19F98AC6"/>
    <w:rsid w:val="1A7B5F90"/>
    <w:rsid w:val="1AE3EF60"/>
    <w:rsid w:val="1B74CDD4"/>
    <w:rsid w:val="1B74CDD4"/>
    <w:rsid w:val="1BAD0748"/>
    <w:rsid w:val="1BE39146"/>
    <w:rsid w:val="1BFEFF38"/>
    <w:rsid w:val="1C6890C7"/>
    <w:rsid w:val="1C6890C7"/>
    <w:rsid w:val="1CEC55E2"/>
    <w:rsid w:val="1D074551"/>
    <w:rsid w:val="1D618991"/>
    <w:rsid w:val="1DABC6EA"/>
    <w:rsid w:val="1DABC6EA"/>
    <w:rsid w:val="1DD3242F"/>
    <w:rsid w:val="1EA315B2"/>
    <w:rsid w:val="1EA315B2"/>
    <w:rsid w:val="1F47974B"/>
    <w:rsid w:val="20D4DD4E"/>
    <w:rsid w:val="2161A934"/>
    <w:rsid w:val="231BCBF6"/>
    <w:rsid w:val="23F6B239"/>
    <w:rsid w:val="25820267"/>
    <w:rsid w:val="25C84A6A"/>
    <w:rsid w:val="25D12B9B"/>
    <w:rsid w:val="25E25E3B"/>
    <w:rsid w:val="25F64AB0"/>
    <w:rsid w:val="2621D117"/>
    <w:rsid w:val="26536CB8"/>
    <w:rsid w:val="266BBE0E"/>
    <w:rsid w:val="26A013C2"/>
    <w:rsid w:val="2863D9F2"/>
    <w:rsid w:val="2876CF63"/>
    <w:rsid w:val="28DB3AE9"/>
    <w:rsid w:val="291A6F37"/>
    <w:rsid w:val="2B3C3666"/>
    <w:rsid w:val="2BD4ADC0"/>
    <w:rsid w:val="2C77EA3E"/>
    <w:rsid w:val="2C9BCA81"/>
    <w:rsid w:val="2CA050A6"/>
    <w:rsid w:val="2E4BB059"/>
    <w:rsid w:val="2E64D352"/>
    <w:rsid w:val="2F14D3AA"/>
    <w:rsid w:val="2F5B2B5F"/>
    <w:rsid w:val="2F8667B8"/>
    <w:rsid w:val="2F9D2CF6"/>
    <w:rsid w:val="2FAF8B00"/>
    <w:rsid w:val="2FC2AB1B"/>
    <w:rsid w:val="2FDA1AB4"/>
    <w:rsid w:val="316483BE"/>
    <w:rsid w:val="31A4429C"/>
    <w:rsid w:val="31B9EC60"/>
    <w:rsid w:val="330DA93C"/>
    <w:rsid w:val="330DA93C"/>
    <w:rsid w:val="3375E022"/>
    <w:rsid w:val="34475380"/>
    <w:rsid w:val="358FFDC8"/>
    <w:rsid w:val="365E954B"/>
    <w:rsid w:val="36886FED"/>
    <w:rsid w:val="36C9BE61"/>
    <w:rsid w:val="36F7AD6A"/>
    <w:rsid w:val="3710658D"/>
    <w:rsid w:val="3710658D"/>
    <w:rsid w:val="37E81766"/>
    <w:rsid w:val="39566D46"/>
    <w:rsid w:val="3A47A6D8"/>
    <w:rsid w:val="3AD050CF"/>
    <w:rsid w:val="3ADC000A"/>
    <w:rsid w:val="3BE3D6B0"/>
    <w:rsid w:val="3BF1FE17"/>
    <w:rsid w:val="3C3ED2F6"/>
    <w:rsid w:val="3E34ECCC"/>
    <w:rsid w:val="3F688DBD"/>
    <w:rsid w:val="3FB9E147"/>
    <w:rsid w:val="4018229E"/>
    <w:rsid w:val="40F80814"/>
    <w:rsid w:val="41163DA0"/>
    <w:rsid w:val="4150BF57"/>
    <w:rsid w:val="41660F7E"/>
    <w:rsid w:val="4258947B"/>
    <w:rsid w:val="4334ADA4"/>
    <w:rsid w:val="43565A04"/>
    <w:rsid w:val="43DEE3B6"/>
    <w:rsid w:val="44C9461A"/>
    <w:rsid w:val="45D37923"/>
    <w:rsid w:val="4674D38E"/>
    <w:rsid w:val="4674D38E"/>
    <w:rsid w:val="467EB902"/>
    <w:rsid w:val="4735664E"/>
    <w:rsid w:val="47536C81"/>
    <w:rsid w:val="475E9E78"/>
    <w:rsid w:val="47DA4275"/>
    <w:rsid w:val="481F9711"/>
    <w:rsid w:val="48E9E301"/>
    <w:rsid w:val="4948F82F"/>
    <w:rsid w:val="496E1523"/>
    <w:rsid w:val="499BE909"/>
    <w:rsid w:val="4A910DC2"/>
    <w:rsid w:val="4AA8DF6E"/>
    <w:rsid w:val="4BC36AC8"/>
    <w:rsid w:val="4BEC76D3"/>
    <w:rsid w:val="4CCB09B2"/>
    <w:rsid w:val="4D4C23BF"/>
    <w:rsid w:val="4D8B8ADE"/>
    <w:rsid w:val="4F46071C"/>
    <w:rsid w:val="4FE3C01A"/>
    <w:rsid w:val="50981031"/>
    <w:rsid w:val="50E557D1"/>
    <w:rsid w:val="51829FE9"/>
    <w:rsid w:val="51A80633"/>
    <w:rsid w:val="521983EF"/>
    <w:rsid w:val="52E81D05"/>
    <w:rsid w:val="531B60DC"/>
    <w:rsid w:val="54725B3B"/>
    <w:rsid w:val="555A61FF"/>
    <w:rsid w:val="556BF18E"/>
    <w:rsid w:val="5615F24E"/>
    <w:rsid w:val="570A5971"/>
    <w:rsid w:val="584C8558"/>
    <w:rsid w:val="5960B04E"/>
    <w:rsid w:val="598AA21E"/>
    <w:rsid w:val="598AA21E"/>
    <w:rsid w:val="5A002E63"/>
    <w:rsid w:val="5B84261A"/>
    <w:rsid w:val="5C297137"/>
    <w:rsid w:val="5CB42928"/>
    <w:rsid w:val="5CB93328"/>
    <w:rsid w:val="5D37CF25"/>
    <w:rsid w:val="5E0700BC"/>
    <w:rsid w:val="5E3091F8"/>
    <w:rsid w:val="5E4935B6"/>
    <w:rsid w:val="5E5A2D9F"/>
    <w:rsid w:val="5F2E3EFD"/>
    <w:rsid w:val="5F4228E5"/>
    <w:rsid w:val="5F5E8983"/>
    <w:rsid w:val="5FA2F350"/>
    <w:rsid w:val="602596F5"/>
    <w:rsid w:val="60C22070"/>
    <w:rsid w:val="60D47E7A"/>
    <w:rsid w:val="60EC0CEF"/>
    <w:rsid w:val="612F9C73"/>
    <w:rsid w:val="61A27D7D"/>
    <w:rsid w:val="61BB3BF8"/>
    <w:rsid w:val="61CBA5E3"/>
    <w:rsid w:val="61E2C408"/>
    <w:rsid w:val="6211C604"/>
    <w:rsid w:val="625A6DA2"/>
    <w:rsid w:val="62C3A8FF"/>
    <w:rsid w:val="635D37B7"/>
    <w:rsid w:val="63CD1C9A"/>
    <w:rsid w:val="63E098D5"/>
    <w:rsid w:val="648A6CAB"/>
    <w:rsid w:val="648A6CAB"/>
    <w:rsid w:val="65A7EF9D"/>
    <w:rsid w:val="663DC615"/>
    <w:rsid w:val="6673EACF"/>
    <w:rsid w:val="67183997"/>
    <w:rsid w:val="67183997"/>
    <w:rsid w:val="67DDDBAB"/>
    <w:rsid w:val="69BEFBE5"/>
    <w:rsid w:val="6A361B7F"/>
    <w:rsid w:val="6C3A2035"/>
    <w:rsid w:val="6FAC853C"/>
    <w:rsid w:val="6FE017A3"/>
    <w:rsid w:val="71A9DFFB"/>
    <w:rsid w:val="721178EE"/>
    <w:rsid w:val="7251935A"/>
    <w:rsid w:val="72E425FE"/>
    <w:rsid w:val="730320C0"/>
    <w:rsid w:val="7353F29F"/>
    <w:rsid w:val="738498A4"/>
    <w:rsid w:val="73CD6DBF"/>
    <w:rsid w:val="73E079EF"/>
    <w:rsid w:val="7408CAC6"/>
    <w:rsid w:val="7445A41D"/>
    <w:rsid w:val="7497CF09"/>
    <w:rsid w:val="75186403"/>
    <w:rsid w:val="7535F4B0"/>
    <w:rsid w:val="7547C9FD"/>
    <w:rsid w:val="759ED0A4"/>
    <w:rsid w:val="760E8E73"/>
    <w:rsid w:val="7674431F"/>
    <w:rsid w:val="76967371"/>
    <w:rsid w:val="78B43D37"/>
    <w:rsid w:val="78DBD603"/>
    <w:rsid w:val="7966EA0E"/>
    <w:rsid w:val="79EB2F08"/>
    <w:rsid w:val="7A2A3EB2"/>
    <w:rsid w:val="7A6DEBA9"/>
    <w:rsid w:val="7ABD379B"/>
    <w:rsid w:val="7ACC6D6D"/>
    <w:rsid w:val="7AEF37E3"/>
    <w:rsid w:val="7B0966F7"/>
    <w:rsid w:val="7C64B303"/>
    <w:rsid w:val="7CD546D8"/>
    <w:rsid w:val="7CD546D8"/>
    <w:rsid w:val="7CE99288"/>
    <w:rsid w:val="7D07EF81"/>
    <w:rsid w:val="7D518CCB"/>
    <w:rsid w:val="7E6F3AA6"/>
    <w:rsid w:val="7E7F7461"/>
    <w:rsid w:val="7EB48E23"/>
    <w:rsid w:val="7F102DBE"/>
    <w:rsid w:val="7F6D88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AB3F3"/>
  <w15:chartTrackingRefBased/>
  <w15:docId w15:val="{5E1ADDE0-F68D-47F3-8F8D-6723782F5E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0264E14"/>
    <w:rPr>
      <w:noProof w:val="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10264E14"/>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10264E14"/>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10264E14"/>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10264E14"/>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10264E14"/>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10264E14"/>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10264E14"/>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10264E14"/>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10264E14"/>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10264E14"/>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10264E14"/>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10264E14"/>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0264E14"/>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10264E14"/>
    <w:pPr>
      <w:spacing/>
      <w:ind w:left="720"/>
      <w:contextualSpacing/>
    </w:pPr>
  </w:style>
  <w:style w:type="character" w:styleId="Heading1Char" w:customStyle="true">
    <w:uiPriority w:val="9"/>
    <w:name w:val="Heading 1 Char"/>
    <w:basedOn w:val="DefaultParagraphFont"/>
    <w:link w:val="Heading1"/>
    <w:rsid w:val="10264E14"/>
    <w:rPr>
      <w:rFonts w:ascii="Calibri Light" w:hAnsi="Calibri Light" w:eastAsia="" w:cs="" w:asciiTheme="majorAscii" w:hAnsiTheme="majorAscii" w:eastAsiaTheme="majorEastAsia" w:cstheme="majorBidi"/>
      <w:noProof w:val="0"/>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10264E14"/>
    <w:rPr>
      <w:rFonts w:ascii="Calibri Light" w:hAnsi="Calibri Light" w:eastAsia="" w:cs="" w:asciiTheme="majorAscii" w:hAnsiTheme="majorAscii" w:eastAsiaTheme="majorEastAsia" w:cstheme="majorBidi"/>
      <w:noProof w:val="0"/>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10264E14"/>
    <w:rPr>
      <w:rFonts w:ascii="Calibri Light" w:hAnsi="Calibri Light" w:eastAsia="" w:cs="" w:asciiTheme="majorAscii" w:hAnsiTheme="majorAscii" w:eastAsiaTheme="majorEastAsia" w:cstheme="majorBidi"/>
      <w:noProof w:val="0"/>
      <w:color w:val="1F3763"/>
      <w:sz w:val="24"/>
      <w:szCs w:val="24"/>
      <w:lang w:val="en-US"/>
    </w:rPr>
  </w:style>
  <w:style w:type="character" w:styleId="Heading4Char" w:customStyle="true">
    <w:uiPriority w:val="9"/>
    <w:name w:val="Heading 4 Char"/>
    <w:basedOn w:val="DefaultParagraphFont"/>
    <w:link w:val="Heading4"/>
    <w:rsid w:val="10264E14"/>
    <w:rPr>
      <w:rFonts w:ascii="Calibri Light" w:hAnsi="Calibri Light" w:eastAsia="" w:cs="" w:asciiTheme="majorAscii" w:hAnsiTheme="majorAscii" w:eastAsiaTheme="majorEastAsia" w:cstheme="majorBidi"/>
      <w:i w:val="1"/>
      <w:iCs w:val="1"/>
      <w:noProof w:val="0"/>
      <w:color w:val="2F5496" w:themeColor="accent1" w:themeTint="FF" w:themeShade="BF"/>
      <w:lang w:val="en-US"/>
    </w:rPr>
  </w:style>
  <w:style w:type="character" w:styleId="Heading5Char" w:customStyle="true">
    <w:uiPriority w:val="9"/>
    <w:name w:val="Heading 5 Char"/>
    <w:basedOn w:val="DefaultParagraphFont"/>
    <w:link w:val="Heading5"/>
    <w:rsid w:val="10264E14"/>
    <w:rPr>
      <w:rFonts w:ascii="Calibri Light" w:hAnsi="Calibri Light" w:eastAsia="" w:cs="" w:asciiTheme="majorAscii" w:hAnsiTheme="majorAscii" w:eastAsiaTheme="majorEastAsia" w:cstheme="majorBidi"/>
      <w:noProof w:val="0"/>
      <w:color w:val="2F5496" w:themeColor="accent1" w:themeTint="FF" w:themeShade="BF"/>
      <w:lang w:val="en-US"/>
    </w:rPr>
  </w:style>
  <w:style w:type="character" w:styleId="Heading6Char" w:customStyle="true">
    <w:uiPriority w:val="9"/>
    <w:name w:val="Heading 6 Char"/>
    <w:basedOn w:val="DefaultParagraphFont"/>
    <w:link w:val="Heading6"/>
    <w:rsid w:val="10264E14"/>
    <w:rPr>
      <w:rFonts w:ascii="Calibri Light" w:hAnsi="Calibri Light" w:eastAsia="" w:cs="" w:asciiTheme="majorAscii" w:hAnsiTheme="majorAscii" w:eastAsiaTheme="majorEastAsia" w:cstheme="majorBidi"/>
      <w:noProof w:val="0"/>
      <w:color w:val="1F3763"/>
      <w:lang w:val="en-US"/>
    </w:rPr>
  </w:style>
  <w:style w:type="character" w:styleId="Heading7Char" w:customStyle="true">
    <w:uiPriority w:val="9"/>
    <w:name w:val="Heading 7 Char"/>
    <w:basedOn w:val="DefaultParagraphFont"/>
    <w:link w:val="Heading7"/>
    <w:rsid w:val="10264E14"/>
    <w:rPr>
      <w:rFonts w:ascii="Calibri Light" w:hAnsi="Calibri Light" w:eastAsia="" w:cs="" w:asciiTheme="majorAscii" w:hAnsiTheme="majorAscii" w:eastAsiaTheme="majorEastAsia" w:cstheme="majorBidi"/>
      <w:i w:val="1"/>
      <w:iCs w:val="1"/>
      <w:noProof w:val="0"/>
      <w:color w:val="1F3763"/>
      <w:lang w:val="en-US"/>
    </w:rPr>
  </w:style>
  <w:style w:type="character" w:styleId="Heading8Char" w:customStyle="true">
    <w:uiPriority w:val="9"/>
    <w:name w:val="Heading 8 Char"/>
    <w:basedOn w:val="DefaultParagraphFont"/>
    <w:link w:val="Heading8"/>
    <w:rsid w:val="10264E14"/>
    <w:rPr>
      <w:rFonts w:ascii="Calibri Light" w:hAnsi="Calibri Light" w:eastAsia="" w:cs=""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DefaultParagraphFont"/>
    <w:link w:val="Heading9"/>
    <w:rsid w:val="10264E14"/>
    <w:rPr>
      <w:rFonts w:ascii="Calibri Light" w:hAnsi="Calibri Light" w:eastAsia="" w:cs="" w:asciiTheme="majorAscii" w:hAnsiTheme="majorAscii" w:eastAsiaTheme="majorEastAsia" w:cstheme="majorBidi"/>
      <w:i w:val="1"/>
      <w:iCs w:val="1"/>
      <w:noProof w:val="0"/>
      <w:color w:val="272727"/>
      <w:sz w:val="21"/>
      <w:szCs w:val="21"/>
      <w:lang w:val="en-US"/>
    </w:rPr>
  </w:style>
  <w:style w:type="character" w:styleId="TitleChar" w:customStyle="true">
    <w:uiPriority w:val="10"/>
    <w:name w:val="Title Char"/>
    <w:basedOn w:val="DefaultParagraphFont"/>
    <w:link w:val="Title"/>
    <w:rsid w:val="10264E14"/>
    <w:rPr>
      <w:rFonts w:ascii="Calibri Light" w:hAnsi="Calibri Light" w:eastAsia="" w:cs="" w:asciiTheme="majorAscii" w:hAnsiTheme="majorAscii" w:eastAsiaTheme="majorEastAsia" w:cstheme="majorBidi"/>
      <w:noProof w:val="0"/>
      <w:sz w:val="56"/>
      <w:szCs w:val="56"/>
      <w:lang w:val="en-US"/>
    </w:rPr>
  </w:style>
  <w:style w:type="character" w:styleId="SubtitleChar" w:customStyle="true">
    <w:uiPriority w:val="11"/>
    <w:name w:val="Subtitle Char"/>
    <w:basedOn w:val="DefaultParagraphFont"/>
    <w:link w:val="Subtitle"/>
    <w:rsid w:val="10264E14"/>
    <w:rPr>
      <w:rFonts w:ascii="Calibri" w:hAnsi="Calibri" w:eastAsia="" w:cs="" w:asciiTheme="minorAscii" w:hAnsiTheme="minorAscii" w:eastAsiaTheme="minorEastAsia" w:cstheme="minorBidi"/>
      <w:noProof w:val="0"/>
      <w:color w:val="5A5A5A"/>
      <w:lang w:val="en-US"/>
    </w:rPr>
  </w:style>
  <w:style w:type="character" w:styleId="QuoteChar" w:customStyle="true">
    <w:uiPriority w:val="29"/>
    <w:name w:val="Quote Char"/>
    <w:basedOn w:val="DefaultParagraphFont"/>
    <w:link w:val="Quote"/>
    <w:rsid w:val="10264E14"/>
    <w:rPr>
      <w:i w:val="1"/>
      <w:iCs w:val="1"/>
      <w:noProof w:val="0"/>
      <w:color w:val="404040" w:themeColor="text1" w:themeTint="BF" w:themeShade="FF"/>
      <w:lang w:val="en-US"/>
    </w:rPr>
  </w:style>
  <w:style w:type="character" w:styleId="IntenseQuoteChar" w:customStyle="true">
    <w:uiPriority w:val="30"/>
    <w:name w:val="Intense Quote Char"/>
    <w:basedOn w:val="DefaultParagraphFont"/>
    <w:link w:val="IntenseQuote"/>
    <w:rsid w:val="10264E14"/>
    <w:rPr>
      <w:i w:val="1"/>
      <w:iCs w:val="1"/>
      <w:noProof w:val="0"/>
      <w:color w:val="4472C4" w:themeColor="accent1" w:themeTint="FF" w:themeShade="FF"/>
      <w:lang w:val="en-US"/>
    </w:rPr>
  </w:style>
  <w:style w:type="paragraph" w:styleId="TOC1">
    <w:uiPriority w:val="39"/>
    <w:name w:val="toc 1"/>
    <w:basedOn w:val="Normal"/>
    <w:next w:val="Normal"/>
    <w:unhideWhenUsed/>
    <w:rsid w:val="10264E14"/>
    <w:pPr>
      <w:spacing w:after="100"/>
    </w:pPr>
  </w:style>
  <w:style w:type="paragraph" w:styleId="TOC2">
    <w:uiPriority w:val="39"/>
    <w:name w:val="toc 2"/>
    <w:basedOn w:val="Normal"/>
    <w:next w:val="Normal"/>
    <w:unhideWhenUsed/>
    <w:rsid w:val="10264E14"/>
    <w:pPr>
      <w:spacing w:after="100"/>
      <w:ind w:left="220"/>
    </w:pPr>
  </w:style>
  <w:style w:type="paragraph" w:styleId="TOC3">
    <w:uiPriority w:val="39"/>
    <w:name w:val="toc 3"/>
    <w:basedOn w:val="Normal"/>
    <w:next w:val="Normal"/>
    <w:unhideWhenUsed/>
    <w:rsid w:val="10264E14"/>
    <w:pPr>
      <w:spacing w:after="100"/>
      <w:ind w:left="440"/>
    </w:pPr>
  </w:style>
  <w:style w:type="paragraph" w:styleId="TOC4">
    <w:uiPriority w:val="39"/>
    <w:name w:val="toc 4"/>
    <w:basedOn w:val="Normal"/>
    <w:next w:val="Normal"/>
    <w:unhideWhenUsed/>
    <w:rsid w:val="10264E14"/>
    <w:pPr>
      <w:spacing w:after="100"/>
      <w:ind w:left="660"/>
    </w:pPr>
  </w:style>
  <w:style w:type="paragraph" w:styleId="TOC5">
    <w:uiPriority w:val="39"/>
    <w:name w:val="toc 5"/>
    <w:basedOn w:val="Normal"/>
    <w:next w:val="Normal"/>
    <w:unhideWhenUsed/>
    <w:rsid w:val="10264E14"/>
    <w:pPr>
      <w:spacing w:after="100"/>
      <w:ind w:left="880"/>
    </w:pPr>
  </w:style>
  <w:style w:type="paragraph" w:styleId="TOC6">
    <w:uiPriority w:val="39"/>
    <w:name w:val="toc 6"/>
    <w:basedOn w:val="Normal"/>
    <w:next w:val="Normal"/>
    <w:unhideWhenUsed/>
    <w:rsid w:val="10264E14"/>
    <w:pPr>
      <w:spacing w:after="100"/>
      <w:ind w:left="1100"/>
    </w:pPr>
  </w:style>
  <w:style w:type="paragraph" w:styleId="TOC7">
    <w:uiPriority w:val="39"/>
    <w:name w:val="toc 7"/>
    <w:basedOn w:val="Normal"/>
    <w:next w:val="Normal"/>
    <w:unhideWhenUsed/>
    <w:rsid w:val="10264E14"/>
    <w:pPr>
      <w:spacing w:after="100"/>
      <w:ind w:left="1320"/>
    </w:pPr>
  </w:style>
  <w:style w:type="paragraph" w:styleId="TOC8">
    <w:uiPriority w:val="39"/>
    <w:name w:val="toc 8"/>
    <w:basedOn w:val="Normal"/>
    <w:next w:val="Normal"/>
    <w:unhideWhenUsed/>
    <w:rsid w:val="10264E14"/>
    <w:pPr>
      <w:spacing w:after="100"/>
      <w:ind w:left="1540"/>
    </w:pPr>
  </w:style>
  <w:style w:type="paragraph" w:styleId="TOC9">
    <w:uiPriority w:val="39"/>
    <w:name w:val="toc 9"/>
    <w:basedOn w:val="Normal"/>
    <w:next w:val="Normal"/>
    <w:unhideWhenUsed/>
    <w:rsid w:val="10264E14"/>
    <w:pPr>
      <w:spacing w:after="100"/>
      <w:ind w:left="1760"/>
    </w:pPr>
  </w:style>
  <w:style w:type="paragraph" w:styleId="EndnoteText">
    <w:uiPriority w:val="99"/>
    <w:name w:val="endnote text"/>
    <w:basedOn w:val="Normal"/>
    <w:semiHidden/>
    <w:unhideWhenUsed/>
    <w:link w:val="EndnoteTextChar"/>
    <w:rsid w:val="10264E14"/>
    <w:rPr>
      <w:sz w:val="20"/>
      <w:szCs w:val="20"/>
    </w:rPr>
    <w:pPr>
      <w:spacing w:after="0"/>
    </w:pPr>
  </w:style>
  <w:style w:type="character" w:styleId="EndnoteTextChar" w:customStyle="true">
    <w:uiPriority w:val="99"/>
    <w:name w:val="Endnote Text Char"/>
    <w:basedOn w:val="DefaultParagraphFont"/>
    <w:semiHidden/>
    <w:link w:val="EndnoteText"/>
    <w:rsid w:val="10264E14"/>
    <w:rPr>
      <w:noProof w:val="0"/>
      <w:sz w:val="20"/>
      <w:szCs w:val="20"/>
      <w:lang w:val="en-US"/>
    </w:rPr>
  </w:style>
  <w:style w:type="paragraph" w:styleId="Footer">
    <w:uiPriority w:val="99"/>
    <w:name w:val="footer"/>
    <w:basedOn w:val="Normal"/>
    <w:unhideWhenUsed/>
    <w:link w:val="FooterChar"/>
    <w:rsid w:val="10264E14"/>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10264E14"/>
    <w:rPr>
      <w:noProof w:val="0"/>
      <w:lang w:val="en-US"/>
    </w:rPr>
  </w:style>
  <w:style w:type="paragraph" w:styleId="FootnoteText">
    <w:uiPriority w:val="99"/>
    <w:name w:val="footnote text"/>
    <w:basedOn w:val="Normal"/>
    <w:semiHidden/>
    <w:unhideWhenUsed/>
    <w:link w:val="FootnoteTextChar"/>
    <w:rsid w:val="10264E14"/>
    <w:rPr>
      <w:sz w:val="20"/>
      <w:szCs w:val="20"/>
    </w:rPr>
    <w:pPr>
      <w:spacing w:after="0"/>
    </w:pPr>
  </w:style>
  <w:style w:type="character" w:styleId="FootnoteTextChar" w:customStyle="true">
    <w:uiPriority w:val="99"/>
    <w:name w:val="Footnote Text Char"/>
    <w:basedOn w:val="DefaultParagraphFont"/>
    <w:semiHidden/>
    <w:link w:val="FootnoteText"/>
    <w:rsid w:val="10264E14"/>
    <w:rPr>
      <w:noProof w:val="0"/>
      <w:sz w:val="20"/>
      <w:szCs w:val="20"/>
      <w:lang w:val="en-US"/>
    </w:rPr>
  </w:style>
  <w:style w:type="paragraph" w:styleId="Header">
    <w:uiPriority w:val="99"/>
    <w:name w:val="header"/>
    <w:basedOn w:val="Normal"/>
    <w:unhideWhenUsed/>
    <w:link w:val="HeaderChar"/>
    <w:rsid w:val="10264E14"/>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10264E14"/>
    <w:rPr>
      <w:noProof w:val="0"/>
      <w:lang w:val="en-U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461493bfd9b54c30" /><Relationship Type="http://schemas.openxmlformats.org/officeDocument/2006/relationships/footer" Target="footer.xml" Id="Rc6291078ba234a11" /><Relationship Type="http://schemas.openxmlformats.org/officeDocument/2006/relationships/image" Target="/media/image2.jpg" Id="R7ccdbcce2e124c9c" /><Relationship Type="http://schemas.openxmlformats.org/officeDocument/2006/relationships/image" Target="/media/image.png" Id="R95db9c5887a04ef6" /><Relationship Type="http://schemas.openxmlformats.org/officeDocument/2006/relationships/image" Target="/media/image2.png" Id="R937ceb679b214893" /><Relationship Type="http://schemas.openxmlformats.org/officeDocument/2006/relationships/image" Target="/media/image3.png" Id="R0c131281dd374298" /><Relationship Type="http://schemas.openxmlformats.org/officeDocument/2006/relationships/image" Target="/media/image4.png" Id="Re5918e1c91d64160" /><Relationship Type="http://schemas.openxmlformats.org/officeDocument/2006/relationships/image" Target="/media/image5.png" Id="R731e2fa1df544bd9" /><Relationship Type="http://schemas.openxmlformats.org/officeDocument/2006/relationships/image" Target="/media/image6.png" Id="Rc159ecd7387b4cea" /><Relationship Type="http://schemas.openxmlformats.org/officeDocument/2006/relationships/image" Target="/media/image3.jpg" Id="Rc1787f72980d440f" /><Relationship Type="http://schemas.openxmlformats.org/officeDocument/2006/relationships/hyperlink" Target="https://www.jmlr.org/papers/volume15/fournierviger14a/fournierviger14a.pdf" TargetMode="External" Id="R0e36f245ea59423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2023-02-24T14:46:52.0737561Z</dcterms:created>
  <dcterms:modified xsi:type="dcterms:W3CDTF">2023-02-25T09:15:33.4421679Z</dcterms:modified>
  <dc:creator>Ernar Asherbekov</dc:creator>
  <lastModifiedBy>Ernar Asherbekov</lastModifiedBy>
</coreProperties>
</file>