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FEAB">
      <w:pPr>
        <w:spacing w:before="312" w:beforeLines="100" w:after="312" w:afterLines="100"/>
        <w:jc w:val="center"/>
        <w:rPr>
          <w:rFonts w:ascii="黑体" w:hAnsi="黑体" w:eastAsia="黑体"/>
          <w:sz w:val="32"/>
          <w:szCs w:val="36"/>
        </w:rPr>
      </w:pPr>
      <w:r>
        <w:rPr>
          <w:rFonts w:hint="eastAsia" w:ascii="黑体" w:hAnsi="黑体" w:eastAsia="黑体"/>
          <w:sz w:val="32"/>
          <w:szCs w:val="36"/>
        </w:rPr>
        <w:t>2</w:t>
      </w:r>
      <w:r>
        <w:rPr>
          <w:rFonts w:ascii="黑体" w:hAnsi="黑体" w:eastAsia="黑体"/>
          <w:sz w:val="32"/>
          <w:szCs w:val="36"/>
        </w:rPr>
        <w:t>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6</w:t>
      </w:r>
      <w:r>
        <w:rPr>
          <w:rFonts w:hint="eastAsia" w:ascii="黑体" w:hAnsi="黑体" w:eastAsia="黑体"/>
          <w:sz w:val="32"/>
          <w:szCs w:val="36"/>
        </w:rPr>
        <w:t>-</w:t>
      </w:r>
      <w:r>
        <w:rPr>
          <w:rFonts w:ascii="黑体" w:hAnsi="黑体" w:eastAsia="黑体"/>
          <w:sz w:val="32"/>
          <w:szCs w:val="36"/>
        </w:rPr>
        <w:t>202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7</w:t>
      </w:r>
      <w:r>
        <w:rPr>
          <w:rFonts w:hint="eastAsia" w:ascii="黑体" w:hAnsi="黑体" w:eastAsia="黑体"/>
          <w:sz w:val="32"/>
          <w:szCs w:val="36"/>
        </w:rPr>
        <w:t>学年第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一</w:t>
      </w:r>
      <w:r>
        <w:rPr>
          <w:rFonts w:hint="eastAsia" w:ascii="黑体" w:hAnsi="黑体" w:eastAsia="黑体"/>
          <w:sz w:val="32"/>
          <w:szCs w:val="36"/>
        </w:rPr>
        <w:t>学期</w:t>
      </w:r>
      <w:bookmarkStart w:id="0" w:name="_GoBack"/>
      <w:bookmarkEnd w:id="0"/>
    </w:p>
    <w:p w14:paraId="35334312">
      <w:pPr>
        <w:spacing w:before="312" w:beforeLines="100" w:after="624" w:afterLines="200"/>
        <w:jc w:val="center"/>
        <w:rPr>
          <w:rFonts w:ascii="黑体" w:hAnsi="黑体" w:eastAsia="黑体"/>
          <w:b/>
          <w:bCs/>
          <w:sz w:val="44"/>
          <w:szCs w:val="48"/>
        </w:rPr>
      </w:pPr>
      <w:r>
        <w:rPr>
          <w:rFonts w:hint="eastAsia" w:ascii="黑体" w:hAnsi="黑体" w:eastAsia="黑体"/>
          <w:b/>
          <w:bCs/>
          <w:sz w:val="44"/>
          <w:szCs w:val="48"/>
        </w:rPr>
        <w:t>《</w:t>
      </w:r>
      <w:r>
        <w:rPr>
          <w:rFonts w:hint="eastAsia" w:ascii="黑体" w:hAnsi="黑体" w:eastAsia="黑体"/>
          <w:b/>
          <w:bCs/>
          <w:sz w:val="44"/>
          <w:szCs w:val="48"/>
          <w:lang w:val="en-US" w:eastAsia="zh-CN"/>
        </w:rPr>
        <w:t>高级语言程序设计</w:t>
      </w:r>
      <w:r>
        <w:rPr>
          <w:rFonts w:hint="eastAsia" w:ascii="黑体" w:hAnsi="黑体" w:eastAsia="黑体"/>
          <w:b/>
          <w:bCs/>
          <w:sz w:val="44"/>
          <w:szCs w:val="48"/>
        </w:rPr>
        <w:t>(</w:t>
      </w:r>
      <w:r>
        <w:rPr>
          <w:rFonts w:hint="eastAsia" w:ascii="黑体" w:hAnsi="黑体" w:eastAsia="黑体"/>
          <w:b/>
          <w:bCs/>
          <w:sz w:val="44"/>
          <w:szCs w:val="48"/>
          <w:lang w:val="en-US" w:eastAsia="zh-CN"/>
        </w:rPr>
        <w:t>C++</w:t>
      </w:r>
      <w:r>
        <w:rPr>
          <w:rFonts w:hint="eastAsia" w:ascii="黑体" w:hAnsi="黑体" w:eastAsia="黑体"/>
          <w:b/>
          <w:bCs/>
          <w:sz w:val="44"/>
          <w:szCs w:val="48"/>
        </w:rPr>
        <w:t>语言</w:t>
      </w:r>
      <w:r>
        <w:rPr>
          <w:rFonts w:ascii="黑体" w:hAnsi="黑体" w:eastAsia="黑体"/>
          <w:b/>
          <w:bCs/>
          <w:sz w:val="44"/>
          <w:szCs w:val="48"/>
        </w:rPr>
        <w:t>)</w:t>
      </w:r>
      <w:r>
        <w:rPr>
          <w:rFonts w:hint="eastAsia" w:ascii="黑体" w:hAnsi="黑体" w:eastAsia="黑体"/>
          <w:b/>
          <w:bCs/>
          <w:sz w:val="44"/>
          <w:szCs w:val="48"/>
        </w:rPr>
        <w:t>》</w:t>
      </w:r>
    </w:p>
    <w:p w14:paraId="465B71D6">
      <w:pPr>
        <w:spacing w:before="312" w:beforeLines="100" w:after="624" w:afterLines="200"/>
        <w:jc w:val="center"/>
        <w:rPr>
          <w:rFonts w:ascii="黑体" w:hAnsi="黑体" w:eastAsia="黑体"/>
          <w:b/>
          <w:bCs/>
          <w:sz w:val="44"/>
          <w:szCs w:val="48"/>
        </w:rPr>
      </w:pPr>
      <w:r>
        <w:rPr>
          <w:rFonts w:hint="eastAsia" w:ascii="黑体" w:hAnsi="黑体" w:eastAsia="黑体"/>
          <w:b/>
          <w:bCs/>
          <w:sz w:val="44"/>
          <w:szCs w:val="48"/>
        </w:rPr>
        <w:t>实验报告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63858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8296" w:type="dxa"/>
            <w:gridSpan w:val="2"/>
            <w:vAlign w:val="center"/>
          </w:tcPr>
          <w:p w14:paraId="5D716D93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实验名称：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03</w:t>
            </w:r>
          </w:p>
        </w:tc>
      </w:tr>
      <w:tr w14:paraId="5AFFE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148" w:type="dxa"/>
            <w:vAlign w:val="center"/>
          </w:tcPr>
          <w:p w14:paraId="5E80AAC8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实验日期：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2026 10 30</w:t>
            </w:r>
          </w:p>
        </w:tc>
        <w:tc>
          <w:tcPr>
            <w:tcW w:w="4148" w:type="dxa"/>
            <w:vAlign w:val="center"/>
          </w:tcPr>
          <w:p w14:paraId="092491F4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实验地点：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于刚宋小楼</w:t>
            </w:r>
          </w:p>
        </w:tc>
      </w:tr>
      <w:tr w14:paraId="4E9D3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148" w:type="dxa"/>
            <w:vAlign w:val="center"/>
          </w:tcPr>
          <w:p w14:paraId="64B6C984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号：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2026302192069</w:t>
            </w:r>
          </w:p>
        </w:tc>
        <w:tc>
          <w:tcPr>
            <w:tcW w:w="4148" w:type="dxa"/>
            <w:vAlign w:val="center"/>
          </w:tcPr>
          <w:p w14:paraId="535DC00B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名：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王蕾睿</w:t>
            </w:r>
          </w:p>
        </w:tc>
      </w:tr>
      <w:tr w14:paraId="780B8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148" w:type="dxa"/>
            <w:vAlign w:val="center"/>
          </w:tcPr>
          <w:p w14:paraId="231F00BA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院：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人工智能学院</w:t>
            </w:r>
          </w:p>
        </w:tc>
        <w:tc>
          <w:tcPr>
            <w:tcW w:w="4148" w:type="dxa"/>
            <w:vAlign w:val="center"/>
          </w:tcPr>
          <w:p w14:paraId="776BA7A6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业：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人工智能</w:t>
            </w:r>
          </w:p>
        </w:tc>
      </w:tr>
      <w:tr w14:paraId="637C4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8296" w:type="dxa"/>
            <w:gridSpan w:val="2"/>
            <w:vAlign w:val="center"/>
          </w:tcPr>
          <w:p w14:paraId="0696D529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指导老师：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丁建利</w:t>
            </w:r>
          </w:p>
        </w:tc>
      </w:tr>
    </w:tbl>
    <w:p w14:paraId="1A4122DA">
      <w:pPr>
        <w:pBdr>
          <w:bottom w:val="single" w:color="auto" w:sz="6" w:space="1"/>
        </w:pBdr>
      </w:pPr>
    </w:p>
    <w:p w14:paraId="64AB33FF"/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D9B6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7" w:hRule="atLeast"/>
        </w:trPr>
        <w:tc>
          <w:tcPr>
            <w:tcW w:w="8296" w:type="dxa"/>
          </w:tcPr>
          <w:p w14:paraId="553817AA">
            <w:pPr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一、实验目的</w:t>
            </w:r>
          </w:p>
          <w:p>
            <w:pPr>
              <w:snapToGrid w:val="0"/>
              <w:spacing w:before="0" w:after="0" w:line="360" w:lineRule="auto"/>
              <w:ind w:left="0" w:firstLine="480"/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1. 掌握函数的定义、声明与调用方法，理解函数参数的值传递过程以及返回值的作用；</w:t>
            </w:r>
          </w:p>
          <w:p>
            <w:pPr>
              <w:snapToGrid w:val="0"/>
              <w:spacing w:before="0" w:after="0" w:line="360" w:lineRule="auto"/>
              <w:ind w:left="0" w:firstLine="480"/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2. 掌握递归函数的编写方法，理解递归的终止条件与递归调用的执行过程；</w:t>
            </w:r>
          </w:p>
          <w:p>
            <w:pPr>
              <w:snapToGrid w:val="0"/>
              <w:spacing w:before="0" w:after="0" w:line="360" w:lineRule="auto"/>
              <w:ind w:left="0" w:firstLine="480"/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3. 理解函数重载的机制，能够根据参数类型区分不同的重载版本；</w:t>
            </w:r>
          </w:p>
          <w:p>
            <w:pPr>
              <w:snapToGrid w:val="0"/>
              <w:spacing w:before="0" w:after="0" w:line="360" w:lineRule="auto"/>
              <w:ind w:left="0" w:firstLine="480"/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4. 学会用函数对功能进行模块化封装，在主函数中只负责输入输出。</w:t>
            </w:r>
          </w:p>
        </w:tc>
      </w:tr>
      <w:tr w14:paraId="58CFE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9" w:hRule="atLeast"/>
        </w:trPr>
        <w:tc>
          <w:tcPr>
            <w:tcW w:w="8296" w:type="dxa"/>
          </w:tcPr>
          <w:p w14:paraId="061F3764">
            <w:pPr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二、实验环境</w:t>
            </w:r>
          </w:p>
          <w:p>
            <w:pPr>
              <w:snapToGrid w:val="0"/>
              <w:spacing w:before="0" w:after="0" w:line="360" w:lineRule="auto"/>
              <w:ind w:left="0" w:firstLine="480"/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vs code（MinGW-w64 g++ 16.1.0 编译，C++17 标准）</w:t>
            </w:r>
          </w:p>
        </w:tc>
      </w:tr>
      <w:tr w14:paraId="38FD7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1" w:hRule="atLeast"/>
        </w:trPr>
        <w:tc>
          <w:tcPr>
            <w:tcW w:w="8296" w:type="dxa"/>
          </w:tcPr>
          <w:p w14:paraId="67C19F29">
            <w:pPr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三、实验过程及结果</w:t>
            </w:r>
          </w:p>
          <w:p>
            <w:pPr>
              <w:snapToGrid w:val="0"/>
              <w:spacing w:before="0" w:after="2" w:line="360" w:lineRule="auto"/>
              <w:ind w:left="0" w:firstLine="480"/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 xml:space="preserve">3-7、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完成函数，参数为两个 unsigned short int 型数，返回值为第一个参数除以第二个参数的结果，数据类型为 short int；如果第二个参数为 0，则返回值为 -1。在主程序中实现输入输出。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#include &lt;iostream&gt;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#include &lt;cstdio&gt;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#include &lt;algorithm&gt;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#include &lt;queue&gt;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#include &lt;stack&gt;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#include &lt;vector&gt;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#include &lt;cstring&gt;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#include &lt;cmath&gt;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#include &lt;utility&gt;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#include &lt;string&gt;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#include &lt;iomanip&gt;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using namespace std;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short int divide(unsigned short int x,unsigned short int y){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    if (y==0){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        return -1;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    }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    else{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        return x/y;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    }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};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int main(){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    unsigned short int a,b;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    cin &gt;&gt; a&gt;&gt;b;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    short int result=divide(a,b);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    cout &lt;&lt; result;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    return 0;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}</w:t>
            </w:r>
          </w:p>
          <w:p>
            <w:pPr>
              <w:keepLines/>
              <w:spacing w:before="120" w:after="120"/>
            </w:pPr>
            <w:r>
              <w:rPr>
                <w:rFonts w:ascii="仿宋" w:hAnsi="仿宋" w:eastAsia="仿宋"/>
                <w:b/>
                <w:sz w:val="24"/>
              </w:rPr>
              <w:t>运行结果：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5029200" cy="134326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7_divid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3432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napToGrid w:val="0"/>
              <w:spacing w:before="12" w:after="2" w:line="360" w:lineRule="auto"/>
              <w:ind w:left="0" w:firstLine="480"/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 xml:space="preserve">3-9、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编写函数判别一个整数是否是质数？要求在主函数中输入输出。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#include &lt;iostream&gt;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#include &lt;cstdio&gt;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#include &lt;algorithm&gt;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#include &lt;queue&gt;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#include &lt;stack&gt;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#include &lt;vector&gt;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#include &lt;cstring&gt;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#include &lt;cmath&gt;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#include &lt;utility&gt;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#include &lt;string&gt;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#include &lt;iomanip&gt;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using namespace std;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int isprime(int x){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    if (x&lt;=1) return false;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    for (int i =2 ; i*i&lt;=x;i++){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        if(x%i==0){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            return false;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        }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    }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    return true;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};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int main(){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    int n;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    cin &gt;&gt;n;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    if (isprime(n)){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        cout&lt;&lt;"YES";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    }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    else{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        cout&lt;&lt;"NO";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    }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    return 0;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}</w:t>
            </w:r>
          </w:p>
          <w:p>
            <w:pPr>
              <w:keepLines/>
              <w:spacing w:before="120" w:after="120"/>
            </w:pPr>
            <w:r>
              <w:rPr>
                <w:rFonts w:ascii="仿宋" w:hAnsi="仿宋" w:eastAsia="仿宋"/>
                <w:b/>
                <w:sz w:val="24"/>
              </w:rPr>
              <w:t>运行结果：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5029200" cy="117153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9_prim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1715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napToGrid w:val="0"/>
              <w:spacing w:before="12" w:after="2" w:line="360" w:lineRule="auto"/>
              <w:ind w:left="0" w:firstLine="480"/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 xml:space="preserve">3-10、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编写函数求两个整数的最大公约数和最小公倍数。要求两个整数以及结果在主函数中输入输出。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#include &lt;iostream&gt;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#include &lt;cstdio&gt;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#include &lt;algorithm&gt;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#include &lt;queue&gt;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#include &lt;stack&gt;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#include &lt;vector&gt;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#include &lt;cstring&gt;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#include &lt;cmath&gt;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#include &lt;utility&gt;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#include &lt;string&gt;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#include &lt;iomanip&gt;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using namespace std;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int gcd(int a,int b){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   while (b != 0) {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        int temp = a % b; 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        a = b;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        b = temp;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    }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    return a;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};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int lcm(int a,int b){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 return a / gcd(a, b) * b;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};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int main(){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    int n,m;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    cin &gt;&gt;n&gt;&gt;m;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    cout &lt;&lt; gcd(n,m)&lt;&lt;" "&lt;&lt;lcm(n,m);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    return 0;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}</w:t>
            </w:r>
          </w:p>
          <w:p>
            <w:pPr>
              <w:keepLines/>
              <w:spacing w:before="120" w:after="120"/>
            </w:pPr>
            <w:r>
              <w:rPr>
                <w:rFonts w:ascii="仿宋" w:hAnsi="仿宋" w:eastAsia="仿宋"/>
                <w:b/>
                <w:sz w:val="24"/>
              </w:rPr>
              <w:t>运行结果：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5029200" cy="65665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10_gcd_lc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6566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napToGrid w:val="0"/>
              <w:spacing w:before="12" w:after="2" w:line="360" w:lineRule="auto"/>
              <w:ind w:left="0" w:firstLine="480"/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 xml:space="preserve">3-13、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用递归的方法编写函数求 Fibonacci 级数，公式为 F(n)=F(n-1)+F(n-2) (n&gt;2)，F(1)=F(2)=1。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#include &lt;iostream&gt;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#include &lt;cstdio&gt;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#include &lt;algorithm&gt;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#include &lt;queue&gt;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#include &lt;stack&gt;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#include &lt;vector&gt;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#include &lt;cstring&gt;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#include &lt;cmath&gt;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#include &lt;utility&gt;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#include &lt;string&gt;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#include &lt;iomanip&gt;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using namespace std;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const int N=105;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long long arr[N];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long long def(int x){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    if(x==1||x==2){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        return 1;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    }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    if(arr[x]!=0)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    {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        return arr[x];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    }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arr[x]=def(x-1)+def(x-2);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return arr[x];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};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int main(){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    int n;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    cin &gt;&gt;n;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    cout&lt;&lt;def(n);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    return 0;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}</w:t>
            </w:r>
          </w:p>
          <w:p>
            <w:pPr>
              <w:keepLines/>
              <w:spacing w:before="120" w:after="120"/>
            </w:pPr>
            <w:r>
              <w:rPr>
                <w:rFonts w:ascii="仿宋" w:hAnsi="仿宋" w:eastAsia="仿宋"/>
                <w:b/>
                <w:sz w:val="24"/>
              </w:rPr>
              <w:t>运行结果：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5029200" cy="88002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13_fi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8800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napToGrid w:val="0"/>
              <w:spacing w:before="12" w:after="2" w:line="360" w:lineRule="auto"/>
              <w:ind w:left="0" w:firstLine="480"/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 xml:space="preserve">3-15、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编写递归函数 getPower 计算 x^y，在同一个程序中针对整型和实型实现两个重载函数：int getPower(int x, int y)（整型版本，当 y&lt;0 时返回 0）；double getPower(double x, int y)（实型版本）。在主程序中分别输入整数 a 和实数 b 作为底数、整数 m 作为指数，输出 a^m 和 b^m。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#include &lt;iostream&gt;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#include &lt;cstdio&gt;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#include &lt;algorithm&gt;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#include &lt;queue&gt;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#include &lt;stack&gt;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#include &lt;vector&gt;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#include &lt;cstring&gt;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#include &lt;cmath&gt;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#include &lt;utility&gt;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#include &lt;string&gt;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#include &lt;iomanip&gt;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using namespace std;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int getPower(int x,int y){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    if(y&lt;0) return 0;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    if(y==0) return 1;    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    if(x==0||x==1) return x;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    return x*getPower(x,y-1);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}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double getPower(double x,int y){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    if(y==0) return 1;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    if (x==0||x==1) return x;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    if(y&gt;0) return x*getPower(x,y-1);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    return 1.0/getPower(x,-y);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}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int main(){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    int a,m;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    double b;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    cin &gt;&gt;a&gt;&gt;b&gt;&gt;m;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    cout&lt;&lt; getPower(a,m)&lt;&lt;' '&lt;&lt;getPower(b,m);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    return 0;</w:t>
            </w:r>
          </w:p>
          <w:p>
            <w:pPr>
              <w:snapToGrid w:val="0"/>
              <w:spacing w:before="0" w:after="0" w:line="240" w:lineRule="auto"/>
              <w:ind w:left="120"/>
            </w:pPr>
            <w:r>
              <w:rPr>
                <w:rFonts w:hint="eastAsia" w:ascii="Consolas" w:hAnsi="Consolas" w:eastAsia="仿宋" w:cs="Consolas"/>
                <w:sz w:val="21"/>
                <w:szCs w:val="21"/>
              </w:rPr>
              <w:t xml:space="preserve">}</w:t>
            </w:r>
          </w:p>
          <w:p>
            <w:pPr>
              <w:keepLines/>
              <w:spacing w:before="120" w:after="120"/>
            </w:pPr>
            <w:r>
              <w:rPr>
                <w:rFonts w:ascii="仿宋" w:hAnsi="仿宋" w:eastAsia="仿宋"/>
                <w:b/>
                <w:sz w:val="24"/>
              </w:rPr>
              <w:t>运行结果：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5029200" cy="89213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15_getpowe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8921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napToGrid w:val="0"/>
              <w:spacing w:before="6" w:after="0" w:line="360" w:lineRule="auto"/>
              <w:ind w:left="0" w:firstLine="480"/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思考：若希望在计算 a 的 m 次幂时得到实型结果，应显式地把整型底数转换为 double 后再调用，即 getPower((double)a, m)，这样可以匹配到 double 版本，m&lt;0 时也能得到正确结果（如 a=2、m=-2 时实型版本返回 0.25，而整型版本按约定返回 0）。</w:t>
            </w:r>
          </w:p>
        </w:tc>
      </w:tr>
      <w:tr w14:paraId="6705C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0" w:hRule="atLeast"/>
        </w:trPr>
        <w:tc>
          <w:tcPr>
            <w:tcW w:w="8296" w:type="dxa"/>
          </w:tcPr>
          <w:p w14:paraId="62FCC799">
            <w:pPr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四、实验总结（本次实验的收获、体会、经验和教训）</w:t>
            </w:r>
          </w:p>
          <w:p>
            <w:pPr>
              <w:snapToGrid w:val="0"/>
              <w:spacing w:before="0" w:after="0" w:line="360" w:lineRule="auto"/>
              <w:ind w:left="0" w:firstLine="480"/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本次实验集中练习了函数的定义与调用，主要收获有以下几点：</w:t>
            </w:r>
          </w:p>
          <w:p>
            <w:pPr>
              <w:snapToGrid w:val="0"/>
              <w:spacing w:before="0" w:after="0" w:line="360" w:lineRule="auto"/>
              <w:ind w:left="0" w:firstLine="480"/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1. 把一段独立的功能封装成函数之后，主函数只负责输入输出，程序结构比之前写在一个 main 里清晰很多；同时参数是值传递，函数内部修改形参不会影响主函数中的实参。</w:t>
            </w:r>
          </w:p>
          <w:p>
            <w:pPr>
              <w:snapToGrid w:val="0"/>
              <w:spacing w:before="0" w:after="0" w:line="360" w:lineRule="auto"/>
              <w:ind w:left="0" w:firstLine="480"/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2. 递归的关键是终止条件和递推关系。3-13 先按公式 f(n)=f(n-1)+f(n-2) 写出递归，再用数组把算过的项存起来，避免同一项被反复计算；3-15 的 getPower 也是同样的思路，递归到 y=0 时返回 1 结束。</w:t>
            </w:r>
          </w:p>
          <w:p>
            <w:pPr>
              <w:snapToGrid w:val="0"/>
              <w:spacing w:before="0" w:after="0" w:line="360" w:lineRule="auto"/>
              <w:ind w:left="0" w:firstLine="480"/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3. 函数重载由实参的类型决定调用哪个版本。3-15 中输入整数 a 时调用 int 版本，输入实数 b 时调用 double 版本；若想让 a 也按实型计算（特别是 m&lt;0 的情况），必须写成 getPower((double)a, m)，否则整型版本会按约定直接返回 0。</w:t>
            </w:r>
          </w:p>
          <w:p>
            <w:pPr>
              <w:snapToGrid w:val="0"/>
              <w:spacing w:before="0" w:after="0" w:line="360" w:lineRule="auto"/>
              <w:ind w:left="0" w:firstLine="480"/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4. 细节上也有需要注意的地方：3-7 的形参是 unsigned short int、返回值是 short int，存在类型转换；3-10 先求最大公约数，再用 a/gcd(a,b)*b 求最小公倍数，可以避免 a*b 溢出。</w:t>
            </w:r>
          </w:p>
        </w:tc>
      </w:tr>
    </w:tbl>
    <w:p w14:paraId="18583C6F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F5FC82">
    <w:pPr>
      <w:pStyle w:val="2"/>
      <w:jc w:val="center"/>
      <w:rPr>
        <w:color w:val="4472C4" w:themeColor="accent1"/>
        <w14:textFill>
          <w14:solidFill>
            <w14:schemeClr w14:val="accent1"/>
          </w14:solidFill>
        </w14:textFill>
      </w:rPr>
    </w:pP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 xml:space="preserve">PAGE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/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 xml:space="preserve">NUMPAGES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</w:p>
  <w:p w14:paraId="0499BBE0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CE94C1">
    <w:pPr>
      <w:pStyle w:val="3"/>
    </w:pPr>
    <w:r>
      <w:rPr>
        <w:rFonts w:hint="eastAsia"/>
        <w:lang w:val="en-US" w:eastAsia="zh-CN"/>
      </w:rPr>
      <w:t>C++语言</w:t>
    </w:r>
    <w:r>
      <w:ptab w:relativeTo="margin" w:alignment="center" w:leader="none"/>
    </w:r>
    <w:r>
      <w:t xml:space="preserve"> </w:t>
    </w:r>
    <w:r>
      <w:ptab w:relativeTo="margin" w:alignment="right" w:leader="none"/>
    </w:r>
    <w:r>
      <w:rPr>
        <w:rFonts w:hint="eastAsia"/>
      </w:rPr>
      <w:t>实验报告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43B"/>
    <w:rsid w:val="00077D21"/>
    <w:rsid w:val="001132ED"/>
    <w:rsid w:val="00172F5A"/>
    <w:rsid w:val="00173170"/>
    <w:rsid w:val="002A343B"/>
    <w:rsid w:val="00345899"/>
    <w:rsid w:val="00351AC5"/>
    <w:rsid w:val="003B3272"/>
    <w:rsid w:val="00471962"/>
    <w:rsid w:val="004F1149"/>
    <w:rsid w:val="00532BA0"/>
    <w:rsid w:val="007014CF"/>
    <w:rsid w:val="007809D3"/>
    <w:rsid w:val="00796002"/>
    <w:rsid w:val="008E4DC2"/>
    <w:rsid w:val="00A074F3"/>
    <w:rsid w:val="00A17816"/>
    <w:rsid w:val="00BA4CFD"/>
    <w:rsid w:val="00BC2285"/>
    <w:rsid w:val="00D12294"/>
    <w:rsid w:val="00D460AB"/>
    <w:rsid w:val="00D96E4B"/>
    <w:rsid w:val="00DC48AC"/>
    <w:rsid w:val="00E63DE7"/>
    <w:rsid w:val="13D03A12"/>
    <w:rsid w:val="3261186A"/>
    <w:rsid w:val="50D27CA9"/>
    <w:rsid w:val="55211503"/>
    <w:rsid w:val="68985215"/>
    <w:rsid w:val="6F222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7F79F7-27E8-4FCD-B38F-CED769B6735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103</Words>
  <Characters>112</Characters>
  <Lines>1</Lines>
  <Paragraphs>1</Paragraphs>
  <TotalTime>15</TotalTime>
  <ScaleCrop>false</ScaleCrop>
  <LinksUpToDate>false</LinksUpToDate>
  <CharactersWithSpaces>128</CharactersWithSpaces>
  <Application>WPS Office_12.1.0.29158_F1E327BC-269C-435d-A152-05C5408002CA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2025-04-03T14:53:00Z</dcterms:created>
  <dc:creator>Hua Zhang</dc:creator>
  <cp:lastModifiedBy>Administrator</cp:lastModifiedBy>
  <dcterms:modified xsi:type="dcterms:W3CDTF">2026-10-23T12:02:57Z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eyJoZGlkIjoiYjNjZTk0ZGYzZGJkMmUwNDQ0ZTVjMTZhNWI2Y2M1OWEifQ==</vt:lpwstr>
  </property>
  <property fmtid="{D5CDD505-2E9C-101B-9397-08002B2CF9AE}" pid="3" name="KSOProductBuildVer">
    <vt:lpwstr>2052-12.1.0.29158</vt:lpwstr>
  </property>
  <property fmtid="{D5CDD505-2E9C-101B-9397-08002B2CF9AE}" pid="4" name="ICV">
    <vt:lpwstr>8724F68EDF4D4382804029DA15402455_13</vt:lpwstr>
  </property>
</Properties>
</file>