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F3B92" w14:textId="77777777" w:rsidR="00564B1C" w:rsidRPr="0048141F" w:rsidRDefault="00564B1C">
      <w:pPr>
        <w:spacing w:before="0" w:after="0" w:line="240" w:lineRule="auto"/>
        <w:ind w:left="285" w:firstLine="285"/>
        <w:jc w:val="center"/>
        <w:rPr>
          <w:rFonts w:ascii="微软雅黑" w:eastAsia="微软雅黑" w:hAnsi="微软雅黑" w:cs="Times New Roman"/>
          <w:b/>
          <w:color w:val="000000"/>
          <w:sz w:val="36"/>
        </w:rPr>
      </w:pPr>
    </w:p>
    <w:p w14:paraId="4BCD3305" w14:textId="77777777" w:rsidR="00564B1C" w:rsidRPr="0048141F" w:rsidRDefault="00564B1C">
      <w:pPr>
        <w:spacing w:before="0" w:after="0" w:line="240" w:lineRule="auto"/>
        <w:ind w:left="285" w:firstLine="285"/>
        <w:jc w:val="center"/>
        <w:rPr>
          <w:rFonts w:ascii="微软雅黑" w:eastAsia="微软雅黑" w:hAnsi="微软雅黑" w:cs="Times New Roman"/>
          <w:b/>
          <w:color w:val="000000"/>
          <w:sz w:val="36"/>
        </w:rPr>
      </w:pPr>
    </w:p>
    <w:p w14:paraId="1A2B1EA3" w14:textId="77777777" w:rsidR="00564B1C" w:rsidRPr="0048141F" w:rsidRDefault="00564B1C">
      <w:pPr>
        <w:spacing w:before="0" w:after="0" w:line="240" w:lineRule="auto"/>
        <w:ind w:left="285" w:firstLine="285"/>
        <w:jc w:val="center"/>
        <w:rPr>
          <w:rFonts w:ascii="微软雅黑" w:eastAsia="微软雅黑" w:hAnsi="微软雅黑" w:cs="Times New Roman"/>
          <w:b/>
          <w:color w:val="000000"/>
          <w:sz w:val="36"/>
        </w:rPr>
      </w:pPr>
    </w:p>
    <w:p w14:paraId="03430233" w14:textId="77777777" w:rsidR="00564B1C" w:rsidRPr="0048141F" w:rsidRDefault="00564B1C">
      <w:pPr>
        <w:spacing w:before="0" w:after="0" w:line="240" w:lineRule="auto"/>
        <w:ind w:left="285" w:firstLine="285"/>
        <w:jc w:val="center"/>
        <w:rPr>
          <w:rFonts w:ascii="微软雅黑" w:eastAsia="微软雅黑" w:hAnsi="微软雅黑" w:cs="Times New Roman"/>
          <w:b/>
          <w:color w:val="000000"/>
          <w:sz w:val="36"/>
        </w:rPr>
      </w:pPr>
    </w:p>
    <w:p w14:paraId="3CB80DBC" w14:textId="77777777" w:rsidR="00564B1C" w:rsidRPr="0048141F" w:rsidRDefault="00564B1C">
      <w:pPr>
        <w:spacing w:before="0" w:after="0" w:line="240" w:lineRule="auto"/>
        <w:ind w:left="285" w:firstLine="285"/>
        <w:jc w:val="center"/>
        <w:rPr>
          <w:rFonts w:ascii="微软雅黑" w:eastAsia="微软雅黑" w:hAnsi="微软雅黑" w:cs="Times New Roman"/>
          <w:b/>
          <w:color w:val="000000"/>
          <w:sz w:val="36"/>
        </w:rPr>
      </w:pPr>
    </w:p>
    <w:p w14:paraId="7BF3A968" w14:textId="77777777" w:rsidR="00564B1C" w:rsidRPr="0048141F" w:rsidRDefault="00564B1C">
      <w:pPr>
        <w:spacing w:before="0" w:after="0" w:line="240" w:lineRule="auto"/>
        <w:ind w:left="285" w:firstLine="285"/>
        <w:jc w:val="center"/>
        <w:rPr>
          <w:rFonts w:ascii="微软雅黑" w:eastAsia="微软雅黑" w:hAnsi="微软雅黑" w:cs="Times New Roman"/>
          <w:b/>
          <w:color w:val="000000"/>
          <w:sz w:val="36"/>
        </w:rPr>
      </w:pPr>
    </w:p>
    <w:p w14:paraId="4DB6EFE5" w14:textId="77777777" w:rsidR="00564B1C" w:rsidRPr="0048141F" w:rsidRDefault="00515293">
      <w:pPr>
        <w:spacing w:before="0" w:after="0" w:line="240" w:lineRule="auto"/>
        <w:ind w:left="285" w:firstLine="285"/>
        <w:jc w:val="center"/>
        <w:rPr>
          <w:rFonts w:ascii="微软雅黑" w:eastAsia="微软雅黑" w:hAnsi="微软雅黑" w:cs="Times New Roman"/>
          <w:sz w:val="48"/>
        </w:rPr>
      </w:pPr>
      <w:r w:rsidRPr="0048141F">
        <w:rPr>
          <w:rFonts w:ascii="微软雅黑" w:eastAsia="微软雅黑" w:hAnsi="微软雅黑" w:cs="Times New Roman"/>
          <w:b/>
          <w:color w:val="000000"/>
          <w:sz w:val="48"/>
        </w:rPr>
        <w:t>EE3TR4 – Lab 1 Report</w:t>
      </w:r>
      <w:r w:rsidRPr="0048141F">
        <w:rPr>
          <w:rFonts w:ascii="微软雅黑" w:eastAsia="微软雅黑" w:hAnsi="微软雅黑" w:cs="Times New Roman"/>
          <w:color w:val="000000"/>
          <w:sz w:val="48"/>
        </w:rPr>
        <w:t> </w:t>
      </w:r>
    </w:p>
    <w:p w14:paraId="7E1DFA6E" w14:textId="77777777" w:rsidR="00564B1C" w:rsidRPr="0048141F" w:rsidRDefault="00564B1C">
      <w:pPr>
        <w:spacing w:before="0" w:after="0" w:line="240" w:lineRule="auto"/>
        <w:ind w:left="285" w:firstLine="285"/>
        <w:jc w:val="center"/>
        <w:rPr>
          <w:rFonts w:ascii="微软雅黑" w:eastAsia="微软雅黑" w:hAnsi="微软雅黑" w:cs="Times New Roman"/>
          <w:b/>
          <w:color w:val="000000"/>
          <w:sz w:val="36"/>
        </w:rPr>
      </w:pPr>
    </w:p>
    <w:p w14:paraId="5F1D50C9" w14:textId="77777777" w:rsidR="00564B1C" w:rsidRPr="0048141F" w:rsidRDefault="00564B1C">
      <w:pPr>
        <w:spacing w:before="0" w:after="0" w:line="240" w:lineRule="auto"/>
        <w:ind w:left="285" w:firstLine="285"/>
        <w:jc w:val="center"/>
        <w:rPr>
          <w:rFonts w:ascii="微软雅黑" w:eastAsia="微软雅黑" w:hAnsi="微软雅黑" w:cs="Times New Roman"/>
          <w:b/>
          <w:color w:val="000000"/>
          <w:sz w:val="36"/>
        </w:rPr>
      </w:pPr>
    </w:p>
    <w:p w14:paraId="02B10E8F" w14:textId="77777777" w:rsidR="00564B1C" w:rsidRPr="0048141F" w:rsidRDefault="00515293">
      <w:pPr>
        <w:spacing w:before="0" w:after="0" w:line="240" w:lineRule="auto"/>
        <w:ind w:left="285" w:firstLine="285"/>
        <w:jc w:val="center"/>
        <w:rPr>
          <w:rFonts w:ascii="微软雅黑" w:eastAsia="微软雅黑" w:hAnsi="微软雅黑" w:cs="Times New Roman"/>
        </w:rPr>
      </w:pPr>
      <w:proofErr w:type="spellStart"/>
      <w:r w:rsidRPr="0048141F">
        <w:rPr>
          <w:rFonts w:ascii="微软雅黑" w:eastAsia="微软雅黑" w:hAnsi="微软雅黑" w:cs="Times New Roman"/>
          <w:b/>
          <w:color w:val="000000"/>
          <w:sz w:val="36"/>
        </w:rPr>
        <w:t>Yiming</w:t>
      </w:r>
      <w:proofErr w:type="spellEnd"/>
      <w:r w:rsidRPr="0048141F">
        <w:rPr>
          <w:rFonts w:ascii="微软雅黑" w:eastAsia="微软雅黑" w:hAnsi="微软雅黑" w:cs="Times New Roman"/>
          <w:b/>
          <w:color w:val="000000"/>
          <w:sz w:val="36"/>
        </w:rPr>
        <w:t xml:space="preserve"> Chen, 400230266</w:t>
      </w:r>
      <w:r w:rsidRPr="0048141F">
        <w:rPr>
          <w:rFonts w:ascii="微软雅黑" w:eastAsia="微软雅黑" w:hAnsi="微软雅黑" w:cs="Times New Roman"/>
          <w:color w:val="000000"/>
          <w:sz w:val="36"/>
        </w:rPr>
        <w:t> </w:t>
      </w:r>
    </w:p>
    <w:p w14:paraId="5D8827C3" w14:textId="77777777" w:rsidR="00564B1C" w:rsidRPr="0048141F" w:rsidRDefault="00515293">
      <w:pPr>
        <w:spacing w:before="0" w:after="0" w:line="240" w:lineRule="auto"/>
        <w:ind w:left="285" w:firstLine="285"/>
        <w:jc w:val="center"/>
        <w:rPr>
          <w:rFonts w:ascii="微软雅黑" w:eastAsia="微软雅黑" w:hAnsi="微软雅黑" w:cs="Times New Roman"/>
        </w:rPr>
      </w:pPr>
      <w:proofErr w:type="spellStart"/>
      <w:r w:rsidRPr="0048141F">
        <w:rPr>
          <w:rFonts w:ascii="微软雅黑" w:eastAsia="微软雅黑" w:hAnsi="微软雅黑" w:cs="Times New Roman"/>
          <w:b/>
          <w:color w:val="000000"/>
          <w:sz w:val="36"/>
        </w:rPr>
        <w:t>Ruiyi</w:t>
      </w:r>
      <w:proofErr w:type="spellEnd"/>
      <w:r w:rsidRPr="0048141F">
        <w:rPr>
          <w:rFonts w:ascii="微软雅黑" w:eastAsia="微软雅黑" w:hAnsi="微软雅黑" w:cs="Times New Roman"/>
          <w:b/>
          <w:color w:val="000000"/>
          <w:sz w:val="36"/>
        </w:rPr>
        <w:t xml:space="preserve"> Deng, 400240387</w:t>
      </w:r>
      <w:r w:rsidRPr="0048141F">
        <w:rPr>
          <w:rFonts w:ascii="微软雅黑" w:eastAsia="微软雅黑" w:hAnsi="微软雅黑" w:cs="Times New Roman"/>
          <w:color w:val="000000"/>
          <w:sz w:val="36"/>
        </w:rPr>
        <w:t> </w:t>
      </w:r>
    </w:p>
    <w:p w14:paraId="4B6A5D4D" w14:textId="77777777" w:rsidR="00564B1C" w:rsidRPr="0048141F" w:rsidRDefault="002F72A0">
      <w:pPr>
        <w:spacing w:before="0" w:after="0" w:line="240" w:lineRule="auto"/>
        <w:ind w:left="285" w:firstLine="285"/>
        <w:jc w:val="center"/>
        <w:rPr>
          <w:rFonts w:ascii="微软雅黑" w:eastAsia="微软雅黑" w:hAnsi="微软雅黑" w:cs="Times New Roman"/>
          <w:sz w:val="28"/>
        </w:rPr>
      </w:pPr>
      <w:hyperlink r:id="rId4" w:history="1">
        <w:r w:rsidR="00515293" w:rsidRPr="0048141F">
          <w:rPr>
            <w:rFonts w:ascii="微软雅黑" w:eastAsia="微软雅黑" w:hAnsi="微软雅黑" w:cs="Times New Roman"/>
            <w:sz w:val="28"/>
          </w:rPr>
          <w:t>cheny466@mcmaster.ca</w:t>
        </w:r>
      </w:hyperlink>
      <w:r w:rsidR="00515293" w:rsidRPr="0048141F">
        <w:rPr>
          <w:rFonts w:ascii="微软雅黑" w:eastAsia="微软雅黑" w:hAnsi="微软雅黑" w:cs="Times New Roman"/>
          <w:color w:val="000000"/>
          <w:sz w:val="28"/>
        </w:rPr>
        <w:t> </w:t>
      </w:r>
    </w:p>
    <w:p w14:paraId="4A8A2E4F" w14:textId="77777777" w:rsidR="00564B1C" w:rsidRPr="0048141F" w:rsidRDefault="002F72A0">
      <w:pPr>
        <w:spacing w:before="0" w:after="0" w:line="240" w:lineRule="auto"/>
        <w:ind w:left="285" w:firstLine="285"/>
        <w:jc w:val="center"/>
        <w:rPr>
          <w:rFonts w:ascii="微软雅黑" w:eastAsia="微软雅黑" w:hAnsi="微软雅黑" w:cs="Times New Roman"/>
          <w:sz w:val="28"/>
        </w:rPr>
      </w:pPr>
      <w:hyperlink r:id="rId5" w:history="1">
        <w:r w:rsidR="00515293" w:rsidRPr="0048141F">
          <w:rPr>
            <w:rFonts w:ascii="微软雅黑" w:eastAsia="微软雅黑" w:hAnsi="微软雅黑" w:cs="Times New Roman"/>
            <w:sz w:val="28"/>
          </w:rPr>
          <w:t>dengr6@mcmaster.ca </w:t>
        </w:r>
      </w:hyperlink>
    </w:p>
    <w:p w14:paraId="321F76A6" w14:textId="77777777" w:rsidR="00564B1C" w:rsidRPr="0048141F" w:rsidRDefault="00515293">
      <w:pPr>
        <w:spacing w:before="0" w:after="0" w:line="240" w:lineRule="auto"/>
        <w:ind w:left="285" w:firstLine="285"/>
        <w:jc w:val="center"/>
        <w:rPr>
          <w:rFonts w:ascii="微软雅黑" w:eastAsia="微软雅黑" w:hAnsi="微软雅黑" w:cs="Times New Roman"/>
          <w:color w:val="000000"/>
          <w:sz w:val="36"/>
        </w:rPr>
      </w:pPr>
      <w:r w:rsidRPr="0048141F">
        <w:rPr>
          <w:rFonts w:ascii="微软雅黑" w:eastAsia="微软雅黑" w:hAnsi="微软雅黑" w:cs="Times New Roman"/>
          <w:color w:val="000000"/>
          <w:sz w:val="36"/>
        </w:rPr>
        <w:t>Feb 4</w:t>
      </w:r>
      <w:r w:rsidRPr="0048141F">
        <w:rPr>
          <w:rFonts w:ascii="微软雅黑" w:eastAsia="微软雅黑" w:hAnsi="微软雅黑" w:cs="Times New Roman"/>
          <w:color w:val="000000"/>
          <w:sz w:val="28"/>
        </w:rPr>
        <w:t>th</w:t>
      </w:r>
      <w:r w:rsidRPr="0048141F">
        <w:rPr>
          <w:rFonts w:ascii="微软雅黑" w:eastAsia="微软雅黑" w:hAnsi="微软雅黑" w:cs="Times New Roman"/>
          <w:color w:val="000000"/>
          <w:sz w:val="36"/>
        </w:rPr>
        <w:t>, 2022 </w:t>
      </w:r>
    </w:p>
    <w:p w14:paraId="7C1791FF" w14:textId="77777777" w:rsidR="00564B1C" w:rsidRPr="0048141F" w:rsidRDefault="00564B1C">
      <w:pPr>
        <w:spacing w:before="0" w:after="0" w:line="240" w:lineRule="auto"/>
        <w:ind w:left="285" w:firstLine="285"/>
        <w:jc w:val="center"/>
        <w:rPr>
          <w:rFonts w:ascii="微软雅黑" w:eastAsia="微软雅黑" w:hAnsi="微软雅黑" w:cs="Times New Roman"/>
          <w:color w:val="000000"/>
          <w:sz w:val="36"/>
        </w:rPr>
      </w:pPr>
    </w:p>
    <w:p w14:paraId="2F48DFB8" w14:textId="77777777" w:rsidR="00564B1C" w:rsidRPr="0048141F" w:rsidRDefault="00564B1C">
      <w:pPr>
        <w:spacing w:before="0" w:after="0" w:line="240" w:lineRule="auto"/>
        <w:ind w:left="285" w:firstLine="285"/>
        <w:jc w:val="center"/>
        <w:rPr>
          <w:rFonts w:ascii="微软雅黑" w:eastAsia="微软雅黑" w:hAnsi="微软雅黑" w:cs="Times New Roman"/>
          <w:color w:val="000000"/>
          <w:sz w:val="36"/>
        </w:rPr>
      </w:pPr>
    </w:p>
    <w:p w14:paraId="19BB67E5" w14:textId="77777777" w:rsidR="00564B1C" w:rsidRPr="0048141F" w:rsidRDefault="00564B1C">
      <w:pPr>
        <w:spacing w:before="0" w:after="0" w:line="240" w:lineRule="auto"/>
        <w:ind w:left="285" w:firstLine="285"/>
        <w:jc w:val="center"/>
        <w:rPr>
          <w:rFonts w:ascii="微软雅黑" w:eastAsia="微软雅黑" w:hAnsi="微软雅黑" w:cs="Times New Roman"/>
          <w:color w:val="000000"/>
          <w:sz w:val="36"/>
        </w:rPr>
      </w:pPr>
    </w:p>
    <w:p w14:paraId="458D6BB2" w14:textId="77777777" w:rsidR="00564B1C" w:rsidRPr="0048141F" w:rsidRDefault="00564B1C">
      <w:pPr>
        <w:spacing w:before="0" w:after="0" w:line="240" w:lineRule="auto"/>
        <w:ind w:left="285" w:firstLine="285"/>
        <w:jc w:val="center"/>
        <w:rPr>
          <w:rFonts w:ascii="微软雅黑" w:eastAsia="微软雅黑" w:hAnsi="微软雅黑" w:cs="Times New Roman"/>
          <w:color w:val="000000"/>
          <w:sz w:val="36"/>
        </w:rPr>
      </w:pPr>
    </w:p>
    <w:p w14:paraId="5D696BA5" w14:textId="77777777" w:rsidR="00564B1C" w:rsidRPr="0048141F" w:rsidRDefault="00564B1C">
      <w:pPr>
        <w:spacing w:before="0" w:after="0" w:line="240" w:lineRule="auto"/>
        <w:ind w:left="285" w:firstLine="285"/>
        <w:jc w:val="center"/>
        <w:rPr>
          <w:rFonts w:ascii="微软雅黑" w:eastAsia="微软雅黑" w:hAnsi="微软雅黑" w:cs="Times New Roman"/>
          <w:color w:val="000000"/>
          <w:sz w:val="36"/>
        </w:rPr>
      </w:pPr>
    </w:p>
    <w:p w14:paraId="30538CEF" w14:textId="77777777" w:rsidR="00564B1C" w:rsidRPr="0048141F" w:rsidRDefault="00564B1C">
      <w:pPr>
        <w:spacing w:before="0" w:after="0" w:line="240" w:lineRule="auto"/>
        <w:ind w:left="285" w:firstLine="285"/>
        <w:jc w:val="center"/>
        <w:rPr>
          <w:rFonts w:ascii="微软雅黑" w:eastAsia="微软雅黑" w:hAnsi="微软雅黑" w:cs="Times New Roman"/>
          <w:color w:val="000000"/>
          <w:sz w:val="36"/>
        </w:rPr>
      </w:pPr>
    </w:p>
    <w:p w14:paraId="10526732" w14:textId="77777777" w:rsidR="00564B1C" w:rsidRPr="0048141F" w:rsidRDefault="00564B1C">
      <w:pPr>
        <w:spacing w:before="0" w:after="0" w:line="240" w:lineRule="auto"/>
        <w:ind w:left="285" w:firstLine="285"/>
        <w:jc w:val="center"/>
        <w:rPr>
          <w:rFonts w:ascii="微软雅黑" w:eastAsia="微软雅黑" w:hAnsi="微软雅黑" w:cs="Times New Roman"/>
          <w:color w:val="000000"/>
          <w:sz w:val="36"/>
        </w:rPr>
      </w:pPr>
    </w:p>
    <w:p w14:paraId="444DAFBF" w14:textId="77777777" w:rsidR="00564B1C" w:rsidRPr="0048141F" w:rsidRDefault="00564B1C">
      <w:pPr>
        <w:spacing w:before="0" w:after="0" w:line="240" w:lineRule="auto"/>
        <w:ind w:left="285" w:firstLine="285"/>
        <w:jc w:val="center"/>
        <w:rPr>
          <w:rFonts w:ascii="微软雅黑" w:eastAsia="微软雅黑" w:hAnsi="微软雅黑" w:cs="Times New Roman"/>
          <w:color w:val="000000"/>
          <w:sz w:val="36"/>
        </w:rPr>
      </w:pPr>
    </w:p>
    <w:p w14:paraId="62D7F7E6" w14:textId="77777777" w:rsidR="00564B1C" w:rsidRPr="0048141F" w:rsidRDefault="00564B1C">
      <w:pPr>
        <w:spacing w:before="0" w:after="0" w:line="240" w:lineRule="auto"/>
        <w:jc w:val="both"/>
        <w:rPr>
          <w:rFonts w:ascii="微软雅黑" w:eastAsia="微软雅黑" w:hAnsi="微软雅黑" w:cs="Times New Roman"/>
          <w:color w:val="000000"/>
          <w:sz w:val="36"/>
        </w:rPr>
      </w:pPr>
    </w:p>
    <w:p w14:paraId="124E2E31" w14:textId="77777777" w:rsidR="00564B1C" w:rsidRPr="0048141F" w:rsidRDefault="00515293">
      <w:pPr>
        <w:spacing w:before="0" w:after="0" w:line="240" w:lineRule="auto"/>
        <w:jc w:val="both"/>
        <w:rPr>
          <w:rFonts w:ascii="微软雅黑" w:eastAsia="微软雅黑" w:hAnsi="微软雅黑" w:cs="Times New Roman"/>
          <w:b/>
          <w:color w:val="000000"/>
          <w:sz w:val="32"/>
        </w:rPr>
      </w:pPr>
      <w:r w:rsidRPr="0048141F">
        <w:rPr>
          <w:rFonts w:ascii="微软雅黑" w:eastAsia="微软雅黑" w:hAnsi="微软雅黑" w:cs="Times New Roman"/>
          <w:b/>
          <w:color w:val="000000"/>
          <w:sz w:val="32"/>
        </w:rPr>
        <w:t>Design Objective:</w:t>
      </w:r>
    </w:p>
    <w:p w14:paraId="5C4EB609" w14:textId="06177E46" w:rsidR="00564B1C" w:rsidRPr="0048141F" w:rsidRDefault="00515293">
      <w:pPr>
        <w:spacing w:before="0" w:after="0" w:line="240" w:lineRule="auto"/>
        <w:jc w:val="both"/>
        <w:rPr>
          <w:rFonts w:ascii="微软雅黑" w:eastAsia="微软雅黑" w:hAnsi="微软雅黑" w:cs="Times New Roman"/>
          <w:color w:val="000000"/>
          <w:sz w:val="24"/>
        </w:rPr>
      </w:pPr>
      <w:r w:rsidRPr="0048141F">
        <w:rPr>
          <w:rFonts w:ascii="微软雅黑" w:eastAsia="微软雅黑" w:hAnsi="微软雅黑" w:cs="Times New Roman"/>
          <w:color w:val="000000"/>
          <w:sz w:val="24"/>
        </w:rPr>
        <w:t xml:space="preserve">The output of a function generator is a square wave with 50% duty cycle and the period of the wave is 0.1 </w:t>
      </w:r>
      <w:proofErr w:type="spellStart"/>
      <w:r w:rsidRPr="0048141F">
        <w:rPr>
          <w:rFonts w:ascii="微软雅黑" w:eastAsia="微软雅黑" w:hAnsi="微软雅黑" w:cs="Times New Roman"/>
          <w:color w:val="000000"/>
          <w:sz w:val="24"/>
        </w:rPr>
        <w:t>ms.</w:t>
      </w:r>
      <w:proofErr w:type="spellEnd"/>
      <w:r w:rsidRPr="0048141F">
        <w:rPr>
          <w:rFonts w:ascii="微软雅黑" w:eastAsia="微软雅黑" w:hAnsi="微软雅黑" w:cs="Times New Roman"/>
          <w:color w:val="000000"/>
          <w:sz w:val="24"/>
        </w:rPr>
        <w:t xml:space="preserve"> You may assume that the amplitude of the square wave is 1 Volt. Design a second order Butterworth filter so that any harmonics in the output is at least 23 dB below the fundamental sinusoid at 10 kHz, and the loss of the fundamental sinusoid due to filtering should be less than 2 </w:t>
      </w:r>
      <w:proofErr w:type="spellStart"/>
      <w:r w:rsidRPr="0048141F">
        <w:rPr>
          <w:rFonts w:ascii="微软雅黑" w:eastAsia="微软雅黑" w:hAnsi="微软雅黑" w:cs="Times New Roman"/>
          <w:color w:val="000000"/>
          <w:sz w:val="24"/>
        </w:rPr>
        <w:t>dB.</w:t>
      </w:r>
      <w:proofErr w:type="spellEnd"/>
      <w:r w:rsidRPr="0048141F">
        <w:rPr>
          <w:rFonts w:ascii="微软雅黑" w:eastAsia="微软雅黑" w:hAnsi="微软雅黑" w:cs="Times New Roman"/>
          <w:color w:val="000000"/>
          <w:sz w:val="24"/>
        </w:rPr>
        <w:t xml:space="preserve"> The purpose of this experiment is to generate a high amplitude sinusoidal signal out of a square wave (to have a </w:t>
      </w:r>
      <w:r w:rsidR="0048141F" w:rsidRPr="0048141F">
        <w:rPr>
          <w:rFonts w:ascii="微软雅黑" w:eastAsia="微软雅黑" w:hAnsi="微软雅黑" w:cs="Times New Roman"/>
          <w:color w:val="000000"/>
          <w:sz w:val="24"/>
        </w:rPr>
        <w:t>high-quality</w:t>
      </w:r>
      <w:r w:rsidRPr="0048141F">
        <w:rPr>
          <w:rFonts w:ascii="微软雅黑" w:eastAsia="微软雅黑" w:hAnsi="微软雅黑" w:cs="Times New Roman"/>
          <w:color w:val="000000"/>
          <w:sz w:val="24"/>
        </w:rPr>
        <w:t xml:space="preserve"> sinusoid, the amplitudes of harmonics should be sufficiently low). </w:t>
      </w:r>
    </w:p>
    <w:p w14:paraId="52AA65DD" w14:textId="77777777" w:rsidR="00564B1C" w:rsidRPr="0048141F" w:rsidRDefault="00564B1C">
      <w:pPr>
        <w:spacing w:before="0" w:after="0" w:line="240" w:lineRule="auto"/>
        <w:jc w:val="both"/>
        <w:rPr>
          <w:rFonts w:ascii="微软雅黑" w:eastAsia="微软雅黑" w:hAnsi="微软雅黑" w:cs="Times New Roman"/>
          <w:color w:val="000000"/>
          <w:sz w:val="24"/>
        </w:rPr>
      </w:pPr>
    </w:p>
    <w:p w14:paraId="6E12AD05" w14:textId="77777777" w:rsidR="00564B1C" w:rsidRPr="0048141F" w:rsidRDefault="00515293">
      <w:pPr>
        <w:spacing w:before="0" w:after="0" w:line="240" w:lineRule="auto"/>
        <w:jc w:val="both"/>
        <w:rPr>
          <w:rFonts w:ascii="微软雅黑" w:eastAsia="微软雅黑" w:hAnsi="微软雅黑" w:cs="Times New Roman"/>
          <w:b/>
          <w:color w:val="000000"/>
          <w:sz w:val="28"/>
        </w:rPr>
      </w:pPr>
      <w:r w:rsidRPr="0048141F">
        <w:rPr>
          <w:rFonts w:ascii="微软雅黑" w:eastAsia="微软雅黑" w:hAnsi="微软雅黑" w:cs="Times New Roman"/>
          <w:b/>
          <w:color w:val="000000"/>
          <w:sz w:val="28"/>
        </w:rPr>
        <w:t>Analysis of frequency response of the second order Butterworth Filter:</w:t>
      </w:r>
    </w:p>
    <w:p w14:paraId="5D847B92" w14:textId="77777777" w:rsidR="00564B1C" w:rsidRPr="0048141F" w:rsidRDefault="00515293">
      <w:pPr>
        <w:spacing w:before="0" w:after="0" w:line="240" w:lineRule="auto"/>
        <w:jc w:val="both"/>
        <w:rPr>
          <w:rFonts w:ascii="微软雅黑" w:eastAsia="微软雅黑" w:hAnsi="微软雅黑" w:cs="Times New Roman"/>
          <w:color w:val="000000"/>
          <w:sz w:val="24"/>
        </w:rPr>
      </w:pPr>
      <w:r w:rsidRPr="0048141F">
        <w:rPr>
          <w:rFonts w:ascii="微软雅黑" w:eastAsia="微软雅黑" w:hAnsi="微软雅黑" w:cs="Times New Roman"/>
          <w:color w:val="000000"/>
          <w:sz w:val="24"/>
        </w:rPr>
        <w:t>In this lab we are required to design the second order Butterworth filter. To simulate it, the transfer function of the filter should be obtained. From the textbook, we know that</w:t>
      </w:r>
    </w:p>
    <w:p w14:paraId="3E857977" w14:textId="77777777" w:rsidR="00564B1C" w:rsidRPr="0048141F" w:rsidRDefault="00515293">
      <w:pPr>
        <w:spacing w:before="0" w:after="0" w:line="240" w:lineRule="auto"/>
        <w:jc w:val="center"/>
        <w:rPr>
          <w:rFonts w:ascii="微软雅黑" w:eastAsia="微软雅黑" w:hAnsi="微软雅黑" w:cs="Times New Roman"/>
          <w:color w:val="000000"/>
          <w:sz w:val="24"/>
        </w:rPr>
      </w:pPr>
      <w:r w:rsidRPr="0048141F">
        <w:rPr>
          <w:rFonts w:ascii="微软雅黑" w:eastAsia="微软雅黑" w:hAnsi="微软雅黑" w:cs="Times New Roman"/>
          <w:noProof/>
          <w:color w:val="000000"/>
          <w:sz w:val="24"/>
        </w:rPr>
        <w:drawing>
          <wp:inline distT="0" distB="0" distL="0" distR="0" wp14:anchorId="486EB829" wp14:editId="5A9BCAF8">
            <wp:extent cx="1838325" cy="466725"/>
            <wp:effectExtent l="0" t="0" r="0" b="0"/>
            <wp:docPr id="1" name="picture" descr="descript"/>
            <wp:cNvGraphicFramePr/>
            <a:graphic xmlns:a="http://schemas.openxmlformats.org/drawingml/2006/main">
              <a:graphicData uri="http://schemas.openxmlformats.org/drawingml/2006/picture">
                <pic:pic xmlns:pic="http://schemas.openxmlformats.org/drawingml/2006/picture">
                  <pic:nvPicPr>
                    <pic:cNvPr id="6765" name="picture" descr="descript"/>
                    <pic:cNvPicPr/>
                  </pic:nvPicPr>
                  <pic:blipFill rotWithShape="1">
                    <a:blip r:embed="rId6"/>
                    <a:stretch/>
                  </pic:blipFill>
                  <pic:spPr>
                    <a:xfrm>
                      <a:off x="0" y="0"/>
                      <a:ext cx="1838325" cy="466725"/>
                    </a:xfrm>
                    <a:prstGeom prst="rect">
                      <a:avLst/>
                    </a:prstGeom>
                  </pic:spPr>
                </pic:pic>
              </a:graphicData>
            </a:graphic>
          </wp:inline>
        </w:drawing>
      </w:r>
    </w:p>
    <w:p w14:paraId="21919383" w14:textId="77777777" w:rsidR="00564B1C" w:rsidRPr="0048141F" w:rsidRDefault="00515293">
      <w:pPr>
        <w:spacing w:before="0" w:after="0" w:line="240" w:lineRule="auto"/>
        <w:jc w:val="both"/>
        <w:rPr>
          <w:rFonts w:ascii="微软雅黑" w:eastAsia="微软雅黑" w:hAnsi="微软雅黑" w:cs="Times New Roman"/>
          <w:color w:val="000000"/>
          <w:sz w:val="24"/>
        </w:rPr>
      </w:pPr>
      <w:r w:rsidRPr="0048141F">
        <w:rPr>
          <w:rFonts w:ascii="微软雅黑" w:eastAsia="微软雅黑" w:hAnsi="微软雅黑" w:cs="Times New Roman"/>
          <w:color w:val="000000"/>
          <w:sz w:val="24"/>
        </w:rPr>
        <w:t xml:space="preserve">The file used in this section is </w:t>
      </w:r>
      <w:proofErr w:type="spellStart"/>
      <w:r w:rsidRPr="0048141F">
        <w:rPr>
          <w:rFonts w:ascii="微软雅黑" w:eastAsia="微软雅黑" w:hAnsi="微软雅黑" w:cs="Times New Roman"/>
          <w:color w:val="000000"/>
          <w:sz w:val="24"/>
        </w:rPr>
        <w:t>frequencyResponse.m</w:t>
      </w:r>
      <w:proofErr w:type="spellEnd"/>
      <w:r w:rsidRPr="0048141F">
        <w:rPr>
          <w:rFonts w:ascii="微软雅黑" w:eastAsia="微软雅黑" w:hAnsi="微软雅黑" w:cs="Times New Roman"/>
          <w:color w:val="000000"/>
          <w:sz w:val="24"/>
        </w:rPr>
        <w:t>. The purpose of this script is to simulate the frequency response of the second order Butterworth filter. Attached is the code used to build the filter.</w:t>
      </w:r>
    </w:p>
    <w:p w14:paraId="68D4D4CA" w14:textId="77777777" w:rsidR="00564B1C" w:rsidRPr="0048141F" w:rsidRDefault="00515293">
      <w:pPr>
        <w:spacing w:before="0" w:after="0" w:line="240" w:lineRule="auto"/>
        <w:jc w:val="both"/>
        <w:rPr>
          <w:rFonts w:ascii="微软雅黑" w:eastAsia="微软雅黑" w:hAnsi="微软雅黑" w:cs="Times New Roman"/>
          <w:color w:val="000000"/>
          <w:sz w:val="24"/>
        </w:rPr>
      </w:pPr>
      <w:r w:rsidRPr="0048141F">
        <w:rPr>
          <w:rFonts w:ascii="微软雅黑" w:eastAsia="微软雅黑" w:hAnsi="微软雅黑" w:cs="Times New Roman"/>
          <w:noProof/>
          <w:color w:val="000000"/>
          <w:sz w:val="24"/>
        </w:rPr>
        <w:lastRenderedPageBreak/>
        <w:drawing>
          <wp:inline distT="0" distB="0" distL="0" distR="0" wp14:anchorId="25C67046" wp14:editId="1CD2AA10">
            <wp:extent cx="6067425" cy="5619750"/>
            <wp:effectExtent l="0" t="0" r="9525" b="0"/>
            <wp:docPr id="2" name="picture" descr="descript"/>
            <wp:cNvGraphicFramePr/>
            <a:graphic xmlns:a="http://schemas.openxmlformats.org/drawingml/2006/main">
              <a:graphicData uri="http://schemas.openxmlformats.org/drawingml/2006/picture">
                <pic:pic xmlns:pic="http://schemas.openxmlformats.org/drawingml/2006/picture">
                  <pic:nvPicPr>
                    <pic:cNvPr id="8752" name="picture" descr="descript"/>
                    <pic:cNvPicPr/>
                  </pic:nvPicPr>
                  <pic:blipFill rotWithShape="1">
                    <a:blip r:embed="rId7"/>
                    <a:stretch/>
                  </pic:blipFill>
                  <pic:spPr>
                    <a:xfrm>
                      <a:off x="0" y="0"/>
                      <a:ext cx="6067425" cy="5619750"/>
                    </a:xfrm>
                    <a:prstGeom prst="rect">
                      <a:avLst/>
                    </a:prstGeom>
                  </pic:spPr>
                </pic:pic>
              </a:graphicData>
            </a:graphic>
          </wp:inline>
        </w:drawing>
      </w:r>
    </w:p>
    <w:p w14:paraId="47F43F2C" w14:textId="5A120624" w:rsidR="00564B1C" w:rsidRPr="0048141F" w:rsidRDefault="00515293">
      <w:pPr>
        <w:spacing w:before="0" w:after="0" w:line="240" w:lineRule="auto"/>
        <w:jc w:val="both"/>
        <w:rPr>
          <w:rFonts w:ascii="微软雅黑" w:eastAsia="微软雅黑" w:hAnsi="微软雅黑" w:cs="Times New Roman"/>
          <w:color w:val="000000"/>
          <w:sz w:val="24"/>
        </w:rPr>
      </w:pPr>
      <w:r w:rsidRPr="0048141F">
        <w:rPr>
          <w:rFonts w:ascii="微软雅黑" w:eastAsia="微软雅黑" w:hAnsi="微软雅黑" w:cs="Times New Roman"/>
          <w:color w:val="000000"/>
          <w:sz w:val="24"/>
        </w:rPr>
        <w:t xml:space="preserve">The first step is to set some basic parameters. We first set three different frequencies - cutoff </w:t>
      </w:r>
      <w:r w:rsidR="0048141F" w:rsidRPr="0048141F">
        <w:rPr>
          <w:rFonts w:ascii="微软雅黑" w:eastAsia="微软雅黑" w:hAnsi="微软雅黑" w:cs="Times New Roman"/>
          <w:color w:val="000000"/>
          <w:sz w:val="24"/>
        </w:rPr>
        <w:t>frequency</w:t>
      </w:r>
      <w:r w:rsidRPr="0048141F">
        <w:rPr>
          <w:rFonts w:ascii="微软雅黑" w:eastAsia="微软雅黑" w:hAnsi="微软雅黑" w:cs="Times New Roman"/>
          <w:color w:val="000000"/>
          <w:sz w:val="24"/>
        </w:rPr>
        <w:t xml:space="preserve">, fundamental frequency, and output frequency. The fundamental frequency can be directly determined at 10 kHz as required from the lab document which is the frequency of the </w:t>
      </w:r>
      <w:r w:rsidR="0048141F" w:rsidRPr="0048141F">
        <w:rPr>
          <w:rFonts w:ascii="微软雅黑" w:eastAsia="微软雅黑" w:hAnsi="微软雅黑" w:cs="Times New Roman"/>
          <w:color w:val="000000"/>
          <w:sz w:val="24"/>
        </w:rPr>
        <w:t>sinusoid</w:t>
      </w:r>
      <w:r w:rsidRPr="0048141F">
        <w:rPr>
          <w:rFonts w:ascii="微软雅黑" w:eastAsia="微软雅黑" w:hAnsi="微软雅黑" w:cs="Times New Roman"/>
          <w:color w:val="000000"/>
          <w:sz w:val="24"/>
        </w:rPr>
        <w:t xml:space="preserve">. The reason for the decision of the cutoff frequency and the output frequency will be illustrated later. The command </w:t>
      </w:r>
      <w:proofErr w:type="spellStart"/>
      <w:r w:rsidRPr="0048141F">
        <w:rPr>
          <w:rFonts w:ascii="微软雅黑" w:eastAsia="微软雅黑" w:hAnsi="微软雅黑" w:cs="Times New Roman"/>
          <w:color w:val="000000"/>
          <w:sz w:val="24"/>
        </w:rPr>
        <w:t>xline</w:t>
      </w:r>
      <w:proofErr w:type="spellEnd"/>
      <w:r w:rsidRPr="0048141F">
        <w:rPr>
          <w:rFonts w:ascii="微软雅黑" w:eastAsia="微软雅黑" w:hAnsi="微软雅黑" w:cs="Times New Roman"/>
          <w:color w:val="000000"/>
          <w:sz w:val="24"/>
        </w:rPr>
        <w:t xml:space="preserve"> is used to plot the reference line at three pre-set </w:t>
      </w:r>
      <w:r w:rsidR="0048141F" w:rsidRPr="0048141F">
        <w:rPr>
          <w:rFonts w:ascii="微软雅黑" w:eastAsia="微软雅黑" w:hAnsi="微软雅黑" w:cs="Times New Roman"/>
          <w:color w:val="000000"/>
          <w:sz w:val="24"/>
        </w:rPr>
        <w:t>frequencies</w:t>
      </w:r>
      <w:r w:rsidRPr="0048141F">
        <w:rPr>
          <w:rFonts w:ascii="微软雅黑" w:eastAsia="微软雅黑" w:hAnsi="微软雅黑" w:cs="Times New Roman"/>
          <w:color w:val="000000"/>
          <w:sz w:val="24"/>
        </w:rPr>
        <w:t>. After executing the script, we will have the figure below:</w:t>
      </w:r>
    </w:p>
    <w:p w14:paraId="00284325" w14:textId="77777777" w:rsidR="00564B1C" w:rsidRPr="0048141F" w:rsidRDefault="00515293">
      <w:pPr>
        <w:spacing w:before="0" w:after="0" w:line="240" w:lineRule="auto"/>
        <w:jc w:val="both"/>
        <w:rPr>
          <w:rFonts w:ascii="微软雅黑" w:eastAsia="微软雅黑" w:hAnsi="微软雅黑" w:cs="Times New Roman"/>
          <w:color w:val="000000"/>
          <w:sz w:val="24"/>
        </w:rPr>
      </w:pPr>
      <w:r w:rsidRPr="0048141F">
        <w:rPr>
          <w:rFonts w:ascii="微软雅黑" w:eastAsia="微软雅黑" w:hAnsi="微软雅黑" w:cs="Times New Roman"/>
          <w:noProof/>
          <w:color w:val="000000"/>
          <w:sz w:val="24"/>
        </w:rPr>
        <w:lastRenderedPageBreak/>
        <w:drawing>
          <wp:inline distT="0" distB="0" distL="0" distR="0" wp14:anchorId="22221D71" wp14:editId="7C98452C">
            <wp:extent cx="5962216" cy="2901950"/>
            <wp:effectExtent l="0" t="0" r="635" b="0"/>
            <wp:docPr id="3" name="picture" descr="descript"/>
            <wp:cNvGraphicFramePr/>
            <a:graphic xmlns:a="http://schemas.openxmlformats.org/drawingml/2006/main">
              <a:graphicData uri="http://schemas.openxmlformats.org/drawingml/2006/picture">
                <pic:pic xmlns:pic="http://schemas.openxmlformats.org/drawingml/2006/picture">
                  <pic:nvPicPr>
                    <pic:cNvPr id="4574" name="picture" descr="descript"/>
                    <pic:cNvPicPr/>
                  </pic:nvPicPr>
                  <pic:blipFill rotWithShape="1">
                    <a:blip r:embed="rId8"/>
                    <a:stretch/>
                  </pic:blipFill>
                  <pic:spPr>
                    <a:xfrm>
                      <a:off x="0" y="0"/>
                      <a:ext cx="5970852" cy="2906153"/>
                    </a:xfrm>
                    <a:prstGeom prst="rect">
                      <a:avLst/>
                    </a:prstGeom>
                  </pic:spPr>
                </pic:pic>
              </a:graphicData>
            </a:graphic>
          </wp:inline>
        </w:drawing>
      </w:r>
    </w:p>
    <w:p w14:paraId="23A492D9" w14:textId="77777777" w:rsidR="00564B1C" w:rsidRPr="0048141F" w:rsidRDefault="00564B1C">
      <w:pPr>
        <w:spacing w:before="0" w:after="0" w:line="240" w:lineRule="auto"/>
        <w:jc w:val="both"/>
        <w:rPr>
          <w:rFonts w:ascii="微软雅黑" w:eastAsia="微软雅黑" w:hAnsi="微软雅黑" w:cs="Times New Roman"/>
          <w:color w:val="000000"/>
          <w:sz w:val="24"/>
        </w:rPr>
      </w:pPr>
    </w:p>
    <w:p w14:paraId="7BA24F58" w14:textId="77777777" w:rsidR="00564B1C" w:rsidRPr="0048141F" w:rsidRDefault="00515293">
      <w:pPr>
        <w:spacing w:before="0" w:after="0" w:line="240" w:lineRule="auto"/>
        <w:jc w:val="both"/>
        <w:rPr>
          <w:rFonts w:ascii="微软雅黑" w:eastAsia="微软雅黑" w:hAnsi="微软雅黑" w:cs="Times New Roman"/>
          <w:color w:val="000000"/>
          <w:sz w:val="24"/>
        </w:rPr>
      </w:pPr>
      <w:r w:rsidRPr="0048141F">
        <w:rPr>
          <w:rFonts w:ascii="微软雅黑" w:eastAsia="微软雅黑" w:hAnsi="微软雅黑" w:cs="Times New Roman"/>
          <w:color w:val="000000"/>
          <w:sz w:val="24"/>
        </w:rPr>
        <w:t>From this figure, we can clearly observe the frequency response of the filter. This is a low pass filter and with the rise of frequency, the magnitude will go through a steep falling edge and then becomes smooth.</w:t>
      </w:r>
    </w:p>
    <w:p w14:paraId="1CCADA42" w14:textId="500DF0A1" w:rsidR="00564B1C" w:rsidRPr="0048141F" w:rsidRDefault="00515293">
      <w:pPr>
        <w:spacing w:before="0" w:after="0" w:line="240" w:lineRule="auto"/>
        <w:jc w:val="both"/>
        <w:rPr>
          <w:rFonts w:ascii="微软雅黑" w:eastAsia="微软雅黑" w:hAnsi="微软雅黑" w:cs="Times New Roman"/>
          <w:color w:val="000000"/>
          <w:sz w:val="24"/>
        </w:rPr>
      </w:pPr>
      <w:r w:rsidRPr="0048141F">
        <w:rPr>
          <w:rFonts w:ascii="微软雅黑" w:eastAsia="微软雅黑" w:hAnsi="微软雅黑" w:cs="Times New Roman"/>
          <w:color w:val="000000"/>
          <w:sz w:val="24"/>
        </w:rPr>
        <w:t xml:space="preserve">We also </w:t>
      </w:r>
      <w:r w:rsidR="0048141F" w:rsidRPr="0048141F">
        <w:rPr>
          <w:rFonts w:ascii="微软雅黑" w:eastAsia="微软雅黑" w:hAnsi="微软雅黑" w:cs="Times New Roman"/>
          <w:color w:val="000000"/>
          <w:sz w:val="24"/>
        </w:rPr>
        <w:t>implemented</w:t>
      </w:r>
      <w:r w:rsidRPr="0048141F">
        <w:rPr>
          <w:rFonts w:ascii="微软雅黑" w:eastAsia="微软雅黑" w:hAnsi="微软雅黑" w:cs="Times New Roman"/>
          <w:color w:val="000000"/>
          <w:sz w:val="24"/>
        </w:rPr>
        <w:t xml:space="preserve"> the verification part and it helps us to check whether our design met the requirements. </w:t>
      </w:r>
    </w:p>
    <w:p w14:paraId="2D23D00C" w14:textId="77777777" w:rsidR="00564B1C" w:rsidRPr="0048141F" w:rsidRDefault="00515293">
      <w:pPr>
        <w:spacing w:before="0" w:after="0" w:line="240" w:lineRule="auto"/>
        <w:jc w:val="both"/>
        <w:rPr>
          <w:rFonts w:ascii="微软雅黑" w:eastAsia="微软雅黑" w:hAnsi="微软雅黑" w:cs="Times New Roman"/>
          <w:color w:val="000000"/>
          <w:sz w:val="24"/>
        </w:rPr>
      </w:pPr>
      <w:r w:rsidRPr="0048141F">
        <w:rPr>
          <w:rFonts w:ascii="微软雅黑" w:eastAsia="微软雅黑" w:hAnsi="微软雅黑" w:cs="Times New Roman"/>
          <w:noProof/>
          <w:color w:val="000000"/>
          <w:sz w:val="24"/>
        </w:rPr>
        <w:drawing>
          <wp:inline distT="0" distB="0" distL="0" distR="0" wp14:anchorId="7A64C8BD" wp14:editId="558088F3">
            <wp:extent cx="5943600" cy="3886200"/>
            <wp:effectExtent l="0" t="0" r="0" b="0"/>
            <wp:docPr id="4" name="picture" descr="descript"/>
            <wp:cNvGraphicFramePr/>
            <a:graphic xmlns:a="http://schemas.openxmlformats.org/drawingml/2006/main">
              <a:graphicData uri="http://schemas.openxmlformats.org/drawingml/2006/picture">
                <pic:pic xmlns:pic="http://schemas.openxmlformats.org/drawingml/2006/picture">
                  <pic:nvPicPr>
                    <pic:cNvPr id="8803" name="picture" descr="descript"/>
                    <pic:cNvPicPr/>
                  </pic:nvPicPr>
                  <pic:blipFill rotWithShape="1">
                    <a:blip r:embed="rId9"/>
                    <a:stretch/>
                  </pic:blipFill>
                  <pic:spPr>
                    <a:xfrm>
                      <a:off x="0" y="0"/>
                      <a:ext cx="5943600" cy="3886200"/>
                    </a:xfrm>
                    <a:prstGeom prst="rect">
                      <a:avLst/>
                    </a:prstGeom>
                  </pic:spPr>
                </pic:pic>
              </a:graphicData>
            </a:graphic>
          </wp:inline>
        </w:drawing>
      </w:r>
    </w:p>
    <w:p w14:paraId="51F12D6E" w14:textId="77777777" w:rsidR="00564B1C" w:rsidRPr="0048141F" w:rsidRDefault="00515293">
      <w:pPr>
        <w:spacing w:before="0" w:after="0" w:line="240" w:lineRule="auto"/>
        <w:jc w:val="both"/>
        <w:rPr>
          <w:rFonts w:ascii="微软雅黑" w:eastAsia="微软雅黑" w:hAnsi="微软雅黑" w:cs="Times New Roman"/>
          <w:color w:val="000000"/>
          <w:sz w:val="24"/>
        </w:rPr>
      </w:pPr>
      <w:r w:rsidRPr="0048141F">
        <w:rPr>
          <w:rFonts w:ascii="微软雅黑" w:eastAsia="微软雅黑" w:hAnsi="微软雅黑" w:cs="Times New Roman"/>
          <w:color w:val="000000"/>
          <w:sz w:val="24"/>
        </w:rPr>
        <w:t xml:space="preserve">The code shown above will detect the amplitude at specific frequencies and do some comparisons to check the correctness. And when </w:t>
      </w:r>
    </w:p>
    <w:p w14:paraId="2C68C355" w14:textId="38B8F32C" w:rsidR="00564B1C" w:rsidRDefault="0048141F">
      <w:pPr>
        <w:spacing w:before="0" w:after="0" w:line="240" w:lineRule="auto"/>
        <w:jc w:val="both"/>
        <w:rPr>
          <w:rFonts w:ascii="微软雅黑" w:eastAsia="微软雅黑" w:hAnsi="微软雅黑" w:cs="Times New Roman"/>
          <w:color w:val="000000"/>
          <w:sz w:val="24"/>
        </w:rPr>
      </w:pPr>
      <w:r w:rsidRPr="0048141F">
        <w:rPr>
          <w:rFonts w:ascii="微软雅黑" w:eastAsia="微软雅黑" w:hAnsi="微软雅黑" w:cs="Times New Roman"/>
          <w:color w:val="000000"/>
          <w:sz w:val="24"/>
        </w:rPr>
        <w:lastRenderedPageBreak/>
        <w:t>Because</w:t>
      </w:r>
      <w:r w:rsidR="00515293" w:rsidRPr="0048141F">
        <w:rPr>
          <w:rFonts w:ascii="微软雅黑" w:eastAsia="微软雅黑" w:hAnsi="微软雅黑" w:cs="Times New Roman"/>
          <w:color w:val="000000"/>
          <w:sz w:val="24"/>
        </w:rPr>
        <w:t xml:space="preserve"> the </w:t>
      </w:r>
      <w:r w:rsidRPr="0048141F">
        <w:rPr>
          <w:rFonts w:ascii="微软雅黑" w:eastAsia="微软雅黑" w:hAnsi="微软雅黑" w:cs="Times New Roman"/>
          <w:color w:val="000000"/>
          <w:sz w:val="24"/>
        </w:rPr>
        <w:t>constraint</w:t>
      </w:r>
      <w:r w:rsidR="00515293" w:rsidRPr="0048141F">
        <w:rPr>
          <w:rFonts w:ascii="微软雅黑" w:eastAsia="微软雅黑" w:hAnsi="微软雅黑" w:cs="Times New Roman"/>
          <w:color w:val="000000"/>
          <w:sz w:val="24"/>
        </w:rPr>
        <w:t xml:space="preserve"> requires us to build the loss of the filtered signal with less than 2 dB gain, we chose the cutoff frequency at 12 kHz. Moreover, it is asked that any harmonics in the output should be at least 23 dB below the fundamental frequency. With the analysis of </w:t>
      </w:r>
      <w:r w:rsidRPr="0048141F">
        <w:rPr>
          <w:rFonts w:ascii="微软雅黑" w:eastAsia="微软雅黑" w:hAnsi="微软雅黑" w:cs="Times New Roman"/>
          <w:color w:val="000000"/>
          <w:sz w:val="24"/>
        </w:rPr>
        <w:t>Fourier</w:t>
      </w:r>
      <w:r w:rsidR="00515293" w:rsidRPr="0048141F">
        <w:rPr>
          <w:rFonts w:ascii="微软雅黑" w:eastAsia="微软雅黑" w:hAnsi="微软雅黑" w:cs="Times New Roman"/>
          <w:color w:val="000000"/>
          <w:sz w:val="24"/>
        </w:rPr>
        <w:t xml:space="preserve"> transform on the square wave function, it naturally has an attenuation at approximately 9.5 </w:t>
      </w:r>
      <w:proofErr w:type="spellStart"/>
      <w:r w:rsidR="00515293" w:rsidRPr="0048141F">
        <w:rPr>
          <w:rFonts w:ascii="微软雅黑" w:eastAsia="微软雅黑" w:hAnsi="微软雅黑" w:cs="Times New Roman"/>
          <w:color w:val="000000"/>
          <w:sz w:val="24"/>
        </w:rPr>
        <w:t>dB.</w:t>
      </w:r>
      <w:proofErr w:type="spellEnd"/>
      <w:r w:rsidR="00515293" w:rsidRPr="0048141F">
        <w:rPr>
          <w:rFonts w:ascii="微软雅黑" w:eastAsia="微软雅黑" w:hAnsi="微软雅黑" w:cs="Times New Roman"/>
          <w:color w:val="000000"/>
          <w:sz w:val="24"/>
        </w:rPr>
        <w:t xml:space="preserve"> As a result, the filter will only need to provide an </w:t>
      </w:r>
      <w:r w:rsidRPr="0048141F">
        <w:rPr>
          <w:rFonts w:ascii="微软雅黑" w:eastAsia="微软雅黑" w:hAnsi="微软雅黑" w:cs="Times New Roman"/>
          <w:color w:val="000000"/>
          <w:sz w:val="24"/>
        </w:rPr>
        <w:t>attenuation</w:t>
      </w:r>
      <w:r w:rsidR="00515293" w:rsidRPr="0048141F">
        <w:rPr>
          <w:rFonts w:ascii="微软雅黑" w:eastAsia="微软雅黑" w:hAnsi="微软雅黑" w:cs="Times New Roman"/>
          <w:color w:val="000000"/>
          <w:sz w:val="24"/>
        </w:rPr>
        <w:t xml:space="preserve"> larger than 13.5 </w:t>
      </w:r>
      <w:proofErr w:type="spellStart"/>
      <w:r w:rsidR="00515293" w:rsidRPr="0048141F">
        <w:rPr>
          <w:rFonts w:ascii="微软雅黑" w:eastAsia="微软雅黑" w:hAnsi="微软雅黑" w:cs="Times New Roman"/>
          <w:color w:val="000000"/>
          <w:sz w:val="24"/>
        </w:rPr>
        <w:t>dB.</w:t>
      </w:r>
      <w:proofErr w:type="spellEnd"/>
      <w:r w:rsidR="00515293" w:rsidRPr="0048141F">
        <w:rPr>
          <w:rFonts w:ascii="微软雅黑" w:eastAsia="微软雅黑" w:hAnsi="微软雅黑" w:cs="Times New Roman"/>
          <w:color w:val="000000"/>
          <w:sz w:val="24"/>
        </w:rPr>
        <w:t xml:space="preserve"> We chose the output frequency at 35 kHz and the numerical comparison result from our implemented checking application is shown below:</w:t>
      </w:r>
    </w:p>
    <w:p w14:paraId="2A55BB13" w14:textId="77777777" w:rsidR="00A53347" w:rsidRPr="0048141F" w:rsidRDefault="00A53347">
      <w:pPr>
        <w:spacing w:before="0" w:after="0" w:line="240" w:lineRule="auto"/>
        <w:jc w:val="both"/>
        <w:rPr>
          <w:rFonts w:ascii="微软雅黑" w:eastAsia="微软雅黑" w:hAnsi="微软雅黑" w:cs="Times New Roman"/>
          <w:color w:val="000000"/>
          <w:sz w:val="24"/>
        </w:rPr>
      </w:pPr>
    </w:p>
    <w:p w14:paraId="4A1A5CB5" w14:textId="77777777" w:rsidR="00564B1C" w:rsidRPr="0048141F" w:rsidRDefault="00515293">
      <w:pPr>
        <w:spacing w:before="0" w:after="0" w:line="240" w:lineRule="auto"/>
        <w:jc w:val="both"/>
        <w:rPr>
          <w:rFonts w:ascii="微软雅黑" w:eastAsia="微软雅黑" w:hAnsi="微软雅黑" w:cs="Times New Roman"/>
          <w:color w:val="000000"/>
          <w:sz w:val="24"/>
        </w:rPr>
      </w:pPr>
      <w:r w:rsidRPr="0048141F">
        <w:rPr>
          <w:rFonts w:ascii="微软雅黑" w:eastAsia="微软雅黑" w:hAnsi="微软雅黑" w:cs="Times New Roman"/>
          <w:noProof/>
          <w:color w:val="000000"/>
          <w:sz w:val="24"/>
        </w:rPr>
        <w:drawing>
          <wp:inline distT="0" distB="0" distL="0" distR="0" wp14:anchorId="515FC1E6" wp14:editId="31AB6C96">
            <wp:extent cx="5791200" cy="1409700"/>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3597" name="picture" descr="descript"/>
                    <pic:cNvPicPr/>
                  </pic:nvPicPr>
                  <pic:blipFill rotWithShape="1">
                    <a:blip r:embed="rId10"/>
                    <a:stretch/>
                  </pic:blipFill>
                  <pic:spPr>
                    <a:xfrm>
                      <a:off x="0" y="0"/>
                      <a:ext cx="5791200" cy="1409700"/>
                    </a:xfrm>
                    <a:prstGeom prst="rect">
                      <a:avLst/>
                    </a:prstGeom>
                  </pic:spPr>
                </pic:pic>
              </a:graphicData>
            </a:graphic>
          </wp:inline>
        </w:drawing>
      </w:r>
    </w:p>
    <w:p w14:paraId="4D43DA43" w14:textId="77777777" w:rsidR="00A53347" w:rsidRDefault="00A53347">
      <w:pPr>
        <w:spacing w:before="0" w:after="0" w:line="240" w:lineRule="auto"/>
        <w:jc w:val="both"/>
        <w:rPr>
          <w:rFonts w:ascii="微软雅黑" w:eastAsia="微软雅黑" w:hAnsi="微软雅黑" w:cs="Times New Roman"/>
          <w:color w:val="000000"/>
          <w:sz w:val="24"/>
        </w:rPr>
      </w:pPr>
    </w:p>
    <w:p w14:paraId="70637ADF" w14:textId="35F68472" w:rsidR="00564B1C" w:rsidRPr="0048141F" w:rsidRDefault="00515293">
      <w:pPr>
        <w:spacing w:before="0" w:after="0" w:line="240" w:lineRule="auto"/>
        <w:jc w:val="both"/>
        <w:rPr>
          <w:rFonts w:ascii="微软雅黑" w:eastAsia="微软雅黑" w:hAnsi="微软雅黑" w:cs="Times New Roman"/>
          <w:color w:val="000000"/>
          <w:sz w:val="24"/>
        </w:rPr>
      </w:pPr>
      <w:r w:rsidRPr="0048141F">
        <w:rPr>
          <w:rFonts w:ascii="微软雅黑" w:eastAsia="微软雅黑" w:hAnsi="微软雅黑" w:cs="Times New Roman"/>
          <w:color w:val="000000"/>
          <w:sz w:val="24"/>
        </w:rPr>
        <w:t>This result indicates that our design has met all the requirements.</w:t>
      </w:r>
    </w:p>
    <w:p w14:paraId="336DA52A" w14:textId="77777777" w:rsidR="00564B1C" w:rsidRPr="0048141F" w:rsidRDefault="00564B1C">
      <w:pPr>
        <w:spacing w:before="0" w:after="0" w:line="240" w:lineRule="auto"/>
        <w:jc w:val="both"/>
        <w:rPr>
          <w:rFonts w:ascii="微软雅黑" w:eastAsia="微软雅黑" w:hAnsi="微软雅黑" w:cs="Times New Roman"/>
          <w:color w:val="000000"/>
          <w:sz w:val="24"/>
        </w:rPr>
      </w:pPr>
    </w:p>
    <w:p w14:paraId="10660252" w14:textId="77777777" w:rsidR="00564B1C" w:rsidRPr="0048141F" w:rsidRDefault="00515293">
      <w:pPr>
        <w:spacing w:before="0" w:after="0" w:line="240" w:lineRule="auto"/>
        <w:jc w:val="both"/>
        <w:rPr>
          <w:rFonts w:ascii="微软雅黑" w:eastAsia="微软雅黑" w:hAnsi="微软雅黑" w:cs="Times New Roman"/>
          <w:b/>
          <w:color w:val="000000"/>
          <w:sz w:val="28"/>
        </w:rPr>
      </w:pPr>
      <w:r w:rsidRPr="0048141F">
        <w:rPr>
          <w:rFonts w:ascii="微软雅黑" w:eastAsia="微软雅黑" w:hAnsi="微软雅黑" w:cs="Times New Roman"/>
          <w:b/>
          <w:color w:val="000000"/>
          <w:sz w:val="28"/>
        </w:rPr>
        <w:t>Impact of the Cutoff Frequency:</w:t>
      </w:r>
    </w:p>
    <w:p w14:paraId="3473B0E6" w14:textId="77777777" w:rsidR="00564B1C" w:rsidRPr="0048141F" w:rsidRDefault="00515293">
      <w:pPr>
        <w:spacing w:before="0" w:after="0" w:line="240" w:lineRule="auto"/>
        <w:jc w:val="both"/>
        <w:rPr>
          <w:rFonts w:ascii="微软雅黑" w:eastAsia="微软雅黑" w:hAnsi="微软雅黑" w:cs="Times New Roman"/>
          <w:color w:val="000000"/>
          <w:sz w:val="24"/>
        </w:rPr>
      </w:pPr>
      <w:r w:rsidRPr="0048141F">
        <w:rPr>
          <w:rFonts w:ascii="微软雅黑" w:eastAsia="微软雅黑" w:hAnsi="微软雅黑" w:cs="Times New Roman"/>
          <w:color w:val="000000"/>
          <w:sz w:val="24"/>
        </w:rPr>
        <w:t xml:space="preserve">Apart from the analysis of the frequency response, some other points are also worth mentioning. </w:t>
      </w:r>
    </w:p>
    <w:p w14:paraId="5556285E" w14:textId="63EBA45D" w:rsidR="00564B1C" w:rsidRDefault="00515293">
      <w:pPr>
        <w:spacing w:before="0" w:after="0" w:line="240" w:lineRule="auto"/>
        <w:jc w:val="both"/>
        <w:rPr>
          <w:rFonts w:ascii="微软雅黑" w:eastAsia="微软雅黑" w:hAnsi="微软雅黑" w:cs="Times New Roman"/>
          <w:color w:val="000000"/>
          <w:sz w:val="24"/>
        </w:rPr>
      </w:pPr>
      <w:r w:rsidRPr="0048141F">
        <w:rPr>
          <w:rFonts w:ascii="微软雅黑" w:eastAsia="微软雅黑" w:hAnsi="微软雅黑" w:cs="Times New Roman"/>
          <w:color w:val="000000"/>
          <w:sz w:val="24"/>
        </w:rPr>
        <w:t xml:space="preserve">We think the key point of finding acceptable range of the cutoff frequency to look for the maximum cutoff frequency allowing the loss of magnitude less than 2 </w:t>
      </w:r>
      <w:proofErr w:type="spellStart"/>
      <w:r w:rsidRPr="0048141F">
        <w:rPr>
          <w:rFonts w:ascii="微软雅黑" w:eastAsia="微软雅黑" w:hAnsi="微软雅黑" w:cs="Times New Roman"/>
          <w:color w:val="000000"/>
          <w:sz w:val="24"/>
        </w:rPr>
        <w:t>dB.</w:t>
      </w:r>
      <w:proofErr w:type="spellEnd"/>
      <w:r w:rsidRPr="0048141F">
        <w:rPr>
          <w:rFonts w:ascii="微软雅黑" w:eastAsia="微软雅黑" w:hAnsi="微软雅黑" w:cs="Times New Roman"/>
          <w:color w:val="000000"/>
          <w:sz w:val="24"/>
        </w:rPr>
        <w:t xml:space="preserve"> The lower bound should be larger than 11.5 kHz according to the previous tests. After several tests, we find the maximum cutoff frequency should be lower than 15.6 kHz to meet the output frequency at 35 kHz. Below is the verification part:</w:t>
      </w:r>
    </w:p>
    <w:p w14:paraId="620D711B" w14:textId="77777777" w:rsidR="00A53347" w:rsidRPr="0048141F" w:rsidRDefault="00A53347">
      <w:pPr>
        <w:spacing w:before="0" w:after="0" w:line="240" w:lineRule="auto"/>
        <w:jc w:val="both"/>
        <w:rPr>
          <w:rFonts w:ascii="微软雅黑" w:eastAsia="微软雅黑" w:hAnsi="微软雅黑" w:cs="Times New Roman"/>
          <w:color w:val="000000"/>
          <w:sz w:val="24"/>
        </w:rPr>
      </w:pPr>
    </w:p>
    <w:p w14:paraId="65577C8E" w14:textId="77777777" w:rsidR="00564B1C" w:rsidRPr="0048141F" w:rsidRDefault="00515293">
      <w:pPr>
        <w:spacing w:before="0" w:after="0" w:line="240" w:lineRule="auto"/>
        <w:jc w:val="both"/>
        <w:rPr>
          <w:rFonts w:ascii="微软雅黑" w:eastAsia="微软雅黑" w:hAnsi="微软雅黑" w:cs="Times New Roman"/>
          <w:color w:val="000000"/>
          <w:sz w:val="24"/>
        </w:rPr>
      </w:pPr>
      <w:r w:rsidRPr="0048141F">
        <w:rPr>
          <w:rFonts w:ascii="微软雅黑" w:eastAsia="微软雅黑" w:hAnsi="微软雅黑" w:cs="Times New Roman"/>
          <w:noProof/>
          <w:color w:val="000000"/>
          <w:sz w:val="24"/>
        </w:rPr>
        <w:drawing>
          <wp:inline distT="0" distB="0" distL="0" distR="0" wp14:anchorId="18FD67D6" wp14:editId="04BEB117">
            <wp:extent cx="6305550" cy="1447800"/>
            <wp:effectExtent l="0" t="0" r="0" b="0"/>
            <wp:docPr id="6" name="picture" descr="descript"/>
            <wp:cNvGraphicFramePr/>
            <a:graphic xmlns:a="http://schemas.openxmlformats.org/drawingml/2006/main">
              <a:graphicData uri="http://schemas.openxmlformats.org/drawingml/2006/picture">
                <pic:pic xmlns:pic="http://schemas.openxmlformats.org/drawingml/2006/picture">
                  <pic:nvPicPr>
                    <pic:cNvPr id="5980" name="picture" descr="descript"/>
                    <pic:cNvPicPr/>
                  </pic:nvPicPr>
                  <pic:blipFill rotWithShape="1">
                    <a:blip r:embed="rId11"/>
                    <a:stretch/>
                  </pic:blipFill>
                  <pic:spPr>
                    <a:xfrm>
                      <a:off x="0" y="0"/>
                      <a:ext cx="6305550" cy="1447800"/>
                    </a:xfrm>
                    <a:prstGeom prst="rect">
                      <a:avLst/>
                    </a:prstGeom>
                  </pic:spPr>
                </pic:pic>
              </a:graphicData>
            </a:graphic>
          </wp:inline>
        </w:drawing>
      </w:r>
    </w:p>
    <w:p w14:paraId="40665508" w14:textId="77777777" w:rsidR="00A53347" w:rsidRDefault="00A53347">
      <w:pPr>
        <w:spacing w:before="0" w:after="0" w:line="240" w:lineRule="auto"/>
        <w:jc w:val="both"/>
        <w:rPr>
          <w:rFonts w:ascii="微软雅黑" w:eastAsia="微软雅黑" w:hAnsi="微软雅黑" w:cs="Times New Roman"/>
          <w:color w:val="000000"/>
          <w:sz w:val="24"/>
        </w:rPr>
      </w:pPr>
    </w:p>
    <w:p w14:paraId="68524EB1" w14:textId="3F1915CE" w:rsidR="00564B1C" w:rsidRPr="0048141F" w:rsidRDefault="00515293">
      <w:pPr>
        <w:spacing w:before="0" w:after="0" w:line="240" w:lineRule="auto"/>
        <w:jc w:val="both"/>
        <w:rPr>
          <w:rFonts w:ascii="微软雅黑" w:eastAsia="微软雅黑" w:hAnsi="微软雅黑" w:cs="Times New Roman"/>
          <w:color w:val="000000"/>
          <w:sz w:val="24"/>
        </w:rPr>
      </w:pPr>
      <w:r w:rsidRPr="0048141F">
        <w:rPr>
          <w:rFonts w:ascii="微软雅黑" w:eastAsia="微软雅黑" w:hAnsi="微软雅黑" w:cs="Times New Roman"/>
          <w:color w:val="000000"/>
          <w:sz w:val="24"/>
        </w:rPr>
        <w:lastRenderedPageBreak/>
        <w:t xml:space="preserve">To avoid posing </w:t>
      </w:r>
      <w:r w:rsidR="0048141F">
        <w:rPr>
          <w:rFonts w:ascii="微软雅黑" w:eastAsia="微软雅黑" w:hAnsi="微软雅黑" w:cs="Times New Roman"/>
          <w:color w:val="000000"/>
          <w:sz w:val="24"/>
        </w:rPr>
        <w:t xml:space="preserve">negative </w:t>
      </w:r>
      <w:r w:rsidRPr="0048141F">
        <w:rPr>
          <w:rFonts w:ascii="微软雅黑" w:eastAsia="微软雅黑" w:hAnsi="微软雅黑" w:cs="Times New Roman"/>
          <w:color w:val="000000"/>
          <w:sz w:val="24"/>
        </w:rPr>
        <w:t>effects on the quality of the output signal, the frequency of the output signal should be as low as possible. We prefer 35 kHz as a reasonable choice and under this choice, the acceptable cutoff frequency is from 11.5 kHz to 15.6 kHz.</w:t>
      </w:r>
    </w:p>
    <w:p w14:paraId="38A1C6D9" w14:textId="489CA6F9" w:rsidR="00564B1C" w:rsidRPr="0048141F" w:rsidRDefault="00515293">
      <w:pPr>
        <w:spacing w:before="0" w:after="0" w:line="240" w:lineRule="auto"/>
        <w:jc w:val="both"/>
        <w:rPr>
          <w:rFonts w:ascii="微软雅黑" w:eastAsia="微软雅黑" w:hAnsi="微软雅黑" w:cs="Times New Roman"/>
          <w:color w:val="000000"/>
          <w:sz w:val="24"/>
        </w:rPr>
      </w:pPr>
      <w:r w:rsidRPr="0048141F">
        <w:rPr>
          <w:rFonts w:ascii="微软雅黑" w:eastAsia="微软雅黑" w:hAnsi="微软雅黑" w:cs="Times New Roman"/>
          <w:color w:val="000000"/>
          <w:sz w:val="24"/>
        </w:rPr>
        <w:t xml:space="preserve">Because the rate of attenuation becomes slower at high frequency, even if to choose a comparatively high cutoff </w:t>
      </w:r>
      <w:r w:rsidR="0048141F" w:rsidRPr="0048141F">
        <w:rPr>
          <w:rFonts w:ascii="微软雅黑" w:eastAsia="微软雅黑" w:hAnsi="微软雅黑" w:cs="Times New Roman"/>
          <w:color w:val="000000"/>
          <w:sz w:val="24"/>
        </w:rPr>
        <w:t>frequency</w:t>
      </w:r>
      <w:r w:rsidRPr="0048141F">
        <w:rPr>
          <w:rFonts w:ascii="微软雅黑" w:eastAsia="微软雅黑" w:hAnsi="微软雅黑" w:cs="Times New Roman"/>
          <w:color w:val="000000"/>
          <w:sz w:val="24"/>
        </w:rPr>
        <w:t xml:space="preserve"> can meet the 2 dB requirement, it will be harder to determine the output frequency with the attenuation of the 13.5 </w:t>
      </w:r>
      <w:proofErr w:type="spellStart"/>
      <w:r w:rsidRPr="0048141F">
        <w:rPr>
          <w:rFonts w:ascii="微软雅黑" w:eastAsia="微软雅黑" w:hAnsi="微软雅黑" w:cs="Times New Roman"/>
          <w:color w:val="000000"/>
          <w:sz w:val="24"/>
        </w:rPr>
        <w:t>dB.</w:t>
      </w:r>
      <w:proofErr w:type="spellEnd"/>
      <w:r w:rsidRPr="0048141F">
        <w:rPr>
          <w:rFonts w:ascii="微软雅黑" w:eastAsia="微软雅黑" w:hAnsi="微软雅黑" w:cs="Times New Roman"/>
          <w:color w:val="000000"/>
          <w:sz w:val="24"/>
        </w:rPr>
        <w:t xml:space="preserve"> The resulted frequency will be at very high level thus ruining the quality of the signal. This problem can be solved with higher order Butterworth filters because we know that higher order Butterworth filter </w:t>
      </w:r>
      <w:r w:rsidR="0048141F" w:rsidRPr="0048141F">
        <w:rPr>
          <w:rFonts w:ascii="微软雅黑" w:eastAsia="微软雅黑" w:hAnsi="微软雅黑" w:cs="Times New Roman"/>
          <w:color w:val="000000"/>
          <w:sz w:val="24"/>
        </w:rPr>
        <w:t>possesses</w:t>
      </w:r>
      <w:r w:rsidRPr="0048141F">
        <w:rPr>
          <w:rFonts w:ascii="微软雅黑" w:eastAsia="微软雅黑" w:hAnsi="微软雅黑" w:cs="Times New Roman"/>
          <w:color w:val="000000"/>
          <w:sz w:val="24"/>
        </w:rPr>
        <w:t xml:space="preserve"> a steeper falling edge which should fix this problem well.  But here our design can just handle the required attenuation, so we do not need higher order filters.</w:t>
      </w:r>
    </w:p>
    <w:p w14:paraId="315657E9" w14:textId="77777777" w:rsidR="00564B1C" w:rsidRPr="0048141F" w:rsidRDefault="00515293">
      <w:pPr>
        <w:spacing w:before="0" w:after="0" w:line="240" w:lineRule="auto"/>
        <w:jc w:val="both"/>
        <w:rPr>
          <w:rFonts w:ascii="微软雅黑" w:eastAsia="微软雅黑" w:hAnsi="微软雅黑" w:cs="Times New Roman"/>
          <w:color w:val="000000"/>
          <w:sz w:val="24"/>
        </w:rPr>
      </w:pPr>
      <w:r w:rsidRPr="0048141F">
        <w:rPr>
          <w:rFonts w:ascii="微软雅黑" w:eastAsia="微软雅黑" w:hAnsi="微软雅黑" w:cs="Times New Roman"/>
          <w:color w:val="000000"/>
          <w:sz w:val="24"/>
        </w:rPr>
        <w:t>Besides, the lab document asks us to realize the attenuation at 25 dB and this can be easily reached with output frequency at more than 38 kHz.</w:t>
      </w:r>
    </w:p>
    <w:p w14:paraId="587760C2" w14:textId="77777777" w:rsidR="00564B1C" w:rsidRPr="0048141F" w:rsidRDefault="00564B1C">
      <w:pPr>
        <w:spacing w:before="0" w:after="0" w:line="240" w:lineRule="auto"/>
        <w:jc w:val="both"/>
        <w:rPr>
          <w:rFonts w:ascii="微软雅黑" w:eastAsia="微软雅黑" w:hAnsi="微软雅黑" w:cs="Times New Roman"/>
          <w:color w:val="000000"/>
          <w:sz w:val="24"/>
        </w:rPr>
      </w:pPr>
    </w:p>
    <w:p w14:paraId="1F6833F3" w14:textId="77777777" w:rsidR="00564B1C" w:rsidRPr="0048141F" w:rsidRDefault="00564B1C">
      <w:pPr>
        <w:spacing w:before="0" w:after="0" w:line="240" w:lineRule="auto"/>
        <w:jc w:val="both"/>
        <w:rPr>
          <w:rFonts w:ascii="微软雅黑" w:eastAsia="微软雅黑" w:hAnsi="微软雅黑" w:cs="Times New Roman"/>
          <w:b/>
          <w:color w:val="000000"/>
          <w:sz w:val="32"/>
        </w:rPr>
      </w:pPr>
    </w:p>
    <w:p w14:paraId="7B9DAFFD" w14:textId="77777777" w:rsidR="00564B1C" w:rsidRPr="0048141F" w:rsidRDefault="00515293">
      <w:pPr>
        <w:spacing w:before="0" w:after="0" w:line="240" w:lineRule="auto"/>
        <w:jc w:val="both"/>
        <w:rPr>
          <w:rFonts w:ascii="微软雅黑" w:eastAsia="微软雅黑" w:hAnsi="微软雅黑" w:cs="Times New Roman"/>
          <w:b/>
          <w:color w:val="000000"/>
          <w:sz w:val="32"/>
        </w:rPr>
      </w:pPr>
      <w:r w:rsidRPr="0048141F">
        <w:rPr>
          <w:rFonts w:ascii="微软雅黑" w:eastAsia="微软雅黑" w:hAnsi="微软雅黑" w:cs="Times New Roman"/>
          <w:b/>
          <w:color w:val="000000"/>
          <w:sz w:val="32"/>
        </w:rPr>
        <w:t>Simulation:</w:t>
      </w:r>
    </w:p>
    <w:p w14:paraId="6B757E62" w14:textId="1E72E87B" w:rsidR="00564B1C" w:rsidRPr="0048141F" w:rsidRDefault="00515293">
      <w:pPr>
        <w:spacing w:before="0" w:after="0" w:line="240" w:lineRule="auto"/>
        <w:jc w:val="both"/>
        <w:rPr>
          <w:rFonts w:ascii="微软雅黑" w:eastAsia="微软雅黑" w:hAnsi="微软雅黑" w:cs="Times New Roman"/>
          <w:sz w:val="24"/>
        </w:rPr>
      </w:pPr>
      <w:r w:rsidRPr="0048141F">
        <w:rPr>
          <w:rFonts w:ascii="微软雅黑" w:eastAsia="微软雅黑" w:hAnsi="微软雅黑" w:cs="Times New Roman"/>
          <w:sz w:val="24"/>
        </w:rPr>
        <w:t xml:space="preserve">We managed to simulate in the similar way with the </w:t>
      </w:r>
      <w:proofErr w:type="spellStart"/>
      <w:r w:rsidRPr="0048141F">
        <w:rPr>
          <w:rFonts w:ascii="微软雅黑" w:eastAsia="微软雅黑" w:hAnsi="微软雅黑" w:cs="Times New Roman"/>
          <w:sz w:val="24"/>
        </w:rPr>
        <w:t>triangular_filtering.m</w:t>
      </w:r>
      <w:proofErr w:type="spellEnd"/>
      <w:r w:rsidRPr="0048141F">
        <w:rPr>
          <w:rFonts w:ascii="微软雅黑" w:eastAsia="微软雅黑" w:hAnsi="微软雅黑" w:cs="Times New Roman"/>
          <w:sz w:val="24"/>
        </w:rPr>
        <w:t xml:space="preserve"> which is provided in the lab folder on a2l and rebuild our own 2-nd order </w:t>
      </w:r>
      <w:r w:rsidR="0048141F" w:rsidRPr="0048141F">
        <w:rPr>
          <w:rFonts w:ascii="微软雅黑" w:eastAsia="微软雅黑" w:hAnsi="微软雅黑" w:cs="Times New Roman"/>
          <w:sz w:val="24"/>
        </w:rPr>
        <w:t>Butterworth</w:t>
      </w:r>
      <w:r w:rsidRPr="0048141F">
        <w:rPr>
          <w:rFonts w:ascii="微软雅黑" w:eastAsia="微软雅黑" w:hAnsi="微软雅黑" w:cs="Times New Roman"/>
          <w:sz w:val="24"/>
        </w:rPr>
        <w:t xml:space="preserve"> Filter. Our own simulation script for this lab is named lab1.m.</w:t>
      </w:r>
    </w:p>
    <w:p w14:paraId="157E7103" w14:textId="77777777" w:rsidR="00564B1C" w:rsidRPr="0048141F" w:rsidRDefault="00564B1C">
      <w:pPr>
        <w:spacing w:before="0" w:after="0" w:line="240" w:lineRule="auto"/>
        <w:jc w:val="both"/>
        <w:rPr>
          <w:rFonts w:ascii="微软雅黑" w:eastAsia="微软雅黑" w:hAnsi="微软雅黑" w:cs="Times New Roman"/>
          <w:sz w:val="24"/>
        </w:rPr>
      </w:pPr>
    </w:p>
    <w:p w14:paraId="2EC239DC" w14:textId="77777777" w:rsidR="00564B1C" w:rsidRPr="0048141F" w:rsidRDefault="00515293">
      <w:pPr>
        <w:spacing w:before="0" w:after="0" w:line="240" w:lineRule="auto"/>
        <w:jc w:val="both"/>
        <w:rPr>
          <w:rFonts w:ascii="微软雅黑" w:eastAsia="微软雅黑" w:hAnsi="微软雅黑" w:cs="Times New Roman"/>
          <w:b/>
          <w:sz w:val="28"/>
        </w:rPr>
      </w:pPr>
      <w:r w:rsidRPr="0048141F">
        <w:rPr>
          <w:rFonts w:ascii="微软雅黑" w:eastAsia="微软雅黑" w:hAnsi="微软雅黑" w:cs="Times New Roman"/>
          <w:b/>
          <w:sz w:val="28"/>
        </w:rPr>
        <w:t>Input Simulation:</w:t>
      </w:r>
    </w:p>
    <w:p w14:paraId="69AAD589" w14:textId="15B60A71" w:rsidR="00564B1C" w:rsidRPr="0048141F" w:rsidRDefault="00515293">
      <w:pPr>
        <w:spacing w:before="0" w:after="0" w:line="240" w:lineRule="auto"/>
        <w:rPr>
          <w:rFonts w:ascii="微软雅黑" w:eastAsia="微软雅黑" w:hAnsi="微软雅黑" w:cs="Times New Roman"/>
          <w:sz w:val="24"/>
        </w:rPr>
      </w:pPr>
      <w:r w:rsidRPr="0048141F">
        <w:rPr>
          <w:rFonts w:ascii="微软雅黑" w:eastAsia="微软雅黑" w:hAnsi="微软雅黑" w:cs="Times New Roman"/>
          <w:sz w:val="24"/>
        </w:rPr>
        <w:t xml:space="preserve">According to the lab document, we are asked to generate a square wave with 50% duty cycle with a period of 0.1 </w:t>
      </w:r>
      <w:proofErr w:type="spellStart"/>
      <w:r w:rsidRPr="0048141F">
        <w:rPr>
          <w:rFonts w:ascii="微软雅黑" w:eastAsia="微软雅黑" w:hAnsi="微软雅黑" w:cs="Times New Roman"/>
          <w:sz w:val="24"/>
        </w:rPr>
        <w:t>ms</w:t>
      </w:r>
      <w:proofErr w:type="spellEnd"/>
      <w:r w:rsidRPr="0048141F">
        <w:rPr>
          <w:rFonts w:ascii="微软雅黑" w:eastAsia="微软雅黑" w:hAnsi="微软雅黑" w:cs="Times New Roman"/>
          <w:sz w:val="24"/>
        </w:rPr>
        <w:t xml:space="preserve"> and an amplitude of 1V. </w:t>
      </w:r>
      <w:r w:rsidR="00570B23" w:rsidRPr="0048141F">
        <w:rPr>
          <w:rFonts w:ascii="微软雅黑" w:eastAsia="微软雅黑" w:hAnsi="微软雅黑" w:cs="Times New Roman"/>
          <w:sz w:val="24"/>
        </w:rPr>
        <w:t>To</w:t>
      </w:r>
      <w:r w:rsidRPr="0048141F">
        <w:rPr>
          <w:rFonts w:ascii="微软雅黑" w:eastAsia="微软雅黑" w:hAnsi="微软雅黑" w:cs="Times New Roman"/>
          <w:sz w:val="24"/>
        </w:rPr>
        <w:t xml:space="preserve"> meet the requirement, we used square function from MATLAB's Signal Processing Toolbox. By doing that, we get a square wave with period of 0.1 </w:t>
      </w:r>
      <w:proofErr w:type="spellStart"/>
      <w:r w:rsidRPr="0048141F">
        <w:rPr>
          <w:rFonts w:ascii="微软雅黑" w:eastAsia="微软雅黑" w:hAnsi="微软雅黑" w:cs="Times New Roman"/>
          <w:sz w:val="24"/>
        </w:rPr>
        <w:t>ms</w:t>
      </w:r>
      <w:proofErr w:type="spellEnd"/>
      <w:r w:rsidRPr="0048141F">
        <w:rPr>
          <w:rFonts w:ascii="微软雅黑" w:eastAsia="微软雅黑" w:hAnsi="微软雅黑" w:cs="Times New Roman"/>
          <w:sz w:val="24"/>
        </w:rPr>
        <w:t xml:space="preserve"> and amplitude of 1V in an interval from 0 </w:t>
      </w:r>
      <w:proofErr w:type="spellStart"/>
      <w:r w:rsidRPr="0048141F">
        <w:rPr>
          <w:rFonts w:ascii="微软雅黑" w:eastAsia="微软雅黑" w:hAnsi="微软雅黑" w:cs="Times New Roman"/>
          <w:sz w:val="24"/>
        </w:rPr>
        <w:t>ms</w:t>
      </w:r>
      <w:proofErr w:type="spellEnd"/>
      <w:r w:rsidRPr="0048141F">
        <w:rPr>
          <w:rFonts w:ascii="微软雅黑" w:eastAsia="微软雅黑" w:hAnsi="微软雅黑" w:cs="Times New Roman"/>
          <w:sz w:val="24"/>
        </w:rPr>
        <w:t xml:space="preserve"> to 0.3 </w:t>
      </w:r>
      <w:proofErr w:type="spellStart"/>
      <w:r w:rsidRPr="0048141F">
        <w:rPr>
          <w:rFonts w:ascii="微软雅黑" w:eastAsia="微软雅黑" w:hAnsi="微软雅黑" w:cs="Times New Roman"/>
          <w:sz w:val="24"/>
        </w:rPr>
        <w:t>ms.</w:t>
      </w:r>
      <w:proofErr w:type="spellEnd"/>
    </w:p>
    <w:p w14:paraId="59CED68A" w14:textId="77777777" w:rsidR="00564B1C" w:rsidRPr="0048141F" w:rsidRDefault="00515293">
      <w:pPr>
        <w:spacing w:before="0" w:after="0" w:line="240" w:lineRule="auto"/>
        <w:jc w:val="center"/>
        <w:rPr>
          <w:rFonts w:ascii="微软雅黑" w:eastAsia="微软雅黑" w:hAnsi="微软雅黑" w:cs="Times New Roman"/>
          <w:sz w:val="24"/>
        </w:rPr>
      </w:pPr>
      <w:r w:rsidRPr="0048141F">
        <w:rPr>
          <w:rFonts w:ascii="微软雅黑" w:eastAsia="微软雅黑" w:hAnsi="微软雅黑" w:cs="Times New Roman"/>
          <w:noProof/>
          <w:sz w:val="24"/>
        </w:rPr>
        <w:lastRenderedPageBreak/>
        <w:drawing>
          <wp:inline distT="0" distB="0" distL="0" distR="0" wp14:anchorId="2E5AF1B6" wp14:editId="71F7B1AD">
            <wp:extent cx="5600700" cy="1714500"/>
            <wp:effectExtent l="0" t="0" r="0" b="0"/>
            <wp:docPr id="7" name="picture" descr="descript"/>
            <wp:cNvGraphicFramePr/>
            <a:graphic xmlns:a="http://schemas.openxmlformats.org/drawingml/2006/main">
              <a:graphicData uri="http://schemas.openxmlformats.org/drawingml/2006/picture">
                <pic:pic xmlns:pic="http://schemas.openxmlformats.org/drawingml/2006/picture">
                  <pic:nvPicPr>
                    <pic:cNvPr id="5254" name="picture" descr="descript"/>
                    <pic:cNvPicPr/>
                  </pic:nvPicPr>
                  <pic:blipFill rotWithShape="1">
                    <a:blip r:embed="rId12"/>
                    <a:stretch/>
                  </pic:blipFill>
                  <pic:spPr>
                    <a:xfrm>
                      <a:off x="0" y="0"/>
                      <a:ext cx="5600700" cy="1714500"/>
                    </a:xfrm>
                    <a:prstGeom prst="rect">
                      <a:avLst/>
                    </a:prstGeom>
                  </pic:spPr>
                </pic:pic>
              </a:graphicData>
            </a:graphic>
          </wp:inline>
        </w:drawing>
      </w:r>
    </w:p>
    <w:p w14:paraId="6F0949F1" w14:textId="77777777" w:rsidR="00564B1C" w:rsidRPr="0048141F" w:rsidRDefault="00515293">
      <w:pPr>
        <w:spacing w:before="0" w:after="0" w:line="240" w:lineRule="auto"/>
        <w:rPr>
          <w:rFonts w:ascii="微软雅黑" w:eastAsia="微软雅黑" w:hAnsi="微软雅黑" w:cs="Times New Roman"/>
          <w:sz w:val="24"/>
        </w:rPr>
      </w:pPr>
      <w:r w:rsidRPr="0048141F">
        <w:rPr>
          <w:rFonts w:ascii="微软雅黑" w:eastAsia="微软雅黑" w:hAnsi="微软雅黑" w:cs="Times New Roman"/>
        </w:rPr>
        <w:t>We generate</w:t>
      </w:r>
      <w:r w:rsidRPr="0048141F">
        <w:rPr>
          <w:rFonts w:ascii="微软雅黑" w:eastAsia="微软雅黑" w:hAnsi="微软雅黑" w:cs="Times New Roman"/>
          <w:sz w:val="24"/>
        </w:rPr>
        <w:t xml:space="preserve"> magnitude and phase spectrums of the input signal  in the same manner demonstrated in the </w:t>
      </w:r>
      <w:proofErr w:type="spellStart"/>
      <w:r w:rsidRPr="0048141F">
        <w:rPr>
          <w:rFonts w:ascii="微软雅黑" w:eastAsia="微软雅黑" w:hAnsi="微软雅黑" w:cs="Times New Roman"/>
          <w:sz w:val="24"/>
        </w:rPr>
        <w:t>triangular</w:t>
      </w:r>
      <w:r w:rsidRPr="0048141F">
        <w:rPr>
          <w:rFonts w:ascii="微软雅黑" w:eastAsia="微软雅黑" w:hAnsi="微软雅黑" w:cs="Times New Roman"/>
        </w:rPr>
        <w:t>_</w:t>
      </w:r>
      <w:r w:rsidRPr="0048141F">
        <w:rPr>
          <w:rFonts w:ascii="微软雅黑" w:eastAsia="微软雅黑" w:hAnsi="微软雅黑" w:cs="Times New Roman"/>
          <w:sz w:val="24"/>
        </w:rPr>
        <w:t>filtering</w:t>
      </w:r>
      <w:proofErr w:type="spellEnd"/>
      <w:r w:rsidRPr="0048141F">
        <w:rPr>
          <w:rFonts w:ascii="微软雅黑" w:eastAsia="微软雅黑" w:hAnsi="微软雅黑" w:cs="Times New Roman"/>
          <w:sz w:val="24"/>
        </w:rPr>
        <w:t xml:space="preserve"> script. The Fourier series representation of the square wave was generated using the Fourier series coefficients of a square wave</w:t>
      </w:r>
      <w:r w:rsidRPr="0048141F">
        <w:rPr>
          <w:rFonts w:ascii="微软雅黑" w:eastAsia="微软雅黑" w:hAnsi="微软雅黑" w:cs="Times New Roman"/>
        </w:rPr>
        <w:t xml:space="preserve">. </w:t>
      </w:r>
      <w:r w:rsidRPr="0048141F">
        <w:rPr>
          <w:rFonts w:ascii="微软雅黑" w:eastAsia="微软雅黑" w:hAnsi="微软雅黑" w:cs="Times New Roman"/>
          <w:sz w:val="24"/>
        </w:rPr>
        <w:t>The magnitude spectrum plot</w:t>
      </w:r>
      <w:r w:rsidRPr="0048141F">
        <w:rPr>
          <w:rFonts w:ascii="微软雅黑" w:eastAsia="微软雅黑" w:hAnsi="微软雅黑" w:cs="Times New Roman"/>
        </w:rPr>
        <w:t xml:space="preserve"> shows</w:t>
      </w:r>
      <w:r w:rsidRPr="0048141F">
        <w:rPr>
          <w:rFonts w:ascii="微软雅黑" w:eastAsia="微软雅黑" w:hAnsi="微软雅黑" w:cs="Times New Roman"/>
          <w:sz w:val="24"/>
        </w:rPr>
        <w:t xml:space="preserve"> the absolute value of the Fourier series representation, while the phase spectrum plot shows the angles of the Fourier series representation. </w:t>
      </w:r>
    </w:p>
    <w:p w14:paraId="52668C46" w14:textId="77777777" w:rsidR="00564B1C" w:rsidRPr="0048141F" w:rsidRDefault="00515293">
      <w:pPr>
        <w:spacing w:before="0" w:after="0" w:line="240" w:lineRule="auto"/>
        <w:jc w:val="center"/>
        <w:rPr>
          <w:rFonts w:ascii="微软雅黑" w:eastAsia="微软雅黑" w:hAnsi="微软雅黑" w:cs="Times New Roman"/>
          <w:sz w:val="24"/>
        </w:rPr>
      </w:pPr>
      <w:r w:rsidRPr="0048141F">
        <w:rPr>
          <w:rFonts w:ascii="微软雅黑" w:eastAsia="微软雅黑" w:hAnsi="微软雅黑" w:cs="Times New Roman"/>
          <w:noProof/>
          <w:sz w:val="24"/>
        </w:rPr>
        <w:drawing>
          <wp:inline distT="0" distB="0" distL="0" distR="0" wp14:anchorId="46681C87" wp14:editId="231B496D">
            <wp:extent cx="5610225" cy="2838450"/>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786" name="picture" descr="descript"/>
                    <pic:cNvPicPr/>
                  </pic:nvPicPr>
                  <pic:blipFill rotWithShape="1">
                    <a:blip r:embed="rId13"/>
                    <a:stretch/>
                  </pic:blipFill>
                  <pic:spPr>
                    <a:xfrm>
                      <a:off x="0" y="0"/>
                      <a:ext cx="5610225" cy="2838450"/>
                    </a:xfrm>
                    <a:prstGeom prst="rect">
                      <a:avLst/>
                    </a:prstGeom>
                  </pic:spPr>
                </pic:pic>
              </a:graphicData>
            </a:graphic>
          </wp:inline>
        </w:drawing>
      </w:r>
    </w:p>
    <w:p w14:paraId="43203EA8" w14:textId="5B279666" w:rsidR="00564B1C" w:rsidRPr="0048141F" w:rsidRDefault="00515293">
      <w:pPr>
        <w:spacing w:before="0" w:after="0" w:line="240" w:lineRule="auto"/>
        <w:rPr>
          <w:rFonts w:ascii="微软雅黑" w:eastAsia="微软雅黑" w:hAnsi="微软雅黑" w:cs="Times New Roman"/>
          <w:sz w:val="24"/>
        </w:rPr>
      </w:pPr>
      <w:r w:rsidRPr="0048141F">
        <w:rPr>
          <w:rFonts w:ascii="微软雅黑" w:eastAsia="微软雅黑" w:hAnsi="微软雅黑" w:cs="Times New Roman"/>
          <w:sz w:val="24"/>
        </w:rPr>
        <w:t>The magnitude spectrum</w:t>
      </w:r>
      <w:r w:rsidRPr="0048141F">
        <w:rPr>
          <w:rFonts w:ascii="微软雅黑" w:eastAsia="微软雅黑" w:hAnsi="微软雅黑" w:cs="Times New Roman"/>
        </w:rPr>
        <w:t xml:space="preserve"> shows the magnitude of the frequency response, we can see that there is</w:t>
      </w:r>
      <w:r w:rsidRPr="0048141F">
        <w:rPr>
          <w:rFonts w:ascii="微软雅黑" w:eastAsia="微软雅黑" w:hAnsi="微软雅黑" w:cs="Times New Roman"/>
          <w:sz w:val="24"/>
        </w:rPr>
        <w:t xml:space="preserve"> an impulse at every odd harmonic (for each sinusoid that makes up the Fourier series representation of the square wave)</w:t>
      </w:r>
      <w:r w:rsidRPr="0048141F">
        <w:rPr>
          <w:rFonts w:ascii="微软雅黑" w:eastAsia="微软雅黑" w:hAnsi="微软雅黑" w:cs="Times New Roman"/>
        </w:rPr>
        <w:t>, and t</w:t>
      </w:r>
      <w:r w:rsidRPr="0048141F">
        <w:rPr>
          <w:rFonts w:ascii="微软雅黑" w:eastAsia="微软雅黑" w:hAnsi="微软雅黑" w:cs="Times New Roman"/>
          <w:sz w:val="24"/>
        </w:rPr>
        <w:t xml:space="preserve">he fundamental sinusoid </w:t>
      </w:r>
      <w:r w:rsidRPr="0048141F">
        <w:rPr>
          <w:rFonts w:ascii="微软雅黑" w:eastAsia="微软雅黑" w:hAnsi="微软雅黑" w:cs="Times New Roman"/>
        </w:rPr>
        <w:t xml:space="preserve">which is at frequency of </w:t>
      </w:r>
      <w:r w:rsidRPr="0048141F">
        <w:rPr>
          <w:rFonts w:ascii="微软雅黑" w:eastAsia="微软雅黑" w:hAnsi="微软雅黑" w:cs="Times New Roman"/>
          <w:sz w:val="24"/>
        </w:rPr>
        <w:t>10 kHz</w:t>
      </w:r>
      <w:r w:rsidRPr="0048141F">
        <w:rPr>
          <w:rFonts w:ascii="微软雅黑" w:eastAsia="微软雅黑" w:hAnsi="微软雅黑" w:cs="Times New Roman"/>
        </w:rPr>
        <w:t xml:space="preserve"> </w:t>
      </w:r>
      <w:r w:rsidRPr="0048141F">
        <w:rPr>
          <w:rFonts w:ascii="微软雅黑" w:eastAsia="微软雅黑" w:hAnsi="微软雅黑" w:cs="Times New Roman"/>
          <w:sz w:val="24"/>
        </w:rPr>
        <w:t>contributes the most to the signal, with each subsequent sinusoid contributing a decreasing amount. These harmonics occur at every other multiple of the fundamental frequency (10 kHz, 30 kHz, 50 kHz, etc.).</w:t>
      </w:r>
    </w:p>
    <w:p w14:paraId="47109C15" w14:textId="77777777" w:rsidR="00564B1C" w:rsidRPr="0048141F" w:rsidRDefault="00564B1C">
      <w:pPr>
        <w:spacing w:before="0" w:after="0" w:line="240" w:lineRule="auto"/>
        <w:rPr>
          <w:rFonts w:ascii="微软雅黑" w:eastAsia="微软雅黑" w:hAnsi="微软雅黑" w:cs="Times New Roman"/>
          <w:sz w:val="24"/>
        </w:rPr>
      </w:pPr>
    </w:p>
    <w:p w14:paraId="63409E6E" w14:textId="77777777" w:rsidR="00564B1C" w:rsidRPr="0048141F" w:rsidRDefault="00515293">
      <w:pPr>
        <w:spacing w:before="0" w:after="0" w:line="240" w:lineRule="auto"/>
        <w:rPr>
          <w:rFonts w:ascii="微软雅黑" w:eastAsia="微软雅黑" w:hAnsi="微软雅黑" w:cs="Times New Roman"/>
          <w:b/>
          <w:sz w:val="28"/>
        </w:rPr>
      </w:pPr>
      <w:r w:rsidRPr="0048141F">
        <w:rPr>
          <w:rFonts w:ascii="微软雅黑" w:eastAsia="微软雅黑" w:hAnsi="微软雅黑" w:cs="Times New Roman"/>
          <w:b/>
          <w:sz w:val="28"/>
        </w:rPr>
        <w:t>Filter and Output Simulation:</w:t>
      </w:r>
    </w:p>
    <w:p w14:paraId="410AC2C5" w14:textId="77777777" w:rsidR="00564B1C" w:rsidRPr="0048141F" w:rsidRDefault="00515293">
      <w:pPr>
        <w:spacing w:before="0" w:after="0" w:line="240" w:lineRule="auto"/>
        <w:rPr>
          <w:rFonts w:ascii="微软雅黑" w:eastAsia="微软雅黑" w:hAnsi="微软雅黑" w:cs="Times New Roman"/>
          <w:sz w:val="24"/>
        </w:rPr>
      </w:pPr>
      <w:r w:rsidRPr="0048141F">
        <w:rPr>
          <w:rFonts w:ascii="微软雅黑" w:eastAsia="微软雅黑" w:hAnsi="微软雅黑" w:cs="Times New Roman"/>
          <w:sz w:val="24"/>
        </w:rPr>
        <w:t xml:space="preserve">We used the Fourier series representation method according to the lab </w:t>
      </w:r>
      <w:r w:rsidRPr="0048141F">
        <w:rPr>
          <w:rFonts w:ascii="微软雅黑" w:eastAsia="微软雅黑" w:hAnsi="微软雅黑" w:cs="Times New Roman"/>
          <w:sz w:val="24"/>
        </w:rPr>
        <w:lastRenderedPageBreak/>
        <w:t>document.</w:t>
      </w:r>
    </w:p>
    <w:p w14:paraId="54DECD1E" w14:textId="715EFF60" w:rsidR="00564B1C" w:rsidRPr="0048141F" w:rsidRDefault="00DA751C">
      <w:pPr>
        <w:spacing w:before="0" w:after="0" w:line="240" w:lineRule="auto"/>
        <w:rPr>
          <w:rFonts w:ascii="微软雅黑" w:eastAsia="微软雅黑" w:hAnsi="微软雅黑" w:cs="Times New Roman"/>
          <w:sz w:val="24"/>
        </w:rPr>
      </w:pPr>
      <w:r>
        <w:rPr>
          <w:noProof/>
        </w:rPr>
        <w:drawing>
          <wp:inline distT="0" distB="0" distL="0" distR="0" wp14:anchorId="6477F90A" wp14:editId="1F3D3F07">
            <wp:extent cx="5760085" cy="3866515"/>
            <wp:effectExtent l="0" t="0" r="0" b="635"/>
            <wp:docPr id="12" name="图片 12"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日程表&#10;&#10;描述已自动生成"/>
                    <pic:cNvPicPr/>
                  </pic:nvPicPr>
                  <pic:blipFill>
                    <a:blip r:embed="rId14"/>
                    <a:stretch>
                      <a:fillRect/>
                    </a:stretch>
                  </pic:blipFill>
                  <pic:spPr>
                    <a:xfrm>
                      <a:off x="0" y="0"/>
                      <a:ext cx="5760085" cy="3866515"/>
                    </a:xfrm>
                    <a:prstGeom prst="rect">
                      <a:avLst/>
                    </a:prstGeom>
                  </pic:spPr>
                </pic:pic>
              </a:graphicData>
            </a:graphic>
          </wp:inline>
        </w:drawing>
      </w:r>
    </w:p>
    <w:p w14:paraId="026FD1AB" w14:textId="7657F45A" w:rsidR="00564B1C" w:rsidRPr="0048141F" w:rsidRDefault="00515293">
      <w:pPr>
        <w:spacing w:before="0" w:after="0" w:line="240" w:lineRule="auto"/>
        <w:rPr>
          <w:rFonts w:ascii="微软雅黑" w:eastAsia="微软雅黑" w:hAnsi="微软雅黑" w:cs="Times New Roman"/>
          <w:sz w:val="24"/>
        </w:rPr>
      </w:pPr>
      <w:r w:rsidRPr="0048141F">
        <w:rPr>
          <w:rFonts w:ascii="微软雅黑" w:eastAsia="微软雅黑" w:hAnsi="微软雅黑" w:cs="Times New Roman"/>
          <w:sz w:val="24"/>
        </w:rPr>
        <w:t>The Fourier series representation of the input signal was multiplied by the transfer function evaluated at the corresponding frequencies. The cutoff frequency used when evaluating the transfer function was the minimum acceptable cutoff frequency that was previously calculated, 1</w:t>
      </w:r>
      <w:r w:rsidRPr="0048141F">
        <w:rPr>
          <w:rFonts w:ascii="微软雅黑" w:eastAsia="微软雅黑" w:hAnsi="微软雅黑" w:cs="Times New Roman"/>
        </w:rPr>
        <w:t>2</w:t>
      </w:r>
      <w:r w:rsidRPr="0048141F">
        <w:rPr>
          <w:rFonts w:ascii="微软雅黑" w:eastAsia="微软雅黑" w:hAnsi="微软雅黑" w:cs="Times New Roman"/>
          <w:sz w:val="24"/>
        </w:rPr>
        <w:t xml:space="preserve"> kHz. </w:t>
      </w:r>
      <w:r w:rsidRPr="0048141F">
        <w:rPr>
          <w:rFonts w:ascii="微软雅黑" w:eastAsia="微软雅黑" w:hAnsi="微软雅黑" w:cs="Times New Roman"/>
        </w:rPr>
        <w:t>We generate t</w:t>
      </w:r>
      <w:r w:rsidRPr="0048141F">
        <w:rPr>
          <w:rFonts w:ascii="微软雅黑" w:eastAsia="微软雅黑" w:hAnsi="微软雅黑" w:cs="Times New Roman"/>
          <w:sz w:val="24"/>
        </w:rPr>
        <w:t>he magnitude spectrums of the output signal using this new Fourier series representation in the same</w:t>
      </w:r>
      <w:r w:rsidRPr="0048141F">
        <w:rPr>
          <w:rFonts w:ascii="微软雅黑" w:eastAsia="微软雅黑" w:hAnsi="微软雅黑" w:cs="Times New Roman"/>
        </w:rPr>
        <w:t xml:space="preserve"> method</w:t>
      </w:r>
      <w:r w:rsidRPr="0048141F">
        <w:rPr>
          <w:rFonts w:ascii="微软雅黑" w:eastAsia="微软雅黑" w:hAnsi="微软雅黑" w:cs="Times New Roman"/>
          <w:sz w:val="24"/>
        </w:rPr>
        <w:t xml:space="preserve"> </w:t>
      </w:r>
      <w:r w:rsidRPr="0048141F">
        <w:rPr>
          <w:rFonts w:ascii="微软雅黑" w:eastAsia="微软雅黑" w:hAnsi="微软雅黑" w:cs="Times New Roman"/>
        </w:rPr>
        <w:t>applied on the input signal. The weighted sum of the</w:t>
      </w:r>
      <w:r w:rsidRPr="0048141F">
        <w:rPr>
          <w:rFonts w:ascii="微软雅黑" w:eastAsia="微软雅黑" w:hAnsi="微软雅黑" w:cs="Times New Roman"/>
          <w:sz w:val="24"/>
        </w:rPr>
        <w:t xml:space="preserve"> Fourier series is calculated to generate the output signal in the time domain.</w:t>
      </w:r>
    </w:p>
    <w:p w14:paraId="16CB3177" w14:textId="77777777" w:rsidR="00564B1C" w:rsidRPr="0048141F" w:rsidRDefault="00515293">
      <w:pPr>
        <w:spacing w:before="0" w:after="0" w:line="240" w:lineRule="auto"/>
        <w:jc w:val="center"/>
        <w:rPr>
          <w:rFonts w:ascii="微软雅黑" w:eastAsia="微软雅黑" w:hAnsi="微软雅黑" w:cs="Times New Roman"/>
          <w:sz w:val="24"/>
        </w:rPr>
      </w:pPr>
      <w:r w:rsidRPr="0048141F">
        <w:rPr>
          <w:rFonts w:ascii="微软雅黑" w:eastAsia="微软雅黑" w:hAnsi="微软雅黑" w:cs="Times New Roman"/>
          <w:noProof/>
          <w:sz w:val="24"/>
        </w:rPr>
        <w:drawing>
          <wp:inline distT="0" distB="0" distL="0" distR="0" wp14:anchorId="5AA7C721" wp14:editId="718F1D6B">
            <wp:extent cx="5562600" cy="2324100"/>
            <wp:effectExtent l="0" t="0" r="0" b="0"/>
            <wp:docPr id="10" name="picture" descr="descript"/>
            <wp:cNvGraphicFramePr/>
            <a:graphic xmlns:a="http://schemas.openxmlformats.org/drawingml/2006/main">
              <a:graphicData uri="http://schemas.openxmlformats.org/drawingml/2006/picture">
                <pic:pic xmlns:pic="http://schemas.openxmlformats.org/drawingml/2006/picture">
                  <pic:nvPicPr>
                    <pic:cNvPr id="8017" name="picture" descr="descript"/>
                    <pic:cNvPicPr/>
                  </pic:nvPicPr>
                  <pic:blipFill rotWithShape="1">
                    <a:blip r:embed="rId15"/>
                    <a:stretch/>
                  </pic:blipFill>
                  <pic:spPr>
                    <a:xfrm>
                      <a:off x="0" y="0"/>
                      <a:ext cx="5562600" cy="2324100"/>
                    </a:xfrm>
                    <a:prstGeom prst="rect">
                      <a:avLst/>
                    </a:prstGeom>
                  </pic:spPr>
                </pic:pic>
              </a:graphicData>
            </a:graphic>
          </wp:inline>
        </w:drawing>
      </w:r>
    </w:p>
    <w:p w14:paraId="0C355962" w14:textId="77777777" w:rsidR="00564B1C" w:rsidRPr="0048141F" w:rsidRDefault="00564B1C">
      <w:pPr>
        <w:spacing w:before="0" w:after="0" w:line="240" w:lineRule="auto"/>
        <w:jc w:val="center"/>
        <w:rPr>
          <w:rFonts w:ascii="微软雅黑" w:eastAsia="微软雅黑" w:hAnsi="微软雅黑" w:cs="Times New Roman"/>
          <w:sz w:val="24"/>
        </w:rPr>
      </w:pPr>
    </w:p>
    <w:p w14:paraId="75B2C317" w14:textId="77777777" w:rsidR="00564B1C" w:rsidRPr="0048141F" w:rsidRDefault="00564B1C">
      <w:pPr>
        <w:spacing w:before="0" w:after="0" w:line="240" w:lineRule="auto"/>
        <w:jc w:val="center"/>
        <w:rPr>
          <w:rFonts w:ascii="微软雅黑" w:eastAsia="微软雅黑" w:hAnsi="微软雅黑" w:cs="Times New Roman"/>
          <w:sz w:val="24"/>
        </w:rPr>
      </w:pPr>
    </w:p>
    <w:p w14:paraId="65F335ED" w14:textId="77777777" w:rsidR="00564B1C" w:rsidRPr="0048141F" w:rsidRDefault="00515293">
      <w:pPr>
        <w:spacing w:before="0" w:after="0" w:line="240" w:lineRule="auto"/>
        <w:jc w:val="both"/>
        <w:rPr>
          <w:rFonts w:ascii="微软雅黑" w:eastAsia="微软雅黑" w:hAnsi="微软雅黑" w:cs="Times New Roman"/>
          <w:sz w:val="24"/>
        </w:rPr>
      </w:pPr>
      <w:r w:rsidRPr="0048141F">
        <w:rPr>
          <w:rFonts w:ascii="微软雅黑" w:eastAsia="微软雅黑" w:hAnsi="微软雅黑" w:cs="Times New Roman"/>
        </w:rPr>
        <w:t>Below is t</w:t>
      </w:r>
      <w:r w:rsidRPr="0048141F">
        <w:rPr>
          <w:rFonts w:ascii="微软雅黑" w:eastAsia="微软雅黑" w:hAnsi="微软雅黑" w:cs="Times New Roman"/>
          <w:sz w:val="24"/>
        </w:rPr>
        <w:t>he time and frequency domain plots of the output, compared with the corresponding plots of the input.</w:t>
      </w:r>
    </w:p>
    <w:p w14:paraId="3E68A694" w14:textId="11727F25" w:rsidR="00564B1C" w:rsidRPr="0048141F" w:rsidRDefault="00DA751C">
      <w:pPr>
        <w:spacing w:before="0" w:after="0" w:line="240" w:lineRule="auto"/>
        <w:jc w:val="center"/>
        <w:rPr>
          <w:rFonts w:ascii="微软雅黑" w:eastAsia="微软雅黑" w:hAnsi="微软雅黑" w:cs="Times New Roman"/>
          <w:sz w:val="24"/>
        </w:rPr>
      </w:pPr>
      <w:r>
        <w:rPr>
          <w:noProof/>
        </w:rPr>
        <w:drawing>
          <wp:inline distT="0" distB="0" distL="0" distR="0" wp14:anchorId="708478C5" wp14:editId="4E94CE23">
            <wp:extent cx="5760085" cy="4304030"/>
            <wp:effectExtent l="0" t="0" r="0" b="1270"/>
            <wp:docPr id="13" name="图片 13"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日程表&#10;&#10;描述已自动生成"/>
                    <pic:cNvPicPr/>
                  </pic:nvPicPr>
                  <pic:blipFill>
                    <a:blip r:embed="rId16"/>
                    <a:stretch>
                      <a:fillRect/>
                    </a:stretch>
                  </pic:blipFill>
                  <pic:spPr>
                    <a:xfrm>
                      <a:off x="0" y="0"/>
                      <a:ext cx="5760085" cy="4304030"/>
                    </a:xfrm>
                    <a:prstGeom prst="rect">
                      <a:avLst/>
                    </a:prstGeom>
                  </pic:spPr>
                </pic:pic>
              </a:graphicData>
            </a:graphic>
          </wp:inline>
        </w:drawing>
      </w:r>
    </w:p>
    <w:p w14:paraId="4FCB61AB" w14:textId="0F1CF65B" w:rsidR="00564B1C" w:rsidRDefault="00515293">
      <w:pPr>
        <w:spacing w:before="0" w:after="0" w:line="240" w:lineRule="auto"/>
        <w:rPr>
          <w:rFonts w:ascii="微软雅黑" w:eastAsia="微软雅黑" w:hAnsi="微软雅黑" w:cs="Times New Roman"/>
          <w:color w:val="000000"/>
          <w:sz w:val="24"/>
        </w:rPr>
      </w:pPr>
      <w:r w:rsidRPr="0048141F">
        <w:rPr>
          <w:rFonts w:ascii="微软雅黑" w:eastAsia="微软雅黑" w:hAnsi="微软雅黑" w:cs="Times New Roman"/>
          <w:color w:val="000000"/>
          <w:sz w:val="24"/>
        </w:rPr>
        <w:t xml:space="preserve">The output of the filter in the time domain closely resembles a pure sine wave with a period of 0.1 </w:t>
      </w:r>
      <w:proofErr w:type="spellStart"/>
      <w:r w:rsidRPr="0048141F">
        <w:rPr>
          <w:rFonts w:ascii="微软雅黑" w:eastAsia="微软雅黑" w:hAnsi="微软雅黑" w:cs="Times New Roman"/>
          <w:color w:val="000000"/>
          <w:sz w:val="24"/>
        </w:rPr>
        <w:t>ms</w:t>
      </w:r>
      <w:proofErr w:type="spellEnd"/>
      <w:r w:rsidRPr="0048141F">
        <w:rPr>
          <w:rFonts w:ascii="微软雅黑" w:eastAsia="微软雅黑" w:hAnsi="微软雅黑" w:cs="Times New Roman"/>
          <w:color w:val="000000"/>
          <w:sz w:val="24"/>
        </w:rPr>
        <w:t xml:space="preserve">, which matched our expectation at the output. All harmonics other than at the fundamental frequency have been significantly </w:t>
      </w:r>
      <w:r w:rsidRPr="0048141F">
        <w:rPr>
          <w:rFonts w:ascii="微软雅黑" w:eastAsia="微软雅黑" w:hAnsi="微软雅黑" w:cs="Times New Roman"/>
          <w:sz w:val="24"/>
        </w:rPr>
        <w:t>weakened</w:t>
      </w:r>
      <w:r w:rsidRPr="0048141F">
        <w:rPr>
          <w:rFonts w:ascii="微软雅黑" w:eastAsia="微软雅黑" w:hAnsi="微软雅黑" w:cs="Times New Roman"/>
          <w:color w:val="000000"/>
          <w:sz w:val="24"/>
        </w:rPr>
        <w:t xml:space="preserve"> , leaving </w:t>
      </w:r>
      <w:r w:rsidR="002F72A0" w:rsidRPr="0048141F">
        <w:rPr>
          <w:rFonts w:ascii="微软雅黑" w:eastAsia="微软雅黑" w:hAnsi="微软雅黑" w:cs="Times New Roman"/>
          <w:color w:val="000000"/>
          <w:sz w:val="24"/>
        </w:rPr>
        <w:t>most of</w:t>
      </w:r>
      <w:r w:rsidRPr="0048141F">
        <w:rPr>
          <w:rFonts w:ascii="微软雅黑" w:eastAsia="微软雅黑" w:hAnsi="微软雅黑" w:cs="Times New Roman"/>
          <w:color w:val="000000"/>
          <w:sz w:val="24"/>
        </w:rPr>
        <w:t xml:space="preserve"> the Fourier series contribution to the sinusoid at the fundamental frequency (10 kHz). An evaluation of the attenuation in the magnitude 9 spectrum reveals that the filter satisfied the design constraints, with 1.96 dB attenuation at the fundamental frequency and 16.75 dB attenuation at the third harmonic. These values were also nearly identical to the values determined during the design process. </w:t>
      </w:r>
    </w:p>
    <w:p w14:paraId="20A6A363" w14:textId="33D6D6FF" w:rsidR="00515293" w:rsidRDefault="00515293">
      <w:pPr>
        <w:spacing w:before="0" w:after="0" w:line="240" w:lineRule="auto"/>
        <w:rPr>
          <w:rFonts w:ascii="微软雅黑" w:eastAsia="微软雅黑" w:hAnsi="微软雅黑" w:cs="Times New Roman"/>
          <w:color w:val="000000"/>
          <w:sz w:val="24"/>
        </w:rPr>
      </w:pPr>
    </w:p>
    <w:p w14:paraId="5402B9CB" w14:textId="59A0BDB2" w:rsidR="00515293" w:rsidRPr="0048141F" w:rsidRDefault="00515293">
      <w:pPr>
        <w:spacing w:before="0" w:after="0" w:line="240" w:lineRule="auto"/>
        <w:rPr>
          <w:rFonts w:ascii="微软雅黑" w:eastAsia="微软雅黑" w:hAnsi="微软雅黑" w:cs="Times New Roman"/>
          <w:sz w:val="24"/>
        </w:rPr>
      </w:pPr>
      <w:r>
        <w:rPr>
          <w:rFonts w:ascii="微软雅黑" w:eastAsia="微软雅黑" w:hAnsi="微软雅黑" w:cs="Times New Roman"/>
          <w:color w:val="000000"/>
          <w:sz w:val="24"/>
        </w:rPr>
        <w:t xml:space="preserve">Reference: </w:t>
      </w:r>
      <w:proofErr w:type="spellStart"/>
      <w:r>
        <w:rPr>
          <w:rFonts w:ascii="微软雅黑" w:eastAsia="微软雅黑" w:hAnsi="微软雅黑" w:cs="Times New Roman"/>
          <w:color w:val="000000"/>
          <w:sz w:val="24"/>
        </w:rPr>
        <w:t>triangular_filter.m</w:t>
      </w:r>
      <w:proofErr w:type="spellEnd"/>
      <w:r>
        <w:rPr>
          <w:rFonts w:ascii="微软雅黑" w:eastAsia="微软雅黑" w:hAnsi="微软雅黑" w:cs="Times New Roman"/>
          <w:color w:val="000000"/>
          <w:sz w:val="24"/>
        </w:rPr>
        <w:t xml:space="preserve"> provided at a2l.</w:t>
      </w:r>
    </w:p>
    <w:sectPr w:rsidR="00515293" w:rsidRPr="0048141F">
      <w:pgSz w:w="11905" w:h="16838"/>
      <w:pgMar w:top="1361" w:right="1417" w:bottom="1361"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1C"/>
    <w:rsid w:val="002F72A0"/>
    <w:rsid w:val="0048141F"/>
    <w:rsid w:val="00515293"/>
    <w:rsid w:val="00564B1C"/>
    <w:rsid w:val="00570B23"/>
    <w:rsid w:val="00A53347"/>
    <w:rsid w:val="00DA7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1A08"/>
  <w15:docId w15:val="{054076BC-237D-4286-B2D1-DE1ABF49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9"/>
    <w:qFormat/>
    <w:pPr>
      <w:keepNext/>
      <w:keepLines/>
      <w:spacing w:before="0" w:after="0" w:line="408" w:lineRule="auto"/>
      <w:jc w:val="center"/>
      <w:outlineLvl w:val="0"/>
    </w:pPr>
    <w:rPr>
      <w:b/>
      <w:bCs/>
      <w:color w:val="1A1A1A"/>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dengr6@mcmaster.ca"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mailto:cheny466@mcmaster.ca"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1122</Words>
  <Characters>6399</Characters>
  <Application>Microsoft Office Word</Application>
  <DocSecurity>0</DocSecurity>
  <Lines>53</Lines>
  <Paragraphs>15</Paragraphs>
  <ScaleCrop>false</ScaleCrop>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陈 毅铭</cp:lastModifiedBy>
  <cp:revision>7</cp:revision>
  <dcterms:created xsi:type="dcterms:W3CDTF">2022-02-05T11:18:00Z</dcterms:created>
  <dcterms:modified xsi:type="dcterms:W3CDTF">2022-02-07T03:20:00Z</dcterms:modified>
</cp:coreProperties>
</file>