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9928A2" w14:textId="77777777" w:rsidR="000E0729" w:rsidRPr="00951846" w:rsidRDefault="001A5643" w:rsidP="00FD62B8">
      <w:pPr>
        <w:jc w:val="center"/>
        <w:rPr>
          <w:rFonts w:ascii="微軟正黑體" w:eastAsia="微軟正黑體" w:hAnsi="微軟正黑體"/>
          <w:b/>
          <w:sz w:val="28"/>
          <w:szCs w:val="28"/>
        </w:rPr>
      </w:pPr>
      <w:r w:rsidRPr="00951846">
        <w:rPr>
          <w:rFonts w:ascii="微軟正黑體" w:eastAsia="微軟正黑體" w:hAnsi="微軟正黑體" w:hint="eastAsia"/>
          <w:b/>
          <w:sz w:val="28"/>
          <w:szCs w:val="28"/>
        </w:rPr>
        <w:t>設計思考想想營-超人聯盟</w:t>
      </w:r>
    </w:p>
    <w:p w14:paraId="29B8BAD3" w14:textId="77777777" w:rsidR="00FD62B8" w:rsidRPr="00FD62B8" w:rsidRDefault="000E0729" w:rsidP="000E0729">
      <w:pPr>
        <w:pStyle w:val="1"/>
        <w:spacing w:after="0" w:line="276" w:lineRule="auto"/>
        <w:rPr>
          <w:rFonts w:ascii="微軟正黑體" w:eastAsia="微軟正黑體" w:hAnsi="微軟正黑體"/>
          <w:b/>
          <w:color w:val="000000" w:themeColor="text1"/>
          <w:sz w:val="28"/>
        </w:rPr>
      </w:pPr>
      <w:r w:rsidRPr="00FD62B8">
        <w:rPr>
          <w:rFonts w:ascii="微軟正黑體" w:eastAsia="微軟正黑體" w:hAnsi="微軟正黑體" w:hint="eastAsia"/>
          <w:b/>
          <w:color w:val="000000" w:themeColor="text1"/>
          <w:sz w:val="28"/>
        </w:rPr>
        <w:t>活動主軸:</w:t>
      </w:r>
    </w:p>
    <w:p w14:paraId="2EE400AD" w14:textId="77777777" w:rsidR="00ED73DC" w:rsidRPr="00ED73DC" w:rsidRDefault="000E0729" w:rsidP="00ED73DC">
      <w:pPr>
        <w:pStyle w:val="1"/>
        <w:spacing w:after="0" w:line="276" w:lineRule="auto"/>
        <w:rPr>
          <w:rFonts w:ascii="微軟正黑體" w:eastAsia="微軟正黑體" w:hAnsi="微軟正黑體"/>
          <w:color w:val="000000" w:themeColor="text1"/>
          <w:sz w:val="20"/>
        </w:rPr>
      </w:pPr>
      <w:r w:rsidRPr="00B9477F">
        <w:rPr>
          <w:rFonts w:ascii="微軟正黑體" w:eastAsia="微軟正黑體" w:hAnsi="微軟正黑體" w:hint="eastAsia"/>
          <w:color w:val="000000" w:themeColor="text1"/>
          <w:sz w:val="20"/>
        </w:rPr>
        <w:t>以學員身為具有念力的超人，在這一天的時間內，小隊員要和隊員們</w:t>
      </w:r>
      <w:r w:rsidRPr="00CF0F86">
        <w:rPr>
          <w:rFonts w:ascii="微軟正黑體" w:eastAsia="微軟正黑體" w:hAnsi="微軟正黑體" w:hint="eastAsia"/>
          <w:color w:val="000000" w:themeColor="text1"/>
          <w:sz w:val="20"/>
        </w:rPr>
        <w:t>要如何</w:t>
      </w:r>
      <w:r w:rsidRPr="00B9477F">
        <w:rPr>
          <w:rFonts w:ascii="微軟正黑體" w:eastAsia="微軟正黑體" w:hAnsi="微軟正黑體" w:hint="eastAsia"/>
          <w:color w:val="000000" w:themeColor="text1"/>
          <w:sz w:val="20"/>
        </w:rPr>
        <w:t>運用他們的</w:t>
      </w:r>
      <w:r>
        <w:rPr>
          <w:rFonts w:ascii="微軟正黑體" w:eastAsia="微軟正黑體" w:hAnsi="微軟正黑體" w:hint="eastAsia"/>
          <w:color w:val="000000" w:themeColor="text1"/>
          <w:sz w:val="20"/>
        </w:rPr>
        <w:t>超能</w:t>
      </w:r>
      <w:r w:rsidRPr="00B9477F">
        <w:rPr>
          <w:rFonts w:ascii="微軟正黑體" w:eastAsia="微軟正黑體" w:hAnsi="微軟正黑體" w:hint="eastAsia"/>
          <w:color w:val="000000" w:themeColor="text1"/>
          <w:sz w:val="20"/>
        </w:rPr>
        <w:t>力</w:t>
      </w:r>
      <w:r>
        <w:rPr>
          <w:rFonts w:ascii="微軟正黑體" w:eastAsia="微軟正黑體" w:hAnsi="微軟正黑體" w:hint="eastAsia"/>
          <w:color w:val="000000" w:themeColor="text1"/>
          <w:sz w:val="20"/>
        </w:rPr>
        <w:t>搭配設計思考的流程</w:t>
      </w:r>
      <w:r w:rsidRPr="00B9477F">
        <w:rPr>
          <w:rFonts w:ascii="微軟正黑體" w:eastAsia="微軟正黑體" w:hAnsi="微軟正黑體" w:hint="eastAsia"/>
          <w:color w:val="000000" w:themeColor="text1"/>
          <w:sz w:val="20"/>
        </w:rPr>
        <w:t>讓生活更美好</w:t>
      </w:r>
      <w:r>
        <w:rPr>
          <w:rFonts w:ascii="微軟正黑體" w:eastAsia="微軟正黑體" w:hAnsi="微軟正黑體" w:hint="eastAsia"/>
          <w:color w:val="000000" w:themeColor="text1"/>
          <w:sz w:val="20"/>
        </w:rPr>
        <w:t>，用團隊合作的方式學習和不同的人共同解決問題、完成任務</w:t>
      </w:r>
      <w:r w:rsidRPr="00B9477F">
        <w:rPr>
          <w:rFonts w:ascii="微軟正黑體" w:eastAsia="微軟正黑體" w:hAnsi="微軟正黑體" w:hint="eastAsia"/>
          <w:color w:val="000000" w:themeColor="text1"/>
          <w:sz w:val="20"/>
        </w:rPr>
        <w:t>。</w:t>
      </w:r>
      <w:r w:rsidR="00ED73DC">
        <w:rPr>
          <w:rFonts w:ascii="微軟正黑體" w:eastAsia="微軟正黑體" w:hAnsi="微軟正黑體" w:hint="eastAsia"/>
          <w:color w:val="000000" w:themeColor="text1"/>
          <w:sz w:val="20"/>
        </w:rPr>
        <w:t>此外，</w:t>
      </w:r>
      <w:r w:rsidR="00ED73DC" w:rsidRPr="00B9477F">
        <w:rPr>
          <w:rFonts w:ascii="微軟正黑體" w:eastAsia="微軟正黑體" w:hAnsi="微軟正黑體" w:cs="新細明體" w:hint="eastAsia"/>
          <w:color w:val="000000" w:themeColor="text1"/>
          <w:sz w:val="20"/>
        </w:rPr>
        <w:t>讓青年學子了解最尖端生物傳感器晶片、學習聞名世界的設計公司</w:t>
      </w:r>
      <w:r w:rsidR="00ED73DC" w:rsidRPr="00B9477F">
        <w:rPr>
          <w:rFonts w:ascii="微軟正黑體" w:eastAsia="微軟正黑體" w:hAnsi="微軟正黑體"/>
          <w:color w:val="000000" w:themeColor="text1"/>
          <w:sz w:val="20"/>
        </w:rPr>
        <w:t>IDEO</w:t>
      </w:r>
      <w:r w:rsidR="00ED73DC" w:rsidRPr="00B9477F">
        <w:rPr>
          <w:rFonts w:ascii="微軟正黑體" w:eastAsia="微軟正黑體" w:hAnsi="微軟正黑體" w:cs="新細明體" w:hint="eastAsia"/>
          <w:color w:val="000000" w:themeColor="text1"/>
          <w:sz w:val="20"/>
        </w:rPr>
        <w:t>提出的設計思考方法（</w:t>
      </w:r>
      <w:r w:rsidR="00ED73DC" w:rsidRPr="00B9477F">
        <w:rPr>
          <w:rFonts w:ascii="微軟正黑體" w:eastAsia="微軟正黑體" w:hAnsi="微軟正黑體"/>
          <w:color w:val="000000" w:themeColor="text1"/>
          <w:sz w:val="20"/>
        </w:rPr>
        <w:t>Design Thinking</w:t>
      </w:r>
      <w:r w:rsidR="00ED73DC">
        <w:rPr>
          <w:rFonts w:ascii="微軟正黑體" w:eastAsia="微軟正黑體" w:hAnsi="微軟正黑體" w:cs="新細明體" w:hint="eastAsia"/>
          <w:color w:val="000000" w:themeColor="text1"/>
          <w:sz w:val="20"/>
        </w:rPr>
        <w:t>），</w:t>
      </w:r>
      <w:r w:rsidR="00ED73DC" w:rsidRPr="00B9477F">
        <w:rPr>
          <w:rFonts w:ascii="微軟正黑體" w:eastAsia="微軟正黑體" w:hAnsi="微軟正黑體" w:cs="新細明體" w:hint="eastAsia"/>
          <w:color w:val="000000" w:themeColor="text1"/>
          <w:sz w:val="20"/>
        </w:rPr>
        <w:t>重點在分組討論利用腦力激盪</w:t>
      </w:r>
      <w:r w:rsidR="00ED73DC">
        <w:rPr>
          <w:rFonts w:ascii="微軟正黑體" w:eastAsia="微軟正黑體" w:hAnsi="微軟正黑體" w:cs="新細明體" w:hint="eastAsia"/>
          <w:color w:val="000000" w:themeColor="text1"/>
          <w:sz w:val="20"/>
        </w:rPr>
        <w:t>、團隊合作</w:t>
      </w:r>
      <w:r w:rsidR="00ED73DC" w:rsidRPr="00B9477F">
        <w:rPr>
          <w:rFonts w:ascii="微軟正黑體" w:eastAsia="微軟正黑體" w:hAnsi="微軟正黑體" w:cs="新細明體" w:hint="eastAsia"/>
          <w:color w:val="000000" w:themeColor="text1"/>
          <w:sz w:val="20"/>
        </w:rPr>
        <w:t>，引導學員啟發創意進行創造力競賽，</w:t>
      </w:r>
      <w:r w:rsidR="00ED73DC" w:rsidRPr="00B9477F">
        <w:rPr>
          <w:rFonts w:ascii="微軟正黑體" w:eastAsia="微軟正黑體" w:hAnsi="微軟正黑體" w:hint="eastAsia"/>
          <w:color w:val="000000" w:themeColor="text1"/>
          <w:sz w:val="20"/>
        </w:rPr>
        <w:t>創新</w:t>
      </w:r>
      <w:r w:rsidR="00ED73DC" w:rsidRPr="00B9477F">
        <w:rPr>
          <w:rFonts w:ascii="微軟正黑體" w:eastAsia="微軟正黑體" w:hAnsi="微軟正黑體" w:cs="新細明體" w:hint="eastAsia"/>
          <w:color w:val="000000" w:themeColor="text1"/>
          <w:sz w:val="20"/>
        </w:rPr>
        <w:t>的課程及教材</w:t>
      </w:r>
      <w:r w:rsidR="00ED73DC">
        <w:rPr>
          <w:rFonts w:ascii="微軟正黑體" w:eastAsia="微軟正黑體" w:hAnsi="微軟正黑體" w:cs="新細明體" w:hint="eastAsia"/>
          <w:color w:val="000000" w:themeColor="text1"/>
          <w:sz w:val="20"/>
        </w:rPr>
        <w:t>以期讓每位學員</w:t>
      </w:r>
      <w:r w:rsidR="00ED73DC" w:rsidRPr="00B9477F">
        <w:rPr>
          <w:rFonts w:ascii="微軟正黑體" w:eastAsia="微軟正黑體" w:hAnsi="微軟正黑體" w:cs="新細明體" w:hint="eastAsia"/>
          <w:color w:val="000000" w:themeColor="text1"/>
          <w:sz w:val="20"/>
        </w:rPr>
        <w:t>滿載而歸。</w:t>
      </w:r>
    </w:p>
    <w:p w14:paraId="7BFAC662" w14:textId="77777777" w:rsidR="00ED73DC" w:rsidRPr="00ED73DC" w:rsidRDefault="00ED73DC" w:rsidP="000E0729">
      <w:pPr>
        <w:pStyle w:val="1"/>
        <w:spacing w:after="0" w:line="276" w:lineRule="auto"/>
        <w:rPr>
          <w:rFonts w:ascii="微軟正黑體" w:eastAsia="微軟正黑體" w:hAnsi="微軟正黑體"/>
          <w:color w:val="000000" w:themeColor="text1"/>
          <w:sz w:val="20"/>
        </w:rPr>
      </w:pPr>
    </w:p>
    <w:p w14:paraId="5E99A020" w14:textId="77777777" w:rsidR="000E0729" w:rsidRPr="00FD62B8" w:rsidRDefault="000E0729" w:rsidP="000E0729">
      <w:pPr>
        <w:pStyle w:val="1"/>
        <w:spacing w:after="0" w:line="276" w:lineRule="auto"/>
        <w:rPr>
          <w:rFonts w:ascii="微軟正黑體" w:eastAsia="微軟正黑體" w:hAnsi="微軟正黑體"/>
          <w:b/>
          <w:color w:val="000000" w:themeColor="text1"/>
          <w:sz w:val="28"/>
        </w:rPr>
      </w:pPr>
      <w:r w:rsidRPr="00FD62B8">
        <w:rPr>
          <w:rFonts w:ascii="微軟正黑體" w:eastAsia="微軟正黑體" w:hAnsi="微軟正黑體" w:hint="eastAsia"/>
          <w:b/>
          <w:color w:val="000000" w:themeColor="text1"/>
          <w:sz w:val="28"/>
        </w:rPr>
        <w:t>活動內容:</w:t>
      </w:r>
    </w:p>
    <w:p w14:paraId="46A0D5A6" w14:textId="77777777" w:rsidR="000E0729" w:rsidRPr="00B9477F" w:rsidRDefault="000E0729" w:rsidP="000E0729">
      <w:pPr>
        <w:pStyle w:val="a5"/>
        <w:numPr>
          <w:ilvl w:val="0"/>
          <w:numId w:val="1"/>
        </w:numPr>
        <w:spacing w:after="0"/>
        <w:jc w:val="both"/>
        <w:outlineLvl w:val="1"/>
        <w:rPr>
          <w:rFonts w:ascii="微軟正黑體" w:eastAsia="微軟正黑體" w:hAnsi="微軟正黑體"/>
          <w:b/>
          <w:color w:val="000000" w:themeColor="text1"/>
          <w:sz w:val="20"/>
          <w:szCs w:val="24"/>
        </w:rPr>
      </w:pPr>
      <w:bookmarkStart w:id="0" w:name="_Toc353450882"/>
      <w:r>
        <w:rPr>
          <w:rFonts w:ascii="微軟正黑體" w:eastAsia="微軟正黑體" w:hAnsi="微軟正黑體" w:hint="eastAsia"/>
          <w:b/>
          <w:color w:val="000000" w:themeColor="text1"/>
          <w:sz w:val="20"/>
          <w:szCs w:val="24"/>
        </w:rPr>
        <w:t>Warm up-「小超人相見歡」</w:t>
      </w:r>
      <w:bookmarkEnd w:id="0"/>
    </w:p>
    <w:p w14:paraId="23311BF8" w14:textId="77777777" w:rsidR="000E0729" w:rsidRPr="00B9477F" w:rsidRDefault="000E0729" w:rsidP="000E0729">
      <w:pPr>
        <w:pStyle w:val="a5"/>
        <w:numPr>
          <w:ilvl w:val="0"/>
          <w:numId w:val="1"/>
        </w:numPr>
        <w:spacing w:after="0"/>
        <w:jc w:val="both"/>
        <w:outlineLvl w:val="1"/>
        <w:rPr>
          <w:rFonts w:ascii="微軟正黑體" w:eastAsia="微軟正黑體" w:hAnsi="微軟正黑體"/>
          <w:b/>
          <w:color w:val="000000" w:themeColor="text1"/>
          <w:sz w:val="20"/>
          <w:szCs w:val="24"/>
        </w:rPr>
      </w:pPr>
      <w:bookmarkStart w:id="1" w:name="_Toc353450883"/>
      <w:r>
        <w:rPr>
          <w:rFonts w:ascii="微軟正黑體" w:eastAsia="微軟正黑體" w:hAnsi="微軟正黑體" w:hint="eastAsia"/>
          <w:b/>
          <w:color w:val="000000" w:themeColor="text1"/>
          <w:sz w:val="20"/>
          <w:szCs w:val="24"/>
        </w:rPr>
        <w:t>Introduction-「超能力團隊」</w:t>
      </w:r>
      <w:bookmarkEnd w:id="1"/>
    </w:p>
    <w:p w14:paraId="2E0ACAB1" w14:textId="77777777" w:rsidR="000E0729" w:rsidRPr="00B9477F" w:rsidRDefault="000E0729" w:rsidP="000E0729">
      <w:pPr>
        <w:pStyle w:val="a5"/>
        <w:spacing w:after="0"/>
        <w:ind w:left="360"/>
        <w:jc w:val="both"/>
        <w:rPr>
          <w:rFonts w:ascii="微軟正黑體" w:eastAsia="微軟正黑體" w:hAnsi="微軟正黑體"/>
          <w:color w:val="000000" w:themeColor="text1"/>
          <w:sz w:val="20"/>
          <w:szCs w:val="24"/>
        </w:rPr>
      </w:pPr>
      <w:r w:rsidRPr="00B9477F">
        <w:rPr>
          <w:rFonts w:ascii="微軟正黑體" w:eastAsia="微軟正黑體" w:hAnsi="微軟正黑體" w:hint="eastAsia"/>
          <w:color w:val="000000" w:themeColor="text1"/>
          <w:sz w:val="20"/>
          <w:szCs w:val="24"/>
        </w:rPr>
        <w:t>進教室後，</w:t>
      </w:r>
      <w:r>
        <w:rPr>
          <w:rFonts w:ascii="微軟正黑體" w:eastAsia="微軟正黑體" w:hAnsi="微軟正黑體" w:hint="eastAsia"/>
          <w:color w:val="000000" w:themeColor="text1"/>
          <w:sz w:val="20"/>
          <w:szCs w:val="24"/>
        </w:rPr>
        <w:t>以簡短的五分鐘</w:t>
      </w:r>
      <w:r w:rsidRPr="00B9477F">
        <w:rPr>
          <w:rFonts w:ascii="微軟正黑體" w:eastAsia="微軟正黑體" w:hAnsi="微軟正黑體" w:hint="eastAsia"/>
          <w:color w:val="000000" w:themeColor="text1"/>
          <w:sz w:val="20"/>
          <w:szCs w:val="24"/>
        </w:rPr>
        <w:t>向學員介紹這次的</w:t>
      </w:r>
      <w:r>
        <w:rPr>
          <w:rFonts w:ascii="微軟正黑體" w:eastAsia="微軟正黑體" w:hAnsi="微軟正黑體" w:hint="eastAsia"/>
          <w:color w:val="000000" w:themeColor="text1"/>
          <w:sz w:val="20"/>
          <w:szCs w:val="24"/>
        </w:rPr>
        <w:t>課程規劃社團樂服台，並</w:t>
      </w:r>
      <w:r w:rsidRPr="00B9477F">
        <w:rPr>
          <w:rFonts w:ascii="微軟正黑體" w:eastAsia="微軟正黑體" w:hAnsi="微軟正黑體" w:hint="eastAsia"/>
          <w:color w:val="000000" w:themeColor="text1"/>
          <w:sz w:val="20"/>
          <w:szCs w:val="24"/>
        </w:rPr>
        <w:t>介紹</w:t>
      </w:r>
      <w:r>
        <w:rPr>
          <w:rFonts w:ascii="微軟正黑體" w:eastAsia="微軟正黑體" w:hAnsi="微軟正黑體" w:hint="eastAsia"/>
          <w:color w:val="000000" w:themeColor="text1"/>
          <w:sz w:val="20"/>
          <w:szCs w:val="24"/>
        </w:rPr>
        <w:t>協辦單位</w:t>
      </w:r>
      <w:r w:rsidRPr="00B9477F">
        <w:rPr>
          <w:rFonts w:ascii="微軟正黑體" w:eastAsia="微軟正黑體" w:hAnsi="微軟正黑體" w:cs="新細明體" w:hint="eastAsia"/>
          <w:color w:val="000000" w:themeColor="text1"/>
          <w:sz w:val="20"/>
        </w:rPr>
        <w:t>矽谷</w:t>
      </w:r>
      <w:proofErr w:type="spellStart"/>
      <w:r w:rsidRPr="00B9477F">
        <w:rPr>
          <w:rFonts w:ascii="微軟正黑體" w:eastAsia="微軟正黑體" w:hAnsi="微軟正黑體"/>
          <w:color w:val="000000" w:themeColor="text1"/>
          <w:sz w:val="20"/>
        </w:rPr>
        <w:t>NeuroSky</w:t>
      </w:r>
      <w:proofErr w:type="spellEnd"/>
      <w:r w:rsidRPr="00B9477F">
        <w:rPr>
          <w:rFonts w:ascii="微軟正黑體" w:eastAsia="微軟正黑體" w:hAnsi="微軟正黑體" w:hint="eastAsia"/>
          <w:color w:val="000000" w:themeColor="text1"/>
          <w:sz w:val="20"/>
          <w:szCs w:val="24"/>
        </w:rPr>
        <w:t>，接著</w:t>
      </w:r>
      <w:r>
        <w:rPr>
          <w:rFonts w:ascii="微軟正黑體" w:eastAsia="微軟正黑體" w:hAnsi="微軟正黑體" w:hint="eastAsia"/>
          <w:color w:val="000000" w:themeColor="text1"/>
          <w:sz w:val="20"/>
          <w:szCs w:val="24"/>
        </w:rPr>
        <w:t>簡單地介紹整個活動課程主要運用的手法</w:t>
      </w:r>
      <w:r w:rsidRPr="00B9477F">
        <w:rPr>
          <w:rFonts w:ascii="微軟正黑體" w:eastAsia="微軟正黑體" w:hAnsi="微軟正黑體" w:hint="eastAsia"/>
          <w:color w:val="000000" w:themeColor="text1"/>
          <w:sz w:val="20"/>
          <w:szCs w:val="24"/>
        </w:rPr>
        <w:t>，讓大家對Design Thinkin</w:t>
      </w:r>
      <w:r>
        <w:rPr>
          <w:rFonts w:ascii="微軟正黑體" w:eastAsia="微軟正黑體" w:hAnsi="微軟正黑體" w:hint="eastAsia"/>
          <w:color w:val="000000" w:themeColor="text1"/>
          <w:sz w:val="20"/>
          <w:szCs w:val="24"/>
        </w:rPr>
        <w:t>g</w:t>
      </w:r>
      <w:r w:rsidRPr="00B9477F">
        <w:rPr>
          <w:rFonts w:ascii="微軟正黑體" w:eastAsia="微軟正黑體" w:hAnsi="微軟正黑體" w:hint="eastAsia"/>
          <w:color w:val="000000" w:themeColor="text1"/>
          <w:sz w:val="20"/>
          <w:szCs w:val="24"/>
        </w:rPr>
        <w:t>的流程和意義有初步的認識。</w:t>
      </w:r>
    </w:p>
    <w:p w14:paraId="6F0EBAB8" w14:textId="77777777" w:rsidR="000E0729" w:rsidRPr="00B9477F" w:rsidRDefault="000E0729" w:rsidP="000E0729">
      <w:pPr>
        <w:pStyle w:val="a5"/>
        <w:numPr>
          <w:ilvl w:val="0"/>
          <w:numId w:val="1"/>
        </w:numPr>
        <w:spacing w:after="0"/>
        <w:jc w:val="both"/>
        <w:outlineLvl w:val="1"/>
        <w:rPr>
          <w:rFonts w:ascii="微軟正黑體" w:eastAsia="微軟正黑體" w:hAnsi="微軟正黑體"/>
          <w:b/>
          <w:color w:val="000000" w:themeColor="text1"/>
          <w:sz w:val="20"/>
          <w:szCs w:val="24"/>
        </w:rPr>
      </w:pPr>
      <w:bookmarkStart w:id="2" w:name="_Toc353450884"/>
      <w:r>
        <w:rPr>
          <w:rFonts w:ascii="微軟正黑體" w:eastAsia="微軟正黑體" w:hAnsi="微軟正黑體" w:hint="eastAsia"/>
          <w:b/>
          <w:color w:val="000000" w:themeColor="text1"/>
          <w:sz w:val="20"/>
          <w:szCs w:val="24"/>
        </w:rPr>
        <w:t>認識腦波科技-「</w:t>
      </w:r>
      <w:r w:rsidRPr="00EF33FB">
        <w:rPr>
          <w:rFonts w:ascii="微軟正黑體" w:eastAsia="微軟正黑體" w:hAnsi="微軟正黑體" w:hint="eastAsia"/>
          <w:b/>
          <w:color w:val="000000" w:themeColor="text1"/>
          <w:sz w:val="20"/>
          <w:szCs w:val="24"/>
        </w:rPr>
        <w:t>整裝待出發</w:t>
      </w:r>
      <w:r>
        <w:rPr>
          <w:rFonts w:ascii="微軟正黑體" w:eastAsia="微軟正黑體" w:hAnsi="微軟正黑體" w:hint="eastAsia"/>
          <w:b/>
          <w:color w:val="000000" w:themeColor="text1"/>
          <w:sz w:val="20"/>
          <w:szCs w:val="24"/>
        </w:rPr>
        <w:t>」</w:t>
      </w:r>
      <w:bookmarkEnd w:id="2"/>
      <w:r w:rsidRPr="00B9477F">
        <w:rPr>
          <w:rFonts w:ascii="微軟正黑體" w:eastAsia="微軟正黑體" w:hAnsi="微軟正黑體" w:hint="eastAsia"/>
          <w:b/>
          <w:color w:val="000000" w:themeColor="text1"/>
          <w:sz w:val="20"/>
          <w:szCs w:val="24"/>
        </w:rPr>
        <w:tab/>
      </w:r>
    </w:p>
    <w:p w14:paraId="231E1D8E" w14:textId="77777777" w:rsidR="000E0729" w:rsidRPr="00805365" w:rsidRDefault="000E0729" w:rsidP="00805365">
      <w:pPr>
        <w:pStyle w:val="a5"/>
        <w:spacing w:after="0"/>
        <w:ind w:left="360"/>
        <w:jc w:val="both"/>
        <w:rPr>
          <w:rFonts w:ascii="微軟正黑體" w:eastAsia="微軟正黑體" w:hAnsi="微軟正黑體"/>
          <w:color w:val="000000" w:themeColor="text1"/>
          <w:sz w:val="20"/>
          <w:szCs w:val="24"/>
        </w:rPr>
      </w:pPr>
      <w:r>
        <w:rPr>
          <w:rFonts w:ascii="微軟正黑體" w:eastAsia="微軟正黑體" w:hAnsi="微軟正黑體" w:hint="eastAsia"/>
          <w:color w:val="000000" w:themeColor="text1"/>
          <w:sz w:val="20"/>
          <w:szCs w:val="24"/>
        </w:rPr>
        <w:t>本階段目的是讓各位小超人們在任務開始前，對今天變裝後所擁有的超能力有初步的了解。透過</w:t>
      </w:r>
      <w:r w:rsidRPr="00B9477F">
        <w:rPr>
          <w:rFonts w:ascii="微軟正黑體" w:eastAsia="微軟正黑體" w:hAnsi="微軟正黑體" w:hint="eastAsia"/>
          <w:color w:val="000000" w:themeColor="text1"/>
          <w:sz w:val="20"/>
          <w:szCs w:val="24"/>
        </w:rPr>
        <w:t>請台下同學自願上台示範體驗產品</w:t>
      </w:r>
      <w:r>
        <w:rPr>
          <w:rFonts w:ascii="微軟正黑體" w:eastAsia="微軟正黑體" w:hAnsi="微軟正黑體" w:hint="eastAsia"/>
          <w:color w:val="000000" w:themeColor="text1"/>
          <w:sz w:val="20"/>
          <w:szCs w:val="24"/>
        </w:rPr>
        <w:t>(</w:t>
      </w:r>
      <w:r w:rsidRPr="00B9477F">
        <w:rPr>
          <w:rFonts w:ascii="微軟正黑體" w:eastAsia="微軟正黑體" w:hAnsi="微軟正黑體" w:hint="eastAsia"/>
          <w:color w:val="000000" w:themeColor="text1"/>
          <w:sz w:val="20"/>
          <w:szCs w:val="24"/>
        </w:rPr>
        <w:t>例如</w:t>
      </w:r>
      <w:r>
        <w:rPr>
          <w:rFonts w:ascii="微軟正黑體" w:eastAsia="微軟正黑體" w:hAnsi="微軟正黑體" w:hint="eastAsia"/>
          <w:color w:val="000000" w:themeColor="text1"/>
          <w:sz w:val="20"/>
          <w:szCs w:val="24"/>
        </w:rPr>
        <w:t>:</w:t>
      </w:r>
      <w:r w:rsidRPr="00B9477F">
        <w:rPr>
          <w:rFonts w:ascii="微軟正黑體" w:eastAsia="微軟正黑體" w:hAnsi="微軟正黑體" w:hint="eastAsia"/>
          <w:color w:val="000000" w:themeColor="text1"/>
          <w:sz w:val="20"/>
          <w:szCs w:val="24"/>
        </w:rPr>
        <w:t>貓耳朵、</w:t>
      </w:r>
      <w:r>
        <w:rPr>
          <w:rFonts w:ascii="微軟正黑體" w:eastAsia="微軟正黑體" w:hAnsi="微軟正黑體" w:hint="eastAsia"/>
          <w:color w:val="000000" w:themeColor="text1"/>
          <w:sz w:val="20"/>
          <w:szCs w:val="24"/>
        </w:rPr>
        <w:t>意念拔河機)</w:t>
      </w:r>
      <w:r w:rsidRPr="00B9477F">
        <w:rPr>
          <w:rFonts w:ascii="微軟正黑體" w:eastAsia="微軟正黑體" w:hAnsi="微軟正黑體" w:hint="eastAsia"/>
          <w:color w:val="000000" w:themeColor="text1"/>
          <w:sz w:val="20"/>
          <w:szCs w:val="24"/>
        </w:rPr>
        <w:t>，讓學員先了解甚麼是腦波科技的應用</w:t>
      </w:r>
      <w:r>
        <w:rPr>
          <w:rFonts w:ascii="微軟正黑體" w:eastAsia="微軟正黑體" w:hAnsi="微軟正黑體" w:hint="eastAsia"/>
          <w:color w:val="000000" w:themeColor="text1"/>
          <w:sz w:val="20"/>
          <w:szCs w:val="24"/>
        </w:rPr>
        <w:t>，並講解其原理。</w:t>
      </w:r>
      <w:r w:rsidRPr="00805365">
        <w:rPr>
          <w:rFonts w:ascii="微軟正黑體" w:eastAsia="微軟正黑體" w:hAnsi="微軟正黑體" w:hint="eastAsia"/>
          <w:color w:val="000000" w:themeColor="text1"/>
          <w:sz w:val="20"/>
          <w:szCs w:val="24"/>
        </w:rPr>
        <w:t>之後活動將會以「念力」的概念來引導學員做發想。</w:t>
      </w:r>
    </w:p>
    <w:p w14:paraId="55609C0A" w14:textId="77777777" w:rsidR="000E0729" w:rsidRPr="00B9477F" w:rsidRDefault="000E0729" w:rsidP="000E0729">
      <w:pPr>
        <w:pStyle w:val="a5"/>
        <w:numPr>
          <w:ilvl w:val="0"/>
          <w:numId w:val="1"/>
        </w:numPr>
        <w:spacing w:after="0"/>
        <w:jc w:val="both"/>
        <w:outlineLvl w:val="1"/>
        <w:rPr>
          <w:rFonts w:ascii="微軟正黑體" w:eastAsia="微軟正黑體" w:hAnsi="微軟正黑體"/>
          <w:b/>
          <w:color w:val="000000" w:themeColor="text1"/>
          <w:sz w:val="20"/>
          <w:szCs w:val="24"/>
        </w:rPr>
      </w:pPr>
      <w:bookmarkStart w:id="3" w:name="_Toc353450885"/>
      <w:r w:rsidRPr="00B9477F">
        <w:rPr>
          <w:rFonts w:ascii="微軟正黑體" w:eastAsia="微軟正黑體" w:hAnsi="微軟正黑體" w:hint="eastAsia"/>
          <w:b/>
          <w:color w:val="000000" w:themeColor="text1"/>
          <w:sz w:val="20"/>
          <w:szCs w:val="24"/>
        </w:rPr>
        <w:t>主題選擇</w:t>
      </w:r>
      <w:r w:rsidRPr="00B9477F">
        <w:rPr>
          <w:rFonts w:ascii="微軟正黑體" w:eastAsia="微軟正黑體" w:hAnsi="微軟正黑體" w:cs="Tahoma" w:hint="eastAsia"/>
          <w:b/>
          <w:color w:val="000000" w:themeColor="text1"/>
          <w:sz w:val="20"/>
          <w:szCs w:val="24"/>
        </w:rPr>
        <w:t>－「超能力養成」</w:t>
      </w:r>
      <w:bookmarkEnd w:id="3"/>
    </w:p>
    <w:p w14:paraId="764F0219" w14:textId="77777777" w:rsidR="000E0729" w:rsidRPr="00B9477F" w:rsidRDefault="000E0729" w:rsidP="000E0729">
      <w:pPr>
        <w:shd w:val="clear" w:color="auto" w:fill="FFFFFF"/>
        <w:spacing w:line="276" w:lineRule="auto"/>
        <w:rPr>
          <w:rFonts w:ascii="微軟正黑體" w:eastAsia="微軟正黑體" w:hAnsi="微軟正黑體" w:cs="Tahoma"/>
          <w:color w:val="000000" w:themeColor="text1"/>
          <w:sz w:val="20"/>
          <w:szCs w:val="20"/>
        </w:rPr>
      </w:pPr>
      <w:r w:rsidRPr="00B9477F">
        <w:rPr>
          <w:rFonts w:ascii="微軟正黑體" w:eastAsia="微軟正黑體" w:hAnsi="微軟正黑體" w:cs="Tahoma" w:hint="eastAsia"/>
          <w:color w:val="000000" w:themeColor="text1"/>
          <w:sz w:val="20"/>
          <w:szCs w:val="20"/>
        </w:rPr>
        <w:t xml:space="preserve">    當你能夠擁有一項超能力，你希望你能擁有解決哪一項問題的超能力呢？</w:t>
      </w:r>
    </w:p>
    <w:p w14:paraId="50106A73" w14:textId="77777777" w:rsidR="000E0729" w:rsidRPr="00B9477F" w:rsidRDefault="000E0729" w:rsidP="000E0729">
      <w:pPr>
        <w:pStyle w:val="a5"/>
        <w:numPr>
          <w:ilvl w:val="0"/>
          <w:numId w:val="2"/>
        </w:numPr>
        <w:shd w:val="clear" w:color="auto" w:fill="FFFFFF"/>
        <w:spacing w:after="0"/>
        <w:rPr>
          <w:rFonts w:ascii="微軟正黑體" w:eastAsia="微軟正黑體" w:hAnsi="微軟正黑體" w:cs="Tahoma"/>
          <w:color w:val="000000" w:themeColor="text1"/>
          <w:sz w:val="20"/>
          <w:szCs w:val="20"/>
        </w:rPr>
      </w:pPr>
      <w:r w:rsidRPr="00B9477F">
        <w:rPr>
          <w:rFonts w:ascii="微軟正黑體" w:eastAsia="微軟正黑體" w:hAnsi="微軟正黑體" w:cs="Tahoma" w:hint="eastAsia"/>
          <w:color w:val="000000" w:themeColor="text1"/>
          <w:sz w:val="20"/>
          <w:szCs w:val="20"/>
        </w:rPr>
        <w:t>課程目的：讓學員能夠充分了解各項主題，與該項主題可能發展的方向，以便學員選擇自己真正有興趣的主題。</w:t>
      </w:r>
    </w:p>
    <w:p w14:paraId="20D090E0" w14:textId="77777777" w:rsidR="000E0729" w:rsidRPr="00B9477F" w:rsidRDefault="000E0729" w:rsidP="000E0729">
      <w:pPr>
        <w:pStyle w:val="a5"/>
        <w:numPr>
          <w:ilvl w:val="0"/>
          <w:numId w:val="2"/>
        </w:numPr>
        <w:shd w:val="clear" w:color="auto" w:fill="FFFFFF"/>
        <w:spacing w:after="0"/>
        <w:rPr>
          <w:rFonts w:ascii="微軟正黑體" w:eastAsia="微軟正黑體" w:hAnsi="微軟正黑體" w:cs="Tahoma"/>
          <w:color w:val="000000" w:themeColor="text1"/>
          <w:sz w:val="20"/>
          <w:szCs w:val="20"/>
        </w:rPr>
      </w:pPr>
      <w:r w:rsidRPr="00B9477F">
        <w:rPr>
          <w:rFonts w:ascii="微軟正黑體" w:eastAsia="微軟正黑體" w:hAnsi="微軟正黑體" w:cs="Tahoma" w:hint="eastAsia"/>
          <w:color w:val="000000" w:themeColor="text1"/>
          <w:sz w:val="20"/>
          <w:szCs w:val="20"/>
        </w:rPr>
        <w:t>主題選項：</w:t>
      </w:r>
      <w:r w:rsidRPr="00B9477F">
        <w:rPr>
          <w:rFonts w:ascii="微軟正黑體" w:eastAsia="微軟正黑體" w:hAnsi="微軟正黑體" w:cs="新細明體" w:hint="eastAsia"/>
          <w:color w:val="000000" w:themeColor="text1"/>
          <w:sz w:val="20"/>
          <w:szCs w:val="20"/>
        </w:rPr>
        <w:t>娛樂、生活、學習、運動、醫療</w:t>
      </w:r>
    </w:p>
    <w:p w14:paraId="7C52A5B5" w14:textId="77777777" w:rsidR="00FD62B8" w:rsidRPr="00221DAA" w:rsidRDefault="000E0729" w:rsidP="00221DAA">
      <w:pPr>
        <w:pStyle w:val="a5"/>
        <w:numPr>
          <w:ilvl w:val="0"/>
          <w:numId w:val="2"/>
        </w:numPr>
        <w:shd w:val="clear" w:color="auto" w:fill="FFFFFF"/>
        <w:spacing w:after="0"/>
        <w:rPr>
          <w:rFonts w:ascii="微軟正黑體" w:eastAsia="微軟正黑體" w:hAnsi="微軟正黑體" w:cs="Tahoma"/>
          <w:color w:val="000000" w:themeColor="text1"/>
          <w:sz w:val="20"/>
          <w:szCs w:val="20"/>
        </w:rPr>
      </w:pPr>
      <w:r w:rsidRPr="00AB6A6B">
        <w:rPr>
          <w:rFonts w:ascii="微軟正黑體" w:eastAsia="微軟正黑體" w:hAnsi="微軟正黑體" w:cs="Tahoma" w:hint="eastAsia"/>
          <w:color w:val="000000" w:themeColor="text1"/>
          <w:sz w:val="20"/>
          <w:szCs w:val="20"/>
        </w:rPr>
        <w:t>課程規劃：</w:t>
      </w:r>
      <w:r w:rsidRPr="00AB6A6B">
        <w:rPr>
          <w:rFonts w:ascii="微軟正黑體" w:eastAsia="微軟正黑體" w:hAnsi="微軟正黑體" w:hint="eastAsia"/>
          <w:sz w:val="20"/>
          <w:szCs w:val="20"/>
        </w:rPr>
        <w:t>以超能力作為引導，當學員能夠擁有超能力時，會想要選擇何種類型的超能力？</w:t>
      </w:r>
      <w:r>
        <w:rPr>
          <w:rFonts w:ascii="微軟正黑體" w:eastAsia="微軟正黑體" w:hAnsi="微軟正黑體" w:hint="eastAsia"/>
          <w:sz w:val="20"/>
          <w:szCs w:val="20"/>
        </w:rPr>
        <w:t>藉由</w:t>
      </w:r>
      <w:r w:rsidRPr="00AB6A6B">
        <w:rPr>
          <w:rFonts w:ascii="微軟正黑體" w:eastAsia="微軟正黑體" w:hAnsi="微軟正黑體" w:hint="eastAsia"/>
          <w:sz w:val="20"/>
          <w:szCs w:val="20"/>
        </w:rPr>
        <w:t>介紹各項主題在生活上可能面臨的問題，引導學員聯想自身生活並了解該主題。</w:t>
      </w:r>
      <w:r>
        <w:rPr>
          <w:rFonts w:ascii="微軟正黑體" w:eastAsia="微軟正黑體" w:hAnsi="微軟正黑體" w:hint="eastAsia"/>
          <w:sz w:val="20"/>
          <w:szCs w:val="20"/>
        </w:rPr>
        <w:t>最後讓小組討論選擇該小組在本日工作坊將針對哪項主題進行了解與發想</w:t>
      </w:r>
      <w:r w:rsidRPr="00AB6A6B">
        <w:rPr>
          <w:rFonts w:ascii="微軟正黑體" w:eastAsia="微軟正黑體" w:hAnsi="微軟正黑體" w:hint="eastAsia"/>
          <w:sz w:val="20"/>
          <w:szCs w:val="20"/>
        </w:rPr>
        <w:t>。</w:t>
      </w:r>
    </w:p>
    <w:p w14:paraId="09AC03C6" w14:textId="77777777" w:rsidR="000E0729" w:rsidRDefault="000E0729" w:rsidP="000E0729">
      <w:pPr>
        <w:pStyle w:val="a5"/>
        <w:numPr>
          <w:ilvl w:val="0"/>
          <w:numId w:val="1"/>
        </w:numPr>
        <w:spacing w:after="0"/>
        <w:jc w:val="both"/>
        <w:outlineLvl w:val="1"/>
        <w:rPr>
          <w:rFonts w:ascii="微軟正黑體" w:eastAsia="微軟正黑體" w:hAnsi="微軟正黑體"/>
          <w:b/>
          <w:color w:val="000000" w:themeColor="text1"/>
          <w:sz w:val="20"/>
          <w:szCs w:val="20"/>
        </w:rPr>
      </w:pPr>
      <w:bookmarkStart w:id="4" w:name="_Toc353450886"/>
      <w:r>
        <w:rPr>
          <w:rFonts w:ascii="微軟正黑體" w:eastAsia="微軟正黑體" w:hAnsi="微軟正黑體" w:hint="eastAsia"/>
          <w:b/>
          <w:color w:val="000000" w:themeColor="text1"/>
          <w:sz w:val="20"/>
          <w:szCs w:val="20"/>
        </w:rPr>
        <w:t>Empathy</w:t>
      </w:r>
      <w:r w:rsidRPr="00B9477F">
        <w:rPr>
          <w:rFonts w:ascii="微軟正黑體" w:eastAsia="微軟正黑體" w:hAnsi="微軟正黑體" w:cs="Tahoma" w:hint="eastAsia"/>
          <w:b/>
          <w:color w:val="000000" w:themeColor="text1"/>
          <w:sz w:val="20"/>
          <w:szCs w:val="24"/>
        </w:rPr>
        <w:t>－「</w:t>
      </w:r>
      <w:r w:rsidRPr="00740FB6">
        <w:rPr>
          <w:rFonts w:ascii="微軟正黑體" w:eastAsia="微軟正黑體" w:hAnsi="微軟正黑體" w:cs="Tahoma" w:hint="eastAsia"/>
          <w:b/>
          <w:color w:val="000000" w:themeColor="text1"/>
          <w:sz w:val="20"/>
          <w:szCs w:val="24"/>
        </w:rPr>
        <w:t>超人的讀心術</w:t>
      </w:r>
      <w:r w:rsidRPr="00B9477F">
        <w:rPr>
          <w:rFonts w:ascii="微軟正黑體" w:eastAsia="微軟正黑體" w:hAnsi="微軟正黑體" w:cs="Tahoma" w:hint="eastAsia"/>
          <w:b/>
          <w:color w:val="000000" w:themeColor="text1"/>
          <w:sz w:val="20"/>
          <w:szCs w:val="24"/>
        </w:rPr>
        <w:t>」</w:t>
      </w:r>
      <w:bookmarkEnd w:id="4"/>
    </w:p>
    <w:p w14:paraId="27196F84" w14:textId="77777777" w:rsidR="000E0729" w:rsidRPr="007E3ECD" w:rsidRDefault="000E0729" w:rsidP="000E0729">
      <w:pPr>
        <w:pStyle w:val="a5"/>
        <w:numPr>
          <w:ilvl w:val="1"/>
          <w:numId w:val="1"/>
        </w:numPr>
        <w:spacing w:after="0"/>
        <w:jc w:val="both"/>
        <w:rPr>
          <w:rFonts w:ascii="微軟正黑體" w:eastAsia="微軟正黑體" w:hAnsi="微軟正黑體"/>
          <w:color w:val="000000" w:themeColor="text1"/>
          <w:sz w:val="20"/>
          <w:szCs w:val="20"/>
        </w:rPr>
      </w:pPr>
      <w:r w:rsidRPr="007E3ECD">
        <w:rPr>
          <w:rFonts w:ascii="微軟正黑體" w:eastAsia="微軟正黑體" w:hAnsi="微軟正黑體" w:hint="eastAsia"/>
          <w:color w:val="000000" w:themeColor="text1"/>
          <w:sz w:val="20"/>
          <w:szCs w:val="20"/>
        </w:rPr>
        <w:t>課程目的：</w:t>
      </w:r>
      <w:r w:rsidRPr="00AF085B">
        <w:rPr>
          <w:rFonts w:ascii="微軟正黑體" w:eastAsia="微軟正黑體" w:hAnsi="微軟正黑體" w:hint="eastAsia"/>
          <w:color w:val="000000" w:themeColor="text1"/>
          <w:sz w:val="20"/>
          <w:szCs w:val="20"/>
        </w:rPr>
        <w:t>超能力可以有更好的發揮，在運用超能力</w:t>
      </w:r>
      <w:r>
        <w:rPr>
          <w:rFonts w:ascii="微軟正黑體" w:eastAsia="微軟正黑體" w:hAnsi="微軟正黑體" w:hint="eastAsia"/>
          <w:color w:val="000000" w:themeColor="text1"/>
          <w:sz w:val="20"/>
          <w:szCs w:val="20"/>
        </w:rPr>
        <w:t>之前，好好了解別人和自己，把超能力用來解決別人或自己真正的需求。</w:t>
      </w:r>
      <w:r w:rsidRPr="00AF085B">
        <w:rPr>
          <w:rFonts w:ascii="微軟正黑體" w:eastAsia="微軟正黑體" w:hAnsi="微軟正黑體" w:hint="eastAsia"/>
          <w:color w:val="000000" w:themeColor="text1"/>
          <w:sz w:val="20"/>
          <w:szCs w:val="20"/>
        </w:rPr>
        <w:t>在這個部分除了傳達這件事</w:t>
      </w:r>
      <w:r>
        <w:rPr>
          <w:rFonts w:ascii="微軟正黑體" w:eastAsia="微軟正黑體" w:hAnsi="微軟正黑體" w:hint="eastAsia"/>
          <w:color w:val="000000" w:themeColor="text1"/>
          <w:sz w:val="20"/>
          <w:szCs w:val="20"/>
        </w:rPr>
        <w:t>外</w:t>
      </w:r>
      <w:r w:rsidRPr="00AF085B">
        <w:rPr>
          <w:rFonts w:ascii="微軟正黑體" w:eastAsia="微軟正黑體" w:hAnsi="微軟正黑體" w:hint="eastAsia"/>
          <w:color w:val="000000" w:themeColor="text1"/>
          <w:sz w:val="20"/>
          <w:szCs w:val="20"/>
        </w:rPr>
        <w:t>，並解釋同理心</w:t>
      </w:r>
      <w:r>
        <w:rPr>
          <w:rFonts w:ascii="微軟正黑體" w:eastAsia="微軟正黑體" w:hAnsi="微軟正黑體" w:hint="eastAsia"/>
          <w:color w:val="000000" w:themeColor="text1"/>
          <w:sz w:val="20"/>
          <w:szCs w:val="20"/>
        </w:rPr>
        <w:t>，以及透過</w:t>
      </w:r>
      <w:r w:rsidRPr="00AF085B">
        <w:rPr>
          <w:rFonts w:ascii="微軟正黑體" w:eastAsia="微軟正黑體" w:hAnsi="微軟正黑體" w:hint="eastAsia"/>
          <w:color w:val="000000" w:themeColor="text1"/>
          <w:sz w:val="20"/>
          <w:szCs w:val="20"/>
        </w:rPr>
        <w:t>活動的方式，讓小朋友彼此捕捉對方資訊。</w:t>
      </w:r>
    </w:p>
    <w:p w14:paraId="15D7D15B" w14:textId="77777777" w:rsidR="000E0729" w:rsidRDefault="000E0729" w:rsidP="000E0729">
      <w:pPr>
        <w:pStyle w:val="a5"/>
        <w:numPr>
          <w:ilvl w:val="0"/>
          <w:numId w:val="1"/>
        </w:numPr>
        <w:spacing w:after="0"/>
        <w:jc w:val="both"/>
        <w:outlineLvl w:val="1"/>
        <w:rPr>
          <w:rFonts w:ascii="微軟正黑體" w:eastAsia="微軟正黑體" w:hAnsi="微軟正黑體"/>
          <w:b/>
          <w:color w:val="000000" w:themeColor="text1"/>
          <w:sz w:val="20"/>
          <w:szCs w:val="20"/>
        </w:rPr>
      </w:pPr>
      <w:bookmarkStart w:id="5" w:name="_Toc353450887"/>
      <w:r w:rsidRPr="00B9477F">
        <w:rPr>
          <w:rFonts w:ascii="微軟正黑體" w:eastAsia="微軟正黑體" w:hAnsi="微軟正黑體"/>
          <w:b/>
          <w:color w:val="000000" w:themeColor="text1"/>
          <w:sz w:val="20"/>
          <w:szCs w:val="20"/>
        </w:rPr>
        <w:t>Empathy</w:t>
      </w:r>
      <w:r w:rsidRPr="00B9477F">
        <w:rPr>
          <w:rFonts w:ascii="微軟正黑體" w:eastAsia="微軟正黑體" w:hAnsi="微軟正黑體" w:hint="eastAsia"/>
          <w:b/>
          <w:color w:val="000000" w:themeColor="text1"/>
          <w:sz w:val="20"/>
          <w:szCs w:val="20"/>
        </w:rPr>
        <w:t xml:space="preserve"> 實作</w:t>
      </w:r>
      <w:bookmarkEnd w:id="5"/>
    </w:p>
    <w:p w14:paraId="13873E98" w14:textId="77777777" w:rsidR="000E0729" w:rsidRPr="00376145" w:rsidRDefault="000E0729" w:rsidP="000E0729">
      <w:pPr>
        <w:pStyle w:val="a5"/>
        <w:numPr>
          <w:ilvl w:val="0"/>
          <w:numId w:val="1"/>
        </w:numPr>
        <w:spacing w:after="0"/>
        <w:jc w:val="both"/>
        <w:outlineLvl w:val="1"/>
        <w:rPr>
          <w:rFonts w:ascii="微軟正黑體" w:eastAsia="微軟正黑體" w:hAnsi="微軟正黑體"/>
          <w:b/>
          <w:color w:val="000000" w:themeColor="text1"/>
          <w:sz w:val="20"/>
          <w:szCs w:val="20"/>
        </w:rPr>
      </w:pPr>
      <w:bookmarkStart w:id="6" w:name="_Toc353450888"/>
      <w:r w:rsidRPr="00376145">
        <w:rPr>
          <w:rFonts w:ascii="微軟正黑體" w:eastAsia="微軟正黑體" w:hAnsi="微軟正黑體" w:hint="eastAsia"/>
          <w:b/>
          <w:color w:val="000000" w:themeColor="text1"/>
          <w:sz w:val="20"/>
          <w:szCs w:val="20"/>
        </w:rPr>
        <w:lastRenderedPageBreak/>
        <w:t>Define</w:t>
      </w:r>
      <w:r w:rsidRPr="00B9477F">
        <w:rPr>
          <w:rFonts w:ascii="微軟正黑體" w:eastAsia="微軟正黑體" w:hAnsi="微軟正黑體" w:cs="Tahoma" w:hint="eastAsia"/>
          <w:b/>
          <w:color w:val="000000" w:themeColor="text1"/>
          <w:sz w:val="20"/>
          <w:szCs w:val="24"/>
        </w:rPr>
        <w:t>－「</w:t>
      </w:r>
      <w:r w:rsidRPr="00955EED">
        <w:rPr>
          <w:rFonts w:ascii="微軟正黑體" w:eastAsia="微軟正黑體" w:hAnsi="微軟正黑體" w:cs="Tahoma" w:hint="eastAsia"/>
          <w:b/>
          <w:color w:val="000000" w:themeColor="text1"/>
          <w:sz w:val="20"/>
          <w:szCs w:val="24"/>
        </w:rPr>
        <w:t>超人的一句話</w:t>
      </w:r>
      <w:r w:rsidRPr="00B9477F">
        <w:rPr>
          <w:rFonts w:ascii="微軟正黑體" w:eastAsia="微軟正黑體" w:hAnsi="微軟正黑體" w:cs="Tahoma" w:hint="eastAsia"/>
          <w:b/>
          <w:color w:val="000000" w:themeColor="text1"/>
          <w:sz w:val="20"/>
          <w:szCs w:val="24"/>
        </w:rPr>
        <w:t>」</w:t>
      </w:r>
      <w:bookmarkEnd w:id="6"/>
    </w:p>
    <w:p w14:paraId="4678F8FA" w14:textId="77777777" w:rsidR="000E0729" w:rsidRPr="003B7699" w:rsidRDefault="000E0729" w:rsidP="000E0729">
      <w:pPr>
        <w:pStyle w:val="a5"/>
        <w:numPr>
          <w:ilvl w:val="1"/>
          <w:numId w:val="1"/>
        </w:numPr>
        <w:spacing w:after="0"/>
        <w:jc w:val="both"/>
        <w:rPr>
          <w:rFonts w:ascii="微軟正黑體" w:eastAsia="微軟正黑體" w:hAnsi="微軟正黑體"/>
          <w:color w:val="000000" w:themeColor="text1"/>
          <w:sz w:val="20"/>
          <w:szCs w:val="20"/>
        </w:rPr>
      </w:pPr>
      <w:r w:rsidRPr="003B7699">
        <w:rPr>
          <w:rFonts w:ascii="微軟正黑體" w:eastAsia="微軟正黑體" w:hAnsi="微軟正黑體" w:hint="eastAsia"/>
          <w:color w:val="000000" w:themeColor="text1"/>
          <w:sz w:val="20"/>
          <w:szCs w:val="20"/>
        </w:rPr>
        <w:t>課程目的：</w:t>
      </w:r>
      <w:r>
        <w:rPr>
          <w:rFonts w:ascii="微軟正黑體" w:eastAsia="微軟正黑體" w:hAnsi="微軟正黑體" w:hint="eastAsia"/>
          <w:color w:val="000000" w:themeColor="text1"/>
          <w:sz w:val="20"/>
          <w:szCs w:val="20"/>
        </w:rPr>
        <w:t>讓學員了解Define是一個尋找需求的過程，並根據學員們前階段Empathy的觀察和發現，實際練習如何定義使用者需求，並重新設計問題。</w:t>
      </w:r>
    </w:p>
    <w:p w14:paraId="29F46BA8" w14:textId="77777777" w:rsidR="000E0729" w:rsidRPr="008F2724" w:rsidRDefault="000E0729" w:rsidP="000E0729">
      <w:pPr>
        <w:pStyle w:val="a5"/>
        <w:numPr>
          <w:ilvl w:val="1"/>
          <w:numId w:val="1"/>
        </w:numPr>
        <w:spacing w:after="0"/>
        <w:jc w:val="both"/>
        <w:rPr>
          <w:rFonts w:ascii="微軟正黑體" w:eastAsia="微軟正黑體" w:hAnsi="微軟正黑體"/>
          <w:b/>
          <w:color w:val="000000" w:themeColor="text1"/>
          <w:sz w:val="20"/>
          <w:szCs w:val="20"/>
        </w:rPr>
      </w:pPr>
      <w:r w:rsidRPr="000F50E5">
        <w:rPr>
          <w:rFonts w:ascii="微軟正黑體" w:eastAsia="微軟正黑體" w:hAnsi="微軟正黑體" w:hint="eastAsia"/>
          <w:color w:val="000000" w:themeColor="text1"/>
          <w:sz w:val="20"/>
          <w:szCs w:val="20"/>
        </w:rPr>
        <w:t>課程規劃：介紹甚麼是Define、分類與投票的方法，以及五個步驟的概略介紹</w:t>
      </w:r>
      <w:r>
        <w:rPr>
          <w:rFonts w:ascii="微軟正黑體" w:eastAsia="微軟正黑體" w:hAnsi="微軟正黑體" w:hint="eastAsia"/>
          <w:color w:val="000000" w:themeColor="text1"/>
          <w:sz w:val="20"/>
          <w:szCs w:val="20"/>
        </w:rPr>
        <w:t>。再來</w:t>
      </w:r>
      <w:r w:rsidRPr="000F50E5">
        <w:rPr>
          <w:rFonts w:ascii="微軟正黑體" w:eastAsia="微軟正黑體" w:hAnsi="微軟正黑體" w:hint="eastAsia"/>
          <w:color w:val="000000" w:themeColor="text1"/>
          <w:sz w:val="20"/>
          <w:szCs w:val="20"/>
        </w:rPr>
        <w:t>使用範例介紹Persona</w:t>
      </w:r>
      <w:r>
        <w:rPr>
          <w:rFonts w:ascii="微軟正黑體" w:eastAsia="微軟正黑體" w:hAnsi="微軟正黑體" w:hint="eastAsia"/>
          <w:color w:val="000000" w:themeColor="text1"/>
          <w:sz w:val="20"/>
          <w:szCs w:val="20"/>
        </w:rPr>
        <w:t>。</w:t>
      </w:r>
      <w:r w:rsidRPr="000F50E5">
        <w:rPr>
          <w:rFonts w:ascii="微軟正黑體" w:eastAsia="微軟正黑體" w:hAnsi="微軟正黑體" w:hint="eastAsia"/>
          <w:color w:val="000000" w:themeColor="text1"/>
          <w:sz w:val="20"/>
          <w:szCs w:val="20"/>
        </w:rPr>
        <w:t>最後</w:t>
      </w:r>
      <w:r>
        <w:rPr>
          <w:rFonts w:ascii="微軟正黑體" w:eastAsia="微軟正黑體" w:hAnsi="微軟正黑體" w:hint="eastAsia"/>
          <w:color w:val="000000" w:themeColor="text1"/>
          <w:sz w:val="20"/>
          <w:szCs w:val="20"/>
        </w:rPr>
        <w:t>，</w:t>
      </w:r>
      <w:r w:rsidRPr="000F50E5">
        <w:rPr>
          <w:rFonts w:ascii="微軟正黑體" w:eastAsia="微軟正黑體" w:hAnsi="微軟正黑體" w:hint="eastAsia"/>
          <w:color w:val="000000" w:themeColor="text1"/>
          <w:sz w:val="20"/>
          <w:szCs w:val="20"/>
        </w:rPr>
        <w:t>介紹需求與</w:t>
      </w:r>
      <w:r>
        <w:rPr>
          <w:rFonts w:ascii="微軟正黑體" w:eastAsia="微軟正黑體" w:hAnsi="微軟正黑體" w:hint="eastAsia"/>
          <w:color w:val="000000" w:themeColor="text1"/>
          <w:sz w:val="20"/>
          <w:szCs w:val="20"/>
        </w:rPr>
        <w:t>洞見</w:t>
      </w:r>
      <w:r w:rsidRPr="000F50E5">
        <w:rPr>
          <w:rFonts w:ascii="微軟正黑體" w:eastAsia="微軟正黑體" w:hAnsi="微軟正黑體" w:hint="eastAsia"/>
          <w:color w:val="000000" w:themeColor="text1"/>
          <w:sz w:val="20"/>
          <w:szCs w:val="20"/>
        </w:rPr>
        <w:t>的差別以及如何定義問題。</w:t>
      </w:r>
    </w:p>
    <w:p w14:paraId="20D2E7E5" w14:textId="77777777" w:rsidR="000E0729" w:rsidRDefault="000E0729" w:rsidP="000E0729">
      <w:pPr>
        <w:pStyle w:val="a5"/>
        <w:numPr>
          <w:ilvl w:val="0"/>
          <w:numId w:val="1"/>
        </w:numPr>
        <w:spacing w:after="0"/>
        <w:jc w:val="both"/>
        <w:outlineLvl w:val="1"/>
        <w:rPr>
          <w:rFonts w:ascii="微軟正黑體" w:eastAsia="微軟正黑體" w:hAnsi="微軟正黑體"/>
          <w:b/>
          <w:color w:val="000000" w:themeColor="text1"/>
          <w:sz w:val="20"/>
          <w:szCs w:val="20"/>
        </w:rPr>
      </w:pPr>
      <w:bookmarkStart w:id="7" w:name="_Toc353450889"/>
      <w:r w:rsidRPr="00B9477F">
        <w:rPr>
          <w:rFonts w:ascii="微軟正黑體" w:eastAsia="微軟正黑體" w:hAnsi="微軟正黑體"/>
          <w:b/>
          <w:color w:val="000000" w:themeColor="text1"/>
          <w:sz w:val="20"/>
          <w:szCs w:val="20"/>
        </w:rPr>
        <w:t>Define</w:t>
      </w:r>
      <w:r w:rsidRPr="00B9477F">
        <w:rPr>
          <w:rFonts w:ascii="微軟正黑體" w:eastAsia="微軟正黑體" w:hAnsi="微軟正黑體" w:hint="eastAsia"/>
          <w:b/>
          <w:color w:val="000000" w:themeColor="text1"/>
          <w:sz w:val="20"/>
          <w:szCs w:val="20"/>
        </w:rPr>
        <w:t>實作</w:t>
      </w:r>
      <w:bookmarkEnd w:id="7"/>
    </w:p>
    <w:p w14:paraId="56170A31" w14:textId="77777777" w:rsidR="000E0729" w:rsidRPr="007E3ECD" w:rsidRDefault="000E0729" w:rsidP="000E0729">
      <w:pPr>
        <w:pStyle w:val="a5"/>
        <w:numPr>
          <w:ilvl w:val="1"/>
          <w:numId w:val="1"/>
        </w:numPr>
        <w:spacing w:after="0"/>
        <w:jc w:val="both"/>
        <w:rPr>
          <w:rFonts w:ascii="微軟正黑體" w:eastAsia="微軟正黑體" w:hAnsi="微軟正黑體"/>
          <w:color w:val="000000" w:themeColor="text1"/>
          <w:sz w:val="20"/>
          <w:szCs w:val="20"/>
        </w:rPr>
      </w:pPr>
      <w:r w:rsidRPr="007E3ECD">
        <w:rPr>
          <w:rFonts w:ascii="微軟正黑體" w:eastAsia="微軟正黑體" w:hAnsi="微軟正黑體" w:hint="eastAsia"/>
          <w:color w:val="000000" w:themeColor="text1"/>
          <w:sz w:val="20"/>
          <w:szCs w:val="20"/>
        </w:rPr>
        <w:t>實作時間：</w:t>
      </w:r>
      <w:r>
        <w:rPr>
          <w:rFonts w:ascii="微軟正黑體" w:eastAsia="微軟正黑體" w:hAnsi="微軟正黑體" w:hint="eastAsia"/>
          <w:color w:val="000000" w:themeColor="text1"/>
          <w:sz w:val="20"/>
          <w:szCs w:val="20"/>
        </w:rPr>
        <w:t>20分鐘</w:t>
      </w:r>
    </w:p>
    <w:p w14:paraId="4CEED703" w14:textId="77777777" w:rsidR="000E0729" w:rsidRPr="00C94A7C" w:rsidRDefault="000E0729" w:rsidP="000E0729">
      <w:pPr>
        <w:pStyle w:val="a5"/>
        <w:numPr>
          <w:ilvl w:val="1"/>
          <w:numId w:val="1"/>
        </w:numPr>
        <w:spacing w:after="0"/>
        <w:jc w:val="both"/>
        <w:rPr>
          <w:rFonts w:ascii="微軟正黑體" w:eastAsia="微軟正黑體" w:hAnsi="微軟正黑體"/>
          <w:color w:val="000000" w:themeColor="text1"/>
          <w:sz w:val="20"/>
          <w:szCs w:val="20"/>
        </w:rPr>
      </w:pPr>
      <w:r w:rsidRPr="007E3ECD">
        <w:rPr>
          <w:rFonts w:ascii="微軟正黑體" w:eastAsia="微軟正黑體" w:hAnsi="微軟正黑體" w:hint="eastAsia"/>
          <w:color w:val="000000" w:themeColor="text1"/>
          <w:sz w:val="20"/>
          <w:szCs w:val="20"/>
        </w:rPr>
        <w:t>實作規劃：</w:t>
      </w:r>
      <w:r>
        <w:rPr>
          <w:rFonts w:ascii="微軟正黑體" w:eastAsia="微軟正黑體" w:hAnsi="微軟正黑體" w:hint="eastAsia"/>
          <w:color w:val="000000" w:themeColor="text1"/>
          <w:sz w:val="20"/>
          <w:szCs w:val="20"/>
        </w:rPr>
        <w:t>由TA協助帶領小隊員運用課程所學之方式，利用上階段產出的觀察和發現進行分類投票，找出最具代表性的一個重點，接著練習製作persona、</w:t>
      </w:r>
      <w:r w:rsidRPr="00C94A7C">
        <w:rPr>
          <w:rFonts w:ascii="微軟正黑體" w:eastAsia="微軟正黑體" w:hAnsi="微軟正黑體" w:cs="新細明體" w:hint="eastAsia"/>
          <w:color w:val="000000" w:themeColor="text1"/>
          <w:sz w:val="20"/>
          <w:szCs w:val="20"/>
          <w:shd w:val="clear" w:color="auto" w:fill="FFFFFF"/>
        </w:rPr>
        <w:t>使用</w:t>
      </w:r>
      <w:r>
        <w:rPr>
          <w:rFonts w:ascii="微軟正黑體" w:eastAsia="微軟正黑體" w:hAnsi="微軟正黑體" w:cs="新細明體" w:hint="eastAsia"/>
          <w:color w:val="000000" w:themeColor="text1"/>
          <w:sz w:val="20"/>
          <w:szCs w:val="20"/>
          <w:shd w:val="clear" w:color="auto" w:fill="FFFFFF"/>
        </w:rPr>
        <w:t>此階段課程設計之</w:t>
      </w:r>
      <w:r w:rsidRPr="00C94A7C">
        <w:rPr>
          <w:rFonts w:ascii="微軟正黑體" w:eastAsia="微軟正黑體" w:hAnsi="微軟正黑體" w:cs="新細明體" w:hint="eastAsia"/>
          <w:color w:val="000000" w:themeColor="text1"/>
          <w:sz w:val="20"/>
          <w:szCs w:val="20"/>
          <w:shd w:val="clear" w:color="auto" w:fill="FFFFFF"/>
        </w:rPr>
        <w:t>句子</w:t>
      </w:r>
      <w:r>
        <w:rPr>
          <w:rFonts w:ascii="微軟正黑體" w:eastAsia="微軟正黑體" w:hAnsi="微軟正黑體" w:cs="新細明體" w:hint="eastAsia"/>
          <w:color w:val="000000" w:themeColor="text1"/>
          <w:sz w:val="20"/>
          <w:szCs w:val="20"/>
          <w:shd w:val="clear" w:color="auto" w:fill="FFFFFF"/>
        </w:rPr>
        <w:t>定義問題。</w:t>
      </w:r>
    </w:p>
    <w:p w14:paraId="01BB666F" w14:textId="77777777" w:rsidR="000E0729" w:rsidRPr="00B9477F" w:rsidRDefault="000E0729" w:rsidP="000E0729">
      <w:pPr>
        <w:pStyle w:val="a5"/>
        <w:numPr>
          <w:ilvl w:val="0"/>
          <w:numId w:val="1"/>
        </w:numPr>
        <w:shd w:val="clear" w:color="auto" w:fill="FFFFFF"/>
        <w:spacing w:after="0"/>
        <w:jc w:val="both"/>
        <w:outlineLvl w:val="1"/>
        <w:rPr>
          <w:rFonts w:ascii="微軟正黑體" w:eastAsia="微軟正黑體" w:hAnsi="微軟正黑體" w:cs="Tahoma"/>
          <w:color w:val="000000" w:themeColor="text1"/>
          <w:sz w:val="20"/>
          <w:szCs w:val="20"/>
        </w:rPr>
      </w:pPr>
      <w:bookmarkStart w:id="8" w:name="_Toc353450890"/>
      <w:r w:rsidRPr="00B9477F">
        <w:rPr>
          <w:rFonts w:ascii="微軟正黑體" w:eastAsia="微軟正黑體" w:hAnsi="微軟正黑體" w:hint="eastAsia"/>
          <w:b/>
          <w:color w:val="000000" w:themeColor="text1"/>
          <w:sz w:val="20"/>
          <w:szCs w:val="20"/>
        </w:rPr>
        <w:t>Ideate</w:t>
      </w:r>
      <w:r w:rsidRPr="00B9477F">
        <w:rPr>
          <w:rFonts w:ascii="微軟正黑體" w:eastAsia="微軟正黑體" w:hAnsi="微軟正黑體" w:cs="Tahoma" w:hint="eastAsia"/>
          <w:b/>
          <w:color w:val="000000" w:themeColor="text1"/>
          <w:sz w:val="20"/>
          <w:szCs w:val="24"/>
        </w:rPr>
        <w:t>－「</w:t>
      </w:r>
      <w:r>
        <w:rPr>
          <w:rFonts w:ascii="微軟正黑體" w:eastAsia="微軟正黑體" w:hAnsi="微軟正黑體" w:cs="Tahoma" w:hint="eastAsia"/>
          <w:b/>
          <w:color w:val="000000" w:themeColor="text1"/>
          <w:sz w:val="20"/>
          <w:szCs w:val="24"/>
        </w:rPr>
        <w:t>念力生殖泡泡龍</w:t>
      </w:r>
      <w:r w:rsidRPr="00B9477F">
        <w:rPr>
          <w:rFonts w:ascii="微軟正黑體" w:eastAsia="微軟正黑體" w:hAnsi="微軟正黑體" w:cs="Tahoma" w:hint="eastAsia"/>
          <w:b/>
          <w:color w:val="000000" w:themeColor="text1"/>
          <w:sz w:val="20"/>
          <w:szCs w:val="24"/>
        </w:rPr>
        <w:t>」</w:t>
      </w:r>
      <w:bookmarkEnd w:id="8"/>
    </w:p>
    <w:p w14:paraId="0D5569B9" w14:textId="77777777" w:rsidR="000E0729" w:rsidRPr="00B9477F" w:rsidRDefault="000E0729" w:rsidP="000E0729">
      <w:pPr>
        <w:pStyle w:val="a5"/>
        <w:numPr>
          <w:ilvl w:val="1"/>
          <w:numId w:val="1"/>
        </w:numPr>
        <w:spacing w:after="0"/>
        <w:jc w:val="both"/>
        <w:rPr>
          <w:rFonts w:ascii="微軟正黑體" w:eastAsia="微軟正黑體" w:hAnsi="微軟正黑體"/>
          <w:color w:val="000000" w:themeColor="text1"/>
          <w:sz w:val="20"/>
          <w:szCs w:val="20"/>
        </w:rPr>
      </w:pPr>
      <w:r w:rsidRPr="00B9477F">
        <w:rPr>
          <w:rFonts w:ascii="微軟正黑體" w:eastAsia="微軟正黑體" w:hAnsi="微軟正黑體" w:hint="eastAsia"/>
          <w:color w:val="000000" w:themeColor="text1"/>
          <w:sz w:val="20"/>
          <w:szCs w:val="20"/>
        </w:rPr>
        <w:t>課程目的：</w:t>
      </w:r>
      <w:r w:rsidRPr="00B9477F">
        <w:rPr>
          <w:rFonts w:ascii="微軟正黑體" w:eastAsia="微軟正黑體" w:hAnsi="微軟正黑體" w:cs="Tahoma" w:hint="eastAsia"/>
          <w:color w:val="000000" w:themeColor="text1"/>
          <w:sz w:val="20"/>
          <w:szCs w:val="20"/>
        </w:rPr>
        <w:t>根據上一階段所定義的需求，搭配遊戲的方式，讓學員延續他人的想法，一步一步激發更多點子。</w:t>
      </w:r>
    </w:p>
    <w:p w14:paraId="20C596EF" w14:textId="77777777" w:rsidR="000E0729" w:rsidRDefault="000E0729" w:rsidP="000E0729">
      <w:pPr>
        <w:pStyle w:val="a5"/>
        <w:numPr>
          <w:ilvl w:val="1"/>
          <w:numId w:val="1"/>
        </w:numPr>
        <w:shd w:val="clear" w:color="auto" w:fill="FFFFFF"/>
        <w:spacing w:after="0"/>
        <w:jc w:val="both"/>
        <w:rPr>
          <w:rFonts w:ascii="微軟正黑體" w:eastAsia="微軟正黑體" w:hAnsi="微軟正黑體" w:cs="Tahoma"/>
          <w:color w:val="000000" w:themeColor="text1"/>
          <w:sz w:val="20"/>
          <w:szCs w:val="20"/>
        </w:rPr>
      </w:pPr>
      <w:r w:rsidRPr="00DB54E8">
        <w:rPr>
          <w:rFonts w:ascii="微軟正黑體" w:eastAsia="微軟正黑體" w:hAnsi="微軟正黑體" w:hint="eastAsia"/>
          <w:color w:val="000000" w:themeColor="text1"/>
          <w:sz w:val="20"/>
          <w:szCs w:val="20"/>
        </w:rPr>
        <w:t>課程規劃：</w:t>
      </w:r>
      <w:r w:rsidRPr="00DB54E8">
        <w:rPr>
          <w:rFonts w:ascii="微軟正黑體" w:eastAsia="微軟正黑體" w:hAnsi="微軟正黑體" w:cs="Tahoma" w:hint="eastAsia"/>
          <w:color w:val="000000" w:themeColor="text1"/>
          <w:sz w:val="20"/>
          <w:szCs w:val="20"/>
        </w:rPr>
        <w:t>Brainstorming要領介紹，包含</w:t>
      </w:r>
      <w:r>
        <w:rPr>
          <w:rFonts w:ascii="微軟正黑體" w:eastAsia="微軟正黑體" w:hAnsi="微軟正黑體" w:cs="Tahoma" w:hint="eastAsia"/>
          <w:color w:val="000000" w:themeColor="text1"/>
          <w:sz w:val="20"/>
          <w:szCs w:val="20"/>
        </w:rPr>
        <w:t>:</w:t>
      </w:r>
      <w:r w:rsidRPr="00DB54E8">
        <w:rPr>
          <w:rFonts w:ascii="微軟正黑體" w:eastAsia="微軟正黑體" w:hAnsi="微軟正黑體" w:cs="Tahoma" w:hint="eastAsia"/>
          <w:color w:val="000000" w:themeColor="text1"/>
          <w:sz w:val="20"/>
          <w:szCs w:val="20"/>
        </w:rPr>
        <w:t>任何點子都是好點子、關鍵字表達、圖像表達、先不要批判原則、接續他人的想法等</w:t>
      </w:r>
      <w:r>
        <w:rPr>
          <w:rFonts w:ascii="微軟正黑體" w:eastAsia="微軟正黑體" w:hAnsi="微軟正黑體" w:cs="Tahoma" w:hint="eastAsia"/>
          <w:color w:val="000000" w:themeColor="text1"/>
          <w:sz w:val="20"/>
          <w:szCs w:val="20"/>
        </w:rPr>
        <w:t>規則說明</w:t>
      </w:r>
      <w:r w:rsidRPr="00DB54E8">
        <w:rPr>
          <w:rFonts w:ascii="微軟正黑體" w:eastAsia="微軟正黑體" w:hAnsi="微軟正黑體" w:cs="Tahoma" w:hint="eastAsia"/>
          <w:color w:val="000000" w:themeColor="text1"/>
          <w:sz w:val="20"/>
          <w:szCs w:val="20"/>
        </w:rPr>
        <w:t>。</w:t>
      </w:r>
    </w:p>
    <w:p w14:paraId="573C0630" w14:textId="77777777" w:rsidR="000E0729" w:rsidRPr="007E3ECD" w:rsidRDefault="000E0729" w:rsidP="000E0729">
      <w:pPr>
        <w:pStyle w:val="a5"/>
        <w:numPr>
          <w:ilvl w:val="0"/>
          <w:numId w:val="1"/>
        </w:numPr>
        <w:shd w:val="clear" w:color="auto" w:fill="FFFFFF"/>
        <w:spacing w:after="0"/>
        <w:jc w:val="both"/>
        <w:outlineLvl w:val="1"/>
        <w:rPr>
          <w:rFonts w:ascii="微軟正黑體" w:eastAsia="微軟正黑體" w:hAnsi="微軟正黑體" w:cs="Tahoma"/>
          <w:color w:val="000000" w:themeColor="text1"/>
          <w:sz w:val="20"/>
          <w:szCs w:val="20"/>
        </w:rPr>
      </w:pPr>
      <w:bookmarkStart w:id="9" w:name="_Toc353450891"/>
      <w:r w:rsidRPr="00B9477F">
        <w:rPr>
          <w:rFonts w:ascii="微軟正黑體" w:eastAsia="微軟正黑體" w:hAnsi="微軟正黑體"/>
          <w:b/>
          <w:color w:val="000000" w:themeColor="text1"/>
          <w:sz w:val="20"/>
          <w:szCs w:val="20"/>
        </w:rPr>
        <w:t>Ideate</w:t>
      </w:r>
      <w:r w:rsidRPr="00B9477F">
        <w:rPr>
          <w:rFonts w:ascii="微軟正黑體" w:eastAsia="微軟正黑體" w:hAnsi="微軟正黑體" w:hint="eastAsia"/>
          <w:b/>
          <w:color w:val="000000" w:themeColor="text1"/>
          <w:sz w:val="20"/>
          <w:szCs w:val="20"/>
        </w:rPr>
        <w:t>實作</w:t>
      </w:r>
      <w:bookmarkEnd w:id="9"/>
    </w:p>
    <w:p w14:paraId="34C632F2" w14:textId="77777777" w:rsidR="000E0729" w:rsidRPr="007E3ECD" w:rsidRDefault="000E0729" w:rsidP="000E0729">
      <w:pPr>
        <w:pStyle w:val="a5"/>
        <w:numPr>
          <w:ilvl w:val="1"/>
          <w:numId w:val="1"/>
        </w:numPr>
        <w:spacing w:after="0"/>
        <w:jc w:val="both"/>
        <w:rPr>
          <w:rFonts w:ascii="微軟正黑體" w:eastAsia="微軟正黑體" w:hAnsi="微軟正黑體"/>
          <w:color w:val="000000" w:themeColor="text1"/>
          <w:sz w:val="20"/>
          <w:szCs w:val="20"/>
        </w:rPr>
      </w:pPr>
      <w:r w:rsidRPr="007E3ECD">
        <w:rPr>
          <w:rFonts w:ascii="微軟正黑體" w:eastAsia="微軟正黑體" w:hAnsi="微軟正黑體" w:hint="eastAsia"/>
          <w:color w:val="000000" w:themeColor="text1"/>
          <w:sz w:val="20"/>
          <w:szCs w:val="20"/>
        </w:rPr>
        <w:t>實作時間：</w:t>
      </w:r>
      <w:r>
        <w:rPr>
          <w:rFonts w:ascii="微軟正黑體" w:eastAsia="微軟正黑體" w:hAnsi="微軟正黑體" w:hint="eastAsia"/>
          <w:color w:val="000000" w:themeColor="text1"/>
          <w:sz w:val="20"/>
          <w:szCs w:val="20"/>
        </w:rPr>
        <w:t>60分鐘</w:t>
      </w:r>
    </w:p>
    <w:p w14:paraId="329D456E" w14:textId="77777777" w:rsidR="000E0729" w:rsidRPr="00A87AEB" w:rsidRDefault="000E0729" w:rsidP="000E0729">
      <w:pPr>
        <w:pStyle w:val="a5"/>
        <w:numPr>
          <w:ilvl w:val="1"/>
          <w:numId w:val="1"/>
        </w:numPr>
        <w:shd w:val="clear" w:color="auto" w:fill="FFFFFF"/>
        <w:spacing w:after="0"/>
        <w:jc w:val="both"/>
        <w:rPr>
          <w:rFonts w:ascii="微軟正黑體" w:eastAsia="微軟正黑體" w:hAnsi="微軟正黑體" w:cs="Tahoma"/>
          <w:color w:val="000000" w:themeColor="text1"/>
          <w:sz w:val="20"/>
          <w:szCs w:val="20"/>
        </w:rPr>
      </w:pPr>
      <w:r w:rsidRPr="00A87AEB">
        <w:rPr>
          <w:rFonts w:ascii="微軟正黑體" w:eastAsia="微軟正黑體" w:hAnsi="微軟正黑體" w:hint="eastAsia"/>
          <w:color w:val="000000" w:themeColor="text1"/>
          <w:sz w:val="20"/>
          <w:szCs w:val="20"/>
        </w:rPr>
        <w:t>實作規劃：以實際操作的方式，帶領各小隊進行小型的點子發想活動。</w:t>
      </w:r>
      <w:r w:rsidRPr="00A87AEB">
        <w:rPr>
          <w:rFonts w:ascii="微軟正黑體" w:eastAsia="微軟正黑體" w:hAnsi="微軟正黑體" w:hint="eastAsia"/>
          <w:sz w:val="20"/>
          <w:szCs w:val="20"/>
        </w:rPr>
        <w:t>每組發放念力卡、動作卡、物件卡、</w:t>
      </w:r>
      <w:r>
        <w:rPr>
          <w:rFonts w:ascii="微軟正黑體" w:eastAsia="微軟正黑體" w:hAnsi="微軟正黑體" w:hint="eastAsia"/>
          <w:sz w:val="20"/>
          <w:szCs w:val="20"/>
        </w:rPr>
        <w:t>便利貼</w:t>
      </w:r>
      <w:r w:rsidRPr="00A87AEB">
        <w:rPr>
          <w:rFonts w:ascii="微軟正黑體" w:eastAsia="微軟正黑體" w:hAnsi="微軟正黑體" w:hint="eastAsia"/>
          <w:sz w:val="20"/>
          <w:szCs w:val="20"/>
        </w:rPr>
        <w:t>，每</w:t>
      </w:r>
      <w:r>
        <w:rPr>
          <w:rFonts w:ascii="微軟正黑體" w:eastAsia="微軟正黑體" w:hAnsi="微軟正黑體" w:hint="eastAsia"/>
          <w:sz w:val="20"/>
          <w:szCs w:val="20"/>
        </w:rPr>
        <w:t>個</w:t>
      </w:r>
      <w:r w:rsidRPr="00A87AEB">
        <w:rPr>
          <w:rFonts w:ascii="微軟正黑體" w:eastAsia="微軟正黑體" w:hAnsi="微軟正黑體" w:hint="eastAsia"/>
          <w:sz w:val="20"/>
          <w:szCs w:val="20"/>
        </w:rPr>
        <w:t>人在卡片</w:t>
      </w:r>
      <w:r>
        <w:rPr>
          <w:rFonts w:ascii="微軟正黑體" w:eastAsia="微軟正黑體" w:hAnsi="微軟正黑體" w:hint="eastAsia"/>
          <w:sz w:val="20"/>
          <w:szCs w:val="20"/>
        </w:rPr>
        <w:t>上各寫下一個相關詞後蓋牌放在中間，洗牌後由一個人抽一張名詞</w:t>
      </w:r>
      <w:r w:rsidRPr="00A87AEB">
        <w:rPr>
          <w:rFonts w:ascii="微軟正黑體" w:eastAsia="微軟正黑體" w:hAnsi="微軟正黑體" w:hint="eastAsia"/>
          <w:sz w:val="20"/>
          <w:szCs w:val="20"/>
        </w:rPr>
        <w:t>卡及動詞卡，大家根據這</w:t>
      </w:r>
      <w:r>
        <w:rPr>
          <w:rFonts w:ascii="微軟正黑體" w:eastAsia="微軟正黑體" w:hAnsi="微軟正黑體" w:hint="eastAsia"/>
          <w:sz w:val="20"/>
          <w:szCs w:val="20"/>
        </w:rPr>
        <w:t>兩張卡的動詞和名詞想一個點子，重複這個階段後，把既有的點子分類。接著，進行點子</w:t>
      </w:r>
      <w:r w:rsidRPr="00A87AEB">
        <w:rPr>
          <w:rFonts w:ascii="微軟正黑體" w:eastAsia="微軟正黑體" w:hAnsi="微軟正黑體" w:hint="eastAsia"/>
          <w:sz w:val="20"/>
          <w:szCs w:val="20"/>
        </w:rPr>
        <w:t>整理，並投票</w:t>
      </w:r>
      <w:r>
        <w:rPr>
          <w:rFonts w:ascii="微軟正黑體" w:eastAsia="微軟正黑體" w:hAnsi="微軟正黑體" w:hint="eastAsia"/>
          <w:sz w:val="20"/>
          <w:szCs w:val="20"/>
        </w:rPr>
        <w:t>統計</w:t>
      </w:r>
      <w:r w:rsidRPr="00A87AEB">
        <w:rPr>
          <w:rFonts w:ascii="微軟正黑體" w:eastAsia="微軟正黑體" w:hAnsi="微軟正黑體" w:hint="eastAsia"/>
          <w:sz w:val="20"/>
          <w:szCs w:val="20"/>
        </w:rPr>
        <w:t>。最後</w:t>
      </w:r>
      <w:r>
        <w:rPr>
          <w:rFonts w:ascii="微軟正黑體" w:eastAsia="微軟正黑體" w:hAnsi="微軟正黑體" w:hint="eastAsia"/>
          <w:sz w:val="20"/>
          <w:szCs w:val="20"/>
        </w:rPr>
        <w:t>如果投票出來的點子有明確的物件，則在海報紙上畫出</w:t>
      </w:r>
      <w:r w:rsidRPr="00A87AEB">
        <w:rPr>
          <w:rFonts w:ascii="微軟正黑體" w:eastAsia="微軟正黑體" w:hAnsi="微軟正黑體" w:hint="eastAsia"/>
          <w:sz w:val="20"/>
          <w:szCs w:val="20"/>
        </w:rPr>
        <w:t>並在旁邊加註功能，若沒有具體物件，則發想「要完成這些點子，需要哪種道具」</w:t>
      </w:r>
      <w:r>
        <w:rPr>
          <w:rFonts w:ascii="微軟正黑體" w:eastAsia="微軟正黑體" w:hAnsi="微軟正黑體" w:hint="eastAsia"/>
          <w:sz w:val="20"/>
          <w:szCs w:val="20"/>
        </w:rPr>
        <w:t>。</w:t>
      </w:r>
    </w:p>
    <w:p w14:paraId="567D6CCB" w14:textId="77777777" w:rsidR="000E0729" w:rsidRPr="008C3C66" w:rsidRDefault="000E0729" w:rsidP="000E0729">
      <w:pPr>
        <w:pStyle w:val="a5"/>
        <w:numPr>
          <w:ilvl w:val="0"/>
          <w:numId w:val="1"/>
        </w:numPr>
        <w:spacing w:after="0"/>
        <w:jc w:val="both"/>
        <w:outlineLvl w:val="1"/>
        <w:rPr>
          <w:rFonts w:ascii="微軟正黑體" w:eastAsia="微軟正黑體" w:hAnsi="微軟正黑體"/>
          <w:color w:val="000000" w:themeColor="text1"/>
          <w:sz w:val="20"/>
          <w:szCs w:val="20"/>
        </w:rPr>
      </w:pPr>
      <w:bookmarkStart w:id="10" w:name="_Toc353450892"/>
      <w:r w:rsidRPr="008C3C66">
        <w:rPr>
          <w:rFonts w:ascii="微軟正黑體" w:eastAsia="微軟正黑體" w:hAnsi="微軟正黑體" w:hint="eastAsia"/>
          <w:b/>
          <w:color w:val="000000" w:themeColor="text1"/>
          <w:sz w:val="20"/>
          <w:szCs w:val="20"/>
        </w:rPr>
        <w:t>Prototype</w:t>
      </w:r>
      <w:r w:rsidRPr="00B9477F">
        <w:rPr>
          <w:rFonts w:ascii="微軟正黑體" w:eastAsia="微軟正黑體" w:hAnsi="微軟正黑體" w:cs="Tahoma" w:hint="eastAsia"/>
          <w:b/>
          <w:color w:val="000000" w:themeColor="text1"/>
          <w:sz w:val="20"/>
          <w:szCs w:val="24"/>
        </w:rPr>
        <w:t>－「</w:t>
      </w:r>
      <w:r>
        <w:rPr>
          <w:rFonts w:ascii="微軟正黑體" w:eastAsia="微軟正黑體" w:hAnsi="微軟正黑體" w:cs="Tahoma" w:hint="eastAsia"/>
          <w:b/>
          <w:color w:val="000000" w:themeColor="text1"/>
          <w:sz w:val="20"/>
          <w:szCs w:val="24"/>
        </w:rPr>
        <w:t>幻想具現術</w:t>
      </w:r>
      <w:r w:rsidRPr="00B9477F">
        <w:rPr>
          <w:rFonts w:ascii="微軟正黑體" w:eastAsia="微軟正黑體" w:hAnsi="微軟正黑體" w:cs="Tahoma" w:hint="eastAsia"/>
          <w:b/>
          <w:color w:val="000000" w:themeColor="text1"/>
          <w:sz w:val="20"/>
          <w:szCs w:val="24"/>
        </w:rPr>
        <w:t>」</w:t>
      </w:r>
      <w:bookmarkEnd w:id="10"/>
    </w:p>
    <w:p w14:paraId="24C38DCD" w14:textId="77777777" w:rsidR="000E0729" w:rsidRPr="008C3C66" w:rsidRDefault="000E0729" w:rsidP="000E0729">
      <w:pPr>
        <w:pStyle w:val="a5"/>
        <w:numPr>
          <w:ilvl w:val="1"/>
          <w:numId w:val="1"/>
        </w:numPr>
        <w:spacing w:after="0"/>
        <w:jc w:val="both"/>
        <w:rPr>
          <w:rFonts w:ascii="微軟正黑體" w:eastAsia="微軟正黑體" w:hAnsi="微軟正黑體"/>
          <w:color w:val="000000" w:themeColor="text1"/>
          <w:sz w:val="20"/>
          <w:szCs w:val="20"/>
        </w:rPr>
      </w:pPr>
      <w:r w:rsidRPr="008C3C66">
        <w:rPr>
          <w:rFonts w:ascii="微軟正黑體" w:eastAsia="微軟正黑體" w:hAnsi="微軟正黑體" w:hint="eastAsia"/>
          <w:color w:val="000000" w:themeColor="text1"/>
          <w:sz w:val="20"/>
          <w:szCs w:val="20"/>
        </w:rPr>
        <w:t>課程目的：讓學員了解</w:t>
      </w:r>
      <w:r>
        <w:rPr>
          <w:rFonts w:ascii="微軟正黑體" w:eastAsia="微軟正黑體" w:hAnsi="微軟正黑體" w:hint="eastAsia"/>
          <w:color w:val="000000" w:themeColor="text1"/>
          <w:sz w:val="20"/>
          <w:szCs w:val="20"/>
        </w:rPr>
        <w:t>直接動手去做勝過千千萬萬的紙上談兵策略規劃，有時即使只用簡單的材料迅速做出來的勞作，甚至直接透過</w:t>
      </w:r>
      <w:r w:rsidRPr="008C3C66">
        <w:rPr>
          <w:rFonts w:ascii="微軟正黑體" w:eastAsia="微軟正黑體" w:hAnsi="微軟正黑體" w:hint="eastAsia"/>
          <w:color w:val="000000" w:themeColor="text1"/>
          <w:sz w:val="20"/>
          <w:szCs w:val="20"/>
        </w:rPr>
        <w:t>肢體來表演(演戲)</w:t>
      </w:r>
      <w:r>
        <w:rPr>
          <w:rFonts w:ascii="微軟正黑體" w:eastAsia="微軟正黑體" w:hAnsi="微軟正黑體" w:hint="eastAsia"/>
          <w:color w:val="000000" w:themeColor="text1"/>
          <w:sz w:val="20"/>
          <w:szCs w:val="20"/>
        </w:rPr>
        <w:t>，</w:t>
      </w:r>
      <w:r w:rsidRPr="008C3C66">
        <w:rPr>
          <w:rFonts w:ascii="微軟正黑體" w:eastAsia="微軟正黑體" w:hAnsi="微軟正黑體" w:hint="eastAsia"/>
          <w:color w:val="000000" w:themeColor="text1"/>
          <w:sz w:val="20"/>
          <w:szCs w:val="20"/>
        </w:rPr>
        <w:t>就是簡單的想法交流和溝通。</w:t>
      </w:r>
    </w:p>
    <w:p w14:paraId="7D23B415" w14:textId="77777777" w:rsidR="000E0729" w:rsidRDefault="000E0729" w:rsidP="000E0729">
      <w:pPr>
        <w:pStyle w:val="a5"/>
        <w:numPr>
          <w:ilvl w:val="0"/>
          <w:numId w:val="1"/>
        </w:numPr>
        <w:spacing w:after="0"/>
        <w:jc w:val="both"/>
        <w:outlineLvl w:val="1"/>
        <w:rPr>
          <w:rFonts w:ascii="微軟正黑體" w:eastAsia="微軟正黑體" w:hAnsi="微軟正黑體"/>
          <w:b/>
          <w:color w:val="000000" w:themeColor="text1"/>
          <w:sz w:val="20"/>
          <w:szCs w:val="20"/>
        </w:rPr>
      </w:pPr>
      <w:bookmarkStart w:id="11" w:name="_Toc353450893"/>
      <w:r w:rsidRPr="00B9477F">
        <w:rPr>
          <w:rFonts w:ascii="微軟正黑體" w:eastAsia="微軟正黑體" w:hAnsi="微軟正黑體"/>
          <w:b/>
          <w:color w:val="000000" w:themeColor="text1"/>
          <w:sz w:val="20"/>
          <w:szCs w:val="20"/>
        </w:rPr>
        <w:t>Prototyp</w:t>
      </w:r>
      <w:r>
        <w:rPr>
          <w:rFonts w:ascii="微軟正黑體" w:eastAsia="微軟正黑體" w:hAnsi="微軟正黑體" w:hint="eastAsia"/>
          <w:b/>
          <w:color w:val="000000" w:themeColor="text1"/>
          <w:sz w:val="20"/>
          <w:szCs w:val="20"/>
        </w:rPr>
        <w:t>e</w:t>
      </w:r>
      <w:r w:rsidRPr="00B9477F">
        <w:rPr>
          <w:rFonts w:ascii="微軟正黑體" w:eastAsia="微軟正黑體" w:hAnsi="微軟正黑體" w:hint="eastAsia"/>
          <w:b/>
          <w:color w:val="000000" w:themeColor="text1"/>
          <w:sz w:val="20"/>
          <w:szCs w:val="20"/>
        </w:rPr>
        <w:t>實作</w:t>
      </w:r>
      <w:bookmarkEnd w:id="11"/>
    </w:p>
    <w:p w14:paraId="5DC075D3" w14:textId="77777777" w:rsidR="000E0729" w:rsidRPr="008C3C66" w:rsidRDefault="000E0729" w:rsidP="000E0729">
      <w:pPr>
        <w:pStyle w:val="a5"/>
        <w:numPr>
          <w:ilvl w:val="1"/>
          <w:numId w:val="1"/>
        </w:numPr>
        <w:spacing w:after="0"/>
        <w:jc w:val="both"/>
        <w:rPr>
          <w:rFonts w:ascii="微軟正黑體" w:eastAsia="微軟正黑體" w:hAnsi="微軟正黑體"/>
          <w:color w:val="000000" w:themeColor="text1"/>
          <w:sz w:val="20"/>
          <w:szCs w:val="20"/>
        </w:rPr>
      </w:pPr>
      <w:r w:rsidRPr="008C3C66">
        <w:rPr>
          <w:rFonts w:ascii="微軟正黑體" w:eastAsia="微軟正黑體" w:hAnsi="微軟正黑體" w:hint="eastAsia"/>
          <w:color w:val="000000" w:themeColor="text1"/>
          <w:sz w:val="20"/>
          <w:szCs w:val="20"/>
        </w:rPr>
        <w:t>實作規劃：準備一些道具</w:t>
      </w:r>
      <w:r>
        <w:rPr>
          <w:rFonts w:ascii="微軟正黑體" w:eastAsia="微軟正黑體" w:hAnsi="微軟正黑體" w:hint="eastAsia"/>
          <w:color w:val="000000" w:themeColor="text1"/>
          <w:sz w:val="20"/>
          <w:szCs w:val="20"/>
        </w:rPr>
        <w:t>及</w:t>
      </w:r>
      <w:r w:rsidRPr="008C3C66">
        <w:rPr>
          <w:rFonts w:ascii="微軟正黑體" w:eastAsia="微軟正黑體" w:hAnsi="微軟正黑體" w:hint="eastAsia"/>
          <w:color w:val="000000" w:themeColor="text1"/>
          <w:sz w:val="20"/>
          <w:szCs w:val="20"/>
        </w:rPr>
        <w:t>材料</w:t>
      </w:r>
      <w:r>
        <w:rPr>
          <w:rFonts w:ascii="微軟正黑體" w:eastAsia="微軟正黑體" w:hAnsi="微軟正黑體" w:hint="eastAsia"/>
          <w:color w:val="000000" w:themeColor="text1"/>
          <w:sz w:val="20"/>
          <w:szCs w:val="20"/>
        </w:rPr>
        <w:t>，讓學員製作</w:t>
      </w:r>
      <w:r w:rsidRPr="008C3C66">
        <w:rPr>
          <w:rFonts w:ascii="微軟正黑體" w:eastAsia="微軟正黑體" w:hAnsi="微軟正黑體" w:hint="eastAsia"/>
          <w:color w:val="000000" w:themeColor="text1"/>
          <w:sz w:val="20"/>
          <w:szCs w:val="20"/>
        </w:rPr>
        <w:t>Prototype，</w:t>
      </w:r>
      <w:r>
        <w:rPr>
          <w:rFonts w:ascii="微軟正黑體" w:eastAsia="微軟正黑體" w:hAnsi="微軟正黑體" w:hint="eastAsia"/>
          <w:color w:val="000000" w:themeColor="text1"/>
          <w:sz w:val="20"/>
          <w:szCs w:val="20"/>
        </w:rPr>
        <w:t>並</w:t>
      </w:r>
      <w:r w:rsidRPr="008C3C66">
        <w:rPr>
          <w:rFonts w:ascii="微軟正黑體" w:eastAsia="微軟正黑體" w:hAnsi="微軟正黑體" w:hint="eastAsia"/>
          <w:color w:val="000000" w:themeColor="text1"/>
          <w:sz w:val="20"/>
          <w:szCs w:val="20"/>
        </w:rPr>
        <w:t>鼓勵</w:t>
      </w:r>
      <w:r>
        <w:rPr>
          <w:rFonts w:ascii="微軟正黑體" w:eastAsia="微軟正黑體" w:hAnsi="微軟正黑體" w:hint="eastAsia"/>
          <w:color w:val="000000" w:themeColor="text1"/>
          <w:sz w:val="20"/>
          <w:szCs w:val="20"/>
        </w:rPr>
        <w:t>各小組都用演戲的方式來呈現想出的產品</w:t>
      </w:r>
      <w:r w:rsidRPr="008C3C66">
        <w:rPr>
          <w:rFonts w:ascii="微軟正黑體" w:eastAsia="微軟正黑體" w:hAnsi="微軟正黑體" w:hint="eastAsia"/>
          <w:color w:val="000000" w:themeColor="text1"/>
          <w:sz w:val="20"/>
          <w:szCs w:val="20"/>
        </w:rPr>
        <w:t>。</w:t>
      </w:r>
    </w:p>
    <w:p w14:paraId="3B750495" w14:textId="77777777" w:rsidR="000E0729" w:rsidRPr="008C3C66" w:rsidRDefault="000E0729" w:rsidP="000E0729">
      <w:pPr>
        <w:pStyle w:val="a5"/>
        <w:numPr>
          <w:ilvl w:val="0"/>
          <w:numId w:val="1"/>
        </w:numPr>
        <w:spacing w:after="0"/>
        <w:jc w:val="both"/>
        <w:outlineLvl w:val="1"/>
        <w:rPr>
          <w:rFonts w:ascii="微軟正黑體" w:eastAsia="微軟正黑體" w:hAnsi="微軟正黑體"/>
          <w:b/>
          <w:color w:val="000000" w:themeColor="text1"/>
          <w:sz w:val="20"/>
          <w:szCs w:val="20"/>
        </w:rPr>
      </w:pPr>
      <w:bookmarkStart w:id="12" w:name="_Toc353450894"/>
      <w:r>
        <w:rPr>
          <w:rFonts w:ascii="微軟正黑體" w:eastAsia="微軟正黑體" w:hAnsi="微軟正黑體" w:hint="eastAsia"/>
          <w:b/>
          <w:color w:val="000000" w:themeColor="text1"/>
          <w:sz w:val="20"/>
          <w:szCs w:val="20"/>
        </w:rPr>
        <w:t>Testing</w:t>
      </w:r>
      <w:r w:rsidRPr="00B9477F">
        <w:rPr>
          <w:rFonts w:ascii="微軟正黑體" w:eastAsia="微軟正黑體" w:hAnsi="微軟正黑體" w:cs="Tahoma" w:hint="eastAsia"/>
          <w:b/>
          <w:color w:val="000000" w:themeColor="text1"/>
          <w:sz w:val="20"/>
          <w:szCs w:val="24"/>
        </w:rPr>
        <w:t>－「</w:t>
      </w:r>
      <w:r>
        <w:rPr>
          <w:rFonts w:ascii="微軟正黑體" w:eastAsia="微軟正黑體" w:hAnsi="微軟正黑體" w:cs="Tahoma" w:hint="eastAsia"/>
          <w:b/>
          <w:color w:val="000000" w:themeColor="text1"/>
          <w:sz w:val="20"/>
          <w:szCs w:val="24"/>
        </w:rPr>
        <w:t>衣夫人的實驗室</w:t>
      </w:r>
      <w:r w:rsidRPr="00B9477F">
        <w:rPr>
          <w:rFonts w:ascii="微軟正黑體" w:eastAsia="微軟正黑體" w:hAnsi="微軟正黑體" w:cs="Tahoma" w:hint="eastAsia"/>
          <w:b/>
          <w:color w:val="000000" w:themeColor="text1"/>
          <w:sz w:val="20"/>
          <w:szCs w:val="24"/>
        </w:rPr>
        <w:t>」</w:t>
      </w:r>
      <w:bookmarkEnd w:id="12"/>
    </w:p>
    <w:p w14:paraId="133D954F" w14:textId="77777777" w:rsidR="000E0729" w:rsidRDefault="000E0729" w:rsidP="000E0729">
      <w:pPr>
        <w:pStyle w:val="a5"/>
        <w:numPr>
          <w:ilvl w:val="1"/>
          <w:numId w:val="1"/>
        </w:numPr>
        <w:spacing w:after="0"/>
        <w:jc w:val="both"/>
        <w:rPr>
          <w:rFonts w:ascii="微軟正黑體" w:eastAsia="微軟正黑體" w:hAnsi="微軟正黑體"/>
          <w:color w:val="000000" w:themeColor="text1"/>
          <w:sz w:val="20"/>
          <w:szCs w:val="20"/>
        </w:rPr>
      </w:pPr>
      <w:r w:rsidRPr="008C3C66">
        <w:rPr>
          <w:rFonts w:ascii="微軟正黑體" w:eastAsia="微軟正黑體" w:hAnsi="微軟正黑體" w:hint="eastAsia"/>
          <w:color w:val="000000" w:themeColor="text1"/>
          <w:sz w:val="20"/>
          <w:szCs w:val="20"/>
        </w:rPr>
        <w:t>課程目的：讓學員了解不是做出來就好了，需要不斷的測試和調整，才能設計出最棒的服務或是產品。</w:t>
      </w:r>
    </w:p>
    <w:p w14:paraId="3C95AE9F" w14:textId="77777777" w:rsidR="000E0729" w:rsidRDefault="000E0729" w:rsidP="000E0729">
      <w:pPr>
        <w:pStyle w:val="a5"/>
        <w:numPr>
          <w:ilvl w:val="0"/>
          <w:numId w:val="1"/>
        </w:numPr>
        <w:spacing w:after="0"/>
        <w:jc w:val="both"/>
        <w:outlineLvl w:val="1"/>
        <w:rPr>
          <w:rFonts w:ascii="微軟正黑體" w:eastAsia="微軟正黑體" w:hAnsi="微軟正黑體"/>
          <w:b/>
          <w:color w:val="000000" w:themeColor="text1"/>
          <w:sz w:val="20"/>
          <w:szCs w:val="20"/>
        </w:rPr>
      </w:pPr>
      <w:bookmarkStart w:id="13" w:name="_Toc353450895"/>
      <w:r w:rsidRPr="00B9477F">
        <w:rPr>
          <w:rFonts w:ascii="微軟正黑體" w:eastAsia="微軟正黑體" w:hAnsi="微軟正黑體"/>
          <w:b/>
          <w:color w:val="000000" w:themeColor="text1"/>
          <w:sz w:val="20"/>
          <w:szCs w:val="20"/>
        </w:rPr>
        <w:lastRenderedPageBreak/>
        <w:t>Testing</w:t>
      </w:r>
      <w:r w:rsidRPr="00B9477F">
        <w:rPr>
          <w:rFonts w:ascii="微軟正黑體" w:eastAsia="微軟正黑體" w:hAnsi="微軟正黑體" w:hint="eastAsia"/>
          <w:b/>
          <w:color w:val="000000" w:themeColor="text1"/>
          <w:sz w:val="20"/>
          <w:szCs w:val="20"/>
        </w:rPr>
        <w:t>實作</w:t>
      </w:r>
      <w:bookmarkEnd w:id="13"/>
    </w:p>
    <w:p w14:paraId="5558E912" w14:textId="77777777" w:rsidR="000E0729" w:rsidRPr="007E3ECD" w:rsidRDefault="000E0729" w:rsidP="000E0729">
      <w:pPr>
        <w:pStyle w:val="a5"/>
        <w:numPr>
          <w:ilvl w:val="1"/>
          <w:numId w:val="1"/>
        </w:numPr>
        <w:spacing w:after="0"/>
        <w:jc w:val="both"/>
        <w:rPr>
          <w:rFonts w:ascii="微軟正黑體" w:eastAsia="微軟正黑體" w:hAnsi="微軟正黑體"/>
          <w:color w:val="000000" w:themeColor="text1"/>
          <w:sz w:val="20"/>
          <w:szCs w:val="20"/>
        </w:rPr>
      </w:pPr>
      <w:r w:rsidRPr="007E3ECD">
        <w:rPr>
          <w:rFonts w:ascii="微軟正黑體" w:eastAsia="微軟正黑體" w:hAnsi="微軟正黑體" w:hint="eastAsia"/>
          <w:color w:val="000000" w:themeColor="text1"/>
          <w:sz w:val="20"/>
          <w:szCs w:val="20"/>
        </w:rPr>
        <w:t>實作時間：</w:t>
      </w:r>
      <w:r>
        <w:rPr>
          <w:rFonts w:ascii="微軟正黑體" w:eastAsia="微軟正黑體" w:hAnsi="微軟正黑體" w:hint="eastAsia"/>
          <w:color w:val="000000" w:themeColor="text1"/>
          <w:sz w:val="20"/>
          <w:szCs w:val="20"/>
        </w:rPr>
        <w:t>15分鐘</w:t>
      </w:r>
    </w:p>
    <w:p w14:paraId="4EF2332D" w14:textId="77777777" w:rsidR="000E0729" w:rsidRPr="007E3ECD" w:rsidRDefault="000E0729" w:rsidP="000E0729">
      <w:pPr>
        <w:pStyle w:val="a5"/>
        <w:numPr>
          <w:ilvl w:val="1"/>
          <w:numId w:val="1"/>
        </w:numPr>
        <w:spacing w:after="0"/>
        <w:jc w:val="both"/>
        <w:rPr>
          <w:rFonts w:ascii="微軟正黑體" w:eastAsia="微軟正黑體" w:hAnsi="微軟正黑體"/>
          <w:color w:val="000000" w:themeColor="text1"/>
          <w:sz w:val="20"/>
          <w:szCs w:val="20"/>
        </w:rPr>
      </w:pPr>
      <w:r w:rsidRPr="007E3ECD">
        <w:rPr>
          <w:rFonts w:ascii="微軟正黑體" w:eastAsia="微軟正黑體" w:hAnsi="微軟正黑體" w:hint="eastAsia"/>
          <w:color w:val="000000" w:themeColor="text1"/>
          <w:sz w:val="20"/>
          <w:szCs w:val="20"/>
        </w:rPr>
        <w:t>實作規劃：</w:t>
      </w:r>
      <w:r w:rsidRPr="00B9477F">
        <w:rPr>
          <w:rFonts w:ascii="微軟正黑體" w:eastAsia="微軟正黑體" w:hAnsi="微軟正黑體" w:cs="Arial" w:hint="eastAsia"/>
          <w:color w:val="000000" w:themeColor="text1"/>
          <w:sz w:val="20"/>
          <w:szCs w:val="20"/>
          <w:shd w:val="clear" w:color="auto" w:fill="FFFFFF"/>
        </w:rPr>
        <w:t>每組派出一位TA前往下一組別，測試該組</w:t>
      </w:r>
      <w:r>
        <w:rPr>
          <w:rFonts w:ascii="微軟正黑體" w:eastAsia="微軟正黑體" w:hAnsi="微軟正黑體" w:cs="Arial" w:hint="eastAsia"/>
          <w:color w:val="000000" w:themeColor="text1"/>
          <w:sz w:val="20"/>
          <w:szCs w:val="20"/>
          <w:shd w:val="clear" w:color="auto" w:fill="FFFFFF"/>
        </w:rPr>
        <w:t>的</w:t>
      </w:r>
      <w:r w:rsidRPr="00B9477F">
        <w:rPr>
          <w:rFonts w:ascii="微軟正黑體" w:eastAsia="微軟正黑體" w:hAnsi="微軟正黑體" w:cs="Arial" w:hint="eastAsia"/>
          <w:color w:val="000000" w:themeColor="text1"/>
          <w:sz w:val="20"/>
          <w:szCs w:val="20"/>
          <w:shd w:val="clear" w:color="auto" w:fill="FFFFFF"/>
        </w:rPr>
        <w:t>服務或產品</w:t>
      </w:r>
      <w:r>
        <w:rPr>
          <w:rFonts w:ascii="微軟正黑體" w:eastAsia="微軟正黑體" w:hAnsi="微軟正黑體" w:cs="Arial" w:hint="eastAsia"/>
          <w:color w:val="000000" w:themeColor="text1"/>
          <w:sz w:val="20"/>
          <w:szCs w:val="20"/>
          <w:shd w:val="clear" w:color="auto" w:fill="FFFFFF"/>
        </w:rPr>
        <w:t>，一輪6分鐘:體驗5分鐘、給予該組意見回饋1分鐘，每組將有兩輪的機會得到他組TA的意見回饋</w:t>
      </w:r>
      <w:r w:rsidRPr="00B9477F">
        <w:rPr>
          <w:rFonts w:ascii="微軟正黑體" w:eastAsia="微軟正黑體" w:hAnsi="微軟正黑體" w:cs="Arial" w:hint="eastAsia"/>
          <w:color w:val="000000" w:themeColor="text1"/>
          <w:sz w:val="20"/>
          <w:szCs w:val="20"/>
          <w:shd w:val="clear" w:color="auto" w:fill="FFFFFF"/>
        </w:rPr>
        <w:t>。</w:t>
      </w:r>
    </w:p>
    <w:p w14:paraId="3CA224CF" w14:textId="77777777" w:rsidR="000E0729" w:rsidRPr="00B9477F" w:rsidRDefault="000E0729" w:rsidP="000E0729">
      <w:pPr>
        <w:pStyle w:val="a5"/>
        <w:numPr>
          <w:ilvl w:val="0"/>
          <w:numId w:val="1"/>
        </w:numPr>
        <w:spacing w:after="0"/>
        <w:jc w:val="both"/>
        <w:outlineLvl w:val="1"/>
        <w:rPr>
          <w:rFonts w:ascii="微軟正黑體" w:eastAsia="微軟正黑體" w:hAnsi="微軟正黑體"/>
          <w:b/>
          <w:color w:val="000000" w:themeColor="text1"/>
          <w:sz w:val="20"/>
          <w:szCs w:val="24"/>
        </w:rPr>
      </w:pPr>
      <w:bookmarkStart w:id="14" w:name="_Toc353450896"/>
      <w:r w:rsidRPr="00B9477F">
        <w:rPr>
          <w:rFonts w:ascii="微軟正黑體" w:eastAsia="微軟正黑體" w:hAnsi="微軟正黑體" w:hint="eastAsia"/>
          <w:b/>
          <w:color w:val="000000" w:themeColor="text1"/>
          <w:sz w:val="20"/>
          <w:szCs w:val="20"/>
        </w:rPr>
        <w:t>Storyt</w:t>
      </w:r>
      <w:r w:rsidRPr="00520CBC">
        <w:rPr>
          <w:rFonts w:ascii="微軟正黑體" w:eastAsia="微軟正黑體" w:hAnsi="微軟正黑體" w:hint="eastAsia"/>
          <w:b/>
          <w:color w:val="000000" w:themeColor="text1"/>
          <w:sz w:val="20"/>
          <w:szCs w:val="20"/>
        </w:rPr>
        <w:t>elling</w:t>
      </w:r>
      <w:r w:rsidRPr="00520CBC">
        <w:rPr>
          <w:rFonts w:ascii="微軟正黑體" w:eastAsia="微軟正黑體" w:hAnsi="微軟正黑體" w:cs="Tahoma" w:hint="eastAsia"/>
          <w:b/>
          <w:color w:val="000000" w:themeColor="text1"/>
          <w:sz w:val="20"/>
          <w:szCs w:val="24"/>
        </w:rPr>
        <w:t>－「</w:t>
      </w:r>
      <w:r w:rsidRPr="00520CBC">
        <w:rPr>
          <w:rFonts w:ascii="微軟正黑體" w:eastAsia="微軟正黑體" w:hAnsi="微軟正黑體" w:cs="Tahoma" w:hint="eastAsia"/>
          <w:b/>
          <w:color w:val="000000" w:themeColor="text1"/>
          <w:sz w:val="20"/>
          <w:szCs w:val="20"/>
        </w:rPr>
        <w:t>超人也有故事要說</w:t>
      </w:r>
      <w:r w:rsidRPr="00520CBC">
        <w:rPr>
          <w:rFonts w:ascii="微軟正黑體" w:eastAsia="微軟正黑體" w:hAnsi="微軟正黑體" w:cs="Tahoma" w:hint="eastAsia"/>
          <w:b/>
          <w:color w:val="000000" w:themeColor="text1"/>
          <w:sz w:val="20"/>
          <w:szCs w:val="24"/>
        </w:rPr>
        <w:t>」</w:t>
      </w:r>
      <w:bookmarkEnd w:id="14"/>
    </w:p>
    <w:p w14:paraId="336ADC69" w14:textId="77777777" w:rsidR="000E0729" w:rsidRDefault="000E0729" w:rsidP="000E0729">
      <w:pPr>
        <w:pStyle w:val="a5"/>
        <w:numPr>
          <w:ilvl w:val="1"/>
          <w:numId w:val="1"/>
        </w:numPr>
        <w:spacing w:after="0"/>
        <w:jc w:val="both"/>
        <w:rPr>
          <w:rFonts w:ascii="微軟正黑體" w:eastAsia="微軟正黑體" w:hAnsi="微軟正黑體" w:cs="Tahoma"/>
          <w:color w:val="000000" w:themeColor="text1"/>
          <w:sz w:val="20"/>
          <w:szCs w:val="20"/>
        </w:rPr>
      </w:pPr>
      <w:r w:rsidRPr="00B9477F">
        <w:rPr>
          <w:rFonts w:ascii="微軟正黑體" w:eastAsia="微軟正黑體" w:hAnsi="微軟正黑體" w:cs="Tahoma" w:hint="eastAsia"/>
          <w:color w:val="000000" w:themeColor="text1"/>
          <w:sz w:val="20"/>
          <w:szCs w:val="20"/>
        </w:rPr>
        <w:t>課程目的</w:t>
      </w:r>
      <w:r>
        <w:rPr>
          <w:rFonts w:ascii="微軟正黑體" w:eastAsia="微軟正黑體" w:hAnsi="微軟正黑體" w:cs="Tahoma" w:hint="eastAsia"/>
          <w:color w:val="000000" w:themeColor="text1"/>
          <w:sz w:val="20"/>
          <w:szCs w:val="20"/>
        </w:rPr>
        <w:t>：</w:t>
      </w:r>
      <w:r w:rsidRPr="00B9477F">
        <w:rPr>
          <w:rFonts w:ascii="微軟正黑體" w:eastAsia="微軟正黑體" w:hAnsi="微軟正黑體" w:cs="Tahoma" w:hint="eastAsia"/>
          <w:color w:val="000000" w:themeColor="text1"/>
          <w:sz w:val="20"/>
          <w:szCs w:val="20"/>
        </w:rPr>
        <w:t>好的產品或服務，最終需要用一個能夠說服顧客或使用者的故事，來讓觀眾了解產品及服務的價值。因此，希望透過此一階段的課程讓學員了解到說故事的重要性以及說故事的基本架構。</w:t>
      </w:r>
    </w:p>
    <w:p w14:paraId="25967F5D" w14:textId="77777777" w:rsidR="000E0729" w:rsidRPr="00B9477F" w:rsidRDefault="000E0729" w:rsidP="000E0729">
      <w:pPr>
        <w:pStyle w:val="a5"/>
        <w:numPr>
          <w:ilvl w:val="0"/>
          <w:numId w:val="1"/>
        </w:numPr>
        <w:spacing w:after="0"/>
        <w:jc w:val="both"/>
        <w:outlineLvl w:val="1"/>
        <w:rPr>
          <w:rFonts w:ascii="微軟正黑體" w:eastAsia="微軟正黑體" w:hAnsi="微軟正黑體"/>
          <w:b/>
          <w:color w:val="000000" w:themeColor="text1"/>
          <w:sz w:val="20"/>
          <w:szCs w:val="20"/>
        </w:rPr>
      </w:pPr>
      <w:bookmarkStart w:id="15" w:name="_Toc353450897"/>
      <w:r w:rsidRPr="00B9477F">
        <w:rPr>
          <w:rFonts w:ascii="微軟正黑體" w:eastAsia="微軟正黑體" w:hAnsi="微軟正黑體" w:hint="eastAsia"/>
          <w:b/>
          <w:color w:val="000000" w:themeColor="text1"/>
          <w:sz w:val="20"/>
          <w:szCs w:val="20"/>
        </w:rPr>
        <w:t>Storytelling實作</w:t>
      </w:r>
      <w:bookmarkEnd w:id="15"/>
    </w:p>
    <w:p w14:paraId="19A0D6BF" w14:textId="77777777" w:rsidR="000E0729" w:rsidRPr="00556B7E" w:rsidRDefault="000E0729" w:rsidP="000E0729">
      <w:pPr>
        <w:pStyle w:val="a5"/>
        <w:numPr>
          <w:ilvl w:val="1"/>
          <w:numId w:val="1"/>
        </w:numPr>
        <w:spacing w:after="0"/>
        <w:jc w:val="both"/>
        <w:rPr>
          <w:rFonts w:ascii="微軟正黑體" w:eastAsia="微軟正黑體" w:hAnsi="微軟正黑體"/>
          <w:color w:val="000000" w:themeColor="text1"/>
          <w:sz w:val="20"/>
          <w:szCs w:val="20"/>
        </w:rPr>
      </w:pPr>
      <w:r>
        <w:rPr>
          <w:rFonts w:ascii="微軟正黑體" w:eastAsia="微軟正黑體" w:hAnsi="微軟正黑體" w:hint="eastAsia"/>
          <w:color w:val="000000" w:themeColor="text1"/>
          <w:sz w:val="20"/>
          <w:szCs w:val="20"/>
        </w:rPr>
        <w:t>實作</w:t>
      </w:r>
      <w:r w:rsidRPr="00556B7E">
        <w:rPr>
          <w:rFonts w:ascii="微軟正黑體" w:eastAsia="微軟正黑體" w:hAnsi="微軟正黑體" w:hint="eastAsia"/>
          <w:color w:val="000000" w:themeColor="text1"/>
          <w:sz w:val="20"/>
          <w:szCs w:val="20"/>
        </w:rPr>
        <w:t>時間：15分鐘</w:t>
      </w:r>
    </w:p>
    <w:p w14:paraId="4A5B2D8F" w14:textId="77777777" w:rsidR="000E0729" w:rsidRPr="00556B7E" w:rsidRDefault="000E0729" w:rsidP="000E0729">
      <w:pPr>
        <w:pStyle w:val="a5"/>
        <w:numPr>
          <w:ilvl w:val="1"/>
          <w:numId w:val="1"/>
        </w:numPr>
        <w:shd w:val="clear" w:color="auto" w:fill="FFFFFF"/>
        <w:spacing w:after="0"/>
        <w:jc w:val="both"/>
        <w:rPr>
          <w:rFonts w:ascii="微軟正黑體" w:eastAsia="微軟正黑體" w:hAnsi="微軟正黑體" w:cs="Tahoma"/>
          <w:color w:val="000000" w:themeColor="text1"/>
          <w:sz w:val="20"/>
          <w:szCs w:val="20"/>
        </w:rPr>
      </w:pPr>
      <w:r>
        <w:rPr>
          <w:rFonts w:ascii="微軟正黑體" w:eastAsia="微軟正黑體" w:hAnsi="微軟正黑體" w:hint="eastAsia"/>
          <w:color w:val="000000" w:themeColor="text1"/>
          <w:sz w:val="20"/>
          <w:szCs w:val="20"/>
        </w:rPr>
        <w:t>實作</w:t>
      </w:r>
      <w:r w:rsidRPr="00556B7E">
        <w:rPr>
          <w:rFonts w:ascii="微軟正黑體" w:eastAsia="微軟正黑體" w:hAnsi="微軟正黑體" w:hint="eastAsia"/>
          <w:color w:val="000000" w:themeColor="text1"/>
          <w:sz w:val="20"/>
          <w:szCs w:val="20"/>
        </w:rPr>
        <w:t>規劃：</w:t>
      </w:r>
      <w:r w:rsidRPr="00556B7E">
        <w:rPr>
          <w:rFonts w:ascii="微軟正黑體" w:eastAsia="微軟正黑體" w:hAnsi="微軟正黑體" w:cs="Tahoma" w:hint="eastAsia"/>
          <w:color w:val="000000" w:themeColor="text1"/>
          <w:sz w:val="20"/>
          <w:szCs w:val="20"/>
        </w:rPr>
        <w:t>由學員扮演該組產品或服務的體驗者以及介紹者，並由TA帶領學員結合Define階段定義出來的虛擬人物、</w:t>
      </w:r>
      <w:r w:rsidRPr="00DB54E8">
        <w:rPr>
          <w:rFonts w:ascii="微軟正黑體" w:eastAsia="微軟正黑體" w:hAnsi="微軟正黑體" w:cs="Tahoma" w:hint="eastAsia"/>
          <w:color w:val="000000" w:themeColor="text1"/>
          <w:sz w:val="20"/>
          <w:szCs w:val="20"/>
        </w:rPr>
        <w:t>Brainstorming</w:t>
      </w:r>
      <w:r w:rsidRPr="00556B7E">
        <w:rPr>
          <w:rFonts w:ascii="微軟正黑體" w:eastAsia="微軟正黑體" w:hAnsi="微軟正黑體" w:cs="Tahoma" w:hint="eastAsia"/>
          <w:color w:val="000000" w:themeColor="text1"/>
          <w:sz w:val="20"/>
          <w:szCs w:val="20"/>
        </w:rPr>
        <w:t>階段發想出的產品或服務，以及Prototype階段製作出的產品雛型或服務流程概念，擬出一段完整的劇本來介紹整體產品或服務。</w:t>
      </w:r>
    </w:p>
    <w:p w14:paraId="26EFAE6D" w14:textId="77777777" w:rsidR="000E0729" w:rsidRPr="00B9477F" w:rsidRDefault="000E0729" w:rsidP="000E0729">
      <w:pPr>
        <w:pStyle w:val="a5"/>
        <w:numPr>
          <w:ilvl w:val="0"/>
          <w:numId w:val="1"/>
        </w:numPr>
        <w:spacing w:after="0"/>
        <w:jc w:val="both"/>
        <w:outlineLvl w:val="1"/>
        <w:rPr>
          <w:rFonts w:ascii="微軟正黑體" w:eastAsia="微軟正黑體" w:hAnsi="微軟正黑體"/>
          <w:b/>
          <w:color w:val="000000" w:themeColor="text1"/>
          <w:sz w:val="20"/>
          <w:szCs w:val="20"/>
        </w:rPr>
      </w:pPr>
      <w:bookmarkStart w:id="16" w:name="_Toc353450898"/>
      <w:r w:rsidRPr="00B9477F">
        <w:rPr>
          <w:rFonts w:ascii="微軟正黑體" w:eastAsia="微軟正黑體" w:hAnsi="微軟正黑體" w:hint="eastAsia"/>
          <w:b/>
          <w:color w:val="000000" w:themeColor="text1"/>
          <w:sz w:val="20"/>
          <w:szCs w:val="20"/>
        </w:rPr>
        <w:t>發表</w:t>
      </w:r>
      <w:bookmarkEnd w:id="16"/>
    </w:p>
    <w:p w14:paraId="54035F84" w14:textId="77777777" w:rsidR="000E0729" w:rsidRDefault="000E0729" w:rsidP="000E0729">
      <w:pPr>
        <w:pStyle w:val="a5"/>
        <w:numPr>
          <w:ilvl w:val="1"/>
          <w:numId w:val="1"/>
        </w:numPr>
        <w:spacing w:after="0"/>
        <w:jc w:val="both"/>
        <w:rPr>
          <w:rFonts w:ascii="微軟正黑體" w:eastAsia="微軟正黑體" w:hAnsi="微軟正黑體" w:cs="Tahoma"/>
          <w:color w:val="000000" w:themeColor="text1"/>
          <w:sz w:val="20"/>
          <w:szCs w:val="20"/>
        </w:rPr>
      </w:pPr>
      <w:r w:rsidRPr="00E83BED">
        <w:rPr>
          <w:rFonts w:ascii="微軟正黑體" w:eastAsia="微軟正黑體" w:hAnsi="微軟正黑體" w:cs="Tahoma" w:hint="eastAsia"/>
          <w:color w:val="000000" w:themeColor="text1"/>
          <w:sz w:val="20"/>
          <w:szCs w:val="20"/>
        </w:rPr>
        <w:t>發表時間：每組10分鐘，中</w:t>
      </w:r>
      <w:r>
        <w:rPr>
          <w:rFonts w:ascii="微軟正黑體" w:eastAsia="微軟正黑體" w:hAnsi="微軟正黑體" w:cs="Tahoma" w:hint="eastAsia"/>
          <w:color w:val="000000" w:themeColor="text1"/>
          <w:sz w:val="20"/>
          <w:szCs w:val="20"/>
        </w:rPr>
        <w:t>途</w:t>
      </w:r>
      <w:r w:rsidRPr="00E83BED">
        <w:rPr>
          <w:rFonts w:ascii="微軟正黑體" w:eastAsia="微軟正黑體" w:hAnsi="微軟正黑體" w:cs="Tahoma" w:hint="eastAsia"/>
          <w:color w:val="000000" w:themeColor="text1"/>
          <w:sz w:val="20"/>
          <w:szCs w:val="20"/>
        </w:rPr>
        <w:t>撤換場及小組合照時間小計10分鐘，總共60分總。</w:t>
      </w:r>
    </w:p>
    <w:p w14:paraId="20743594" w14:textId="77777777" w:rsidR="000E0729" w:rsidRPr="00E83BED" w:rsidRDefault="000E0729" w:rsidP="000E0729">
      <w:pPr>
        <w:pStyle w:val="a5"/>
        <w:numPr>
          <w:ilvl w:val="1"/>
          <w:numId w:val="1"/>
        </w:numPr>
        <w:spacing w:after="0"/>
        <w:jc w:val="both"/>
        <w:rPr>
          <w:rFonts w:ascii="微軟正黑體" w:eastAsia="微軟正黑體" w:hAnsi="微軟正黑體" w:cs="Tahoma"/>
          <w:color w:val="000000" w:themeColor="text1"/>
          <w:sz w:val="20"/>
          <w:szCs w:val="20"/>
        </w:rPr>
      </w:pPr>
      <w:r w:rsidRPr="00E83BED">
        <w:rPr>
          <w:rFonts w:ascii="微軟正黑體" w:eastAsia="微軟正黑體" w:hAnsi="微軟正黑體" w:cs="Tahoma" w:hint="eastAsia"/>
          <w:color w:val="000000" w:themeColor="text1"/>
          <w:sz w:val="20"/>
          <w:szCs w:val="20"/>
        </w:rPr>
        <w:t>發表形式：</w:t>
      </w:r>
      <w:r w:rsidRPr="00E83BED">
        <w:rPr>
          <w:rFonts w:ascii="微軟正黑體" w:eastAsia="微軟正黑體" w:hAnsi="微軟正黑體" w:cs="Tahoma"/>
          <w:color w:val="000000" w:themeColor="text1"/>
          <w:sz w:val="20"/>
          <w:szCs w:val="20"/>
        </w:rPr>
        <w:t>發表形式不拘，可以用演戲、海報、動作、畫圖等方式呈現欲表達的概念，由TA從旁協助發表活動。</w:t>
      </w:r>
      <w:r>
        <w:rPr>
          <w:rFonts w:ascii="微軟正黑體" w:eastAsia="微軟正黑體" w:hAnsi="微軟正黑體" w:cs="Tahoma" w:hint="eastAsia"/>
          <w:color w:val="000000" w:themeColor="text1"/>
          <w:sz w:val="20"/>
          <w:szCs w:val="20"/>
        </w:rPr>
        <w:t>此外，由</w:t>
      </w:r>
      <w:r w:rsidRPr="00E83BED">
        <w:rPr>
          <w:rFonts w:ascii="微軟正黑體" w:eastAsia="微軟正黑體" w:hAnsi="微軟正黑體" w:cs="Tahoma"/>
          <w:color w:val="000000" w:themeColor="text1"/>
          <w:sz w:val="20"/>
          <w:szCs w:val="20"/>
        </w:rPr>
        <w:t>樂服台成員負責</w:t>
      </w:r>
      <w:r>
        <w:rPr>
          <w:rFonts w:ascii="微軟正黑體" w:eastAsia="微軟正黑體" w:hAnsi="微軟正黑體" w:cs="Tahoma" w:hint="eastAsia"/>
          <w:color w:val="000000" w:themeColor="text1"/>
          <w:sz w:val="20"/>
          <w:szCs w:val="20"/>
        </w:rPr>
        <w:t>計時</w:t>
      </w:r>
      <w:r w:rsidRPr="00E83BED">
        <w:rPr>
          <w:rFonts w:ascii="微軟正黑體" w:eastAsia="微軟正黑體" w:hAnsi="微軟正黑體" w:cs="Tahoma"/>
          <w:color w:val="000000" w:themeColor="text1"/>
          <w:sz w:val="20"/>
          <w:szCs w:val="20"/>
        </w:rPr>
        <w:t>響鈴，控制各小組表演時間。每一小組接續上台發表，中間過程不間斷，</w:t>
      </w:r>
      <w:r>
        <w:rPr>
          <w:rFonts w:ascii="微軟正黑體" w:eastAsia="微軟正黑體" w:hAnsi="微軟正黑體" w:cs="Tahoma" w:hint="eastAsia"/>
          <w:color w:val="000000" w:themeColor="text1"/>
          <w:sz w:val="20"/>
          <w:szCs w:val="20"/>
        </w:rPr>
        <w:t>待</w:t>
      </w:r>
      <w:r>
        <w:rPr>
          <w:rFonts w:ascii="微軟正黑體" w:eastAsia="微軟正黑體" w:hAnsi="微軟正黑體" w:cs="Tahoma"/>
          <w:color w:val="000000" w:themeColor="text1"/>
          <w:sz w:val="20"/>
          <w:szCs w:val="20"/>
        </w:rPr>
        <w:t>五</w:t>
      </w:r>
      <w:r>
        <w:rPr>
          <w:rFonts w:ascii="微軟正黑體" w:eastAsia="微軟正黑體" w:hAnsi="微軟正黑體" w:cs="Tahoma" w:hint="eastAsia"/>
          <w:color w:val="000000" w:themeColor="text1"/>
          <w:sz w:val="20"/>
          <w:szCs w:val="20"/>
        </w:rPr>
        <w:t>個</w:t>
      </w:r>
      <w:r w:rsidRPr="00E83BED">
        <w:rPr>
          <w:rFonts w:ascii="微軟正黑體" w:eastAsia="微軟正黑體" w:hAnsi="微軟正黑體" w:cs="Tahoma"/>
          <w:color w:val="000000" w:themeColor="text1"/>
          <w:sz w:val="20"/>
          <w:szCs w:val="20"/>
        </w:rPr>
        <w:t>小組</w:t>
      </w:r>
      <w:r>
        <w:rPr>
          <w:rFonts w:ascii="微軟正黑體" w:eastAsia="微軟正黑體" w:hAnsi="微軟正黑體" w:cs="Tahoma" w:hint="eastAsia"/>
          <w:color w:val="000000" w:themeColor="text1"/>
          <w:sz w:val="20"/>
          <w:szCs w:val="20"/>
        </w:rPr>
        <w:t>都</w:t>
      </w:r>
      <w:r w:rsidRPr="00E83BED">
        <w:rPr>
          <w:rFonts w:ascii="微軟正黑體" w:eastAsia="微軟正黑體" w:hAnsi="微軟正黑體" w:cs="Tahoma"/>
          <w:color w:val="000000" w:themeColor="text1"/>
          <w:sz w:val="20"/>
          <w:szCs w:val="20"/>
        </w:rPr>
        <w:t>發表</w:t>
      </w:r>
      <w:r>
        <w:rPr>
          <w:rFonts w:ascii="微軟正黑體" w:eastAsia="微軟正黑體" w:hAnsi="微軟正黑體" w:cs="Tahoma" w:hint="eastAsia"/>
          <w:color w:val="000000" w:themeColor="text1"/>
          <w:sz w:val="20"/>
          <w:szCs w:val="20"/>
        </w:rPr>
        <w:t>完</w:t>
      </w:r>
      <w:r w:rsidRPr="00E83BED">
        <w:rPr>
          <w:rFonts w:ascii="微軟正黑體" w:eastAsia="微軟正黑體" w:hAnsi="微軟正黑體" w:cs="Tahoma"/>
          <w:color w:val="000000" w:themeColor="text1"/>
          <w:sz w:val="20"/>
          <w:szCs w:val="20"/>
        </w:rPr>
        <w:t>後才進行全體的頒獎與講評。</w:t>
      </w:r>
    </w:p>
    <w:p w14:paraId="25383473" w14:textId="77777777" w:rsidR="000E0729" w:rsidRPr="00B9477F" w:rsidRDefault="000E0729" w:rsidP="000E0729">
      <w:pPr>
        <w:pStyle w:val="a5"/>
        <w:numPr>
          <w:ilvl w:val="0"/>
          <w:numId w:val="1"/>
        </w:numPr>
        <w:spacing w:after="0"/>
        <w:jc w:val="both"/>
        <w:outlineLvl w:val="1"/>
        <w:rPr>
          <w:rFonts w:ascii="微軟正黑體" w:eastAsia="微軟正黑體" w:hAnsi="微軟正黑體"/>
          <w:b/>
          <w:color w:val="000000" w:themeColor="text1"/>
          <w:sz w:val="20"/>
          <w:szCs w:val="20"/>
        </w:rPr>
      </w:pPr>
      <w:bookmarkStart w:id="17" w:name="_Toc353450899"/>
      <w:r w:rsidRPr="00B9477F">
        <w:rPr>
          <w:rFonts w:ascii="微軟正黑體" w:eastAsia="微軟正黑體" w:hAnsi="微軟正黑體" w:hint="eastAsia"/>
          <w:b/>
          <w:color w:val="000000" w:themeColor="text1"/>
          <w:sz w:val="20"/>
          <w:szCs w:val="20"/>
        </w:rPr>
        <w:t>頒獎</w:t>
      </w:r>
      <w:bookmarkEnd w:id="17"/>
    </w:p>
    <w:p w14:paraId="7840F6C4" w14:textId="77777777" w:rsidR="000E0729" w:rsidRPr="009544C9" w:rsidRDefault="000E0729" w:rsidP="000E0729">
      <w:pPr>
        <w:pStyle w:val="Web"/>
        <w:numPr>
          <w:ilvl w:val="1"/>
          <w:numId w:val="1"/>
        </w:numPr>
        <w:shd w:val="clear" w:color="auto" w:fill="FFFFFF"/>
        <w:spacing w:before="0" w:beforeAutospacing="0" w:after="0" w:afterAutospacing="0" w:line="276" w:lineRule="auto"/>
        <w:rPr>
          <w:rFonts w:ascii="微軟正黑體" w:eastAsia="微軟正黑體" w:hAnsi="微軟正黑體" w:cs="Tahoma"/>
          <w:color w:val="000000" w:themeColor="text1"/>
          <w:sz w:val="20"/>
          <w:szCs w:val="20"/>
        </w:rPr>
      </w:pPr>
      <w:r>
        <w:rPr>
          <w:rFonts w:ascii="微軟正黑體" w:eastAsia="微軟正黑體" w:hAnsi="微軟正黑體" w:cs="Tahoma" w:hint="eastAsia"/>
          <w:color w:val="000000" w:themeColor="text1"/>
          <w:sz w:val="20"/>
          <w:szCs w:val="20"/>
        </w:rPr>
        <w:t>評分方式：依據設計思考流程的其中五個步驟E</w:t>
      </w:r>
      <w:r w:rsidRPr="00B9477F">
        <w:rPr>
          <w:rFonts w:ascii="微軟正黑體" w:eastAsia="微軟正黑體" w:hAnsi="微軟正黑體" w:cs="Tahoma" w:hint="eastAsia"/>
          <w:color w:val="000000" w:themeColor="text1"/>
          <w:sz w:val="20"/>
          <w:szCs w:val="20"/>
        </w:rPr>
        <w:t>mpathy、</w:t>
      </w:r>
      <w:r>
        <w:rPr>
          <w:rFonts w:ascii="微軟正黑體" w:eastAsia="微軟正黑體" w:hAnsi="微軟正黑體" w:cs="Tahoma" w:hint="eastAsia"/>
          <w:color w:val="000000" w:themeColor="text1"/>
          <w:sz w:val="20"/>
          <w:szCs w:val="20"/>
        </w:rPr>
        <w:t>D</w:t>
      </w:r>
      <w:r w:rsidRPr="00B9477F">
        <w:rPr>
          <w:rFonts w:ascii="微軟正黑體" w:eastAsia="微軟正黑體" w:hAnsi="微軟正黑體" w:cs="Tahoma" w:hint="eastAsia"/>
          <w:color w:val="000000" w:themeColor="text1"/>
          <w:sz w:val="20"/>
          <w:szCs w:val="20"/>
        </w:rPr>
        <w:t>efine、</w:t>
      </w:r>
      <w:r>
        <w:rPr>
          <w:rFonts w:ascii="微軟正黑體" w:eastAsia="微軟正黑體" w:hAnsi="微軟正黑體" w:cs="Tahoma" w:hint="eastAsia"/>
          <w:color w:val="000000" w:themeColor="text1"/>
          <w:sz w:val="20"/>
          <w:szCs w:val="20"/>
        </w:rPr>
        <w:t>I</w:t>
      </w:r>
      <w:r w:rsidRPr="00B9477F">
        <w:rPr>
          <w:rFonts w:ascii="微軟正黑體" w:eastAsia="微軟正黑體" w:hAnsi="微軟正黑體" w:cs="Tahoma" w:hint="eastAsia"/>
          <w:color w:val="000000" w:themeColor="text1"/>
          <w:sz w:val="20"/>
          <w:szCs w:val="20"/>
        </w:rPr>
        <w:t>deate、</w:t>
      </w:r>
      <w:r>
        <w:rPr>
          <w:rFonts w:ascii="微軟正黑體" w:eastAsia="微軟正黑體" w:hAnsi="微軟正黑體" w:cs="Tahoma" w:hint="eastAsia"/>
          <w:color w:val="000000" w:themeColor="text1"/>
          <w:sz w:val="20"/>
          <w:szCs w:val="20"/>
        </w:rPr>
        <w:t>P</w:t>
      </w:r>
      <w:r w:rsidRPr="00B9477F">
        <w:rPr>
          <w:rFonts w:ascii="微軟正黑體" w:eastAsia="微軟正黑體" w:hAnsi="微軟正黑體" w:cs="Tahoma" w:hint="eastAsia"/>
          <w:color w:val="000000" w:themeColor="text1"/>
          <w:sz w:val="20"/>
          <w:szCs w:val="20"/>
        </w:rPr>
        <w:t>rototype、</w:t>
      </w:r>
      <w:r>
        <w:rPr>
          <w:rFonts w:ascii="微軟正黑體" w:eastAsia="微軟正黑體" w:hAnsi="微軟正黑體" w:cs="Tahoma" w:hint="eastAsia"/>
          <w:color w:val="000000" w:themeColor="text1"/>
          <w:sz w:val="20"/>
          <w:szCs w:val="20"/>
        </w:rPr>
        <w:t>S</w:t>
      </w:r>
      <w:r w:rsidRPr="00B9477F">
        <w:rPr>
          <w:rFonts w:ascii="微軟正黑體" w:eastAsia="微軟正黑體" w:hAnsi="微軟正黑體" w:cs="Tahoma" w:hint="eastAsia"/>
          <w:color w:val="000000" w:themeColor="text1"/>
          <w:sz w:val="20"/>
          <w:szCs w:val="20"/>
        </w:rPr>
        <w:t>torytelling</w:t>
      </w:r>
      <w:r>
        <w:rPr>
          <w:rFonts w:ascii="微軟正黑體" w:eastAsia="微軟正黑體" w:hAnsi="微軟正黑體" w:cs="Tahoma" w:hint="eastAsia"/>
          <w:color w:val="000000" w:themeColor="text1"/>
          <w:sz w:val="20"/>
          <w:szCs w:val="20"/>
        </w:rPr>
        <w:t>作為</w:t>
      </w:r>
      <w:r w:rsidRPr="00B9477F">
        <w:rPr>
          <w:rFonts w:ascii="微軟正黑體" w:eastAsia="微軟正黑體" w:hAnsi="微軟正黑體" w:cs="Tahoma" w:hint="eastAsia"/>
          <w:color w:val="000000" w:themeColor="text1"/>
          <w:sz w:val="20"/>
          <w:szCs w:val="20"/>
        </w:rPr>
        <w:t>評分項目</w:t>
      </w:r>
      <w:r>
        <w:rPr>
          <w:rFonts w:ascii="微軟正黑體" w:eastAsia="微軟正黑體" w:hAnsi="微軟正黑體" w:cs="Tahoma" w:hint="eastAsia"/>
          <w:color w:val="000000" w:themeColor="text1"/>
          <w:sz w:val="20"/>
          <w:szCs w:val="20"/>
        </w:rPr>
        <w:t>，五小隊</w:t>
      </w:r>
      <w:r w:rsidR="00805365">
        <w:rPr>
          <w:rFonts w:ascii="微軟正黑體" w:eastAsia="微軟正黑體" w:hAnsi="微軟正黑體" w:cs="Tahoma" w:hint="eastAsia"/>
          <w:color w:val="000000" w:themeColor="text1"/>
          <w:sz w:val="20"/>
          <w:szCs w:val="20"/>
        </w:rPr>
        <w:t>各會獲得其中一個項目的最佳表現獎</w:t>
      </w:r>
      <w:r w:rsidRPr="00E83BED">
        <w:rPr>
          <w:rFonts w:ascii="微軟正黑體" w:eastAsia="微軟正黑體" w:hAnsi="微軟正黑體" w:cs="Tahoma" w:hint="eastAsia"/>
          <w:color w:val="000000" w:themeColor="text1"/>
          <w:sz w:val="20"/>
          <w:szCs w:val="20"/>
        </w:rPr>
        <w:t>。</w:t>
      </w:r>
    </w:p>
    <w:p w14:paraId="6F47B8FB" w14:textId="77777777" w:rsidR="000E0729" w:rsidRPr="00B9477F" w:rsidRDefault="000E0729" w:rsidP="000E0729">
      <w:pPr>
        <w:pStyle w:val="a5"/>
        <w:numPr>
          <w:ilvl w:val="0"/>
          <w:numId w:val="1"/>
        </w:numPr>
        <w:spacing w:after="0"/>
        <w:jc w:val="both"/>
        <w:outlineLvl w:val="1"/>
        <w:rPr>
          <w:rFonts w:ascii="微軟正黑體" w:eastAsia="微軟正黑體" w:hAnsi="微軟正黑體" w:cs="Tahoma"/>
          <w:b/>
          <w:color w:val="000000" w:themeColor="text1"/>
          <w:sz w:val="20"/>
          <w:szCs w:val="20"/>
        </w:rPr>
      </w:pPr>
      <w:bookmarkStart w:id="18" w:name="_Toc353450900"/>
      <w:r>
        <w:rPr>
          <w:rFonts w:ascii="微軟正黑體" w:eastAsia="微軟正黑體" w:hAnsi="微軟正黑體" w:cs="Tahoma" w:hint="eastAsia"/>
          <w:b/>
          <w:color w:val="000000" w:themeColor="text1"/>
          <w:sz w:val="20"/>
          <w:szCs w:val="20"/>
        </w:rPr>
        <w:t>任務完成</w:t>
      </w:r>
      <w:bookmarkEnd w:id="18"/>
    </w:p>
    <w:p w14:paraId="2D907816" w14:textId="77777777" w:rsidR="00ED73DC" w:rsidRDefault="00ED73DC" w:rsidP="000E0729">
      <w:pPr>
        <w:pStyle w:val="a5"/>
        <w:spacing w:after="0"/>
        <w:ind w:left="360"/>
        <w:jc w:val="both"/>
        <w:rPr>
          <w:rFonts w:ascii="微軟正黑體" w:eastAsia="微軟正黑體" w:hAnsi="微軟正黑體" w:cs="Tahoma" w:hint="eastAsia"/>
          <w:color w:val="000000" w:themeColor="text1"/>
          <w:sz w:val="20"/>
          <w:szCs w:val="20"/>
        </w:rPr>
      </w:pPr>
    </w:p>
    <w:p w14:paraId="1A5BA40F" w14:textId="77777777" w:rsidR="00805365" w:rsidRDefault="00805365" w:rsidP="000E0729">
      <w:pPr>
        <w:pStyle w:val="a5"/>
        <w:spacing w:after="0"/>
        <w:ind w:left="360"/>
        <w:jc w:val="both"/>
        <w:rPr>
          <w:rFonts w:ascii="微軟正黑體" w:eastAsia="微軟正黑體" w:hAnsi="微軟正黑體" w:cs="Tahoma" w:hint="eastAsia"/>
          <w:color w:val="000000" w:themeColor="text1"/>
          <w:sz w:val="20"/>
          <w:szCs w:val="20"/>
        </w:rPr>
      </w:pPr>
    </w:p>
    <w:p w14:paraId="48B1928A" w14:textId="77777777" w:rsidR="00805365" w:rsidRDefault="00805365" w:rsidP="000E0729">
      <w:pPr>
        <w:pStyle w:val="a5"/>
        <w:spacing w:after="0"/>
        <w:ind w:left="360"/>
        <w:jc w:val="both"/>
        <w:rPr>
          <w:rFonts w:ascii="微軟正黑體" w:eastAsia="微軟正黑體" w:hAnsi="微軟正黑體" w:cs="Tahoma" w:hint="eastAsia"/>
          <w:color w:val="000000" w:themeColor="text1"/>
          <w:sz w:val="20"/>
          <w:szCs w:val="20"/>
        </w:rPr>
      </w:pPr>
    </w:p>
    <w:p w14:paraId="5F4F8FB9" w14:textId="77777777" w:rsidR="00805365" w:rsidRDefault="00805365" w:rsidP="000E0729">
      <w:pPr>
        <w:pStyle w:val="a5"/>
        <w:spacing w:after="0"/>
        <w:ind w:left="360"/>
        <w:jc w:val="both"/>
        <w:rPr>
          <w:rFonts w:ascii="微軟正黑體" w:eastAsia="微軟正黑體" w:hAnsi="微軟正黑體" w:cs="Tahoma" w:hint="eastAsia"/>
          <w:color w:val="000000" w:themeColor="text1"/>
          <w:sz w:val="20"/>
          <w:szCs w:val="20"/>
        </w:rPr>
      </w:pPr>
    </w:p>
    <w:p w14:paraId="0A499303" w14:textId="77777777" w:rsidR="00805365" w:rsidRDefault="00805365" w:rsidP="000E0729">
      <w:pPr>
        <w:pStyle w:val="a5"/>
        <w:spacing w:after="0"/>
        <w:ind w:left="360"/>
        <w:jc w:val="both"/>
        <w:rPr>
          <w:rFonts w:ascii="微軟正黑體" w:eastAsia="微軟正黑體" w:hAnsi="微軟正黑體" w:cs="Tahoma" w:hint="eastAsia"/>
          <w:color w:val="000000" w:themeColor="text1"/>
          <w:sz w:val="20"/>
          <w:szCs w:val="20"/>
        </w:rPr>
      </w:pPr>
    </w:p>
    <w:p w14:paraId="439995A8" w14:textId="77777777" w:rsidR="00805365" w:rsidRDefault="00805365" w:rsidP="000E0729">
      <w:pPr>
        <w:pStyle w:val="a5"/>
        <w:spacing w:after="0"/>
        <w:ind w:left="360"/>
        <w:jc w:val="both"/>
        <w:rPr>
          <w:rFonts w:ascii="微軟正黑體" w:eastAsia="微軟正黑體" w:hAnsi="微軟正黑體" w:cs="Tahoma" w:hint="eastAsia"/>
          <w:color w:val="000000" w:themeColor="text1"/>
          <w:sz w:val="20"/>
          <w:szCs w:val="20"/>
        </w:rPr>
      </w:pPr>
    </w:p>
    <w:p w14:paraId="760F3761" w14:textId="77777777" w:rsidR="00805365" w:rsidRDefault="00805365" w:rsidP="000E0729">
      <w:pPr>
        <w:pStyle w:val="a5"/>
        <w:spacing w:after="0"/>
        <w:ind w:left="360"/>
        <w:jc w:val="both"/>
        <w:rPr>
          <w:rFonts w:ascii="微軟正黑體" w:eastAsia="微軟正黑體" w:hAnsi="微軟正黑體" w:cs="Tahoma" w:hint="eastAsia"/>
          <w:color w:val="000000" w:themeColor="text1"/>
          <w:sz w:val="20"/>
          <w:szCs w:val="20"/>
        </w:rPr>
      </w:pPr>
    </w:p>
    <w:p w14:paraId="40CC6CEA" w14:textId="77777777" w:rsidR="00805365" w:rsidRDefault="00805365" w:rsidP="000E0729">
      <w:pPr>
        <w:pStyle w:val="a5"/>
        <w:spacing w:after="0"/>
        <w:ind w:left="360"/>
        <w:jc w:val="both"/>
        <w:rPr>
          <w:rFonts w:ascii="微軟正黑體" w:eastAsia="微軟正黑體" w:hAnsi="微軟正黑體" w:cs="Tahoma"/>
          <w:color w:val="000000" w:themeColor="text1"/>
          <w:sz w:val="20"/>
          <w:szCs w:val="20"/>
        </w:rPr>
      </w:pPr>
      <w:r>
        <w:rPr>
          <w:rFonts w:ascii="微軟正黑體" w:eastAsia="微軟正黑體" w:hAnsi="微軟正黑體" w:cs="Tahoma"/>
          <w:color w:val="000000" w:themeColor="text1"/>
          <w:sz w:val="20"/>
          <w:szCs w:val="20"/>
        </w:rPr>
        <w:br/>
      </w:r>
    </w:p>
    <w:p w14:paraId="7D7B1D67" w14:textId="77777777" w:rsidR="00ED73DC" w:rsidRDefault="00ED73DC" w:rsidP="00ED73DC">
      <w:pPr>
        <w:rPr>
          <w:rFonts w:ascii="微軟正黑體" w:eastAsia="微軟正黑體" w:hAnsi="微軟正黑體"/>
          <w:b/>
          <w:sz w:val="28"/>
        </w:rPr>
      </w:pPr>
      <w:r w:rsidRPr="00FD62B8">
        <w:rPr>
          <w:rFonts w:ascii="微軟正黑體" w:eastAsia="微軟正黑體" w:hAnsi="微軟正黑體" w:hint="eastAsia"/>
          <w:b/>
          <w:sz w:val="28"/>
        </w:rPr>
        <w:lastRenderedPageBreak/>
        <w:t>活動時程表:</w:t>
      </w:r>
    </w:p>
    <w:p w14:paraId="7723F4CC" w14:textId="77777777" w:rsidR="000E0729" w:rsidRDefault="000E0729">
      <w:pPr>
        <w:rPr>
          <w:rFonts w:ascii="標楷體" w:eastAsia="標楷體" w:hAnsi="標楷體" w:hint="eastAsia"/>
        </w:rPr>
      </w:pPr>
    </w:p>
    <w:p w14:paraId="39732408" w14:textId="77777777" w:rsidR="00FD62B8" w:rsidRDefault="00FD62B8">
      <w:pPr>
        <w:rPr>
          <w:rFonts w:ascii="標楷體" w:eastAsia="標楷體" w:hAnsi="標楷體"/>
        </w:rPr>
      </w:pPr>
    </w:p>
    <w:p w14:paraId="113A0C5E" w14:textId="77777777" w:rsidR="00FD62B8" w:rsidRPr="00FD62B8" w:rsidRDefault="00FD62B8" w:rsidP="00FD62B8">
      <w:pPr>
        <w:jc w:val="both"/>
        <w:rPr>
          <w:rFonts w:ascii="標楷體" w:eastAsia="標楷體" w:hAnsi="標楷體" w:hint="eastAsia"/>
          <w:sz w:val="28"/>
        </w:rPr>
      </w:pPr>
    </w:p>
    <w:tbl>
      <w:tblPr>
        <w:tblpPr w:leftFromText="180" w:rightFromText="180" w:vertAnchor="page" w:horzAnchor="page" w:tblpX="3089" w:tblpY="2881"/>
        <w:tblW w:w="6080" w:type="dxa"/>
        <w:tblCellMar>
          <w:left w:w="28" w:type="dxa"/>
          <w:right w:w="28" w:type="dxa"/>
        </w:tblCellMar>
        <w:tblLook w:val="04A0" w:firstRow="1" w:lastRow="0" w:firstColumn="1" w:lastColumn="0" w:noHBand="0" w:noVBand="1"/>
      </w:tblPr>
      <w:tblGrid>
        <w:gridCol w:w="700"/>
        <w:gridCol w:w="700"/>
        <w:gridCol w:w="1080"/>
        <w:gridCol w:w="3600"/>
      </w:tblGrid>
      <w:tr w:rsidR="00805365" w:rsidRPr="005B772C" w14:paraId="42A9DD2B" w14:textId="77777777" w:rsidTr="00805365">
        <w:trPr>
          <w:trHeight w:val="345"/>
        </w:trPr>
        <w:tc>
          <w:tcPr>
            <w:tcW w:w="700" w:type="dxa"/>
            <w:tcBorders>
              <w:top w:val="single" w:sz="4" w:space="0" w:color="auto"/>
              <w:left w:val="single" w:sz="4" w:space="0" w:color="auto"/>
              <w:bottom w:val="double" w:sz="6" w:space="0" w:color="auto"/>
              <w:right w:val="single" w:sz="4" w:space="0" w:color="auto"/>
            </w:tcBorders>
            <w:shd w:val="clear" w:color="000000" w:fill="D9D9D9"/>
            <w:noWrap/>
            <w:vAlign w:val="center"/>
            <w:hideMark/>
          </w:tcPr>
          <w:p w14:paraId="7AF9343B"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Pr>
                <w:rFonts w:ascii="微軟正黑體" w:eastAsia="微軟正黑體" w:hAnsi="微軟正黑體" w:cs="新細明體" w:hint="eastAsia"/>
                <w:color w:val="000000"/>
                <w:kern w:val="0"/>
                <w:sz w:val="20"/>
                <w:szCs w:val="20"/>
              </w:rPr>
              <w:t>開始</w:t>
            </w:r>
          </w:p>
        </w:tc>
        <w:tc>
          <w:tcPr>
            <w:tcW w:w="700" w:type="dxa"/>
            <w:tcBorders>
              <w:top w:val="single" w:sz="4" w:space="0" w:color="auto"/>
              <w:left w:val="nil"/>
              <w:bottom w:val="double" w:sz="6" w:space="0" w:color="auto"/>
              <w:right w:val="single" w:sz="4" w:space="0" w:color="auto"/>
            </w:tcBorders>
            <w:shd w:val="clear" w:color="000000" w:fill="D9D9D9"/>
            <w:noWrap/>
            <w:vAlign w:val="center"/>
            <w:hideMark/>
          </w:tcPr>
          <w:p w14:paraId="4555C394"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Pr>
                <w:rFonts w:ascii="微軟正黑體" w:eastAsia="微軟正黑體" w:hAnsi="微軟正黑體" w:cs="新細明體" w:hint="eastAsia"/>
                <w:color w:val="000000"/>
                <w:kern w:val="0"/>
                <w:sz w:val="20"/>
                <w:szCs w:val="20"/>
              </w:rPr>
              <w:t>結束</w:t>
            </w:r>
          </w:p>
        </w:tc>
        <w:tc>
          <w:tcPr>
            <w:tcW w:w="1080" w:type="dxa"/>
            <w:tcBorders>
              <w:top w:val="single" w:sz="4" w:space="0" w:color="auto"/>
              <w:left w:val="nil"/>
              <w:bottom w:val="double" w:sz="6" w:space="0" w:color="auto"/>
              <w:right w:val="single" w:sz="4" w:space="0" w:color="auto"/>
            </w:tcBorders>
            <w:shd w:val="clear" w:color="000000" w:fill="D9D9D9"/>
            <w:noWrap/>
            <w:vAlign w:val="center"/>
            <w:hideMark/>
          </w:tcPr>
          <w:p w14:paraId="063CE042"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Pr>
                <w:rFonts w:ascii="微軟正黑體" w:eastAsia="微軟正黑體" w:hAnsi="微軟正黑體" w:cs="新細明體" w:hint="eastAsia"/>
                <w:color w:val="000000"/>
                <w:kern w:val="0"/>
                <w:sz w:val="20"/>
                <w:szCs w:val="20"/>
              </w:rPr>
              <w:t>時間</w:t>
            </w:r>
          </w:p>
        </w:tc>
        <w:tc>
          <w:tcPr>
            <w:tcW w:w="3600" w:type="dxa"/>
            <w:tcBorders>
              <w:top w:val="single" w:sz="4" w:space="0" w:color="auto"/>
              <w:left w:val="nil"/>
              <w:bottom w:val="double" w:sz="6" w:space="0" w:color="auto"/>
              <w:right w:val="single" w:sz="4" w:space="0" w:color="auto"/>
            </w:tcBorders>
            <w:shd w:val="clear" w:color="000000" w:fill="D9D9D9"/>
            <w:vAlign w:val="center"/>
            <w:hideMark/>
          </w:tcPr>
          <w:p w14:paraId="6873EF22"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Pr>
                <w:rFonts w:ascii="微軟正黑體" w:eastAsia="微軟正黑體" w:hAnsi="微軟正黑體" w:cs="新細明體" w:hint="eastAsia"/>
                <w:color w:val="000000"/>
                <w:kern w:val="0"/>
                <w:sz w:val="20"/>
                <w:szCs w:val="20"/>
              </w:rPr>
              <w:t>活動</w:t>
            </w:r>
          </w:p>
        </w:tc>
      </w:tr>
      <w:tr w:rsidR="00805365" w:rsidRPr="005B772C" w14:paraId="3979216E" w14:textId="77777777" w:rsidTr="00805365">
        <w:trPr>
          <w:trHeight w:val="345"/>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09969118"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9:30</w:t>
            </w:r>
          </w:p>
        </w:tc>
        <w:tc>
          <w:tcPr>
            <w:tcW w:w="700" w:type="dxa"/>
            <w:tcBorders>
              <w:top w:val="nil"/>
              <w:left w:val="nil"/>
              <w:bottom w:val="single" w:sz="4" w:space="0" w:color="auto"/>
              <w:right w:val="single" w:sz="4" w:space="0" w:color="auto"/>
            </w:tcBorders>
            <w:shd w:val="clear" w:color="auto" w:fill="auto"/>
            <w:noWrap/>
            <w:vAlign w:val="center"/>
            <w:hideMark/>
          </w:tcPr>
          <w:p w14:paraId="7048EA5B"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10:00</w:t>
            </w:r>
          </w:p>
        </w:tc>
        <w:tc>
          <w:tcPr>
            <w:tcW w:w="1080" w:type="dxa"/>
            <w:tcBorders>
              <w:top w:val="nil"/>
              <w:left w:val="nil"/>
              <w:bottom w:val="single" w:sz="4" w:space="0" w:color="auto"/>
              <w:right w:val="single" w:sz="4" w:space="0" w:color="auto"/>
            </w:tcBorders>
            <w:shd w:val="clear" w:color="auto" w:fill="auto"/>
            <w:noWrap/>
            <w:vAlign w:val="center"/>
            <w:hideMark/>
          </w:tcPr>
          <w:p w14:paraId="38539E71"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0:30</w:t>
            </w:r>
          </w:p>
        </w:tc>
        <w:tc>
          <w:tcPr>
            <w:tcW w:w="3600" w:type="dxa"/>
            <w:tcBorders>
              <w:top w:val="nil"/>
              <w:left w:val="nil"/>
              <w:bottom w:val="single" w:sz="4" w:space="0" w:color="auto"/>
              <w:right w:val="single" w:sz="4" w:space="0" w:color="auto"/>
            </w:tcBorders>
            <w:shd w:val="clear" w:color="auto" w:fill="auto"/>
            <w:vAlign w:val="center"/>
            <w:hideMark/>
          </w:tcPr>
          <w:p w14:paraId="7AF238C7" w14:textId="77777777" w:rsidR="00805365" w:rsidRPr="005B772C" w:rsidRDefault="00805365" w:rsidP="00805365">
            <w:pPr>
              <w:widowControl/>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報到</w:t>
            </w:r>
          </w:p>
        </w:tc>
      </w:tr>
      <w:tr w:rsidR="00805365" w:rsidRPr="005B772C" w14:paraId="608B534A" w14:textId="77777777" w:rsidTr="00805365">
        <w:trPr>
          <w:trHeight w:val="33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77044B9B"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10:00</w:t>
            </w:r>
          </w:p>
        </w:tc>
        <w:tc>
          <w:tcPr>
            <w:tcW w:w="700" w:type="dxa"/>
            <w:tcBorders>
              <w:top w:val="nil"/>
              <w:left w:val="nil"/>
              <w:bottom w:val="single" w:sz="4" w:space="0" w:color="auto"/>
              <w:right w:val="single" w:sz="4" w:space="0" w:color="auto"/>
            </w:tcBorders>
            <w:shd w:val="clear" w:color="auto" w:fill="auto"/>
            <w:noWrap/>
            <w:vAlign w:val="center"/>
            <w:hideMark/>
          </w:tcPr>
          <w:p w14:paraId="7AD5608E"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10:15</w:t>
            </w:r>
          </w:p>
        </w:tc>
        <w:tc>
          <w:tcPr>
            <w:tcW w:w="1080" w:type="dxa"/>
            <w:tcBorders>
              <w:top w:val="nil"/>
              <w:left w:val="nil"/>
              <w:bottom w:val="single" w:sz="4" w:space="0" w:color="auto"/>
              <w:right w:val="single" w:sz="4" w:space="0" w:color="auto"/>
            </w:tcBorders>
            <w:shd w:val="clear" w:color="auto" w:fill="auto"/>
            <w:noWrap/>
            <w:vAlign w:val="center"/>
            <w:hideMark/>
          </w:tcPr>
          <w:p w14:paraId="66E6337A"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0:15</w:t>
            </w:r>
          </w:p>
        </w:tc>
        <w:tc>
          <w:tcPr>
            <w:tcW w:w="3600" w:type="dxa"/>
            <w:tcBorders>
              <w:top w:val="nil"/>
              <w:left w:val="nil"/>
              <w:bottom w:val="single" w:sz="4" w:space="0" w:color="auto"/>
              <w:right w:val="single" w:sz="4" w:space="0" w:color="auto"/>
            </w:tcBorders>
            <w:shd w:val="clear" w:color="auto" w:fill="auto"/>
            <w:vAlign w:val="center"/>
            <w:hideMark/>
          </w:tcPr>
          <w:p w14:paraId="2851ADF5" w14:textId="77777777" w:rsidR="00805365" w:rsidRPr="005B772C" w:rsidRDefault="00805365" w:rsidP="00805365">
            <w:pPr>
              <w:rPr>
                <w:rFonts w:ascii="微軟正黑體" w:eastAsia="微軟正黑體" w:hAnsi="微軟正黑體" w:cs="Times New Roman"/>
                <w:color w:val="000000"/>
                <w:kern w:val="0"/>
                <w:sz w:val="20"/>
                <w:szCs w:val="24"/>
              </w:rPr>
            </w:pPr>
            <w:r w:rsidRPr="005B772C">
              <w:rPr>
                <w:rFonts w:ascii="微軟正黑體" w:eastAsia="微軟正黑體" w:hAnsi="微軟正黑體" w:cs="Times New Roman" w:hint="eastAsia"/>
                <w:color w:val="000000"/>
                <w:sz w:val="20"/>
                <w:szCs w:val="24"/>
              </w:rPr>
              <w:t>A. Warm up</w:t>
            </w:r>
            <w:r w:rsidRPr="005B772C">
              <w:rPr>
                <w:rFonts w:ascii="微軟正黑體" w:eastAsia="微軟正黑體" w:hAnsi="微軟正黑體" w:cs="新細明體" w:hint="eastAsia"/>
                <w:color w:val="000000"/>
                <w:kern w:val="0"/>
                <w:sz w:val="20"/>
                <w:szCs w:val="20"/>
              </w:rPr>
              <w:t>－「</w:t>
            </w:r>
            <w:r w:rsidRPr="005B772C">
              <w:rPr>
                <w:rFonts w:ascii="微軟正黑體" w:eastAsia="微軟正黑體" w:hAnsi="微軟正黑體" w:cs="Times New Roman" w:hint="eastAsia"/>
                <w:color w:val="000000"/>
                <w:sz w:val="20"/>
                <w:szCs w:val="24"/>
              </w:rPr>
              <w:t>小超人相見歡」</w:t>
            </w:r>
          </w:p>
        </w:tc>
      </w:tr>
      <w:tr w:rsidR="00805365" w:rsidRPr="005B772C" w14:paraId="48BAE722" w14:textId="77777777" w:rsidTr="00805365">
        <w:trPr>
          <w:trHeight w:val="33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5C071C11"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10:15</w:t>
            </w:r>
          </w:p>
        </w:tc>
        <w:tc>
          <w:tcPr>
            <w:tcW w:w="700" w:type="dxa"/>
            <w:tcBorders>
              <w:top w:val="nil"/>
              <w:left w:val="nil"/>
              <w:bottom w:val="single" w:sz="4" w:space="0" w:color="auto"/>
              <w:right w:val="single" w:sz="4" w:space="0" w:color="auto"/>
            </w:tcBorders>
            <w:shd w:val="clear" w:color="auto" w:fill="auto"/>
            <w:noWrap/>
            <w:vAlign w:val="center"/>
            <w:hideMark/>
          </w:tcPr>
          <w:p w14:paraId="17CC9E61"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10:20</w:t>
            </w:r>
          </w:p>
        </w:tc>
        <w:tc>
          <w:tcPr>
            <w:tcW w:w="1080" w:type="dxa"/>
            <w:tcBorders>
              <w:top w:val="nil"/>
              <w:left w:val="nil"/>
              <w:bottom w:val="single" w:sz="4" w:space="0" w:color="auto"/>
              <w:right w:val="single" w:sz="4" w:space="0" w:color="auto"/>
            </w:tcBorders>
            <w:shd w:val="clear" w:color="auto" w:fill="auto"/>
            <w:noWrap/>
            <w:vAlign w:val="center"/>
            <w:hideMark/>
          </w:tcPr>
          <w:p w14:paraId="1FE4BFCA"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0:05</w:t>
            </w:r>
          </w:p>
        </w:tc>
        <w:tc>
          <w:tcPr>
            <w:tcW w:w="3600" w:type="dxa"/>
            <w:tcBorders>
              <w:top w:val="nil"/>
              <w:left w:val="nil"/>
              <w:bottom w:val="single" w:sz="4" w:space="0" w:color="auto"/>
              <w:right w:val="single" w:sz="4" w:space="0" w:color="auto"/>
            </w:tcBorders>
            <w:shd w:val="clear" w:color="auto" w:fill="auto"/>
            <w:vAlign w:val="center"/>
            <w:hideMark/>
          </w:tcPr>
          <w:p w14:paraId="259E65FA" w14:textId="77777777" w:rsidR="00805365" w:rsidRPr="005B772C" w:rsidRDefault="00805365" w:rsidP="00805365">
            <w:pPr>
              <w:widowControl/>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B. Introduction－「超能力團隊」</w:t>
            </w:r>
          </w:p>
        </w:tc>
      </w:tr>
      <w:tr w:rsidR="00805365" w:rsidRPr="005B772C" w14:paraId="742A1594" w14:textId="77777777" w:rsidTr="00805365">
        <w:trPr>
          <w:trHeight w:val="33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4541EFD9"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10:20</w:t>
            </w:r>
          </w:p>
        </w:tc>
        <w:tc>
          <w:tcPr>
            <w:tcW w:w="700" w:type="dxa"/>
            <w:tcBorders>
              <w:top w:val="nil"/>
              <w:left w:val="nil"/>
              <w:bottom w:val="single" w:sz="4" w:space="0" w:color="auto"/>
              <w:right w:val="single" w:sz="4" w:space="0" w:color="auto"/>
            </w:tcBorders>
            <w:shd w:val="clear" w:color="auto" w:fill="auto"/>
            <w:noWrap/>
            <w:vAlign w:val="center"/>
            <w:hideMark/>
          </w:tcPr>
          <w:p w14:paraId="0D9B3246"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10:30</w:t>
            </w:r>
          </w:p>
        </w:tc>
        <w:tc>
          <w:tcPr>
            <w:tcW w:w="1080" w:type="dxa"/>
            <w:tcBorders>
              <w:top w:val="nil"/>
              <w:left w:val="nil"/>
              <w:bottom w:val="single" w:sz="4" w:space="0" w:color="auto"/>
              <w:right w:val="single" w:sz="4" w:space="0" w:color="auto"/>
            </w:tcBorders>
            <w:shd w:val="clear" w:color="auto" w:fill="auto"/>
            <w:noWrap/>
            <w:vAlign w:val="center"/>
            <w:hideMark/>
          </w:tcPr>
          <w:p w14:paraId="15E46420"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0:10</w:t>
            </w:r>
          </w:p>
        </w:tc>
        <w:tc>
          <w:tcPr>
            <w:tcW w:w="3600" w:type="dxa"/>
            <w:tcBorders>
              <w:top w:val="nil"/>
              <w:left w:val="nil"/>
              <w:bottom w:val="single" w:sz="4" w:space="0" w:color="auto"/>
              <w:right w:val="single" w:sz="4" w:space="0" w:color="auto"/>
            </w:tcBorders>
            <w:shd w:val="clear" w:color="auto" w:fill="auto"/>
            <w:vAlign w:val="center"/>
            <w:hideMark/>
          </w:tcPr>
          <w:p w14:paraId="75E1D80B" w14:textId="77777777" w:rsidR="00805365" w:rsidRPr="005B772C" w:rsidRDefault="00805365" w:rsidP="00805365">
            <w:pPr>
              <w:widowControl/>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C. 認識腦波科技－「整裝待出發」</w:t>
            </w:r>
          </w:p>
        </w:tc>
      </w:tr>
      <w:tr w:rsidR="00805365" w:rsidRPr="005B772C" w14:paraId="4D8DA02E" w14:textId="77777777" w:rsidTr="00805365">
        <w:trPr>
          <w:trHeight w:val="33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0D8ACB13"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10:30</w:t>
            </w:r>
          </w:p>
        </w:tc>
        <w:tc>
          <w:tcPr>
            <w:tcW w:w="700" w:type="dxa"/>
            <w:tcBorders>
              <w:top w:val="nil"/>
              <w:left w:val="nil"/>
              <w:bottom w:val="single" w:sz="4" w:space="0" w:color="auto"/>
              <w:right w:val="single" w:sz="4" w:space="0" w:color="auto"/>
            </w:tcBorders>
            <w:shd w:val="clear" w:color="auto" w:fill="auto"/>
            <w:noWrap/>
            <w:vAlign w:val="center"/>
            <w:hideMark/>
          </w:tcPr>
          <w:p w14:paraId="209D5891"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10:50</w:t>
            </w:r>
          </w:p>
        </w:tc>
        <w:tc>
          <w:tcPr>
            <w:tcW w:w="1080" w:type="dxa"/>
            <w:tcBorders>
              <w:top w:val="nil"/>
              <w:left w:val="nil"/>
              <w:bottom w:val="single" w:sz="4" w:space="0" w:color="auto"/>
              <w:right w:val="single" w:sz="4" w:space="0" w:color="auto"/>
            </w:tcBorders>
            <w:shd w:val="clear" w:color="auto" w:fill="auto"/>
            <w:noWrap/>
            <w:vAlign w:val="center"/>
            <w:hideMark/>
          </w:tcPr>
          <w:p w14:paraId="4F5B8326"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0:20</w:t>
            </w:r>
          </w:p>
        </w:tc>
        <w:tc>
          <w:tcPr>
            <w:tcW w:w="3600" w:type="dxa"/>
            <w:tcBorders>
              <w:top w:val="nil"/>
              <w:left w:val="nil"/>
              <w:bottom w:val="single" w:sz="4" w:space="0" w:color="auto"/>
              <w:right w:val="single" w:sz="4" w:space="0" w:color="auto"/>
            </w:tcBorders>
            <w:shd w:val="clear" w:color="auto" w:fill="auto"/>
            <w:vAlign w:val="center"/>
            <w:hideMark/>
          </w:tcPr>
          <w:p w14:paraId="04C325CB" w14:textId="77777777" w:rsidR="00805365" w:rsidRPr="005B772C" w:rsidRDefault="00805365" w:rsidP="00805365">
            <w:pPr>
              <w:widowControl/>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D. 主題選擇－「超能力養成」</w:t>
            </w:r>
          </w:p>
        </w:tc>
      </w:tr>
      <w:tr w:rsidR="00805365" w:rsidRPr="005B772C" w14:paraId="5C2800D8" w14:textId="77777777" w:rsidTr="00805365">
        <w:trPr>
          <w:trHeight w:val="33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4D46F0D5"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10:50</w:t>
            </w:r>
          </w:p>
        </w:tc>
        <w:tc>
          <w:tcPr>
            <w:tcW w:w="700" w:type="dxa"/>
            <w:tcBorders>
              <w:top w:val="nil"/>
              <w:left w:val="nil"/>
              <w:bottom w:val="single" w:sz="4" w:space="0" w:color="auto"/>
              <w:right w:val="single" w:sz="4" w:space="0" w:color="auto"/>
            </w:tcBorders>
            <w:shd w:val="clear" w:color="auto" w:fill="auto"/>
            <w:noWrap/>
            <w:vAlign w:val="center"/>
            <w:hideMark/>
          </w:tcPr>
          <w:p w14:paraId="3591F957"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11:00</w:t>
            </w:r>
          </w:p>
        </w:tc>
        <w:tc>
          <w:tcPr>
            <w:tcW w:w="1080" w:type="dxa"/>
            <w:tcBorders>
              <w:top w:val="nil"/>
              <w:left w:val="nil"/>
              <w:bottom w:val="single" w:sz="4" w:space="0" w:color="auto"/>
              <w:right w:val="single" w:sz="4" w:space="0" w:color="auto"/>
            </w:tcBorders>
            <w:shd w:val="clear" w:color="auto" w:fill="auto"/>
            <w:noWrap/>
            <w:vAlign w:val="center"/>
            <w:hideMark/>
          </w:tcPr>
          <w:p w14:paraId="3C174FE7"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0:10</w:t>
            </w:r>
          </w:p>
        </w:tc>
        <w:tc>
          <w:tcPr>
            <w:tcW w:w="3600" w:type="dxa"/>
            <w:tcBorders>
              <w:top w:val="nil"/>
              <w:left w:val="nil"/>
              <w:bottom w:val="single" w:sz="4" w:space="0" w:color="auto"/>
              <w:right w:val="single" w:sz="4" w:space="0" w:color="auto"/>
            </w:tcBorders>
            <w:shd w:val="clear" w:color="auto" w:fill="auto"/>
            <w:vAlign w:val="center"/>
            <w:hideMark/>
          </w:tcPr>
          <w:p w14:paraId="65612DD4" w14:textId="77777777" w:rsidR="00805365" w:rsidRPr="005B772C" w:rsidRDefault="00805365" w:rsidP="00805365">
            <w:pPr>
              <w:widowControl/>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E. Empathy－「超人的讀心術」</w:t>
            </w:r>
          </w:p>
        </w:tc>
      </w:tr>
      <w:tr w:rsidR="00805365" w:rsidRPr="005B772C" w14:paraId="0A2A9B9A" w14:textId="77777777" w:rsidTr="00805365">
        <w:trPr>
          <w:trHeight w:val="33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05B54EB7"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11:00</w:t>
            </w:r>
          </w:p>
        </w:tc>
        <w:tc>
          <w:tcPr>
            <w:tcW w:w="700" w:type="dxa"/>
            <w:tcBorders>
              <w:top w:val="nil"/>
              <w:left w:val="nil"/>
              <w:bottom w:val="single" w:sz="4" w:space="0" w:color="auto"/>
              <w:right w:val="single" w:sz="4" w:space="0" w:color="auto"/>
            </w:tcBorders>
            <w:shd w:val="clear" w:color="auto" w:fill="auto"/>
            <w:noWrap/>
            <w:vAlign w:val="center"/>
            <w:hideMark/>
          </w:tcPr>
          <w:p w14:paraId="179979B5"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11:50</w:t>
            </w:r>
          </w:p>
        </w:tc>
        <w:tc>
          <w:tcPr>
            <w:tcW w:w="1080" w:type="dxa"/>
            <w:tcBorders>
              <w:top w:val="nil"/>
              <w:left w:val="nil"/>
              <w:bottom w:val="single" w:sz="4" w:space="0" w:color="auto"/>
              <w:right w:val="single" w:sz="4" w:space="0" w:color="auto"/>
            </w:tcBorders>
            <w:shd w:val="clear" w:color="auto" w:fill="auto"/>
            <w:noWrap/>
            <w:vAlign w:val="center"/>
            <w:hideMark/>
          </w:tcPr>
          <w:p w14:paraId="75DEC335"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0:50</w:t>
            </w:r>
          </w:p>
        </w:tc>
        <w:tc>
          <w:tcPr>
            <w:tcW w:w="3600" w:type="dxa"/>
            <w:tcBorders>
              <w:top w:val="nil"/>
              <w:left w:val="nil"/>
              <w:bottom w:val="single" w:sz="4" w:space="0" w:color="auto"/>
              <w:right w:val="single" w:sz="4" w:space="0" w:color="auto"/>
            </w:tcBorders>
            <w:shd w:val="clear" w:color="auto" w:fill="auto"/>
            <w:vAlign w:val="center"/>
            <w:hideMark/>
          </w:tcPr>
          <w:p w14:paraId="7DF3B9C4" w14:textId="77777777" w:rsidR="00805365" w:rsidRPr="005B772C" w:rsidRDefault="00805365" w:rsidP="00805365">
            <w:pPr>
              <w:widowControl/>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F. 實作時間</w:t>
            </w:r>
          </w:p>
        </w:tc>
      </w:tr>
      <w:tr w:rsidR="00805365" w:rsidRPr="005B772C" w14:paraId="7F6DA7AB" w14:textId="77777777" w:rsidTr="00805365">
        <w:trPr>
          <w:trHeight w:val="345"/>
        </w:trPr>
        <w:tc>
          <w:tcPr>
            <w:tcW w:w="700" w:type="dxa"/>
            <w:tcBorders>
              <w:top w:val="nil"/>
              <w:left w:val="single" w:sz="4" w:space="0" w:color="auto"/>
              <w:bottom w:val="double" w:sz="6" w:space="0" w:color="auto"/>
              <w:right w:val="single" w:sz="4" w:space="0" w:color="auto"/>
            </w:tcBorders>
            <w:shd w:val="clear" w:color="auto" w:fill="auto"/>
            <w:noWrap/>
            <w:vAlign w:val="center"/>
            <w:hideMark/>
          </w:tcPr>
          <w:p w14:paraId="1FA01F1D"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11:50</w:t>
            </w:r>
          </w:p>
        </w:tc>
        <w:tc>
          <w:tcPr>
            <w:tcW w:w="700" w:type="dxa"/>
            <w:tcBorders>
              <w:top w:val="nil"/>
              <w:left w:val="nil"/>
              <w:bottom w:val="double" w:sz="6" w:space="0" w:color="auto"/>
              <w:right w:val="single" w:sz="4" w:space="0" w:color="auto"/>
            </w:tcBorders>
            <w:shd w:val="clear" w:color="auto" w:fill="auto"/>
            <w:noWrap/>
            <w:vAlign w:val="center"/>
            <w:hideMark/>
          </w:tcPr>
          <w:p w14:paraId="5CD66FE7"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12:20</w:t>
            </w:r>
          </w:p>
        </w:tc>
        <w:tc>
          <w:tcPr>
            <w:tcW w:w="1080" w:type="dxa"/>
            <w:tcBorders>
              <w:top w:val="nil"/>
              <w:left w:val="nil"/>
              <w:bottom w:val="double" w:sz="6" w:space="0" w:color="auto"/>
              <w:right w:val="single" w:sz="4" w:space="0" w:color="auto"/>
            </w:tcBorders>
            <w:shd w:val="clear" w:color="auto" w:fill="auto"/>
            <w:noWrap/>
            <w:vAlign w:val="center"/>
            <w:hideMark/>
          </w:tcPr>
          <w:p w14:paraId="298FDEFD"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0:30</w:t>
            </w:r>
          </w:p>
        </w:tc>
        <w:tc>
          <w:tcPr>
            <w:tcW w:w="3600" w:type="dxa"/>
            <w:tcBorders>
              <w:top w:val="nil"/>
              <w:left w:val="nil"/>
              <w:bottom w:val="double" w:sz="6" w:space="0" w:color="auto"/>
              <w:right w:val="single" w:sz="4" w:space="0" w:color="auto"/>
            </w:tcBorders>
            <w:shd w:val="clear" w:color="auto" w:fill="auto"/>
            <w:vAlign w:val="center"/>
            <w:hideMark/>
          </w:tcPr>
          <w:p w14:paraId="0F6A633C" w14:textId="77777777" w:rsidR="00805365" w:rsidRPr="005B772C" w:rsidRDefault="00805365" w:rsidP="00805365">
            <w:pPr>
              <w:widowControl/>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吃飯/休息</w:t>
            </w:r>
          </w:p>
        </w:tc>
      </w:tr>
      <w:tr w:rsidR="00805365" w:rsidRPr="005B772C" w14:paraId="466EAEF7" w14:textId="77777777" w:rsidTr="00805365">
        <w:trPr>
          <w:trHeight w:val="345"/>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2CC65823"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12:20</w:t>
            </w:r>
          </w:p>
        </w:tc>
        <w:tc>
          <w:tcPr>
            <w:tcW w:w="700" w:type="dxa"/>
            <w:tcBorders>
              <w:top w:val="nil"/>
              <w:left w:val="nil"/>
              <w:bottom w:val="single" w:sz="4" w:space="0" w:color="auto"/>
              <w:right w:val="single" w:sz="4" w:space="0" w:color="auto"/>
            </w:tcBorders>
            <w:shd w:val="clear" w:color="auto" w:fill="auto"/>
            <w:noWrap/>
            <w:vAlign w:val="center"/>
            <w:hideMark/>
          </w:tcPr>
          <w:p w14:paraId="50300ADC"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12:30</w:t>
            </w:r>
          </w:p>
        </w:tc>
        <w:tc>
          <w:tcPr>
            <w:tcW w:w="1080" w:type="dxa"/>
            <w:tcBorders>
              <w:top w:val="nil"/>
              <w:left w:val="nil"/>
              <w:bottom w:val="single" w:sz="4" w:space="0" w:color="auto"/>
              <w:right w:val="single" w:sz="4" w:space="0" w:color="auto"/>
            </w:tcBorders>
            <w:shd w:val="clear" w:color="auto" w:fill="auto"/>
            <w:noWrap/>
            <w:vAlign w:val="center"/>
            <w:hideMark/>
          </w:tcPr>
          <w:p w14:paraId="5E1D7316"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0:10</w:t>
            </w:r>
          </w:p>
        </w:tc>
        <w:tc>
          <w:tcPr>
            <w:tcW w:w="3600" w:type="dxa"/>
            <w:tcBorders>
              <w:top w:val="nil"/>
              <w:left w:val="nil"/>
              <w:bottom w:val="single" w:sz="4" w:space="0" w:color="auto"/>
              <w:right w:val="single" w:sz="4" w:space="0" w:color="auto"/>
            </w:tcBorders>
            <w:shd w:val="clear" w:color="auto" w:fill="auto"/>
            <w:vAlign w:val="center"/>
            <w:hideMark/>
          </w:tcPr>
          <w:p w14:paraId="2AD4F2AD" w14:textId="77777777" w:rsidR="00805365" w:rsidRPr="005B772C" w:rsidRDefault="00805365" w:rsidP="00805365">
            <w:pPr>
              <w:widowControl/>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G. Define－「超人的一句話」</w:t>
            </w:r>
          </w:p>
        </w:tc>
      </w:tr>
      <w:tr w:rsidR="00805365" w:rsidRPr="005B772C" w14:paraId="2206C519" w14:textId="77777777" w:rsidTr="00805365">
        <w:trPr>
          <w:trHeight w:val="33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1F3B0496"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12:30</w:t>
            </w:r>
          </w:p>
        </w:tc>
        <w:tc>
          <w:tcPr>
            <w:tcW w:w="700" w:type="dxa"/>
            <w:tcBorders>
              <w:top w:val="nil"/>
              <w:left w:val="nil"/>
              <w:bottom w:val="single" w:sz="4" w:space="0" w:color="auto"/>
              <w:right w:val="single" w:sz="4" w:space="0" w:color="auto"/>
            </w:tcBorders>
            <w:shd w:val="clear" w:color="auto" w:fill="auto"/>
            <w:noWrap/>
            <w:vAlign w:val="center"/>
            <w:hideMark/>
          </w:tcPr>
          <w:p w14:paraId="362BB394"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12:50</w:t>
            </w:r>
          </w:p>
        </w:tc>
        <w:tc>
          <w:tcPr>
            <w:tcW w:w="1080" w:type="dxa"/>
            <w:tcBorders>
              <w:top w:val="nil"/>
              <w:left w:val="nil"/>
              <w:bottom w:val="single" w:sz="4" w:space="0" w:color="auto"/>
              <w:right w:val="single" w:sz="4" w:space="0" w:color="auto"/>
            </w:tcBorders>
            <w:shd w:val="clear" w:color="auto" w:fill="auto"/>
            <w:noWrap/>
            <w:vAlign w:val="center"/>
            <w:hideMark/>
          </w:tcPr>
          <w:p w14:paraId="4594FA60"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0:20</w:t>
            </w:r>
          </w:p>
        </w:tc>
        <w:tc>
          <w:tcPr>
            <w:tcW w:w="3600" w:type="dxa"/>
            <w:tcBorders>
              <w:top w:val="nil"/>
              <w:left w:val="nil"/>
              <w:bottom w:val="single" w:sz="4" w:space="0" w:color="auto"/>
              <w:right w:val="single" w:sz="4" w:space="0" w:color="auto"/>
            </w:tcBorders>
            <w:shd w:val="clear" w:color="auto" w:fill="auto"/>
            <w:vAlign w:val="center"/>
            <w:hideMark/>
          </w:tcPr>
          <w:p w14:paraId="7F5604E5" w14:textId="77777777" w:rsidR="00805365" w:rsidRPr="005B772C" w:rsidRDefault="00805365" w:rsidP="00805365">
            <w:pPr>
              <w:widowControl/>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H. 實作時間</w:t>
            </w:r>
          </w:p>
        </w:tc>
      </w:tr>
      <w:tr w:rsidR="00805365" w:rsidRPr="005B772C" w14:paraId="67D17F08" w14:textId="77777777" w:rsidTr="00805365">
        <w:trPr>
          <w:trHeight w:val="33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78C405F4"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12:50</w:t>
            </w:r>
          </w:p>
        </w:tc>
        <w:tc>
          <w:tcPr>
            <w:tcW w:w="700" w:type="dxa"/>
            <w:tcBorders>
              <w:top w:val="nil"/>
              <w:left w:val="nil"/>
              <w:bottom w:val="single" w:sz="4" w:space="0" w:color="auto"/>
              <w:right w:val="single" w:sz="4" w:space="0" w:color="auto"/>
            </w:tcBorders>
            <w:shd w:val="clear" w:color="auto" w:fill="auto"/>
            <w:noWrap/>
            <w:vAlign w:val="center"/>
            <w:hideMark/>
          </w:tcPr>
          <w:p w14:paraId="1325527C"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13:00</w:t>
            </w:r>
          </w:p>
        </w:tc>
        <w:tc>
          <w:tcPr>
            <w:tcW w:w="1080" w:type="dxa"/>
            <w:tcBorders>
              <w:top w:val="nil"/>
              <w:left w:val="nil"/>
              <w:bottom w:val="single" w:sz="4" w:space="0" w:color="auto"/>
              <w:right w:val="single" w:sz="4" w:space="0" w:color="auto"/>
            </w:tcBorders>
            <w:shd w:val="clear" w:color="auto" w:fill="auto"/>
            <w:noWrap/>
            <w:vAlign w:val="center"/>
            <w:hideMark/>
          </w:tcPr>
          <w:p w14:paraId="19DA27CE"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0:10</w:t>
            </w:r>
          </w:p>
        </w:tc>
        <w:tc>
          <w:tcPr>
            <w:tcW w:w="3600" w:type="dxa"/>
            <w:tcBorders>
              <w:top w:val="nil"/>
              <w:left w:val="nil"/>
              <w:bottom w:val="single" w:sz="4" w:space="0" w:color="auto"/>
              <w:right w:val="single" w:sz="4" w:space="0" w:color="auto"/>
            </w:tcBorders>
            <w:shd w:val="clear" w:color="auto" w:fill="auto"/>
            <w:vAlign w:val="center"/>
            <w:hideMark/>
          </w:tcPr>
          <w:p w14:paraId="6135CB9F" w14:textId="77777777" w:rsidR="00805365" w:rsidRPr="005B772C" w:rsidRDefault="00805365" w:rsidP="00805365">
            <w:pPr>
              <w:widowControl/>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I.  Ideate－「念力生殖泡泡龍」</w:t>
            </w:r>
          </w:p>
        </w:tc>
      </w:tr>
      <w:tr w:rsidR="00805365" w:rsidRPr="005B772C" w14:paraId="31382C52" w14:textId="77777777" w:rsidTr="00805365">
        <w:trPr>
          <w:trHeight w:val="33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6B0341CD"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13:00</w:t>
            </w:r>
          </w:p>
        </w:tc>
        <w:tc>
          <w:tcPr>
            <w:tcW w:w="700" w:type="dxa"/>
            <w:tcBorders>
              <w:top w:val="nil"/>
              <w:left w:val="nil"/>
              <w:bottom w:val="single" w:sz="4" w:space="0" w:color="auto"/>
              <w:right w:val="single" w:sz="4" w:space="0" w:color="auto"/>
            </w:tcBorders>
            <w:shd w:val="clear" w:color="auto" w:fill="auto"/>
            <w:noWrap/>
            <w:vAlign w:val="center"/>
            <w:hideMark/>
          </w:tcPr>
          <w:p w14:paraId="770044E3"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14:00</w:t>
            </w:r>
          </w:p>
        </w:tc>
        <w:tc>
          <w:tcPr>
            <w:tcW w:w="1080" w:type="dxa"/>
            <w:tcBorders>
              <w:top w:val="nil"/>
              <w:left w:val="nil"/>
              <w:bottom w:val="single" w:sz="4" w:space="0" w:color="auto"/>
              <w:right w:val="single" w:sz="4" w:space="0" w:color="auto"/>
            </w:tcBorders>
            <w:shd w:val="clear" w:color="auto" w:fill="auto"/>
            <w:noWrap/>
            <w:vAlign w:val="center"/>
            <w:hideMark/>
          </w:tcPr>
          <w:p w14:paraId="605FBC90"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1:00</w:t>
            </w:r>
          </w:p>
        </w:tc>
        <w:tc>
          <w:tcPr>
            <w:tcW w:w="3600" w:type="dxa"/>
            <w:tcBorders>
              <w:top w:val="nil"/>
              <w:left w:val="nil"/>
              <w:bottom w:val="single" w:sz="4" w:space="0" w:color="auto"/>
              <w:right w:val="single" w:sz="4" w:space="0" w:color="auto"/>
            </w:tcBorders>
            <w:shd w:val="clear" w:color="auto" w:fill="auto"/>
            <w:vAlign w:val="center"/>
            <w:hideMark/>
          </w:tcPr>
          <w:p w14:paraId="53D1C324" w14:textId="77777777" w:rsidR="00805365" w:rsidRPr="005B772C" w:rsidRDefault="00805365" w:rsidP="00805365">
            <w:pPr>
              <w:widowControl/>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J.  實作時間</w:t>
            </w:r>
          </w:p>
        </w:tc>
      </w:tr>
      <w:tr w:rsidR="00805365" w:rsidRPr="005B772C" w14:paraId="3E8AF897" w14:textId="77777777" w:rsidTr="00805365">
        <w:trPr>
          <w:trHeight w:val="33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53092360"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14:00</w:t>
            </w:r>
          </w:p>
        </w:tc>
        <w:tc>
          <w:tcPr>
            <w:tcW w:w="700" w:type="dxa"/>
            <w:tcBorders>
              <w:top w:val="nil"/>
              <w:left w:val="nil"/>
              <w:bottom w:val="single" w:sz="4" w:space="0" w:color="auto"/>
              <w:right w:val="single" w:sz="4" w:space="0" w:color="auto"/>
            </w:tcBorders>
            <w:shd w:val="clear" w:color="auto" w:fill="auto"/>
            <w:noWrap/>
            <w:vAlign w:val="center"/>
            <w:hideMark/>
          </w:tcPr>
          <w:p w14:paraId="209EEEB2"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14:10</w:t>
            </w:r>
          </w:p>
        </w:tc>
        <w:tc>
          <w:tcPr>
            <w:tcW w:w="1080" w:type="dxa"/>
            <w:tcBorders>
              <w:top w:val="nil"/>
              <w:left w:val="nil"/>
              <w:bottom w:val="single" w:sz="4" w:space="0" w:color="auto"/>
              <w:right w:val="single" w:sz="4" w:space="0" w:color="auto"/>
            </w:tcBorders>
            <w:shd w:val="clear" w:color="auto" w:fill="auto"/>
            <w:noWrap/>
            <w:vAlign w:val="center"/>
            <w:hideMark/>
          </w:tcPr>
          <w:p w14:paraId="0C37EDD2"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0:10</w:t>
            </w:r>
          </w:p>
        </w:tc>
        <w:tc>
          <w:tcPr>
            <w:tcW w:w="3600" w:type="dxa"/>
            <w:tcBorders>
              <w:top w:val="nil"/>
              <w:left w:val="nil"/>
              <w:bottom w:val="single" w:sz="4" w:space="0" w:color="auto"/>
              <w:right w:val="single" w:sz="4" w:space="0" w:color="auto"/>
            </w:tcBorders>
            <w:shd w:val="clear" w:color="auto" w:fill="auto"/>
            <w:vAlign w:val="center"/>
            <w:hideMark/>
          </w:tcPr>
          <w:p w14:paraId="58AB4BE2" w14:textId="77777777" w:rsidR="00805365" w:rsidRPr="005B772C" w:rsidRDefault="00805365" w:rsidP="00805365">
            <w:pPr>
              <w:widowControl/>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休息</w:t>
            </w:r>
          </w:p>
        </w:tc>
      </w:tr>
      <w:tr w:rsidR="00805365" w:rsidRPr="005B772C" w14:paraId="013C97D3" w14:textId="77777777" w:rsidTr="00805365">
        <w:trPr>
          <w:trHeight w:val="33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746F8A60"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14:10</w:t>
            </w:r>
          </w:p>
        </w:tc>
        <w:tc>
          <w:tcPr>
            <w:tcW w:w="700" w:type="dxa"/>
            <w:tcBorders>
              <w:top w:val="nil"/>
              <w:left w:val="nil"/>
              <w:bottom w:val="single" w:sz="4" w:space="0" w:color="auto"/>
              <w:right w:val="single" w:sz="4" w:space="0" w:color="auto"/>
            </w:tcBorders>
            <w:shd w:val="clear" w:color="auto" w:fill="auto"/>
            <w:noWrap/>
            <w:vAlign w:val="center"/>
            <w:hideMark/>
          </w:tcPr>
          <w:p w14:paraId="761C76B0"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14:30</w:t>
            </w:r>
          </w:p>
        </w:tc>
        <w:tc>
          <w:tcPr>
            <w:tcW w:w="1080" w:type="dxa"/>
            <w:tcBorders>
              <w:top w:val="nil"/>
              <w:left w:val="nil"/>
              <w:bottom w:val="single" w:sz="4" w:space="0" w:color="auto"/>
              <w:right w:val="single" w:sz="4" w:space="0" w:color="auto"/>
            </w:tcBorders>
            <w:shd w:val="clear" w:color="auto" w:fill="auto"/>
            <w:noWrap/>
            <w:vAlign w:val="center"/>
            <w:hideMark/>
          </w:tcPr>
          <w:p w14:paraId="3D023AD8"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0:20</w:t>
            </w:r>
          </w:p>
        </w:tc>
        <w:tc>
          <w:tcPr>
            <w:tcW w:w="3600" w:type="dxa"/>
            <w:tcBorders>
              <w:top w:val="nil"/>
              <w:left w:val="nil"/>
              <w:bottom w:val="single" w:sz="4" w:space="0" w:color="auto"/>
              <w:right w:val="single" w:sz="4" w:space="0" w:color="auto"/>
            </w:tcBorders>
            <w:shd w:val="clear" w:color="auto" w:fill="auto"/>
            <w:vAlign w:val="center"/>
            <w:hideMark/>
          </w:tcPr>
          <w:p w14:paraId="19984285" w14:textId="77777777" w:rsidR="00805365" w:rsidRPr="005B772C" w:rsidRDefault="00805365" w:rsidP="00805365">
            <w:pPr>
              <w:widowControl/>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K. Prototype－「幻想具現術」</w:t>
            </w:r>
          </w:p>
        </w:tc>
      </w:tr>
      <w:tr w:rsidR="00805365" w:rsidRPr="005B772C" w14:paraId="15EC37FF" w14:textId="77777777" w:rsidTr="00805365">
        <w:trPr>
          <w:trHeight w:val="33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0C993347"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14:30</w:t>
            </w:r>
          </w:p>
        </w:tc>
        <w:tc>
          <w:tcPr>
            <w:tcW w:w="700" w:type="dxa"/>
            <w:tcBorders>
              <w:top w:val="nil"/>
              <w:left w:val="nil"/>
              <w:bottom w:val="single" w:sz="4" w:space="0" w:color="auto"/>
              <w:right w:val="single" w:sz="4" w:space="0" w:color="auto"/>
            </w:tcBorders>
            <w:shd w:val="clear" w:color="auto" w:fill="auto"/>
            <w:noWrap/>
            <w:vAlign w:val="center"/>
            <w:hideMark/>
          </w:tcPr>
          <w:p w14:paraId="6C50D20E"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15:00</w:t>
            </w:r>
          </w:p>
        </w:tc>
        <w:tc>
          <w:tcPr>
            <w:tcW w:w="1080" w:type="dxa"/>
            <w:tcBorders>
              <w:top w:val="nil"/>
              <w:left w:val="nil"/>
              <w:bottom w:val="single" w:sz="4" w:space="0" w:color="auto"/>
              <w:right w:val="single" w:sz="4" w:space="0" w:color="auto"/>
            </w:tcBorders>
            <w:shd w:val="clear" w:color="auto" w:fill="auto"/>
            <w:noWrap/>
            <w:vAlign w:val="center"/>
            <w:hideMark/>
          </w:tcPr>
          <w:p w14:paraId="73974F51"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0:30</w:t>
            </w:r>
          </w:p>
        </w:tc>
        <w:tc>
          <w:tcPr>
            <w:tcW w:w="3600" w:type="dxa"/>
            <w:tcBorders>
              <w:top w:val="nil"/>
              <w:left w:val="nil"/>
              <w:bottom w:val="single" w:sz="4" w:space="0" w:color="auto"/>
              <w:right w:val="single" w:sz="4" w:space="0" w:color="auto"/>
            </w:tcBorders>
            <w:shd w:val="clear" w:color="auto" w:fill="auto"/>
            <w:vAlign w:val="center"/>
            <w:hideMark/>
          </w:tcPr>
          <w:p w14:paraId="0ECAD223" w14:textId="77777777" w:rsidR="00805365" w:rsidRPr="005B772C" w:rsidRDefault="00805365" w:rsidP="00805365">
            <w:pPr>
              <w:widowControl/>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L. 實作時間</w:t>
            </w:r>
          </w:p>
        </w:tc>
      </w:tr>
      <w:tr w:rsidR="00805365" w:rsidRPr="005B772C" w14:paraId="2933079C" w14:textId="77777777" w:rsidTr="00805365">
        <w:trPr>
          <w:trHeight w:val="33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222CFCB8"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15:00</w:t>
            </w:r>
          </w:p>
        </w:tc>
        <w:tc>
          <w:tcPr>
            <w:tcW w:w="700" w:type="dxa"/>
            <w:tcBorders>
              <w:top w:val="nil"/>
              <w:left w:val="nil"/>
              <w:bottom w:val="single" w:sz="4" w:space="0" w:color="auto"/>
              <w:right w:val="single" w:sz="4" w:space="0" w:color="auto"/>
            </w:tcBorders>
            <w:shd w:val="clear" w:color="auto" w:fill="auto"/>
            <w:noWrap/>
            <w:vAlign w:val="center"/>
            <w:hideMark/>
          </w:tcPr>
          <w:p w14:paraId="32E7D278"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15:05</w:t>
            </w:r>
          </w:p>
        </w:tc>
        <w:tc>
          <w:tcPr>
            <w:tcW w:w="1080" w:type="dxa"/>
            <w:tcBorders>
              <w:top w:val="nil"/>
              <w:left w:val="nil"/>
              <w:bottom w:val="single" w:sz="4" w:space="0" w:color="auto"/>
              <w:right w:val="single" w:sz="4" w:space="0" w:color="auto"/>
            </w:tcBorders>
            <w:shd w:val="clear" w:color="auto" w:fill="auto"/>
            <w:noWrap/>
            <w:vAlign w:val="center"/>
            <w:hideMark/>
          </w:tcPr>
          <w:p w14:paraId="02822535"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0:05</w:t>
            </w:r>
          </w:p>
        </w:tc>
        <w:tc>
          <w:tcPr>
            <w:tcW w:w="3600" w:type="dxa"/>
            <w:tcBorders>
              <w:top w:val="nil"/>
              <w:left w:val="nil"/>
              <w:bottom w:val="single" w:sz="4" w:space="0" w:color="auto"/>
              <w:right w:val="single" w:sz="4" w:space="0" w:color="auto"/>
            </w:tcBorders>
            <w:shd w:val="clear" w:color="auto" w:fill="auto"/>
            <w:vAlign w:val="center"/>
            <w:hideMark/>
          </w:tcPr>
          <w:p w14:paraId="55DA0D09" w14:textId="77777777" w:rsidR="00805365" w:rsidRPr="005B772C" w:rsidRDefault="00805365" w:rsidP="00805365">
            <w:pPr>
              <w:widowControl/>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M. Testing －「衣夫人的實驗室」</w:t>
            </w:r>
          </w:p>
        </w:tc>
      </w:tr>
      <w:tr w:rsidR="00805365" w:rsidRPr="005B772C" w14:paraId="3B694BDF" w14:textId="77777777" w:rsidTr="00805365">
        <w:trPr>
          <w:trHeight w:val="33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25B7C763"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15:05</w:t>
            </w:r>
          </w:p>
        </w:tc>
        <w:tc>
          <w:tcPr>
            <w:tcW w:w="700" w:type="dxa"/>
            <w:tcBorders>
              <w:top w:val="nil"/>
              <w:left w:val="nil"/>
              <w:bottom w:val="single" w:sz="4" w:space="0" w:color="auto"/>
              <w:right w:val="single" w:sz="4" w:space="0" w:color="auto"/>
            </w:tcBorders>
            <w:shd w:val="clear" w:color="auto" w:fill="auto"/>
            <w:noWrap/>
            <w:vAlign w:val="center"/>
            <w:hideMark/>
          </w:tcPr>
          <w:p w14:paraId="1668E108"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15:20</w:t>
            </w:r>
          </w:p>
        </w:tc>
        <w:tc>
          <w:tcPr>
            <w:tcW w:w="1080" w:type="dxa"/>
            <w:tcBorders>
              <w:top w:val="nil"/>
              <w:left w:val="nil"/>
              <w:bottom w:val="single" w:sz="4" w:space="0" w:color="auto"/>
              <w:right w:val="single" w:sz="4" w:space="0" w:color="auto"/>
            </w:tcBorders>
            <w:shd w:val="clear" w:color="auto" w:fill="auto"/>
            <w:noWrap/>
            <w:vAlign w:val="center"/>
            <w:hideMark/>
          </w:tcPr>
          <w:p w14:paraId="508DAEFF"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0:15</w:t>
            </w:r>
          </w:p>
        </w:tc>
        <w:tc>
          <w:tcPr>
            <w:tcW w:w="3600" w:type="dxa"/>
            <w:tcBorders>
              <w:top w:val="nil"/>
              <w:left w:val="nil"/>
              <w:bottom w:val="single" w:sz="4" w:space="0" w:color="auto"/>
              <w:right w:val="single" w:sz="4" w:space="0" w:color="auto"/>
            </w:tcBorders>
            <w:shd w:val="clear" w:color="auto" w:fill="auto"/>
            <w:vAlign w:val="center"/>
            <w:hideMark/>
          </w:tcPr>
          <w:p w14:paraId="667F443A" w14:textId="77777777" w:rsidR="00805365" w:rsidRPr="005B772C" w:rsidRDefault="00805365" w:rsidP="00805365">
            <w:pPr>
              <w:widowControl/>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N. 實作時間</w:t>
            </w:r>
          </w:p>
        </w:tc>
      </w:tr>
      <w:tr w:rsidR="00805365" w:rsidRPr="005B772C" w14:paraId="00778588" w14:textId="77777777" w:rsidTr="00805365">
        <w:trPr>
          <w:trHeight w:val="33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51908BF1"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15:20</w:t>
            </w:r>
          </w:p>
        </w:tc>
        <w:tc>
          <w:tcPr>
            <w:tcW w:w="700" w:type="dxa"/>
            <w:tcBorders>
              <w:top w:val="nil"/>
              <w:left w:val="nil"/>
              <w:bottom w:val="single" w:sz="4" w:space="0" w:color="auto"/>
              <w:right w:val="single" w:sz="4" w:space="0" w:color="auto"/>
            </w:tcBorders>
            <w:shd w:val="clear" w:color="auto" w:fill="auto"/>
            <w:noWrap/>
            <w:vAlign w:val="center"/>
            <w:hideMark/>
          </w:tcPr>
          <w:p w14:paraId="315585E7"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15:25</w:t>
            </w:r>
          </w:p>
        </w:tc>
        <w:tc>
          <w:tcPr>
            <w:tcW w:w="1080" w:type="dxa"/>
            <w:tcBorders>
              <w:top w:val="nil"/>
              <w:left w:val="nil"/>
              <w:bottom w:val="single" w:sz="4" w:space="0" w:color="auto"/>
              <w:right w:val="single" w:sz="4" w:space="0" w:color="auto"/>
            </w:tcBorders>
            <w:shd w:val="clear" w:color="auto" w:fill="auto"/>
            <w:noWrap/>
            <w:vAlign w:val="center"/>
            <w:hideMark/>
          </w:tcPr>
          <w:p w14:paraId="38FEB13B"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0:05</w:t>
            </w:r>
          </w:p>
        </w:tc>
        <w:tc>
          <w:tcPr>
            <w:tcW w:w="3600" w:type="dxa"/>
            <w:tcBorders>
              <w:top w:val="nil"/>
              <w:left w:val="nil"/>
              <w:bottom w:val="single" w:sz="4" w:space="0" w:color="auto"/>
              <w:right w:val="single" w:sz="4" w:space="0" w:color="auto"/>
            </w:tcBorders>
            <w:shd w:val="clear" w:color="auto" w:fill="auto"/>
            <w:vAlign w:val="center"/>
            <w:hideMark/>
          </w:tcPr>
          <w:p w14:paraId="1DE1F4C2" w14:textId="77777777" w:rsidR="00805365" w:rsidRPr="005B772C" w:rsidRDefault="00805365" w:rsidP="00805365">
            <w:pPr>
              <w:widowControl/>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O. Storytelling－「超人也有故事要說」</w:t>
            </w:r>
          </w:p>
        </w:tc>
      </w:tr>
      <w:tr w:rsidR="00805365" w:rsidRPr="005B772C" w14:paraId="20E3F717" w14:textId="77777777" w:rsidTr="00805365">
        <w:trPr>
          <w:trHeight w:val="345"/>
        </w:trPr>
        <w:tc>
          <w:tcPr>
            <w:tcW w:w="700" w:type="dxa"/>
            <w:tcBorders>
              <w:top w:val="nil"/>
              <w:left w:val="single" w:sz="4" w:space="0" w:color="auto"/>
              <w:bottom w:val="double" w:sz="6" w:space="0" w:color="auto"/>
              <w:right w:val="single" w:sz="4" w:space="0" w:color="auto"/>
            </w:tcBorders>
            <w:shd w:val="clear" w:color="auto" w:fill="auto"/>
            <w:noWrap/>
            <w:vAlign w:val="center"/>
            <w:hideMark/>
          </w:tcPr>
          <w:p w14:paraId="044A57B9"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15:25</w:t>
            </w:r>
          </w:p>
        </w:tc>
        <w:tc>
          <w:tcPr>
            <w:tcW w:w="700" w:type="dxa"/>
            <w:tcBorders>
              <w:top w:val="nil"/>
              <w:left w:val="nil"/>
              <w:bottom w:val="double" w:sz="6" w:space="0" w:color="auto"/>
              <w:right w:val="single" w:sz="4" w:space="0" w:color="auto"/>
            </w:tcBorders>
            <w:shd w:val="clear" w:color="auto" w:fill="auto"/>
            <w:noWrap/>
            <w:vAlign w:val="center"/>
            <w:hideMark/>
          </w:tcPr>
          <w:p w14:paraId="33141938"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15:40</w:t>
            </w:r>
          </w:p>
        </w:tc>
        <w:tc>
          <w:tcPr>
            <w:tcW w:w="1080" w:type="dxa"/>
            <w:tcBorders>
              <w:top w:val="nil"/>
              <w:left w:val="nil"/>
              <w:bottom w:val="double" w:sz="6" w:space="0" w:color="auto"/>
              <w:right w:val="single" w:sz="4" w:space="0" w:color="auto"/>
            </w:tcBorders>
            <w:shd w:val="clear" w:color="auto" w:fill="auto"/>
            <w:noWrap/>
            <w:vAlign w:val="center"/>
            <w:hideMark/>
          </w:tcPr>
          <w:p w14:paraId="2518437C"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0:15</w:t>
            </w:r>
          </w:p>
        </w:tc>
        <w:tc>
          <w:tcPr>
            <w:tcW w:w="3600" w:type="dxa"/>
            <w:tcBorders>
              <w:top w:val="nil"/>
              <w:left w:val="nil"/>
              <w:bottom w:val="double" w:sz="6" w:space="0" w:color="auto"/>
              <w:right w:val="single" w:sz="4" w:space="0" w:color="auto"/>
            </w:tcBorders>
            <w:shd w:val="clear" w:color="auto" w:fill="auto"/>
            <w:vAlign w:val="center"/>
            <w:hideMark/>
          </w:tcPr>
          <w:p w14:paraId="2EE1A0D6" w14:textId="77777777" w:rsidR="00805365" w:rsidRPr="005B772C" w:rsidRDefault="00805365" w:rsidP="00805365">
            <w:pPr>
              <w:widowControl/>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P. 實作時間</w:t>
            </w:r>
          </w:p>
        </w:tc>
      </w:tr>
      <w:tr w:rsidR="00805365" w:rsidRPr="005B772C" w14:paraId="6CDE6A16" w14:textId="77777777" w:rsidTr="00805365">
        <w:trPr>
          <w:trHeight w:val="345"/>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648AF82B"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15:40</w:t>
            </w:r>
          </w:p>
        </w:tc>
        <w:tc>
          <w:tcPr>
            <w:tcW w:w="700" w:type="dxa"/>
            <w:tcBorders>
              <w:top w:val="nil"/>
              <w:left w:val="nil"/>
              <w:bottom w:val="single" w:sz="4" w:space="0" w:color="auto"/>
              <w:right w:val="single" w:sz="4" w:space="0" w:color="auto"/>
            </w:tcBorders>
            <w:shd w:val="clear" w:color="auto" w:fill="auto"/>
            <w:noWrap/>
            <w:vAlign w:val="center"/>
            <w:hideMark/>
          </w:tcPr>
          <w:p w14:paraId="425F84C4"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15:55</w:t>
            </w:r>
          </w:p>
        </w:tc>
        <w:tc>
          <w:tcPr>
            <w:tcW w:w="1080" w:type="dxa"/>
            <w:tcBorders>
              <w:top w:val="nil"/>
              <w:left w:val="nil"/>
              <w:bottom w:val="single" w:sz="4" w:space="0" w:color="auto"/>
              <w:right w:val="single" w:sz="4" w:space="0" w:color="auto"/>
            </w:tcBorders>
            <w:shd w:val="clear" w:color="auto" w:fill="auto"/>
            <w:noWrap/>
            <w:vAlign w:val="center"/>
            <w:hideMark/>
          </w:tcPr>
          <w:p w14:paraId="65752E04"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0:15</w:t>
            </w:r>
          </w:p>
        </w:tc>
        <w:tc>
          <w:tcPr>
            <w:tcW w:w="3600" w:type="dxa"/>
            <w:tcBorders>
              <w:top w:val="nil"/>
              <w:left w:val="nil"/>
              <w:bottom w:val="single" w:sz="4" w:space="0" w:color="auto"/>
              <w:right w:val="single" w:sz="4" w:space="0" w:color="auto"/>
            </w:tcBorders>
            <w:shd w:val="clear" w:color="auto" w:fill="auto"/>
            <w:vAlign w:val="center"/>
            <w:hideMark/>
          </w:tcPr>
          <w:p w14:paraId="5B732EFC" w14:textId="77777777" w:rsidR="00805365" w:rsidRPr="005B772C" w:rsidRDefault="00805365" w:rsidP="00805365">
            <w:pPr>
              <w:widowControl/>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小組排練</w:t>
            </w:r>
          </w:p>
        </w:tc>
      </w:tr>
      <w:tr w:rsidR="00805365" w:rsidRPr="005B772C" w14:paraId="710B5C95" w14:textId="77777777" w:rsidTr="00805365">
        <w:trPr>
          <w:trHeight w:val="33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2B98C774"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15:55</w:t>
            </w:r>
          </w:p>
        </w:tc>
        <w:tc>
          <w:tcPr>
            <w:tcW w:w="700" w:type="dxa"/>
            <w:tcBorders>
              <w:top w:val="nil"/>
              <w:left w:val="nil"/>
              <w:bottom w:val="single" w:sz="4" w:space="0" w:color="auto"/>
              <w:right w:val="single" w:sz="4" w:space="0" w:color="auto"/>
            </w:tcBorders>
            <w:shd w:val="clear" w:color="auto" w:fill="auto"/>
            <w:noWrap/>
            <w:vAlign w:val="center"/>
            <w:hideMark/>
          </w:tcPr>
          <w:p w14:paraId="1F28718D"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16:55</w:t>
            </w:r>
          </w:p>
        </w:tc>
        <w:tc>
          <w:tcPr>
            <w:tcW w:w="1080" w:type="dxa"/>
            <w:tcBorders>
              <w:top w:val="nil"/>
              <w:left w:val="nil"/>
              <w:bottom w:val="single" w:sz="4" w:space="0" w:color="auto"/>
              <w:right w:val="single" w:sz="4" w:space="0" w:color="auto"/>
            </w:tcBorders>
            <w:shd w:val="clear" w:color="auto" w:fill="auto"/>
            <w:noWrap/>
            <w:vAlign w:val="center"/>
            <w:hideMark/>
          </w:tcPr>
          <w:p w14:paraId="6D9901D7"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1:00</w:t>
            </w:r>
          </w:p>
        </w:tc>
        <w:tc>
          <w:tcPr>
            <w:tcW w:w="3600" w:type="dxa"/>
            <w:tcBorders>
              <w:top w:val="nil"/>
              <w:left w:val="nil"/>
              <w:bottom w:val="single" w:sz="4" w:space="0" w:color="auto"/>
              <w:right w:val="single" w:sz="4" w:space="0" w:color="auto"/>
            </w:tcBorders>
            <w:shd w:val="clear" w:color="auto" w:fill="auto"/>
            <w:vAlign w:val="center"/>
            <w:hideMark/>
          </w:tcPr>
          <w:p w14:paraId="21E88A38" w14:textId="77777777" w:rsidR="00805365" w:rsidRPr="005B772C" w:rsidRDefault="00805365" w:rsidP="00805365">
            <w:pPr>
              <w:widowControl/>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Q. 發表</w:t>
            </w:r>
          </w:p>
        </w:tc>
      </w:tr>
      <w:tr w:rsidR="00805365" w:rsidRPr="005B772C" w14:paraId="21EA5928" w14:textId="77777777" w:rsidTr="00805365">
        <w:trPr>
          <w:trHeight w:val="33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5BEBC2F4"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16:55</w:t>
            </w:r>
          </w:p>
        </w:tc>
        <w:tc>
          <w:tcPr>
            <w:tcW w:w="700" w:type="dxa"/>
            <w:tcBorders>
              <w:top w:val="nil"/>
              <w:left w:val="nil"/>
              <w:bottom w:val="single" w:sz="4" w:space="0" w:color="auto"/>
              <w:right w:val="single" w:sz="4" w:space="0" w:color="auto"/>
            </w:tcBorders>
            <w:shd w:val="clear" w:color="auto" w:fill="auto"/>
            <w:noWrap/>
            <w:vAlign w:val="center"/>
            <w:hideMark/>
          </w:tcPr>
          <w:p w14:paraId="7EA2EA2C"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17:15</w:t>
            </w:r>
          </w:p>
        </w:tc>
        <w:tc>
          <w:tcPr>
            <w:tcW w:w="1080" w:type="dxa"/>
            <w:tcBorders>
              <w:top w:val="nil"/>
              <w:left w:val="nil"/>
              <w:bottom w:val="single" w:sz="4" w:space="0" w:color="auto"/>
              <w:right w:val="single" w:sz="4" w:space="0" w:color="auto"/>
            </w:tcBorders>
            <w:shd w:val="clear" w:color="auto" w:fill="auto"/>
            <w:noWrap/>
            <w:vAlign w:val="center"/>
            <w:hideMark/>
          </w:tcPr>
          <w:p w14:paraId="4AFE8A87"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0:20</w:t>
            </w:r>
          </w:p>
        </w:tc>
        <w:tc>
          <w:tcPr>
            <w:tcW w:w="3600" w:type="dxa"/>
            <w:tcBorders>
              <w:top w:val="nil"/>
              <w:left w:val="nil"/>
              <w:bottom w:val="single" w:sz="4" w:space="0" w:color="auto"/>
              <w:right w:val="single" w:sz="4" w:space="0" w:color="auto"/>
            </w:tcBorders>
            <w:shd w:val="clear" w:color="auto" w:fill="auto"/>
            <w:vAlign w:val="center"/>
            <w:hideMark/>
          </w:tcPr>
          <w:p w14:paraId="2215304A" w14:textId="77777777" w:rsidR="00805365" w:rsidRPr="005B772C" w:rsidRDefault="00805365" w:rsidP="00805365">
            <w:pPr>
              <w:widowControl/>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R. 頒獎/致詞</w:t>
            </w:r>
          </w:p>
        </w:tc>
      </w:tr>
      <w:tr w:rsidR="00805365" w:rsidRPr="005B772C" w14:paraId="08C4F6BA" w14:textId="77777777" w:rsidTr="00805365">
        <w:trPr>
          <w:trHeight w:val="33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366B17F1"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17:15</w:t>
            </w:r>
          </w:p>
        </w:tc>
        <w:tc>
          <w:tcPr>
            <w:tcW w:w="700" w:type="dxa"/>
            <w:tcBorders>
              <w:top w:val="nil"/>
              <w:left w:val="nil"/>
              <w:bottom w:val="single" w:sz="4" w:space="0" w:color="auto"/>
              <w:right w:val="single" w:sz="4" w:space="0" w:color="auto"/>
            </w:tcBorders>
            <w:shd w:val="clear" w:color="auto" w:fill="auto"/>
            <w:noWrap/>
            <w:vAlign w:val="center"/>
            <w:hideMark/>
          </w:tcPr>
          <w:p w14:paraId="45824C2C"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17:30</w:t>
            </w:r>
          </w:p>
        </w:tc>
        <w:tc>
          <w:tcPr>
            <w:tcW w:w="1080" w:type="dxa"/>
            <w:tcBorders>
              <w:top w:val="nil"/>
              <w:left w:val="nil"/>
              <w:bottom w:val="single" w:sz="4" w:space="0" w:color="auto"/>
              <w:right w:val="single" w:sz="4" w:space="0" w:color="auto"/>
            </w:tcBorders>
            <w:shd w:val="clear" w:color="auto" w:fill="auto"/>
            <w:noWrap/>
            <w:vAlign w:val="center"/>
            <w:hideMark/>
          </w:tcPr>
          <w:p w14:paraId="32B102BC" w14:textId="77777777" w:rsidR="00805365" w:rsidRPr="005B772C" w:rsidRDefault="00805365" w:rsidP="00805365">
            <w:pPr>
              <w:widowControl/>
              <w:jc w:val="center"/>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0:15</w:t>
            </w:r>
          </w:p>
        </w:tc>
        <w:tc>
          <w:tcPr>
            <w:tcW w:w="3600" w:type="dxa"/>
            <w:tcBorders>
              <w:top w:val="nil"/>
              <w:left w:val="nil"/>
              <w:bottom w:val="single" w:sz="4" w:space="0" w:color="auto"/>
              <w:right w:val="single" w:sz="4" w:space="0" w:color="auto"/>
            </w:tcBorders>
            <w:shd w:val="clear" w:color="auto" w:fill="auto"/>
            <w:vAlign w:val="center"/>
            <w:hideMark/>
          </w:tcPr>
          <w:p w14:paraId="4BC2BC77" w14:textId="77777777" w:rsidR="00805365" w:rsidRPr="005B772C" w:rsidRDefault="00805365" w:rsidP="00805365">
            <w:pPr>
              <w:widowControl/>
              <w:rPr>
                <w:rFonts w:ascii="微軟正黑體" w:eastAsia="微軟正黑體" w:hAnsi="微軟正黑體" w:cs="新細明體"/>
                <w:color w:val="000000"/>
                <w:kern w:val="0"/>
                <w:sz w:val="20"/>
                <w:szCs w:val="20"/>
              </w:rPr>
            </w:pPr>
            <w:r w:rsidRPr="005B772C">
              <w:rPr>
                <w:rFonts w:ascii="微軟正黑體" w:eastAsia="微軟正黑體" w:hAnsi="微軟正黑體" w:cs="新細明體" w:hint="eastAsia"/>
                <w:color w:val="000000"/>
                <w:kern w:val="0"/>
                <w:sz w:val="20"/>
                <w:szCs w:val="20"/>
              </w:rPr>
              <w:t>S. 任務完成</w:t>
            </w:r>
          </w:p>
        </w:tc>
      </w:tr>
    </w:tbl>
    <w:p w14:paraId="0739FAB7" w14:textId="77777777" w:rsidR="00FD62B8" w:rsidRPr="00FD62B8" w:rsidRDefault="00FD62B8" w:rsidP="00FD62B8">
      <w:pPr>
        <w:jc w:val="both"/>
        <w:rPr>
          <w:rFonts w:ascii="標楷體" w:eastAsia="標楷體" w:hAnsi="標楷體"/>
          <w:sz w:val="28"/>
        </w:rPr>
      </w:pPr>
    </w:p>
    <w:p w14:paraId="5653FA59" w14:textId="77777777" w:rsidR="000E0729" w:rsidRDefault="000E0729">
      <w:pPr>
        <w:rPr>
          <w:rFonts w:ascii="標楷體" w:eastAsia="標楷體" w:hAnsi="標楷體"/>
        </w:rPr>
      </w:pPr>
    </w:p>
    <w:p w14:paraId="6EB80730" w14:textId="77777777" w:rsidR="000E0729" w:rsidRPr="00FD62B8" w:rsidRDefault="000E0729" w:rsidP="00FD62B8">
      <w:pPr>
        <w:jc w:val="both"/>
        <w:rPr>
          <w:rFonts w:ascii="標楷體" w:eastAsia="標楷體" w:hAnsi="標楷體"/>
          <w:sz w:val="28"/>
        </w:rPr>
      </w:pPr>
      <w:bookmarkStart w:id="19" w:name="_GoBack"/>
      <w:bookmarkEnd w:id="19"/>
    </w:p>
    <w:sectPr w:rsidR="000E0729" w:rsidRPr="00FD62B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461AC0" w14:textId="77777777" w:rsidR="0062481B" w:rsidRDefault="0062481B" w:rsidP="001A5643">
      <w:r>
        <w:separator/>
      </w:r>
    </w:p>
  </w:endnote>
  <w:endnote w:type="continuationSeparator" w:id="0">
    <w:p w14:paraId="357ADDA9" w14:textId="77777777" w:rsidR="0062481B" w:rsidRDefault="0062481B" w:rsidP="001A5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新細明體">
    <w:panose1 w:val="02020500000000000000"/>
    <w:charset w:val="51"/>
    <w:family w:val="auto"/>
    <w:pitch w:val="variable"/>
    <w:sig w:usb0="A00002FF" w:usb1="28CFFCFA" w:usb2="00000016" w:usb3="00000000" w:csb0="00100001" w:csb1="00000000"/>
  </w:font>
  <w:font w:name="Helvetica Neue Light">
    <w:panose1 w:val="02000403000000020004"/>
    <w:charset w:val="00"/>
    <w:family w:val="auto"/>
    <w:pitch w:val="variable"/>
    <w:sig w:usb0="8000007F" w:usb1="0000000A" w:usb2="00000000" w:usb3="00000000" w:csb0="00000007" w:csb1="00000000"/>
  </w:font>
  <w:font w:name="ヒラギノ角ゴ Pro W3">
    <w:charset w:val="4E"/>
    <w:family w:val="auto"/>
    <w:pitch w:val="variable"/>
    <w:sig w:usb0="E00002FF" w:usb1="7AC7FFFF" w:usb2="00000012" w:usb3="00000000" w:csb0="0002000D" w:csb1="00000000"/>
  </w:font>
  <w:font w:name="Helvetica Neue">
    <w:panose1 w:val="02000503000000020004"/>
    <w:charset w:val="00"/>
    <w:family w:val="auto"/>
    <w:pitch w:val="variable"/>
    <w:sig w:usb0="80000067" w:usb1="00000000" w:usb2="00000000" w:usb3="00000000" w:csb0="00000001" w:csb1="00000000"/>
  </w:font>
  <w:font w:name="微軟正黑體">
    <w:panose1 w:val="020B0604030504040204"/>
    <w:charset w:val="51"/>
    <w:family w:val="auto"/>
    <w:pitch w:val="variable"/>
    <w:sig w:usb0="00000087" w:usb1="288F4000" w:usb2="00000016" w:usb3="00000000" w:csb0="00100009"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標楷體">
    <w:altName w:val="宋体"/>
    <w:charset w:val="88"/>
    <w:family w:val="script"/>
    <w:pitch w:val="fixed"/>
    <w:sig w:usb0="00000003" w:usb1="080E0000" w:usb2="00000016" w:usb3="00000000" w:csb0="0010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F8BAFE" w14:textId="77777777" w:rsidR="0062481B" w:rsidRDefault="0062481B" w:rsidP="001A5643">
      <w:r>
        <w:separator/>
      </w:r>
    </w:p>
  </w:footnote>
  <w:footnote w:type="continuationSeparator" w:id="0">
    <w:p w14:paraId="78B783EA" w14:textId="77777777" w:rsidR="0062481B" w:rsidRDefault="0062481B" w:rsidP="001A564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614D50"/>
    <w:multiLevelType w:val="hybridMultilevel"/>
    <w:tmpl w:val="18889B36"/>
    <w:lvl w:ilvl="0" w:tplc="5C5EF3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50410550"/>
    <w:multiLevelType w:val="hybridMultilevel"/>
    <w:tmpl w:val="908836C6"/>
    <w:lvl w:ilvl="0" w:tplc="04090019">
      <w:start w:val="1"/>
      <w:numFmt w:val="lowerLetter"/>
      <w:lvlText w:val="%1."/>
      <w:lvlJc w:val="left"/>
      <w:pPr>
        <w:ind w:left="840" w:hanging="480"/>
      </w:pPr>
    </w:lvl>
    <w:lvl w:ilvl="1" w:tplc="5C5EF31E">
      <w:start w:val="1"/>
      <w:numFmt w:val="decimal"/>
      <w:lvlText w:val="%2."/>
      <w:lvlJc w:val="left"/>
      <w:pPr>
        <w:ind w:left="1320" w:hanging="480"/>
      </w:pPr>
      <w:rPr>
        <w:rFonts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nsid w:val="70D57130"/>
    <w:multiLevelType w:val="hybridMultilevel"/>
    <w:tmpl w:val="06C02E90"/>
    <w:lvl w:ilvl="0" w:tplc="04090011">
      <w:start w:val="1"/>
      <w:numFmt w:val="upperLetter"/>
      <w:lvlText w:val="%1."/>
      <w:lvlJc w:val="left"/>
      <w:pPr>
        <w:ind w:left="360" w:hanging="360"/>
      </w:pPr>
      <w:rPr>
        <w:rFonts w:hint="default"/>
      </w:rPr>
    </w:lvl>
    <w:lvl w:ilvl="1" w:tplc="04090019">
      <w:start w:val="1"/>
      <w:numFmt w:val="lowerLetter"/>
      <w:lvlText w:val="%2."/>
      <w:lvlJc w:val="left"/>
      <w:pPr>
        <w:ind w:left="840" w:hanging="360"/>
      </w:pPr>
      <w:rPr>
        <w:rFonts w:hint="default"/>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72C"/>
    <w:rsid w:val="000E0729"/>
    <w:rsid w:val="001A5643"/>
    <w:rsid w:val="00221DAA"/>
    <w:rsid w:val="005B772C"/>
    <w:rsid w:val="0062481B"/>
    <w:rsid w:val="00805365"/>
    <w:rsid w:val="00951846"/>
    <w:rsid w:val="00CF225C"/>
    <w:rsid w:val="00ED73DC"/>
    <w:rsid w:val="00F23F40"/>
    <w:rsid w:val="00FD62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2EB8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A5643"/>
    <w:pPr>
      <w:tabs>
        <w:tab w:val="center" w:pos="4153"/>
        <w:tab w:val="right" w:pos="8306"/>
      </w:tabs>
      <w:snapToGrid w:val="0"/>
    </w:pPr>
    <w:rPr>
      <w:sz w:val="20"/>
      <w:szCs w:val="20"/>
    </w:rPr>
  </w:style>
  <w:style w:type="character" w:customStyle="1" w:styleId="Char">
    <w:name w:val="頁首 Char"/>
    <w:basedOn w:val="a0"/>
    <w:link w:val="a3"/>
    <w:uiPriority w:val="99"/>
    <w:rsid w:val="001A5643"/>
    <w:rPr>
      <w:sz w:val="20"/>
      <w:szCs w:val="20"/>
    </w:rPr>
  </w:style>
  <w:style w:type="paragraph" w:styleId="a4">
    <w:name w:val="footer"/>
    <w:basedOn w:val="a"/>
    <w:link w:val="Char0"/>
    <w:uiPriority w:val="99"/>
    <w:unhideWhenUsed/>
    <w:rsid w:val="001A5643"/>
    <w:pPr>
      <w:tabs>
        <w:tab w:val="center" w:pos="4153"/>
        <w:tab w:val="right" w:pos="8306"/>
      </w:tabs>
      <w:snapToGrid w:val="0"/>
    </w:pPr>
    <w:rPr>
      <w:sz w:val="20"/>
      <w:szCs w:val="20"/>
    </w:rPr>
  </w:style>
  <w:style w:type="character" w:customStyle="1" w:styleId="Char0">
    <w:name w:val="頁尾 Char"/>
    <w:basedOn w:val="a0"/>
    <w:link w:val="a4"/>
    <w:uiPriority w:val="99"/>
    <w:rsid w:val="001A5643"/>
    <w:rPr>
      <w:sz w:val="20"/>
      <w:szCs w:val="20"/>
    </w:rPr>
  </w:style>
  <w:style w:type="paragraph" w:customStyle="1" w:styleId="1">
    <w:name w:val="內文1"/>
    <w:rsid w:val="000E0729"/>
    <w:pPr>
      <w:suppressAutoHyphens/>
      <w:spacing w:after="180" w:line="312" w:lineRule="auto"/>
    </w:pPr>
    <w:rPr>
      <w:rFonts w:ascii="Helvetica Neue Light" w:eastAsia="ヒラギノ角ゴ Pro W3" w:hAnsi="Helvetica Neue Light" w:cs="Times New Roman"/>
      <w:color w:val="000000"/>
      <w:kern w:val="0"/>
      <w:sz w:val="18"/>
      <w:szCs w:val="20"/>
    </w:rPr>
  </w:style>
  <w:style w:type="paragraph" w:customStyle="1" w:styleId="21">
    <w:name w:val="標題 21"/>
    <w:next w:val="a"/>
    <w:rsid w:val="000E0729"/>
    <w:pPr>
      <w:keepNext/>
      <w:suppressAutoHyphens/>
      <w:spacing w:before="180" w:line="312" w:lineRule="auto"/>
      <w:outlineLvl w:val="1"/>
    </w:pPr>
    <w:rPr>
      <w:rFonts w:ascii="Helvetica Neue" w:eastAsia="ヒラギノ角ゴ Pro W3" w:hAnsi="Helvetica Neue" w:cs="Times New Roman"/>
      <w:b/>
      <w:color w:val="2B6991"/>
      <w:kern w:val="0"/>
      <w:sz w:val="22"/>
      <w:szCs w:val="20"/>
    </w:rPr>
  </w:style>
  <w:style w:type="paragraph" w:styleId="Web">
    <w:name w:val="Normal (Web)"/>
    <w:basedOn w:val="a"/>
    <w:uiPriority w:val="99"/>
    <w:unhideWhenUsed/>
    <w:rsid w:val="000E0729"/>
    <w:pPr>
      <w:widowControl/>
      <w:spacing w:before="100" w:beforeAutospacing="1" w:after="100" w:afterAutospacing="1"/>
    </w:pPr>
    <w:rPr>
      <w:rFonts w:ascii="新細明體" w:eastAsia="新細明體" w:hAnsi="新細明體" w:cs="新細明體"/>
      <w:kern w:val="0"/>
      <w:szCs w:val="24"/>
    </w:rPr>
  </w:style>
  <w:style w:type="paragraph" w:styleId="a5">
    <w:name w:val="List Paragraph"/>
    <w:basedOn w:val="a"/>
    <w:uiPriority w:val="34"/>
    <w:qFormat/>
    <w:rsid w:val="000E0729"/>
    <w:pPr>
      <w:widowControl/>
      <w:spacing w:after="200" w:line="276" w:lineRule="auto"/>
      <w:ind w:left="720"/>
      <w:contextualSpacing/>
    </w:pPr>
    <w:rPr>
      <w:kern w:val="0"/>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A5643"/>
    <w:pPr>
      <w:tabs>
        <w:tab w:val="center" w:pos="4153"/>
        <w:tab w:val="right" w:pos="8306"/>
      </w:tabs>
      <w:snapToGrid w:val="0"/>
    </w:pPr>
    <w:rPr>
      <w:sz w:val="20"/>
      <w:szCs w:val="20"/>
    </w:rPr>
  </w:style>
  <w:style w:type="character" w:customStyle="1" w:styleId="Char">
    <w:name w:val="頁首 Char"/>
    <w:basedOn w:val="a0"/>
    <w:link w:val="a3"/>
    <w:uiPriority w:val="99"/>
    <w:rsid w:val="001A5643"/>
    <w:rPr>
      <w:sz w:val="20"/>
      <w:szCs w:val="20"/>
    </w:rPr>
  </w:style>
  <w:style w:type="paragraph" w:styleId="a4">
    <w:name w:val="footer"/>
    <w:basedOn w:val="a"/>
    <w:link w:val="Char0"/>
    <w:uiPriority w:val="99"/>
    <w:unhideWhenUsed/>
    <w:rsid w:val="001A5643"/>
    <w:pPr>
      <w:tabs>
        <w:tab w:val="center" w:pos="4153"/>
        <w:tab w:val="right" w:pos="8306"/>
      </w:tabs>
      <w:snapToGrid w:val="0"/>
    </w:pPr>
    <w:rPr>
      <w:sz w:val="20"/>
      <w:szCs w:val="20"/>
    </w:rPr>
  </w:style>
  <w:style w:type="character" w:customStyle="1" w:styleId="Char0">
    <w:name w:val="頁尾 Char"/>
    <w:basedOn w:val="a0"/>
    <w:link w:val="a4"/>
    <w:uiPriority w:val="99"/>
    <w:rsid w:val="001A5643"/>
    <w:rPr>
      <w:sz w:val="20"/>
      <w:szCs w:val="20"/>
    </w:rPr>
  </w:style>
  <w:style w:type="paragraph" w:customStyle="1" w:styleId="1">
    <w:name w:val="內文1"/>
    <w:rsid w:val="000E0729"/>
    <w:pPr>
      <w:suppressAutoHyphens/>
      <w:spacing w:after="180" w:line="312" w:lineRule="auto"/>
    </w:pPr>
    <w:rPr>
      <w:rFonts w:ascii="Helvetica Neue Light" w:eastAsia="ヒラギノ角ゴ Pro W3" w:hAnsi="Helvetica Neue Light" w:cs="Times New Roman"/>
      <w:color w:val="000000"/>
      <w:kern w:val="0"/>
      <w:sz w:val="18"/>
      <w:szCs w:val="20"/>
    </w:rPr>
  </w:style>
  <w:style w:type="paragraph" w:customStyle="1" w:styleId="21">
    <w:name w:val="標題 21"/>
    <w:next w:val="a"/>
    <w:rsid w:val="000E0729"/>
    <w:pPr>
      <w:keepNext/>
      <w:suppressAutoHyphens/>
      <w:spacing w:before="180" w:line="312" w:lineRule="auto"/>
      <w:outlineLvl w:val="1"/>
    </w:pPr>
    <w:rPr>
      <w:rFonts w:ascii="Helvetica Neue" w:eastAsia="ヒラギノ角ゴ Pro W3" w:hAnsi="Helvetica Neue" w:cs="Times New Roman"/>
      <w:b/>
      <w:color w:val="2B6991"/>
      <w:kern w:val="0"/>
      <w:sz w:val="22"/>
      <w:szCs w:val="20"/>
    </w:rPr>
  </w:style>
  <w:style w:type="paragraph" w:styleId="Web">
    <w:name w:val="Normal (Web)"/>
    <w:basedOn w:val="a"/>
    <w:uiPriority w:val="99"/>
    <w:unhideWhenUsed/>
    <w:rsid w:val="000E0729"/>
    <w:pPr>
      <w:widowControl/>
      <w:spacing w:before="100" w:beforeAutospacing="1" w:after="100" w:afterAutospacing="1"/>
    </w:pPr>
    <w:rPr>
      <w:rFonts w:ascii="新細明體" w:eastAsia="新細明體" w:hAnsi="新細明體" w:cs="新細明體"/>
      <w:kern w:val="0"/>
      <w:szCs w:val="24"/>
    </w:rPr>
  </w:style>
  <w:style w:type="paragraph" w:styleId="a5">
    <w:name w:val="List Paragraph"/>
    <w:basedOn w:val="a"/>
    <w:uiPriority w:val="34"/>
    <w:qFormat/>
    <w:rsid w:val="000E0729"/>
    <w:pPr>
      <w:widowControl/>
      <w:spacing w:after="200" w:line="276" w:lineRule="auto"/>
      <w:ind w:left="720"/>
      <w:contextualSpacing/>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462</Words>
  <Characters>2638</Characters>
  <Application>Microsoft Macintosh Word</Application>
  <DocSecurity>0</DocSecurity>
  <Lines>21</Lines>
  <Paragraphs>6</Paragraphs>
  <ScaleCrop>false</ScaleCrop>
  <Company>Toshiba</Company>
  <LinksUpToDate>false</LinksUpToDate>
  <CharactersWithSpaces>3094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Mac</cp:lastModifiedBy>
  <cp:revision>8</cp:revision>
  <dcterms:created xsi:type="dcterms:W3CDTF">2013-04-30T11:30:00Z</dcterms:created>
  <dcterms:modified xsi:type="dcterms:W3CDTF">2013-04-30T15:10:00Z</dcterms:modified>
</cp:coreProperties>
</file>