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350CC" w14:textId="77777777" w:rsidR="0049219E" w:rsidRPr="00A753B8" w:rsidRDefault="00000000">
      <w:pPr>
        <w:spacing w:after="200"/>
        <w:jc w:val="center"/>
      </w:pPr>
      <w:r w:rsidRPr="00A753B8">
        <w:rPr>
          <w:b/>
          <w:bCs/>
          <w:sz w:val="32"/>
          <w:szCs w:val="32"/>
        </w:rPr>
        <w:t>LAPORAN STANDARISASI TAHAPAN PENELITIAN</w:t>
      </w:r>
    </w:p>
    <w:p w14:paraId="1E2F9580" w14:textId="77777777" w:rsidR="0049219E" w:rsidRPr="00A753B8" w:rsidRDefault="00000000">
      <w:pPr>
        <w:spacing w:after="80"/>
        <w:jc w:val="center"/>
      </w:pPr>
      <w:r w:rsidRPr="00A753B8">
        <w:rPr>
          <w:b/>
          <w:bCs/>
          <w:sz w:val="26"/>
          <w:szCs w:val="26"/>
        </w:rPr>
        <w:t>Pengembangan Model Deteksi Fertilitas Telur Bebek</w:t>
      </w:r>
    </w:p>
    <w:p w14:paraId="22871EDA" w14:textId="77777777" w:rsidR="0049219E" w:rsidRPr="00A753B8" w:rsidRDefault="00000000">
      <w:pPr>
        <w:spacing w:after="80"/>
        <w:jc w:val="center"/>
      </w:pPr>
      <w:r w:rsidRPr="00A753B8">
        <w:rPr>
          <w:sz w:val="24"/>
          <w:szCs w:val="24"/>
        </w:rPr>
        <w:t>Menggunakan Segmentasi Citra dan Deep Learning dengan Algoritma Adaptive Weight Clustering</w:t>
      </w:r>
    </w:p>
    <w:p w14:paraId="34B75262" w14:textId="77777777" w:rsidR="0049219E" w:rsidRPr="00A753B8" w:rsidRDefault="00000000">
      <w:pPr>
        <w:spacing w:after="80"/>
        <w:jc w:val="center"/>
      </w:pPr>
      <w:r w:rsidRPr="00A753B8">
        <w:rPr>
          <w:sz w:val="22"/>
          <w:szCs w:val="22"/>
        </w:rPr>
        <w:t>Andi Nur Rachman – NIM. 2491011008</w:t>
      </w:r>
    </w:p>
    <w:p w14:paraId="77E0547D" w14:textId="77777777" w:rsidR="0049219E" w:rsidRPr="00A753B8" w:rsidRDefault="00000000">
      <w:pPr>
        <w:spacing w:after="300"/>
        <w:jc w:val="center"/>
      </w:pPr>
      <w:r w:rsidRPr="00A753B8">
        <w:rPr>
          <w:sz w:val="22"/>
          <w:szCs w:val="22"/>
        </w:rPr>
        <w:t>Program Studi Doktor Ilmu Teknik – Universitas Udayana – 2025</w:t>
      </w:r>
    </w:p>
    <w:p w14:paraId="741625E9" w14:textId="77777777" w:rsidR="0049219E" w:rsidRPr="00A753B8" w:rsidRDefault="00000000">
      <w:pPr>
        <w:pStyle w:val="Heading2"/>
        <w:spacing w:before="320" w:after="160"/>
        <w:rPr>
          <w:color w:val="auto"/>
        </w:rPr>
      </w:pPr>
      <w:r w:rsidRPr="00A753B8">
        <w:rPr>
          <w:b/>
          <w:bCs/>
          <w:color w:val="auto"/>
          <w:sz w:val="28"/>
          <w:szCs w:val="28"/>
        </w:rPr>
        <w:t>Ringkasan Alur Tahapan Penelitian</w:t>
      </w:r>
    </w:p>
    <w:p w14:paraId="10B94812" w14:textId="77777777" w:rsidR="0049219E" w:rsidRPr="00A753B8" w:rsidRDefault="00000000">
      <w:pPr>
        <w:spacing w:after="100"/>
        <w:jc w:val="both"/>
      </w:pPr>
      <w:r w:rsidRPr="00A753B8">
        <w:rPr>
          <w:sz w:val="24"/>
          <w:szCs w:val="24"/>
        </w:rPr>
        <w:t>Penelitian ini terdiri dari delapan tahapan utama yang dilaksanakan secara berurutan. Setiap tahapan memiliki standarisasi parameter dan spesifikasi teknis yang telah ditetapkan untuk menjamin konsistensi, reprodusibilitas, dan kualitas hasil penelitian. Berikut adalah rincian standarisasi untuk setiap tahapan.</w:t>
      </w:r>
    </w:p>
    <w:p w14:paraId="2F0E87B9" w14:textId="77777777" w:rsidR="0049219E" w:rsidRPr="00A753B8" w:rsidRDefault="0049219E">
      <w:pPr>
        <w:spacing w:after="80"/>
      </w:pPr>
    </w:p>
    <w:p w14:paraId="5B798BFD" w14:textId="77777777" w:rsidR="0049219E" w:rsidRPr="00A753B8" w:rsidRDefault="00000000">
      <w:pPr>
        <w:pStyle w:val="Heading3"/>
        <w:spacing w:before="240" w:after="120"/>
        <w:rPr>
          <w:color w:val="auto"/>
        </w:rPr>
      </w:pPr>
      <w:r w:rsidRPr="00A753B8">
        <w:rPr>
          <w:b/>
          <w:bCs/>
          <w:color w:val="auto"/>
        </w:rPr>
        <w:t>3.2.1 Studi Literatur</w:t>
      </w:r>
    </w:p>
    <w:p w14:paraId="60FC4332" w14:textId="77777777" w:rsidR="0049219E" w:rsidRPr="00A753B8" w:rsidRDefault="00000000">
      <w:pPr>
        <w:spacing w:after="120"/>
      </w:pPr>
      <w:r w:rsidRPr="00A753B8">
        <w:rPr>
          <w:sz w:val="24"/>
          <w:szCs w:val="24"/>
        </w:rPr>
        <w:t>Studi literatur dilakukan dengan mengeksplorasi berbagai jurnal penelitian dan publikasi ilmiah yang relevan dari basis data seperti IEEE Xplore, ScienceDirect, Springer Link, Google Scholar, dan ACM Digital Library. Proses pencarian difokuskan pada pemilihan technical paper terindeks yang berkaitan dengan deteksi fertilitas telur unggas, segmentasi citra U-Net, dan algoritma clustering adaptif. Studi ini bertujuan membangun state of the art yang kuat serta mengidentifikasi research gap yang menjadi justifikasi penelitian ini.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674A6A91"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8AAD0A5"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C1330F7" w14:textId="77777777" w:rsidR="0049219E" w:rsidRPr="00A753B8" w:rsidRDefault="00000000">
            <w:pPr>
              <w:jc w:val="center"/>
            </w:pPr>
            <w:r w:rsidRPr="00A753B8">
              <w:rPr>
                <w:b/>
                <w:bCs/>
              </w:rPr>
              <w:t>Standarisasi / Spesifikasi</w:t>
            </w:r>
          </w:p>
        </w:tc>
      </w:tr>
      <w:tr w:rsidR="00A753B8" w:rsidRPr="00A753B8" w14:paraId="2AEE0DE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CE719AA" w14:textId="77777777" w:rsidR="0049219E" w:rsidRPr="00A753B8" w:rsidRDefault="00000000">
            <w:r w:rsidRPr="00A753B8">
              <w:rPr>
                <w:b/>
                <w:bCs/>
              </w:rPr>
              <w:t>Basis Data Pencarian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8D05232" w14:textId="77777777" w:rsidR="0049219E" w:rsidRPr="00A753B8" w:rsidRDefault="00000000">
            <w:r w:rsidRPr="00A753B8">
              <w:t>IEEE Xplore, ScienceDirect, Springer Link, Google Scholar, ACM Digital Library</w:t>
            </w:r>
          </w:p>
        </w:tc>
      </w:tr>
      <w:tr w:rsidR="00A753B8" w:rsidRPr="00A753B8" w14:paraId="5653B74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998F4B3" w14:textId="77777777" w:rsidR="0049219E" w:rsidRPr="00A753B8" w:rsidRDefault="00000000">
            <w:r w:rsidRPr="00A753B8">
              <w:rPr>
                <w:b/>
                <w:bCs/>
              </w:rPr>
              <w:t>Kata Kunci Utama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BF021F6" w14:textId="77777777" w:rsidR="0049219E" w:rsidRPr="00A753B8" w:rsidRDefault="00000000">
            <w:r w:rsidRPr="00A753B8">
              <w:t>"duck egg fertility detection", "egg candling deep learning", "U-Net segmentation", "Adaptive Weight Clustering", "embryo detection"</w:t>
            </w:r>
          </w:p>
        </w:tc>
      </w:tr>
      <w:tr w:rsidR="00A753B8" w:rsidRPr="00A753B8" w14:paraId="758100F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4AB019F" w14:textId="77777777" w:rsidR="0049219E" w:rsidRPr="00A753B8" w:rsidRDefault="00000000">
            <w:r w:rsidRPr="00A753B8">
              <w:rPr>
                <w:b/>
                <w:bCs/>
              </w:rPr>
              <w:t>Kata Kunci Tambahan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6A2102" w14:textId="77777777" w:rsidR="0049219E" w:rsidRPr="00A753B8" w:rsidRDefault="00000000">
            <w:r w:rsidRPr="00A753B8">
              <w:t>"image preprocessing CLAHE", "hybrid feature fusion", "semi-supervised clustering", "non-destructive testing poultry"</w:t>
            </w:r>
          </w:p>
        </w:tc>
      </w:tr>
      <w:tr w:rsidR="00A753B8" w:rsidRPr="00A753B8" w14:paraId="2E4677D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10E3F18" w14:textId="77777777" w:rsidR="0049219E" w:rsidRPr="00A753B8" w:rsidRDefault="00000000">
            <w:r w:rsidRPr="00A753B8">
              <w:rPr>
                <w:b/>
                <w:bCs/>
              </w:rPr>
              <w:t>Rentang Tahun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A976D3C" w14:textId="77777777" w:rsidR="0049219E" w:rsidRPr="00A753B8" w:rsidRDefault="00000000">
            <w:r w:rsidRPr="00A753B8">
              <w:t>2019 – 2025 (prioritas 2022–2025)</w:t>
            </w:r>
          </w:p>
        </w:tc>
      </w:tr>
      <w:tr w:rsidR="00A753B8" w:rsidRPr="00A753B8" w14:paraId="7C83DA3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06FE278" w14:textId="77777777" w:rsidR="0049219E" w:rsidRPr="00A753B8" w:rsidRDefault="00000000">
            <w:r w:rsidRPr="00A753B8">
              <w:rPr>
                <w:b/>
                <w:bCs/>
              </w:rPr>
              <w:t>Bahasa Publikasi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F50095C" w14:textId="77777777" w:rsidR="0049219E" w:rsidRPr="00A753B8" w:rsidRDefault="00000000">
            <w:r w:rsidRPr="00A753B8">
              <w:t>Inggris (utama) dan Indonesia</w:t>
            </w:r>
          </w:p>
        </w:tc>
      </w:tr>
      <w:tr w:rsidR="00A753B8" w:rsidRPr="00A753B8" w14:paraId="7CB266DC"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9589C32" w14:textId="77777777" w:rsidR="0049219E" w:rsidRPr="00A753B8" w:rsidRDefault="00000000">
            <w:r w:rsidRPr="00A753B8">
              <w:rPr>
                <w:b/>
                <w:bCs/>
              </w:rPr>
              <w:t>Kriteria Inklusi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6D0701" w14:textId="77777777" w:rsidR="0049219E" w:rsidRPr="00A753B8" w:rsidRDefault="00000000">
            <w:r w:rsidRPr="00A753B8">
              <w:t>Jurnal Q1–Q2 (Scopus/WoS), prosiding IEEE/ACM/Springer, tersedia full-text</w:t>
            </w:r>
          </w:p>
        </w:tc>
      </w:tr>
      <w:tr w:rsidR="00A753B8" w:rsidRPr="00A753B8" w14:paraId="2EB5812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320FA49" w14:textId="77777777" w:rsidR="0049219E" w:rsidRPr="00A753B8" w:rsidRDefault="00000000">
            <w:r w:rsidRPr="00A753B8">
              <w:rPr>
                <w:b/>
                <w:bCs/>
              </w:rPr>
              <w:t>Kriteria Eksklusi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32E9FCF" w14:textId="77777777" w:rsidR="0049219E" w:rsidRPr="00A753B8" w:rsidRDefault="00000000">
            <w:r w:rsidRPr="00A753B8">
              <w:t>Artikel tanpa DOI, publikasi tanpa metodologi eksplisit, duplikat</w:t>
            </w:r>
          </w:p>
        </w:tc>
      </w:tr>
      <w:tr w:rsidR="00A753B8" w:rsidRPr="00A753B8" w14:paraId="0824251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4284416" w14:textId="77777777" w:rsidR="0049219E" w:rsidRPr="00A753B8" w:rsidRDefault="00000000">
            <w:r w:rsidRPr="00A753B8">
              <w:rPr>
                <w:b/>
                <w:bCs/>
              </w:rPr>
              <w:t>Jumlah Referensi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7C8A9BB" w14:textId="77777777" w:rsidR="0049219E" w:rsidRPr="00A753B8" w:rsidRDefault="00000000">
            <w:r w:rsidRPr="00A753B8">
              <w:t>Minimal 40 referensi relevan (min. 20 jurnal internasional)</w:t>
            </w:r>
          </w:p>
        </w:tc>
      </w:tr>
      <w:tr w:rsidR="00A753B8" w:rsidRPr="00A753B8" w14:paraId="58B6BDD9"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AF484E" w14:textId="77777777" w:rsidR="0049219E" w:rsidRPr="00A753B8" w:rsidRDefault="00000000">
            <w:r w:rsidRPr="00A753B8">
              <w:rPr>
                <w:b/>
                <w:bCs/>
              </w:rPr>
              <w:t>Output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75C295" w14:textId="77777777" w:rsidR="0049219E" w:rsidRPr="00A753B8" w:rsidRDefault="00000000">
            <w:r w:rsidRPr="00A753B8">
              <w:t>Tabel state of the art, peta research gap, daftar metode pembanding</w:t>
            </w:r>
          </w:p>
        </w:tc>
      </w:tr>
    </w:tbl>
    <w:p w14:paraId="759E0113" w14:textId="77777777" w:rsidR="0049219E" w:rsidRPr="00A753B8" w:rsidRDefault="0049219E">
      <w:pPr>
        <w:spacing w:after="80"/>
      </w:pPr>
    </w:p>
    <w:p w14:paraId="499C2E89" w14:textId="77777777" w:rsidR="0049219E" w:rsidRPr="00A753B8" w:rsidRDefault="00000000">
      <w:pPr>
        <w:pStyle w:val="Heading3"/>
        <w:spacing w:before="240" w:after="120"/>
        <w:rPr>
          <w:color w:val="auto"/>
        </w:rPr>
      </w:pPr>
      <w:r w:rsidRPr="00A753B8">
        <w:rPr>
          <w:b/>
          <w:bCs/>
          <w:color w:val="auto"/>
        </w:rPr>
        <w:t>3.2.2 Akuisisi Data</w:t>
      </w:r>
    </w:p>
    <w:p w14:paraId="07B228B2" w14:textId="77777777" w:rsidR="0049219E" w:rsidRPr="00A753B8" w:rsidRDefault="00000000">
      <w:pPr>
        <w:spacing w:after="120"/>
      </w:pPr>
      <w:r w:rsidRPr="00A753B8">
        <w:rPr>
          <w:sz w:val="24"/>
          <w:szCs w:val="24"/>
        </w:rPr>
        <w:t xml:space="preserve">Data yang digunakan pada penelitian ini diperoleh secara mandiri melalui pengambilan citra di peternakan bebek Cihateup, Tasikmalaya, Jawa Barat. Pengambilan citra dilakukan menggunakan teknik candling, yaitu pencahayaan telur dari bawah menggunakan sumber LED putih berintensitas 500–1.000 lux pada ruang gelap terkontrol. Citra diambil menggunakan smartphone berkamera ≥ 12 MP pada jarak 10–15 cm dengan minimal tiga </w:t>
      </w:r>
      <w:r w:rsidRPr="00A753B8">
        <w:rPr>
          <w:sz w:val="24"/>
          <w:szCs w:val="24"/>
        </w:rPr>
        <w:lastRenderedPageBreak/>
        <w:t>sudut per telur. Setiap citra diberi label fertil atau infertil oleh peternak ahli berpengalaman ≥ 5 tahun, dengan target pengumpulan minimal 250 citra.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54A4FFE0"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8CFEFDB"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C31916E" w14:textId="77777777" w:rsidR="0049219E" w:rsidRPr="00A753B8" w:rsidRDefault="00000000">
            <w:pPr>
              <w:jc w:val="center"/>
            </w:pPr>
            <w:r w:rsidRPr="00A753B8">
              <w:rPr>
                <w:b/>
                <w:bCs/>
              </w:rPr>
              <w:t>Standarisasi / Spesifikasi</w:t>
            </w:r>
          </w:p>
        </w:tc>
      </w:tr>
      <w:tr w:rsidR="00A753B8" w:rsidRPr="00A753B8" w14:paraId="51ED39B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8F92930" w14:textId="77777777" w:rsidR="0049219E" w:rsidRPr="00A753B8" w:rsidRDefault="00000000">
            <w:r w:rsidRPr="00A753B8">
              <w:rPr>
                <w:b/>
                <w:bCs/>
              </w:rPr>
              <w:t>Subjek Penelitian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ADF718" w14:textId="77777777" w:rsidR="0049219E" w:rsidRPr="00A753B8" w:rsidRDefault="00000000">
            <w:r w:rsidRPr="00A753B8">
              <w:t>Telur bebek (Anas platyrhynchos domesticus), usia inkubasi 5–7 hari</w:t>
            </w:r>
          </w:p>
        </w:tc>
      </w:tr>
      <w:tr w:rsidR="00A753B8" w:rsidRPr="00A753B8" w14:paraId="128E983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4CB43AC" w14:textId="77777777" w:rsidR="0049219E" w:rsidRPr="00A753B8" w:rsidRDefault="00000000">
            <w:r w:rsidRPr="00A753B8">
              <w:rPr>
                <w:b/>
                <w:bCs/>
              </w:rPr>
              <w:t>Lokasi Pengambilan Data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4EFE770" w14:textId="77777777" w:rsidR="0049219E" w:rsidRPr="00A753B8" w:rsidRDefault="00000000">
            <w:r w:rsidRPr="00A753B8">
              <w:t>Peternakan bebek Cihateup, Tasikmalaya, Jawa Barat</w:t>
            </w:r>
          </w:p>
        </w:tc>
      </w:tr>
      <w:tr w:rsidR="00A753B8" w:rsidRPr="00A753B8" w14:paraId="636D443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373533A" w14:textId="77777777" w:rsidR="0049219E" w:rsidRPr="00A753B8" w:rsidRDefault="00000000">
            <w:r w:rsidRPr="00A753B8">
              <w:rPr>
                <w:b/>
                <w:bCs/>
              </w:rPr>
              <w:t>Peralatan Kamera</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4C7D3B" w14:textId="77777777" w:rsidR="0049219E" w:rsidRPr="00A753B8" w:rsidRDefault="00000000">
            <w:r w:rsidRPr="00A753B8">
              <w:t>Smartphone kamera ≥ 12 MP (Samsung Galaxy / iPhone 13 atau setara)</w:t>
            </w:r>
          </w:p>
        </w:tc>
      </w:tr>
      <w:tr w:rsidR="00A753B8" w:rsidRPr="00A753B8" w14:paraId="18BD4A8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1DF78C0" w14:textId="77777777" w:rsidR="0049219E" w:rsidRPr="00A753B8" w:rsidRDefault="00000000">
            <w:r w:rsidRPr="00A753B8">
              <w:rPr>
                <w:b/>
                <w:bCs/>
              </w:rPr>
              <w:t>Resolusi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5285E7B" w14:textId="77777777" w:rsidR="0049219E" w:rsidRPr="00A753B8" w:rsidRDefault="00000000">
            <w:r w:rsidRPr="00A753B8">
              <w:t>3.024 × 4.032 piksel (portrait) – format JPEG original kamera</w:t>
            </w:r>
          </w:p>
        </w:tc>
      </w:tr>
      <w:tr w:rsidR="00A753B8" w:rsidRPr="00A753B8" w14:paraId="0194B2E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0E21A6E" w14:textId="77777777" w:rsidR="0049219E" w:rsidRPr="00A753B8" w:rsidRDefault="00000000">
            <w:r w:rsidRPr="00A753B8">
              <w:rPr>
                <w:b/>
                <w:bCs/>
              </w:rPr>
              <w:t>Format File Raw</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D1CB690" w14:textId="77777777" w:rsidR="0049219E" w:rsidRPr="00A753B8" w:rsidRDefault="00000000">
            <w:r w:rsidRPr="00A753B8">
              <w:t>JPEG (.jpg), kualitas kamera default (tidak dikompres ulang)</w:t>
            </w:r>
          </w:p>
        </w:tc>
      </w:tr>
      <w:tr w:rsidR="00A753B8" w:rsidRPr="00A753B8" w14:paraId="6CD574A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09FA2FB" w14:textId="77777777" w:rsidR="0049219E" w:rsidRPr="00A753B8" w:rsidRDefault="00000000">
            <w:r w:rsidRPr="00A753B8">
              <w:rPr>
                <w:b/>
                <w:bCs/>
              </w:rPr>
              <w:t>Sumber Cahaya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73C3BF8" w14:textId="77777777" w:rsidR="0049219E" w:rsidRPr="00A753B8" w:rsidRDefault="00000000">
            <w:r w:rsidRPr="00A753B8">
              <w:t>LED putih, intensitas 500–1.000 lux, titik tunggal terpusat di bawah telur</w:t>
            </w:r>
          </w:p>
        </w:tc>
      </w:tr>
      <w:tr w:rsidR="00A753B8" w:rsidRPr="00A753B8" w14:paraId="72FE46C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3E92985" w14:textId="77777777" w:rsidR="0049219E" w:rsidRPr="00A753B8" w:rsidRDefault="00000000">
            <w:r w:rsidRPr="00A753B8">
              <w:rPr>
                <w:b/>
                <w:bCs/>
              </w:rPr>
              <w:t>Setup Ruangan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EAC116" w14:textId="77777777" w:rsidR="0049219E" w:rsidRPr="00A753B8" w:rsidRDefault="00000000">
            <w:r w:rsidRPr="00A753B8">
              <w:t>Ruang gelap total (tanpa cahaya ambien), telur diletakkan di atas dudukan LED</w:t>
            </w:r>
          </w:p>
        </w:tc>
      </w:tr>
      <w:tr w:rsidR="00A753B8" w:rsidRPr="00A753B8" w14:paraId="79B96C60"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FEF1033" w14:textId="77777777" w:rsidR="0049219E" w:rsidRPr="00A753B8" w:rsidRDefault="00000000">
            <w:r w:rsidRPr="00A753B8">
              <w:rPr>
                <w:b/>
                <w:bCs/>
              </w:rPr>
              <w:t>Jarak Kamera ke Telur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14D3365" w14:textId="77777777" w:rsidR="0049219E" w:rsidRPr="00A753B8" w:rsidRDefault="00000000">
            <w:r w:rsidRPr="00A753B8">
              <w:t>10–15 cm (tegak lurus terhadap permukaan telur)</w:t>
            </w:r>
          </w:p>
        </w:tc>
      </w:tr>
      <w:tr w:rsidR="00A753B8" w:rsidRPr="00A753B8" w14:paraId="738D1E7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97F920A" w14:textId="77777777" w:rsidR="0049219E" w:rsidRPr="00A753B8" w:rsidRDefault="00000000">
            <w:r w:rsidRPr="00A753B8">
              <w:rPr>
                <w:b/>
                <w:bCs/>
              </w:rPr>
              <w:t>Latar Belakang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126A85" w14:textId="77777777" w:rsidR="0049219E" w:rsidRPr="00A753B8" w:rsidRDefault="00000000">
            <w:r w:rsidRPr="00A753B8">
              <w:t>Hitam pekat (kain velvet hitam) untuk menyerap cahaya pantulan</w:t>
            </w:r>
          </w:p>
        </w:tc>
      </w:tr>
      <w:tr w:rsidR="00A753B8" w:rsidRPr="00A753B8" w14:paraId="760F2809"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7D6DD9B" w14:textId="77777777" w:rsidR="0049219E" w:rsidRPr="00A753B8" w:rsidRDefault="00000000">
            <w:r w:rsidRPr="00A753B8">
              <w:rPr>
                <w:b/>
                <w:bCs/>
              </w:rPr>
              <w:t>Sudut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9002819" w14:textId="77777777" w:rsidR="0049219E" w:rsidRPr="00A753B8" w:rsidRDefault="00000000">
            <w:r w:rsidRPr="00A753B8">
              <w:t>Minimal 3 sudut: 0° (depan), 45° (miring kanan), 90° (samping) per telur</w:t>
            </w:r>
          </w:p>
        </w:tc>
      </w:tr>
      <w:tr w:rsidR="00A753B8" w:rsidRPr="00A753B8" w14:paraId="6209E35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E7FE31F" w14:textId="77777777" w:rsidR="0049219E" w:rsidRPr="00A753B8" w:rsidRDefault="00000000">
            <w:r w:rsidRPr="00A753B8">
              <w:rPr>
                <w:b/>
                <w:bCs/>
              </w:rPr>
              <w:t>Waktu Pengambilan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38EDDC" w14:textId="77777777" w:rsidR="0049219E" w:rsidRPr="00A753B8" w:rsidRDefault="00000000">
            <w:r w:rsidRPr="00A753B8">
              <w:t>Pagi hari (06.00–08.00 WIB), sebelum telur dipisah ke inkubator</w:t>
            </w:r>
          </w:p>
        </w:tc>
      </w:tr>
      <w:tr w:rsidR="00A753B8" w:rsidRPr="00A753B8" w14:paraId="5BFD255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0637951" w14:textId="77777777" w:rsidR="0049219E" w:rsidRPr="00A753B8" w:rsidRDefault="00000000">
            <w:r w:rsidRPr="00A753B8">
              <w:rPr>
                <w:b/>
                <w:bCs/>
              </w:rPr>
              <w:t>Verifikasi Label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331E3CD" w14:textId="77777777" w:rsidR="0049219E" w:rsidRPr="00A753B8" w:rsidRDefault="00000000">
            <w:r w:rsidRPr="00A753B8">
              <w:t>Dilakukan oleh peternak ahli berpengalaman ≥5 tahun (ground truth)</w:t>
            </w:r>
          </w:p>
        </w:tc>
      </w:tr>
      <w:tr w:rsidR="00A753B8" w:rsidRPr="00A753B8" w14:paraId="7E187FE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98E2372" w14:textId="77777777" w:rsidR="0049219E" w:rsidRPr="00A753B8" w:rsidRDefault="00000000">
            <w:r w:rsidRPr="00A753B8">
              <w:rPr>
                <w:b/>
                <w:bCs/>
              </w:rPr>
              <w:t>Kelas Label</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CF27FA9" w14:textId="77777777" w:rsidR="0049219E" w:rsidRPr="00A753B8" w:rsidRDefault="00000000">
            <w:r w:rsidRPr="00A753B8">
              <w:t>Fertil (label = 1) / Infertil (label = 0)</w:t>
            </w:r>
          </w:p>
        </w:tc>
      </w:tr>
      <w:tr w:rsidR="00A753B8" w:rsidRPr="00A753B8" w14:paraId="5CAA377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CEF0D4C" w14:textId="77777777" w:rsidR="0049219E" w:rsidRPr="00A753B8" w:rsidRDefault="00000000">
            <w:r w:rsidRPr="00A753B8">
              <w:rPr>
                <w:b/>
                <w:bCs/>
              </w:rPr>
              <w:t>Target Jumlah Citra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DDCA64" w14:textId="77777777" w:rsidR="0049219E" w:rsidRPr="00A753B8" w:rsidRDefault="00000000">
            <w:r w:rsidRPr="00A753B8">
              <w:t>≥ 250 citra (min. 100 fertil, min. 150 infertil)</w:t>
            </w:r>
          </w:p>
        </w:tc>
      </w:tr>
      <w:tr w:rsidR="00A753B8" w:rsidRPr="00A753B8" w14:paraId="53241A9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91FBC76" w14:textId="77777777" w:rsidR="0049219E" w:rsidRPr="00A753B8" w:rsidRDefault="00000000">
            <w:r w:rsidRPr="00A753B8">
              <w:rPr>
                <w:b/>
                <w:bCs/>
              </w:rPr>
              <w:t>Cadangan Kualitas</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8DAC9F" w14:textId="77777777" w:rsidR="0049219E" w:rsidRPr="00A753B8" w:rsidRDefault="00000000">
            <w:r w:rsidRPr="00A753B8">
              <w:t>Citra buram, terlalu gelap (mean &lt; 30), atau terlalu terang (mean &gt; 220) dibuang</w:t>
            </w:r>
          </w:p>
        </w:tc>
      </w:tr>
      <w:tr w:rsidR="00A753B8" w:rsidRPr="00A753B8" w14:paraId="24B1B30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B1DE47C" w14:textId="77777777" w:rsidR="0049219E" w:rsidRPr="00A753B8" w:rsidRDefault="00000000">
            <w:r w:rsidRPr="00A753B8">
              <w:rPr>
                <w:b/>
                <w:bCs/>
              </w:rPr>
              <w:t>Metadata Disimpan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4D32EA8" w14:textId="77777777" w:rsidR="0049219E" w:rsidRPr="00A753B8" w:rsidRDefault="00000000">
            <w:r w:rsidRPr="00A753B8">
              <w:t>Tanggal, usia inkubasi, label, sudut, kondisi pencahayaan</w:t>
            </w:r>
          </w:p>
        </w:tc>
      </w:tr>
    </w:tbl>
    <w:p w14:paraId="502EF9A0" w14:textId="77777777" w:rsidR="0049219E" w:rsidRPr="00A753B8" w:rsidRDefault="0049219E">
      <w:pPr>
        <w:spacing w:after="80"/>
      </w:pPr>
    </w:p>
    <w:p w14:paraId="352B4B4A" w14:textId="77777777" w:rsidR="0049219E" w:rsidRPr="00A753B8" w:rsidRDefault="00000000">
      <w:pPr>
        <w:pStyle w:val="Heading3"/>
        <w:spacing w:before="240" w:after="120"/>
        <w:rPr>
          <w:color w:val="auto"/>
        </w:rPr>
      </w:pPr>
      <w:r w:rsidRPr="00A753B8">
        <w:rPr>
          <w:b/>
          <w:bCs/>
          <w:color w:val="auto"/>
        </w:rPr>
        <w:t>3.2.3 Praproses Data</w:t>
      </w:r>
    </w:p>
    <w:p w14:paraId="58F41964" w14:textId="77777777" w:rsidR="0049219E" w:rsidRPr="00A753B8" w:rsidRDefault="00000000">
      <w:pPr>
        <w:spacing w:after="120"/>
      </w:pPr>
      <w:r w:rsidRPr="00A753B8">
        <w:rPr>
          <w:sz w:val="24"/>
          <w:szCs w:val="24"/>
        </w:rPr>
        <w:t>Praproses data dilakukan untuk meningkatkan kualitas citra candling dan mempersiapkan dataset agar siap digunakan dalam pelatihan model. Tahapan ini mencakup deteksi tepi dan pemotongan Region of Interest (ROI) menggunakan Canny edge detector, peningkatan kontras lokal dengan metode Contrast Limited Adaptive Histogram Equalization (CLAHE), normalisasi pencahayaan menggunakan Homomorphic Filtering berbasis Butterworth, serta pengurangan noise dengan Bilateral Denoising. Seluruh citra kemudian diubah ukurannya menjadi 512 × 512 piksel, disimpan dalam format PNG lossless, dan dibagi dengan rasio 70% training, 15% validasi, serta 15% pengujian.</w:t>
      </w:r>
    </w:p>
    <w:p w14:paraId="277F046B" w14:textId="77777777" w:rsidR="0049219E" w:rsidRPr="00A753B8" w:rsidRDefault="00000000">
      <w:pPr>
        <w:spacing w:before="180" w:after="80"/>
      </w:pPr>
      <w:r w:rsidRPr="00A753B8">
        <w:rPr>
          <w:b/>
          <w:bCs/>
          <w:sz w:val="24"/>
          <w:szCs w:val="24"/>
        </w:rPr>
        <w:t>Formula Matematika</w:t>
      </w:r>
    </w:p>
    <w:p w14:paraId="4ED956B6" w14:textId="77777777" w:rsidR="0049219E" w:rsidRPr="00A753B8" w:rsidRDefault="00000000">
      <w:pPr>
        <w:spacing w:before="180" w:after="80"/>
      </w:pPr>
      <w:r w:rsidRPr="00A753B8">
        <w:rPr>
          <w:b/>
          <w:bCs/>
          <w:sz w:val="24"/>
          <w:szCs w:val="24"/>
        </w:rPr>
        <w:t>1.  Contrast Limited Adaptive Histogram Equalization (CLAHE)</w:t>
      </w:r>
    </w:p>
    <w:p w14:paraId="02E055CB" w14:textId="77777777" w:rsidR="0049219E" w:rsidRPr="00A753B8" w:rsidRDefault="00000000">
      <w:pPr>
        <w:spacing w:after="60"/>
      </w:pPr>
      <w:r w:rsidRPr="00A753B8">
        <w:rPr>
          <w:sz w:val="24"/>
          <w:szCs w:val="24"/>
        </w:rPr>
        <w:t>CLAHE membagi citra menjadi blok lokal (tiles) dan melakukan ekualisasi histogram dengan pembatasan kontras untuk menghindari amplifikasi noise berlebihan. Fungsi transfer ekualisasi histogram:</w:t>
      </w:r>
    </w:p>
    <w:p w14:paraId="7347FFC5"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r>
            <m:rPr>
              <m:sty m:val="p"/>
            </m:rPr>
            <w:rPr>
              <w:rFonts w:ascii="Cambria Math" w:hAnsi="Cambria Math"/>
            </w:rPr>
            <m:t xml:space="preserve"> = </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k</m:t>
                  </m:r>
                </m:sub>
              </m:sSub>
            </m:e>
          </m:d>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j=0</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m:t>
                  </m:r>
                </m:den>
              </m:f>
            </m:e>
          </m:nary>
        </m:oMath>
      </m:oMathPara>
    </w:p>
    <w:p w14:paraId="2C2C1D29" w14:textId="77777777" w:rsidR="0049219E" w:rsidRPr="00A753B8" w:rsidRDefault="00000000">
      <w:pPr>
        <w:spacing w:after="60"/>
      </w:pPr>
      <w:r w:rsidRPr="00A753B8">
        <w:rPr>
          <w:sz w:val="24"/>
          <w:szCs w:val="24"/>
        </w:rPr>
        <w:t>Pembatasan kemiringan histogram (clip limit):</w:t>
      </w:r>
    </w:p>
    <w:p w14:paraId="33676A5D"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β</m:t>
              </m:r>
            </m:e>
            <m:sub>
              <m:r>
                <m:rPr>
                  <m:sty m:val="p"/>
                </m:rPr>
                <w:rPr>
                  <w:rFonts w:ascii="Cambria Math" w:hAnsi="Cambria Math"/>
                </w:rPr>
                <m:t>clip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pixels</m:t>
                  </m:r>
                </m:sub>
              </m:sSub>
            </m:num>
            <m:den>
              <m:r>
                <w:rPr>
                  <w:rFonts w:ascii="Cambria Math" w:hAnsi="Cambria Math"/>
                </w:rPr>
                <m:t>L</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excess</m:t>
              </m:r>
            </m:num>
            <m:den>
              <m:r>
                <w:rPr>
                  <w:rFonts w:ascii="Cambria Math" w:hAnsi="Cambria Math"/>
                </w:rPr>
                <m:t>L</m:t>
              </m:r>
            </m:den>
          </m:f>
        </m:oMath>
      </m:oMathPara>
    </w:p>
    <w:p w14:paraId="21683BAB" w14:textId="77777777" w:rsidR="0049219E" w:rsidRPr="00A753B8" w:rsidRDefault="0049219E">
      <w:pPr>
        <w:spacing w:after="80"/>
      </w:pPr>
    </w:p>
    <w:p w14:paraId="36C5C658" w14:textId="77777777" w:rsidR="0049219E" w:rsidRPr="00A753B8" w:rsidRDefault="00000000">
      <w:pPr>
        <w:spacing w:before="180" w:after="80"/>
      </w:pPr>
      <w:r w:rsidRPr="00A753B8">
        <w:rPr>
          <w:b/>
          <w:bCs/>
          <w:sz w:val="24"/>
          <w:szCs w:val="24"/>
        </w:rPr>
        <w:t>2.  Homomorphic Filtering</w:t>
      </w:r>
    </w:p>
    <w:p w14:paraId="5C56F2C9" w14:textId="77777777" w:rsidR="0049219E" w:rsidRPr="00A753B8" w:rsidRDefault="00000000">
      <w:pPr>
        <w:spacing w:after="60"/>
      </w:pPr>
      <w:r w:rsidRPr="00A753B8">
        <w:rPr>
          <w:sz w:val="24"/>
          <w:szCs w:val="24"/>
        </w:rPr>
        <w:t>Citra f(x,y) dimodelkan sebagai perkalian komponen iluminasi i(x,y) dan reflektansi r(x,y):</w:t>
      </w:r>
    </w:p>
    <w:p w14:paraId="0EACFA8A" w14:textId="77777777" w:rsidR="0049219E" w:rsidRPr="00A753B8" w:rsidRDefault="00000000">
      <w:pPr>
        <w:spacing w:before="60" w:after="6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 </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 </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1D143ABB" w14:textId="77777777" w:rsidR="0049219E" w:rsidRPr="00A753B8" w:rsidRDefault="00000000">
      <w:pPr>
        <w:spacing w:after="60"/>
      </w:pPr>
      <w:r w:rsidRPr="00A753B8">
        <w:rPr>
          <w:sz w:val="24"/>
          <w:szCs w:val="24"/>
        </w:rPr>
        <w:t>Proses filter dengan transformasi logaritmik:</w:t>
      </w:r>
    </w:p>
    <w:p w14:paraId="2C1DCD0F" w14:textId="77777777" w:rsidR="0049219E" w:rsidRPr="00A753B8" w:rsidRDefault="00000000">
      <w:pPr>
        <w:spacing w:before="60" w:after="60"/>
        <w:jc w:val="center"/>
      </w:pPr>
      <m:oMathPara>
        <m:oMathParaPr>
          <m:jc m:val="center"/>
        </m:oMathParaPr>
        <m:oMath>
          <m:r>
            <w:rPr>
              <w:rFonts w:ascii="Cambria Math" w:hAnsi="Cambria Math"/>
            </w:rPr>
            <m:t>ẑ</m:t>
          </m:r>
          <m:d>
            <m:dPr>
              <m:ctrlPr>
                <w:rPr>
                  <w:rFonts w:ascii="Cambria Math" w:hAnsi="Cambria Math"/>
                </w:rPr>
              </m:ctrlPr>
            </m:dPr>
            <m:e>
              <m:r>
                <w:rPr>
                  <w:rFonts w:ascii="Cambria Math" w:hAnsi="Cambria Math"/>
                </w:rPr>
                <m:t>x,y</m:t>
              </m:r>
            </m:e>
          </m:d>
          <m:r>
            <m:rPr>
              <m:sty m:val="p"/>
            </m:rPr>
            <w:rPr>
              <w:rFonts w:ascii="Cambria Math" w:hAnsi="Cambria Math"/>
            </w:rPr>
            <m:t xml:space="preserve"> = </m:t>
          </m:r>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-1</m:t>
              </m:r>
            </m:sup>
          </m:sSup>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u,v</m:t>
                  </m:r>
                </m:e>
              </m:d>
              <m:r>
                <m:rPr>
                  <m:scr m:val="script"/>
                  <m:sty m:val="p"/>
                </m:rPr>
                <w:rPr>
                  <w:rFonts w:ascii="Cambria Math" w:hAnsi="Cambria Math"/>
                </w:rPr>
                <m:t xml:space="preserve"> · F</m:t>
              </m:r>
              <m:d>
                <m:dPr>
                  <m:begChr m:val="{"/>
                  <m:endChr m:val="}"/>
                  <m:ctrlPr>
                    <w:rPr>
                      <w:rFonts w:ascii="Cambria Math" w:hAnsi="Cambria Math"/>
                    </w:rPr>
                  </m:ctrlPr>
                </m:dPr>
                <m:e>
                  <m:r>
                    <m:rPr>
                      <m:sty m:val="p"/>
                    </m:rPr>
                    <w:rPr>
                      <w:rFonts w:ascii="Cambria Math" w:hAnsi="Cambria Math"/>
                    </w:rPr>
                    <m:t>ln </m:t>
                  </m:r>
                  <m:r>
                    <w:rPr>
                      <w:rFonts w:ascii="Cambria Math" w:hAnsi="Cambria Math"/>
                    </w:rPr>
                    <m:t>f</m:t>
                  </m:r>
                  <m:d>
                    <m:dPr>
                      <m:ctrlPr>
                        <w:rPr>
                          <w:rFonts w:ascii="Cambria Math" w:hAnsi="Cambria Math"/>
                        </w:rPr>
                      </m:ctrlPr>
                    </m:dPr>
                    <m:e>
                      <m:r>
                        <w:rPr>
                          <w:rFonts w:ascii="Cambria Math" w:hAnsi="Cambria Math"/>
                        </w:rPr>
                        <m:t>x,y</m:t>
                      </m:r>
                    </m:e>
                  </m:d>
                </m:e>
              </m:d>
            </m:e>
          </m:d>
        </m:oMath>
      </m:oMathPara>
    </w:p>
    <w:p w14:paraId="0E5089F9" w14:textId="77777777" w:rsidR="0049219E" w:rsidRPr="00A753B8" w:rsidRDefault="00000000">
      <w:pPr>
        <w:spacing w:after="60"/>
      </w:pPr>
      <w:r w:rsidRPr="00A753B8">
        <w:rPr>
          <w:sz w:val="24"/>
          <w:szCs w:val="24"/>
        </w:rPr>
        <w:t>Filter Butterworth orde-n untuk normalisasi pencahayaan:</w:t>
      </w:r>
    </w:p>
    <w:p w14:paraId="42C9E0E9" w14:textId="77777777" w:rsidR="0049219E" w:rsidRPr="00A753B8" w:rsidRDefault="00000000">
      <w:pPr>
        <w:spacing w:before="60" w:after="60"/>
        <w:jc w:val="cente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u,v</m:t>
              </m:r>
            </m:e>
          </m:d>
          <m:r>
            <m:rPr>
              <m:sty m:val="p"/>
            </m:rP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L</m:t>
                  </m:r>
                </m:sub>
              </m:sSub>
            </m:e>
          </m:d>
          <m:d>
            <m:dPr>
              <m:begChr m:val="["/>
              <m:endChr m:val="]"/>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u,v</m:t>
                                  </m:r>
                                </m:e>
                              </m:d>
                            </m:num>
                            <m:den>
                              <m:sSub>
                                <m:sSubPr>
                                  <m:ctrlPr>
                                    <w:rPr>
                                      <w:rFonts w:ascii="Cambria Math" w:hAnsi="Cambria Math"/>
                                    </w:rPr>
                                  </m:ctrlPr>
                                </m:sSubPr>
                                <m:e>
                                  <m:r>
                                    <w:rPr>
                                      <w:rFonts w:ascii="Cambria Math" w:hAnsi="Cambria Math"/>
                                    </w:rPr>
                                    <m:t>D</m:t>
                                  </m:r>
                                </m:e>
                                <m:sub>
                                  <m:r>
                                    <m:rPr>
                                      <m:sty m:val="p"/>
                                    </m:rPr>
                                    <w:rPr>
                                      <w:rFonts w:ascii="Cambria Math" w:hAnsi="Cambria Math"/>
                                    </w:rPr>
                                    <m:t>0</m:t>
                                  </m:r>
                                </m:sub>
                              </m:sSub>
                            </m:den>
                          </m:f>
                        </m:e>
                      </m:d>
                    </m:e>
                    <m:sup>
                      <m:r>
                        <m:rPr>
                          <m:sty m:val="p"/>
                        </m:rPr>
                        <w:rPr>
                          <w:rFonts w:ascii="Cambria Math" w:hAnsi="Cambria Math"/>
                        </w:rPr>
                        <m:t>2n</m:t>
                      </m:r>
                    </m:sup>
                  </m:sSup>
                </m:den>
              </m:f>
            </m:e>
          </m:d>
          <m:r>
            <m:rPr>
              <m:sty m:val="p"/>
            </m:rP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L</m:t>
              </m:r>
            </m:sub>
          </m:sSub>
        </m:oMath>
      </m:oMathPara>
    </w:p>
    <w:p w14:paraId="55C6211C"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1D56B8E6"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CF1208A"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97A2127" w14:textId="77777777" w:rsidR="0049219E" w:rsidRPr="00A753B8" w:rsidRDefault="00000000">
            <w:pPr>
              <w:jc w:val="center"/>
            </w:pPr>
            <w:r w:rsidRPr="00A753B8">
              <w:rPr>
                <w:b/>
                <w:bCs/>
              </w:rPr>
              <w:t>Standarisasi / Spesifikasi</w:t>
            </w:r>
          </w:p>
        </w:tc>
      </w:tr>
      <w:tr w:rsidR="00A753B8" w:rsidRPr="00A753B8" w14:paraId="2B97916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3002054" w14:textId="77777777" w:rsidR="0049219E" w:rsidRPr="00A753B8" w:rsidRDefault="00000000">
            <w:r w:rsidRPr="00A753B8">
              <w:rPr>
                <w:b/>
                <w:bCs/>
              </w:rPr>
              <w:t>Crop ROI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6E50903" w14:textId="77777777" w:rsidR="0049219E" w:rsidRPr="00A753B8" w:rsidRDefault="00000000">
            <w:r w:rsidRPr="00A753B8">
              <w:t>Deteksi batas telur dengan Canny edge detector + Hough ellipse; crop ke bounding box + padding 10 piksel</w:t>
            </w:r>
          </w:p>
        </w:tc>
      </w:tr>
      <w:tr w:rsidR="00A753B8" w:rsidRPr="00A753B8" w14:paraId="7238D3FA"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0B20A09" w14:textId="77777777" w:rsidR="0049219E" w:rsidRPr="00A753B8" w:rsidRDefault="00000000">
            <w:r w:rsidRPr="00A753B8">
              <w:rPr>
                <w:b/>
                <w:bCs/>
              </w:rPr>
              <w:t>Resize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937F181" w14:textId="77777777" w:rsidR="0049219E" w:rsidRPr="00A753B8" w:rsidRDefault="00000000">
            <w:r w:rsidRPr="00A753B8">
              <w:t>512 × 512 piksel (bicubic interpolation)</w:t>
            </w:r>
          </w:p>
        </w:tc>
      </w:tr>
      <w:tr w:rsidR="00A753B8" w:rsidRPr="00A753B8" w14:paraId="2428519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929103D" w14:textId="77777777" w:rsidR="0049219E" w:rsidRPr="00A753B8" w:rsidRDefault="00000000">
            <w:r w:rsidRPr="00A753B8">
              <w:rPr>
                <w:b/>
                <w:bCs/>
              </w:rPr>
              <w:t>Color Space</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60B5BA" w14:textId="77777777" w:rsidR="0049219E" w:rsidRPr="00A753B8" w:rsidRDefault="00000000">
            <w:r w:rsidRPr="00A753B8">
              <w:t>Konversi RGB → LAB (untuk CLAHE), RGB → Grayscale (untuk GLCM/LBP)</w:t>
            </w:r>
          </w:p>
        </w:tc>
      </w:tr>
      <w:tr w:rsidR="00A753B8" w:rsidRPr="00A753B8" w14:paraId="75ADE92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9CE464D" w14:textId="77777777" w:rsidR="0049219E" w:rsidRPr="00A753B8" w:rsidRDefault="00000000">
            <w:r w:rsidRPr="00A753B8">
              <w:rPr>
                <w:b/>
                <w:bCs/>
              </w:rPr>
              <w:t>Normalisasi Nilai Piksel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96BBFE8" w14:textId="77777777" w:rsidR="0049219E" w:rsidRPr="00A753B8" w:rsidRDefault="00000000">
            <w:r w:rsidRPr="00A753B8">
              <w:t>Bagi nilai piksel dengan 255 → range [0.0, 1.0]</w:t>
            </w:r>
          </w:p>
        </w:tc>
      </w:tr>
      <w:tr w:rsidR="00A753B8" w:rsidRPr="00A753B8" w14:paraId="54A1F810"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BD5FD52" w14:textId="77777777" w:rsidR="0049219E" w:rsidRPr="00A753B8" w:rsidRDefault="00000000">
            <w:r w:rsidRPr="00A753B8">
              <w:rPr>
                <w:b/>
                <w:bCs/>
              </w:rPr>
              <w:t>CLAHE</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63F45A" w14:textId="77777777" w:rsidR="0049219E" w:rsidRPr="00A753B8" w:rsidRDefault="00000000">
            <w:r w:rsidRPr="00A753B8">
              <w:t>clip_limit = 2.0; tileGridSize = (8, 8); diterapkan pada channel L (LAB)</w:t>
            </w:r>
          </w:p>
        </w:tc>
      </w:tr>
      <w:tr w:rsidR="00A753B8" w:rsidRPr="00A753B8" w14:paraId="0726D19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4B64FB5" w14:textId="77777777" w:rsidR="0049219E" w:rsidRPr="00A753B8" w:rsidRDefault="00000000">
            <w:r w:rsidRPr="00A753B8">
              <w:rPr>
                <w:b/>
                <w:bCs/>
              </w:rPr>
              <w:t>Homomorphic Filtering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11CC10C" w14:textId="77777777" w:rsidR="0049219E" w:rsidRPr="00A753B8" w:rsidRDefault="00000000">
            <w:r w:rsidRPr="00A753B8">
              <w:t>γL = 0.5; γH = 1.5; D0 = 30 piksel; orde filter n = 2 (Butterworth)</w:t>
            </w:r>
          </w:p>
        </w:tc>
      </w:tr>
      <w:tr w:rsidR="00A753B8" w:rsidRPr="00A753B8" w14:paraId="02B40A9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743345E" w14:textId="77777777" w:rsidR="0049219E" w:rsidRPr="00A753B8" w:rsidRDefault="00000000">
            <w:r w:rsidRPr="00A753B8">
              <w:rPr>
                <w:b/>
                <w:bCs/>
              </w:rPr>
              <w:t>Bilateral Denoising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83CE1EC" w14:textId="77777777" w:rsidR="0049219E" w:rsidRPr="00A753B8" w:rsidRDefault="00000000">
            <w:r w:rsidRPr="00A753B8">
              <w:t>d = 9 (diameter kernel); σColor = 75; σSpace = 75</w:t>
            </w:r>
          </w:p>
        </w:tc>
      </w:tr>
      <w:tr w:rsidR="00A753B8" w:rsidRPr="00A753B8" w14:paraId="3D910D1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007970D" w14:textId="77777777" w:rsidR="0049219E" w:rsidRPr="00A753B8" w:rsidRDefault="00000000">
            <w:r w:rsidRPr="00A753B8">
              <w:rPr>
                <w:b/>
                <w:bCs/>
              </w:rPr>
              <w:t>Format Output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E3AB726" w14:textId="77777777" w:rsidR="0049219E" w:rsidRPr="00A753B8" w:rsidRDefault="00000000">
            <w:r w:rsidRPr="00A753B8">
              <w:t>PNG (.png) lossless 8-bit per channel</w:t>
            </w:r>
          </w:p>
        </w:tc>
      </w:tr>
      <w:tr w:rsidR="00A753B8" w:rsidRPr="00A753B8" w14:paraId="28D5364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0AFEE7F" w14:textId="77777777" w:rsidR="0049219E" w:rsidRPr="00A753B8" w:rsidRDefault="00000000">
            <w:r w:rsidRPr="00A753B8">
              <w:rPr>
                <w:b/>
                <w:bCs/>
              </w:rPr>
              <w:t>Tool Anotasi Label</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85D2805" w14:textId="77777777" w:rsidR="0049219E" w:rsidRPr="00A753B8" w:rsidRDefault="00000000">
            <w:r w:rsidRPr="00A753B8">
              <w:t>LabelMe (open-source) – format JSON polygon per kelas (yolk, albumen, embrio)</w:t>
            </w:r>
          </w:p>
        </w:tc>
      </w:tr>
      <w:tr w:rsidR="00A753B8" w:rsidRPr="00A753B8" w14:paraId="236FFEC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68F83AE" w14:textId="77777777" w:rsidR="0049219E" w:rsidRPr="00A753B8" w:rsidRDefault="00000000">
            <w:r w:rsidRPr="00A753B8">
              <w:rPr>
                <w:b/>
                <w:bCs/>
              </w:rPr>
              <w:t>Standar Anotasi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ABB6DCD" w14:textId="77777777" w:rsidR="0049219E" w:rsidRPr="00A753B8" w:rsidRDefault="00000000">
            <w:r w:rsidRPr="00A753B8">
              <w:t>2 annotator independen; kappa inter-annotator ≥ 0.80; resolusi konflik oleh pakar</w:t>
            </w:r>
          </w:p>
        </w:tc>
      </w:tr>
      <w:tr w:rsidR="00A753B8" w:rsidRPr="00A753B8" w14:paraId="75127BB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A8EFA8E" w14:textId="77777777" w:rsidR="0049219E" w:rsidRPr="00A753B8" w:rsidRDefault="00000000">
            <w:r w:rsidRPr="00A753B8">
              <w:rPr>
                <w:b/>
                <w:bCs/>
              </w:rPr>
              <w:t>Split Dataset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A2EEBA1" w14:textId="77777777" w:rsidR="0049219E" w:rsidRPr="00A753B8" w:rsidRDefault="00000000">
            <w:r w:rsidRPr="00A753B8">
              <w:t>Train 70% / Validasi 15% / Test 15% – Stratified (menjaga proporsi kelas)</w:t>
            </w:r>
          </w:p>
        </w:tc>
      </w:tr>
      <w:tr w:rsidR="00A753B8" w:rsidRPr="00A753B8" w14:paraId="4BF21AF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12121FA" w14:textId="77777777" w:rsidR="0049219E" w:rsidRPr="00A753B8" w:rsidRDefault="00000000">
            <w:r w:rsidRPr="00A753B8">
              <w:rPr>
                <w:b/>
                <w:bCs/>
              </w:rPr>
              <w:t>Augmentasi (Train Only)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F214F75" w14:textId="77777777" w:rsidR="0049219E" w:rsidRPr="00A753B8" w:rsidRDefault="00000000">
            <w:r w:rsidRPr="00A753B8">
              <w:t>Rotasi ±15°; Flip H/V; Zoom 0.8–1.2×; Brightness ±20%; Gaussian noise σ=0.01</w:t>
            </w:r>
          </w:p>
        </w:tc>
      </w:tr>
      <w:tr w:rsidR="00A753B8" w:rsidRPr="00A753B8" w14:paraId="2177E58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20138F1" w14:textId="77777777" w:rsidR="0049219E" w:rsidRPr="00A753B8" w:rsidRDefault="00000000">
            <w:r w:rsidRPr="00A753B8">
              <w:rPr>
                <w:b/>
                <w:bCs/>
              </w:rPr>
              <w:t>Target Setelah Augmentasi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3F24CC5" w14:textId="77777777" w:rsidR="0049219E" w:rsidRPr="00A753B8" w:rsidRDefault="00000000">
            <w:r w:rsidRPr="00A753B8">
              <w:t>≥ 1.000 citra training (sebelum digunakan untuk U-Net)</w:t>
            </w:r>
          </w:p>
        </w:tc>
      </w:tr>
      <w:tr w:rsidR="00A753B8" w:rsidRPr="00A753B8" w14:paraId="0D9AE96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FAD3C38" w14:textId="77777777" w:rsidR="0049219E" w:rsidRPr="00A753B8" w:rsidRDefault="00000000">
            <w:r w:rsidRPr="00A753B8">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3EBF176" w14:textId="77777777" w:rsidR="0049219E" w:rsidRPr="00A753B8" w:rsidRDefault="00000000">
            <w:r w:rsidRPr="00A753B8">
              <w:t>OpenCV 4.x, NumPy, Albumentations (augmentasi)</w:t>
            </w:r>
          </w:p>
        </w:tc>
      </w:tr>
    </w:tbl>
    <w:p w14:paraId="0AF9BEDC" w14:textId="77777777" w:rsidR="0049219E" w:rsidRPr="00A753B8" w:rsidRDefault="0049219E">
      <w:pPr>
        <w:spacing w:after="80"/>
      </w:pPr>
    </w:p>
    <w:p w14:paraId="2A1BC39B" w14:textId="77777777" w:rsidR="0049219E" w:rsidRPr="00A753B8" w:rsidRDefault="00000000">
      <w:pPr>
        <w:pStyle w:val="Heading3"/>
        <w:spacing w:before="240" w:after="120"/>
        <w:rPr>
          <w:color w:val="auto"/>
        </w:rPr>
      </w:pPr>
      <w:r w:rsidRPr="00A753B8">
        <w:rPr>
          <w:b/>
          <w:bCs/>
          <w:color w:val="auto"/>
        </w:rPr>
        <w:t>3.2.4 Segmentasi Citra (U-Net Lightweight)</w:t>
      </w:r>
    </w:p>
    <w:p w14:paraId="062BE84E" w14:textId="4AB30B1A" w:rsidR="00A02C93" w:rsidRPr="00A753B8" w:rsidRDefault="00000000">
      <w:pPr>
        <w:spacing w:after="120"/>
        <w:rPr>
          <w:sz w:val="24"/>
          <w:szCs w:val="24"/>
        </w:rPr>
      </w:pPr>
      <w:r w:rsidRPr="00A753B8">
        <w:rPr>
          <w:sz w:val="24"/>
          <w:szCs w:val="24"/>
        </w:rPr>
        <w:t>Segmentasi citra dilakukan menggunakan arsitektur U-Net Lightweight untuk memisahkan area biologis penting dari latar belakang citra candling, meliputi yolk (kuning telur), albumen (putih telur), dan vaskularisasi embrio. Arsitektur ini dipilih karena kemampuannya menghasilkan segmentasi presisi tinggi pada dataset terbatas dengan efisiensi komputasi yang baik. Model dilatih menggunakan kombinasi Binary Cross-Entropy Loss dan Dice Loss dengan optimizer Adam, disertai mekanisme early stopping untuk mencegah overfitting. Target kualitas segmentasi ditetapkan pada Dice Coefficient ≥ 0.85 dan IoU ≥ 0.75.</w:t>
      </w:r>
      <w:r w:rsidR="00A02C93" w:rsidRPr="00A753B8">
        <w:rPr>
          <w:sz w:val="24"/>
          <w:szCs w:val="24"/>
        </w:rPr>
        <w:br/>
      </w:r>
      <w:r w:rsidR="00A02C93" w:rsidRPr="00A753B8">
        <w:rPr>
          <w:sz w:val="24"/>
          <w:szCs w:val="24"/>
        </w:rPr>
        <w:br/>
      </w:r>
    </w:p>
    <w:p w14:paraId="12D9DAFE" w14:textId="7A6A2376" w:rsidR="0049219E" w:rsidRPr="00A753B8" w:rsidRDefault="00A02C93" w:rsidP="00A02C93">
      <w:pPr>
        <w:rPr>
          <w:sz w:val="24"/>
          <w:szCs w:val="24"/>
        </w:rPr>
      </w:pPr>
      <w:r w:rsidRPr="00A753B8">
        <w:rPr>
          <w:sz w:val="24"/>
          <w:szCs w:val="24"/>
        </w:rPr>
        <w:br w:type="page"/>
      </w:r>
    </w:p>
    <w:p w14:paraId="5D7BA764" w14:textId="77777777" w:rsidR="0049219E" w:rsidRPr="00A753B8" w:rsidRDefault="00000000">
      <w:pPr>
        <w:spacing w:before="180" w:after="80"/>
      </w:pPr>
      <w:r w:rsidRPr="00A753B8">
        <w:rPr>
          <w:b/>
          <w:bCs/>
          <w:sz w:val="24"/>
          <w:szCs w:val="24"/>
        </w:rPr>
        <w:lastRenderedPageBreak/>
        <w:t>Formula Matematika</w:t>
      </w:r>
    </w:p>
    <w:p w14:paraId="6BD183DD" w14:textId="77777777" w:rsidR="0049219E" w:rsidRPr="00A753B8" w:rsidRDefault="00000000">
      <w:pPr>
        <w:spacing w:before="180" w:after="80"/>
      </w:pPr>
      <w:r w:rsidRPr="00A753B8">
        <w:rPr>
          <w:b/>
          <w:bCs/>
          <w:sz w:val="24"/>
          <w:szCs w:val="24"/>
        </w:rPr>
        <w:t>3.  Fungsi Loss U-Net (Binary Cross-Entropy + Dice Loss)</w:t>
      </w:r>
    </w:p>
    <w:p w14:paraId="5FBC9BA3" w14:textId="77777777" w:rsidR="0049219E" w:rsidRPr="00A753B8" w:rsidRDefault="00000000">
      <w:pPr>
        <w:spacing w:after="60"/>
      </w:pPr>
      <w:r w:rsidRPr="00A753B8">
        <w:rPr>
          <w:sz w:val="24"/>
          <w:szCs w:val="24"/>
        </w:rPr>
        <w:t>Binary Cross-Entropy Loss:</w:t>
      </w:r>
    </w:p>
    <w:p w14:paraId="61AB9AD9"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 </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e>
                  </m:d>
                </m:e>
              </m:d>
            </m:e>
          </m:nary>
        </m:oMath>
      </m:oMathPara>
    </w:p>
    <w:p w14:paraId="0F60607C" w14:textId="77777777" w:rsidR="0049219E" w:rsidRPr="00A753B8" w:rsidRDefault="00000000">
      <w:pPr>
        <w:spacing w:after="60"/>
      </w:pPr>
      <w:r w:rsidRPr="00A753B8">
        <w:rPr>
          <w:sz w:val="24"/>
          <w:szCs w:val="24"/>
        </w:rPr>
        <w:t>Dice Loss:</w:t>
      </w:r>
    </w:p>
    <w:p w14:paraId="7F622CDD"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2</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r>
                <w:rPr>
                  <w:rFonts w:ascii="Cambria Math" w:hAnsi="Cambria Math"/>
                </w:rPr>
                <m:t>ε</m:t>
              </m:r>
            </m:num>
            <m:den>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 xml:space="preserve"> + </m:t>
              </m:r>
              <m:r>
                <w:rPr>
                  <w:rFonts w:ascii="Cambria Math" w:hAnsi="Cambria Math"/>
                </w:rPr>
                <m:t>ε</m:t>
              </m:r>
            </m:den>
          </m:f>
        </m:oMath>
      </m:oMathPara>
    </w:p>
    <w:p w14:paraId="746026D9" w14:textId="77777777" w:rsidR="0049219E" w:rsidRPr="00A753B8" w:rsidRDefault="00000000">
      <w:pPr>
        <w:spacing w:after="60"/>
      </w:pPr>
      <w:r w:rsidRPr="00A753B8">
        <w:rPr>
          <w:sz w:val="24"/>
          <w:szCs w:val="24"/>
        </w:rPr>
        <w:t>Total loss (kombinasi):</w:t>
      </w:r>
    </w:p>
    <w:p w14:paraId="27BF49BF"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total</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BCE</m:t>
              </m:r>
            </m:sub>
          </m:sSub>
          <m:r>
            <m:rPr>
              <m:sty m:val="p"/>
            </m:rP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Dice</m:t>
              </m:r>
            </m:sub>
          </m:sSub>
        </m:oMath>
      </m:oMathPara>
    </w:p>
    <w:p w14:paraId="707CE20D"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18F9763D"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1F8F95F"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78373AC" w14:textId="77777777" w:rsidR="0049219E" w:rsidRPr="00A753B8" w:rsidRDefault="00000000">
            <w:pPr>
              <w:jc w:val="center"/>
            </w:pPr>
            <w:r w:rsidRPr="00A753B8">
              <w:rPr>
                <w:b/>
                <w:bCs/>
              </w:rPr>
              <w:t>Standarisasi / Spesifikasi</w:t>
            </w:r>
          </w:p>
        </w:tc>
      </w:tr>
      <w:tr w:rsidR="00A753B8" w:rsidRPr="00A753B8" w14:paraId="07F16D0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539CA18" w14:textId="77777777" w:rsidR="0049219E" w:rsidRPr="00A753B8" w:rsidRDefault="00000000">
            <w:r w:rsidRPr="00A753B8">
              <w:rPr>
                <w:b/>
                <w:bCs/>
              </w:rPr>
              <w:t>Ukuran Input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50ABC96" w14:textId="77777777" w:rsidR="0049219E" w:rsidRPr="00A753B8" w:rsidRDefault="00000000">
            <w:r w:rsidRPr="00A753B8">
              <w:t>512 × 512 × 3 (RGB, float32 ternormalisasi)</w:t>
            </w:r>
          </w:p>
        </w:tc>
      </w:tr>
      <w:tr w:rsidR="00A753B8" w:rsidRPr="00A753B8" w14:paraId="12042A5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3EFA723" w14:textId="77777777" w:rsidR="0049219E" w:rsidRPr="00A753B8" w:rsidRDefault="00000000">
            <w:r w:rsidRPr="00A753B8">
              <w:rPr>
                <w:b/>
                <w:bCs/>
              </w:rPr>
              <w:t>Encoder Level 1</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BEBD982" w14:textId="77777777" w:rsidR="0049219E" w:rsidRPr="00A753B8" w:rsidRDefault="00000000">
            <w:r w:rsidRPr="00A753B8">
              <w:t>Conv2D(16, 3×3) → BatchNorm → ReLU → Conv2D(16, 3×3) → MaxPool(2×2)</w:t>
            </w:r>
          </w:p>
        </w:tc>
      </w:tr>
      <w:tr w:rsidR="00A753B8" w:rsidRPr="00A753B8" w14:paraId="765396B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4DA1F55" w14:textId="77777777" w:rsidR="0049219E" w:rsidRPr="00A753B8" w:rsidRDefault="00000000">
            <w:r w:rsidRPr="00A753B8">
              <w:rPr>
                <w:b/>
                <w:bCs/>
              </w:rPr>
              <w:t>Encoder Level 2</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EF0C8C8" w14:textId="77777777" w:rsidR="0049219E" w:rsidRPr="00A753B8" w:rsidRDefault="00000000">
            <w:r w:rsidRPr="00A753B8">
              <w:t>Conv2D(32, 3×3) → BatchNorm → ReLU → Conv2D(32, 3×3) → MaxPool(2×2)</w:t>
            </w:r>
          </w:p>
        </w:tc>
      </w:tr>
      <w:tr w:rsidR="00A753B8" w:rsidRPr="00A753B8" w14:paraId="2393D479"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FCADB0D" w14:textId="77777777" w:rsidR="0049219E" w:rsidRPr="00A753B8" w:rsidRDefault="00000000">
            <w:r w:rsidRPr="00A753B8">
              <w:rPr>
                <w:b/>
                <w:bCs/>
              </w:rPr>
              <w:t>Encoder Level 3</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426E72" w14:textId="77777777" w:rsidR="0049219E" w:rsidRPr="00A753B8" w:rsidRDefault="00000000">
            <w:r w:rsidRPr="00A753B8">
              <w:t>Conv2D(64, 3×3) → BatchNorm → ReLU → Conv2D(64, 3×3) → MaxPool(2×2)</w:t>
            </w:r>
          </w:p>
        </w:tc>
      </w:tr>
      <w:tr w:rsidR="00A753B8" w:rsidRPr="00A753B8" w14:paraId="30F8508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4ADD40" w14:textId="77777777" w:rsidR="0049219E" w:rsidRPr="00A753B8" w:rsidRDefault="00000000">
            <w:r w:rsidRPr="00A753B8">
              <w:rPr>
                <w:b/>
                <w:bCs/>
              </w:rPr>
              <w:t>Encoder Level 4</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16E266" w14:textId="77777777" w:rsidR="0049219E" w:rsidRPr="00A753B8" w:rsidRDefault="00000000">
            <w:r w:rsidRPr="00A753B8">
              <w:t>Conv2D(128, 3×3) → BatchNorm → ReLU → Conv2D(128, 3×3) → MaxPool(2×2)</w:t>
            </w:r>
          </w:p>
        </w:tc>
      </w:tr>
      <w:tr w:rsidR="00A753B8" w:rsidRPr="00A753B8" w14:paraId="0772693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1360CFB" w14:textId="77777777" w:rsidR="0049219E" w:rsidRPr="00A753B8" w:rsidRDefault="00000000">
            <w:r w:rsidRPr="00A753B8">
              <w:rPr>
                <w:b/>
                <w:bCs/>
              </w:rPr>
              <w:t>Bottleneck</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19CCD07" w14:textId="77777777" w:rsidR="0049219E" w:rsidRPr="00A753B8" w:rsidRDefault="00000000">
            <w:r w:rsidRPr="00A753B8">
              <w:t>Conv2D(256, 3×3) → BatchNorm → ReLU → Conv2D(256, 3×3) → Dropout(0.3)</w:t>
            </w:r>
          </w:p>
        </w:tc>
      </w:tr>
      <w:tr w:rsidR="00A753B8" w:rsidRPr="00A753B8" w14:paraId="3BC0B31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B3A9355" w14:textId="77777777" w:rsidR="0049219E" w:rsidRPr="00A753B8" w:rsidRDefault="00000000">
            <w:r w:rsidRPr="00A753B8">
              <w:rPr>
                <w:b/>
                <w:bCs/>
              </w:rPr>
              <w:t>Decoder Level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132FA80" w14:textId="77777777" w:rsidR="0049219E" w:rsidRPr="00A753B8" w:rsidRDefault="00000000">
            <w:r w:rsidRPr="00A753B8">
              <w:t>UpSampling2D(2×2) + Skip(128) → Conv2D(128, 3×3) → ReLU</w:t>
            </w:r>
          </w:p>
        </w:tc>
      </w:tr>
      <w:tr w:rsidR="00A753B8" w:rsidRPr="00A753B8" w14:paraId="75064D0C"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AA2D10B" w14:textId="77777777" w:rsidR="0049219E" w:rsidRPr="00A753B8" w:rsidRDefault="00000000">
            <w:r w:rsidRPr="00A753B8">
              <w:rPr>
                <w:b/>
                <w:bCs/>
              </w:rPr>
              <w:t>Decoder Level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33A777B" w14:textId="77777777" w:rsidR="0049219E" w:rsidRPr="00A753B8" w:rsidRDefault="00000000">
            <w:r w:rsidRPr="00A753B8">
              <w:t>UpSampling2D(2×2) + Skip(64)  → Conv2D(64, 3×3) → ReLU</w:t>
            </w:r>
          </w:p>
        </w:tc>
      </w:tr>
      <w:tr w:rsidR="00A753B8" w:rsidRPr="00A753B8" w14:paraId="0B3B321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DC6BB61" w14:textId="77777777" w:rsidR="0049219E" w:rsidRPr="00A753B8" w:rsidRDefault="00000000">
            <w:r w:rsidRPr="00A753B8">
              <w:rPr>
                <w:b/>
                <w:bCs/>
              </w:rPr>
              <w:t>Decoder Level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C0F1F94" w14:textId="77777777" w:rsidR="0049219E" w:rsidRPr="00A753B8" w:rsidRDefault="00000000">
            <w:r w:rsidRPr="00A753B8">
              <w:t>UpSampling2D(2×2) + Skip(32)  → Conv2D(32, 3×3) → ReLU</w:t>
            </w:r>
          </w:p>
        </w:tc>
      </w:tr>
      <w:tr w:rsidR="00A753B8" w:rsidRPr="00A753B8" w14:paraId="6BE5567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8FDF844" w14:textId="77777777" w:rsidR="0049219E" w:rsidRPr="00A753B8" w:rsidRDefault="00000000">
            <w:r w:rsidRPr="00A753B8">
              <w:rPr>
                <w:b/>
                <w:bCs/>
              </w:rPr>
              <w:t>Decoder Level 4</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22A4D54" w14:textId="77777777" w:rsidR="0049219E" w:rsidRPr="00A753B8" w:rsidRDefault="00000000">
            <w:r w:rsidRPr="00A753B8">
              <w:t>UpSampling2D(2×2) + Skip(16)  → Conv2D(16, 3×3) → ReLU</w:t>
            </w:r>
          </w:p>
        </w:tc>
      </w:tr>
      <w:tr w:rsidR="00A753B8" w:rsidRPr="00A753B8" w14:paraId="06DF2F0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8333A52" w14:textId="77777777" w:rsidR="0049219E" w:rsidRPr="00A753B8" w:rsidRDefault="00000000">
            <w:r w:rsidRPr="00A753B8">
              <w:rPr>
                <w:b/>
                <w:bCs/>
              </w:rPr>
              <w:t>Output Layer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513807" w14:textId="77777777" w:rsidR="0049219E" w:rsidRPr="00A753B8" w:rsidRDefault="00000000">
            <w:r w:rsidRPr="00A753B8">
              <w:t>Conv2D(1, 1×1) → Sigmoid → 512×512×1 (binary mask)</w:t>
            </w:r>
          </w:p>
        </w:tc>
      </w:tr>
      <w:tr w:rsidR="00A753B8" w:rsidRPr="00A753B8" w14:paraId="3FEFC9F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B1BC1C9" w14:textId="77777777" w:rsidR="0049219E" w:rsidRPr="00A753B8" w:rsidRDefault="00000000">
            <w:r w:rsidRPr="00A753B8">
              <w:rPr>
                <w:b/>
                <w:bCs/>
              </w:rPr>
              <w:t>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2E6163C" w14:textId="77777777" w:rsidR="0049219E" w:rsidRPr="00A753B8" w:rsidRDefault="00000000">
            <w:r w:rsidRPr="00A753B8">
              <w:t>± 1.2 juta (lightweight)</w:t>
            </w:r>
          </w:p>
        </w:tc>
      </w:tr>
    </w:tbl>
    <w:p w14:paraId="6D23340F" w14:textId="77777777" w:rsidR="0049219E" w:rsidRPr="00A753B8" w:rsidRDefault="00000000">
      <w:pPr>
        <w:spacing w:before="140" w:after="80"/>
      </w:pPr>
      <w:r w:rsidRPr="00A753B8">
        <w:rPr>
          <w:b/>
          <w:bCs/>
          <w:sz w:val="22"/>
          <w:szCs w:val="22"/>
        </w:rPr>
        <w:t>b. Spesifikasi Pelatihan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15F5F028"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7A9119E8"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B9BE03B" w14:textId="77777777" w:rsidR="0049219E" w:rsidRPr="00A753B8" w:rsidRDefault="00000000">
            <w:pPr>
              <w:jc w:val="center"/>
            </w:pPr>
            <w:r w:rsidRPr="00A753B8">
              <w:rPr>
                <w:b/>
                <w:bCs/>
              </w:rPr>
              <w:t>Standarisasi / Spesifikasi</w:t>
            </w:r>
          </w:p>
        </w:tc>
      </w:tr>
      <w:tr w:rsidR="00A753B8" w:rsidRPr="00A753B8" w14:paraId="5469C85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70AF544" w14:textId="77777777" w:rsidR="0049219E" w:rsidRPr="00A753B8" w:rsidRDefault="00000000">
            <w:r w:rsidRPr="00A753B8">
              <w:rPr>
                <w:b/>
                <w:bCs/>
              </w:rPr>
              <w:t>Loss Function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A6FF72A" w14:textId="77777777" w:rsidR="0049219E" w:rsidRPr="00A753B8" w:rsidRDefault="00000000">
            <w:r w:rsidRPr="00A753B8">
              <w:t>L_total = L_BCE + L_Dice (bobot masing-masing α = 0.5)</w:t>
            </w:r>
          </w:p>
        </w:tc>
      </w:tr>
      <w:tr w:rsidR="00A753B8" w:rsidRPr="00A753B8" w14:paraId="7E6DD3C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37B9BF" w14:textId="77777777" w:rsidR="0049219E" w:rsidRPr="00A753B8" w:rsidRDefault="00000000">
            <w:r w:rsidRPr="00A753B8">
              <w:rPr>
                <w:b/>
                <w:bCs/>
              </w:rPr>
              <w:t>Optimizer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9DDD629" w14:textId="77777777" w:rsidR="0049219E" w:rsidRPr="00A753B8" w:rsidRDefault="00000000">
            <w:r w:rsidRPr="00A753B8">
              <w:t>Adam (lr = 1×10⁻³; β₁ = 0.9; β₂ = 0.999; ε = 1×10⁻⁷)</w:t>
            </w:r>
          </w:p>
        </w:tc>
      </w:tr>
      <w:tr w:rsidR="00A753B8" w:rsidRPr="00A753B8" w14:paraId="608F097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663A223" w14:textId="77777777" w:rsidR="0049219E" w:rsidRPr="00A753B8" w:rsidRDefault="00000000">
            <w:r w:rsidRPr="00A753B8">
              <w:rPr>
                <w:b/>
                <w:bCs/>
              </w:rPr>
              <w:t>Learning Rate Scheduler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4FEEF5" w14:textId="77777777" w:rsidR="0049219E" w:rsidRPr="00A753B8" w:rsidRDefault="00000000">
            <w:r w:rsidRPr="00A753B8">
              <w:t>ReduceLROnPlateau (monitor=val_loss, factor=0.5, patience=5, min_lr=1×10⁻⁶)</w:t>
            </w:r>
          </w:p>
        </w:tc>
      </w:tr>
      <w:tr w:rsidR="00A753B8" w:rsidRPr="00A753B8" w14:paraId="2DC814E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A6AF99D" w14:textId="77777777" w:rsidR="0049219E" w:rsidRPr="00A753B8" w:rsidRDefault="00000000">
            <w:r w:rsidRPr="00A753B8">
              <w:rPr>
                <w:b/>
                <w:bCs/>
              </w:rPr>
              <w:t>Batch Size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4F6DEA5" w14:textId="77777777" w:rsidR="0049219E" w:rsidRPr="00A753B8" w:rsidRDefault="00000000">
            <w:r w:rsidRPr="00A753B8">
              <w:t>8 (menyesuaikan VRAM GPU)</w:t>
            </w:r>
          </w:p>
        </w:tc>
      </w:tr>
      <w:tr w:rsidR="00A753B8" w:rsidRPr="00A753B8" w14:paraId="516878D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FD73EF4" w14:textId="77777777" w:rsidR="0049219E" w:rsidRPr="00A753B8" w:rsidRDefault="00000000">
            <w:r w:rsidRPr="00A753B8">
              <w:rPr>
                <w:b/>
                <w:bCs/>
              </w:rPr>
              <w:t>Epoch Maksimum</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9710B3" w14:textId="77777777" w:rsidR="0049219E" w:rsidRPr="00A753B8" w:rsidRDefault="00000000">
            <w:r w:rsidRPr="00A753B8">
              <w:t>100 epoch</w:t>
            </w:r>
          </w:p>
        </w:tc>
      </w:tr>
      <w:tr w:rsidR="00A753B8" w:rsidRPr="00A753B8" w14:paraId="2FA630F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FEFE94E" w14:textId="77777777" w:rsidR="0049219E" w:rsidRPr="00A753B8" w:rsidRDefault="00000000">
            <w:r w:rsidRPr="00A753B8">
              <w:rPr>
                <w:b/>
                <w:bCs/>
              </w:rPr>
              <w:t>Early Stopping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1D62716" w14:textId="77777777" w:rsidR="0049219E" w:rsidRPr="00A753B8" w:rsidRDefault="00000000">
            <w:r w:rsidRPr="00A753B8">
              <w:t>monitor = val_Dice; patience = 10; restore best weights = True</w:t>
            </w:r>
          </w:p>
        </w:tc>
      </w:tr>
      <w:tr w:rsidR="00A753B8" w:rsidRPr="00A753B8" w14:paraId="5571119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5B22404" w14:textId="77777777" w:rsidR="0049219E" w:rsidRPr="00A753B8" w:rsidRDefault="00000000">
            <w:r w:rsidRPr="00A753B8">
              <w:rPr>
                <w:b/>
                <w:bCs/>
              </w:rPr>
              <w:t>Area Target Segmentasi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E1C7994" w14:textId="77777777" w:rsidR="0049219E" w:rsidRPr="00A753B8" w:rsidRDefault="00000000">
            <w:r w:rsidRPr="00A753B8">
              <w:t>3 kelas: (1) Yolk/kuning telur, (2) Albumen/putih telur, (3) Vaskularisasi embrio</w:t>
            </w:r>
          </w:p>
        </w:tc>
      </w:tr>
      <w:tr w:rsidR="00A753B8" w:rsidRPr="00A753B8" w14:paraId="483A6571"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BC73D7" w14:textId="77777777" w:rsidR="0049219E" w:rsidRPr="00A753B8" w:rsidRDefault="00000000">
            <w:r w:rsidRPr="00A753B8">
              <w:rPr>
                <w:b/>
                <w:bCs/>
              </w:rPr>
              <w:t>Metrik Validasi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1B502D4" w14:textId="77777777" w:rsidR="0049219E" w:rsidRPr="00A753B8" w:rsidRDefault="00000000">
            <w:r w:rsidRPr="00A753B8">
              <w:t>Dice Coefficient ≥ 0.85; IoU ≥ 0.75</w:t>
            </w:r>
          </w:p>
        </w:tc>
      </w:tr>
      <w:tr w:rsidR="00A753B8" w:rsidRPr="00A753B8" w14:paraId="6D981BD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3528595" w14:textId="77777777" w:rsidR="0049219E" w:rsidRPr="00A753B8" w:rsidRDefault="00000000">
            <w:r w:rsidRPr="00A753B8">
              <w:rPr>
                <w:b/>
                <w:bCs/>
              </w:rPr>
              <w:lastRenderedPageBreak/>
              <w:t>Framework</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DB5D54" w14:textId="77777777" w:rsidR="0049219E" w:rsidRPr="00A753B8" w:rsidRDefault="00000000">
            <w:r w:rsidRPr="00A753B8">
              <w:t>TensorFlow 2.x / Keras</w:t>
            </w:r>
          </w:p>
        </w:tc>
      </w:tr>
      <w:tr w:rsidR="00A753B8" w:rsidRPr="00A753B8" w14:paraId="1BF6DED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F70B3AF" w14:textId="77777777" w:rsidR="0049219E" w:rsidRPr="00A753B8" w:rsidRDefault="00000000">
            <w:r w:rsidRPr="00A753B8">
              <w:rPr>
                <w:b/>
                <w:bCs/>
              </w:rPr>
              <w:t>Hardware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1AA43C7" w14:textId="77777777" w:rsidR="0049219E" w:rsidRPr="00A753B8" w:rsidRDefault="00000000">
            <w:r w:rsidRPr="00A753B8">
              <w:t>GPU NVIDIA ≥ 8 GB VRAM (atau Google Colab Pro)</w:t>
            </w:r>
          </w:p>
        </w:tc>
      </w:tr>
      <w:tr w:rsidR="00A753B8" w:rsidRPr="00A753B8" w14:paraId="4D313920"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8D0BF9D" w14:textId="77777777" w:rsidR="0049219E" w:rsidRPr="00A753B8" w:rsidRDefault="00000000">
            <w:r w:rsidRPr="00A753B8">
              <w:rPr>
                <w:b/>
                <w:bCs/>
              </w:rPr>
              <w:t>Deep Embedding Sumber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B53E97D" w14:textId="77777777" w:rsidR="0049219E" w:rsidRPr="00A753B8" w:rsidRDefault="00000000">
            <w:r w:rsidRPr="00A753B8">
              <w:t>Bottleneck layer (256 feature map) → Global Average Pooling → vektor 256-D</w:t>
            </w:r>
          </w:p>
        </w:tc>
      </w:tr>
    </w:tbl>
    <w:p w14:paraId="74695CDC" w14:textId="77777777" w:rsidR="0049219E" w:rsidRPr="00A753B8" w:rsidRDefault="0049219E">
      <w:pPr>
        <w:spacing w:after="80"/>
      </w:pPr>
    </w:p>
    <w:p w14:paraId="091C54C4" w14:textId="77777777" w:rsidR="0049219E" w:rsidRPr="00A753B8" w:rsidRDefault="00000000">
      <w:pPr>
        <w:pStyle w:val="Heading3"/>
        <w:spacing w:before="240" w:after="120"/>
        <w:rPr>
          <w:color w:val="auto"/>
        </w:rPr>
      </w:pPr>
      <w:r w:rsidRPr="00A753B8">
        <w:rPr>
          <w:b/>
          <w:bCs/>
          <w:color w:val="auto"/>
        </w:rPr>
        <w:t>3.2.5 Ekstraksi dan Fusi Fitur (Hybrid Feature Fusion)</w:t>
      </w:r>
    </w:p>
    <w:p w14:paraId="1EECABF6" w14:textId="77777777" w:rsidR="0049219E" w:rsidRPr="00A753B8" w:rsidRDefault="00000000">
      <w:pPr>
        <w:spacing w:after="120"/>
      </w:pPr>
      <w:r w:rsidRPr="00A753B8">
        <w:rPr>
          <w:sz w:val="24"/>
          <w:szCs w:val="24"/>
        </w:rPr>
        <w:t>Ekstraksi fitur dilakukan dari hasil segmentasi U-Net menggunakan dua pendekatan komplementer, yaitu fitur klasik (handcrafted features) dan fitur deep embedding. Fitur klasik diekstraksi melalui Gray Level Co-occurrence Matrix (GLCM) untuk fitur tekstur, Local Binary Pattern (LBP) untuk pola lokal, analisis morfologi vaskular, dan histogram intensitas, menghasilkan total 457 dimensi fitur. Deep embedding diperoleh dari bottleneck layer U-Net melalui Global Average Pooling (GAP), menghasilkan vektor 256 dimensi yang merepresentasikan fitur semantik abstrak. Kedua jenis fitur kemudian digabungkan melalui concatenation membentuk vektor hibrida berukuran 713 dimensi, yang selanjutnya dinormalisasi menggunakan StandardScaler.</w:t>
      </w:r>
    </w:p>
    <w:p w14:paraId="788DBE27" w14:textId="77777777" w:rsidR="0049219E" w:rsidRPr="00A753B8" w:rsidRDefault="00000000">
      <w:pPr>
        <w:spacing w:before="180" w:after="80"/>
      </w:pPr>
      <w:r w:rsidRPr="00A753B8">
        <w:rPr>
          <w:b/>
          <w:bCs/>
          <w:sz w:val="24"/>
          <w:szCs w:val="24"/>
        </w:rPr>
        <w:t>Formula Matematika</w:t>
      </w:r>
    </w:p>
    <w:p w14:paraId="70C4CA70" w14:textId="77777777" w:rsidR="0049219E" w:rsidRPr="00A753B8" w:rsidRDefault="00000000">
      <w:pPr>
        <w:spacing w:before="180" w:after="80"/>
      </w:pPr>
      <w:r w:rsidRPr="00A753B8">
        <w:rPr>
          <w:b/>
          <w:bCs/>
          <w:sz w:val="24"/>
          <w:szCs w:val="24"/>
        </w:rPr>
        <w:t>4.  Ekstraksi Fitur Tekstur – GLCM (Gray Level Co-occurrence Matrix)</w:t>
      </w:r>
    </w:p>
    <w:p w14:paraId="489716A9" w14:textId="77777777" w:rsidR="0049219E" w:rsidRPr="00A753B8" w:rsidRDefault="00000000">
      <w:pPr>
        <w:spacing w:after="60"/>
      </w:pPr>
      <w:r w:rsidRPr="00A753B8">
        <w:rPr>
          <w:sz w:val="24"/>
          <w:szCs w:val="24"/>
        </w:rPr>
        <w:t>Elemen matriks GLCM pada arah γ dan jarak d:</w:t>
      </w:r>
    </w:p>
    <w:p w14:paraId="674D217E" w14:textId="77777777" w:rsidR="0049219E" w:rsidRPr="00A753B8" w:rsidRDefault="00000000">
      <w:pPr>
        <w:spacing w:before="60" w:after="6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r>
            <m:rPr>
              <m:sty m:val="p"/>
            </m:rP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num>
            <m:den>
              <m:nary>
                <m:naryPr>
                  <m:chr m:val="∑"/>
                  <m:limLoc m:val="undOvr"/>
                  <m:ctrlPr>
                    <w:rPr>
                      <w:rFonts w:ascii="Cambria Math" w:hAnsi="Cambria Math"/>
                    </w:rPr>
                  </m:ctrlPr>
                </m:naryPr>
                <m:sub>
                  <m:r>
                    <w:rPr>
                      <w:rFonts w:ascii="Cambria Math" w:hAnsi="Cambria Math"/>
                    </w:rPr>
                    <m:t>i,j</m:t>
                  </m:r>
                </m:sub>
                <m:sup/>
                <m:e>
                  <m:r>
                    <w:rPr>
                      <w:rFonts w:ascii="Cambria Math" w:hAnsi="Cambria Math"/>
                    </w:rPr>
                    <m:t>C</m:t>
                  </m:r>
                  <m:d>
                    <m:dPr>
                      <m:ctrlPr>
                        <w:rPr>
                          <w:rFonts w:ascii="Cambria Math" w:hAnsi="Cambria Math"/>
                        </w:rPr>
                      </m:ctrlPr>
                    </m:dPr>
                    <m:e>
                      <m:r>
                        <w:rPr>
                          <w:rFonts w:ascii="Cambria Math" w:hAnsi="Cambria Math"/>
                        </w:rPr>
                        <m:t>i,j</m:t>
                      </m:r>
                      <m:r>
                        <m:rPr>
                          <m:sty m:val="p"/>
                        </m:rPr>
                        <w:rPr>
                          <w:rFonts w:ascii="Cambria Math" w:hAnsi="Cambria Math"/>
                        </w:rPr>
                        <m:t xml:space="preserve"> | d, γ</m:t>
                      </m:r>
                    </m:e>
                  </m:d>
                </m:e>
              </m:nary>
            </m:den>
          </m:f>
        </m:oMath>
      </m:oMathPara>
    </w:p>
    <w:p w14:paraId="150ABF49" w14:textId="77777777" w:rsidR="0049219E" w:rsidRPr="00A753B8" w:rsidRDefault="00000000">
      <w:pPr>
        <w:spacing w:after="60"/>
      </w:pPr>
      <w:r w:rsidRPr="00A753B8">
        <w:rPr>
          <w:sz w:val="24"/>
          <w:szCs w:val="24"/>
        </w:rPr>
        <w:t>Kontras:</w:t>
      </w:r>
    </w:p>
    <w:p w14:paraId="58590532"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Con = </m:t>
          </m:r>
          <m:nary>
            <m:naryPr>
              <m:chr m:val="∑"/>
              <m:limLoc m:val="undOvr"/>
              <m:ctrlPr>
                <w:rPr>
                  <w:rFonts w:ascii="Cambria Math" w:hAnsi="Cambria Math"/>
                </w:rPr>
              </m:ctrlPr>
            </m:naryPr>
            <m:sub>
              <m:r>
                <w:rPr>
                  <w:rFonts w:ascii="Cambria Math" w:hAnsi="Cambria Math"/>
                </w:rPr>
                <m:t>i,j</m:t>
              </m:r>
            </m:sub>
            <m:sup/>
            <m:e>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 xml:space="preserve"> - </m:t>
                      </m:r>
                      <m:r>
                        <w:rPr>
                          <w:rFonts w:ascii="Cambria Math" w:hAnsi="Cambria Math"/>
                        </w:rPr>
                        <m:t>j</m:t>
                      </m:r>
                    </m:e>
                  </m:d>
                </m:e>
                <m:sup>
                  <m:r>
                    <m:rPr>
                      <m:sty m:val="p"/>
                    </m:rPr>
                    <w:rPr>
                      <w:rFonts w:ascii="Cambria Math" w:hAnsi="Cambria Math"/>
                    </w:rPr>
                    <m:t>2</m:t>
                  </m:r>
                </m:sup>
              </m:sSup>
              <m:r>
                <w:rPr>
                  <w:rFonts w:ascii="Cambria Math" w:hAnsi="Cambria Math"/>
                </w:rPr>
                <m:t>P</m:t>
              </m:r>
              <m:d>
                <m:dPr>
                  <m:ctrlPr>
                    <w:rPr>
                      <w:rFonts w:ascii="Cambria Math" w:hAnsi="Cambria Math"/>
                    </w:rPr>
                  </m:ctrlPr>
                </m:dPr>
                <m:e>
                  <m:r>
                    <w:rPr>
                      <w:rFonts w:ascii="Cambria Math" w:hAnsi="Cambria Math"/>
                    </w:rPr>
                    <m:t>i,j</m:t>
                  </m:r>
                </m:e>
              </m:d>
            </m:e>
          </m:nary>
        </m:oMath>
      </m:oMathPara>
    </w:p>
    <w:p w14:paraId="6A293969" w14:textId="77777777" w:rsidR="0049219E" w:rsidRPr="00A753B8" w:rsidRDefault="00000000">
      <w:pPr>
        <w:spacing w:after="60"/>
      </w:pPr>
      <w:r w:rsidRPr="00A753B8">
        <w:rPr>
          <w:sz w:val="24"/>
          <w:szCs w:val="24"/>
        </w:rPr>
        <w:t>Energi:</w:t>
      </w:r>
    </w:p>
    <w:p w14:paraId="4A8C60B6"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Ene = </m:t>
          </m:r>
          <m:nary>
            <m:naryPr>
              <m:chr m:val="∑"/>
              <m:limLoc m:val="undOvr"/>
              <m:ctrlPr>
                <w:rPr>
                  <w:rFonts w:ascii="Cambria Math" w:hAnsi="Cambria Math"/>
                </w:rPr>
              </m:ctrlPr>
            </m:naryPr>
            <m:sub>
              <m:r>
                <w:rPr>
                  <w:rFonts w:ascii="Cambria Math" w:hAnsi="Cambria Math"/>
                </w:rPr>
                <m:t>i,j</m:t>
              </m:r>
            </m:sub>
            <m:sup/>
            <m:e>
              <m:sSup>
                <m:sSupPr>
                  <m:ctrlPr>
                    <w:rPr>
                      <w:rFonts w:ascii="Cambria Math" w:hAnsi="Cambria Math"/>
                    </w:rPr>
                  </m:ctrlPr>
                </m:sSupPr>
                <m:e>
                  <m:r>
                    <w:rPr>
                      <w:rFonts w:ascii="Cambria Math" w:hAnsi="Cambria Math"/>
                    </w:rPr>
                    <m:t>P</m:t>
                  </m:r>
                  <m:d>
                    <m:dPr>
                      <m:ctrlPr>
                        <w:rPr>
                          <w:rFonts w:ascii="Cambria Math" w:hAnsi="Cambria Math"/>
                        </w:rPr>
                      </m:ctrlPr>
                    </m:dPr>
                    <m:e>
                      <m:r>
                        <w:rPr>
                          <w:rFonts w:ascii="Cambria Math" w:hAnsi="Cambria Math"/>
                        </w:rPr>
                        <m:t>i,j</m:t>
                      </m:r>
                    </m:e>
                  </m:d>
                </m:e>
                <m:sup>
                  <m:r>
                    <m:rPr>
                      <m:sty m:val="p"/>
                    </m:rPr>
                    <w:rPr>
                      <w:rFonts w:ascii="Cambria Math" w:hAnsi="Cambria Math"/>
                    </w:rPr>
                    <m:t>2</m:t>
                  </m:r>
                </m:sup>
              </m:sSup>
            </m:e>
          </m:nary>
        </m:oMath>
      </m:oMathPara>
    </w:p>
    <w:p w14:paraId="066711B8" w14:textId="77777777" w:rsidR="0049219E" w:rsidRPr="00A753B8" w:rsidRDefault="00000000">
      <w:pPr>
        <w:spacing w:after="60"/>
      </w:pPr>
      <w:r w:rsidRPr="00A753B8">
        <w:rPr>
          <w:sz w:val="24"/>
          <w:szCs w:val="24"/>
        </w:rPr>
        <w:t>Homogenitas:</w:t>
      </w:r>
    </w:p>
    <w:p w14:paraId="3B1F6D07"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Hom = </m:t>
          </m:r>
          <m:nary>
            <m:naryPr>
              <m:chr m:val="∑"/>
              <m:limLoc m:val="undOvr"/>
              <m:ctrlPr>
                <w:rPr>
                  <w:rFonts w:ascii="Cambria Math" w:hAnsi="Cambria Math"/>
                </w:rPr>
              </m:ctrlPr>
            </m:naryPr>
            <m:sub>
              <m:r>
                <w:rPr>
                  <w:rFonts w:ascii="Cambria Math" w:hAnsi="Cambria Math"/>
                </w:rPr>
                <m:t>i,j</m:t>
              </m:r>
            </m:sub>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i,j</m:t>
                      </m:r>
                    </m:e>
                  </m:d>
                </m:num>
                <m:den>
                  <m:r>
                    <m:rPr>
                      <m:sty m:val="p"/>
                    </m:rPr>
                    <w:rPr>
                      <w:rFonts w:ascii="Cambria Math" w:hAnsi="Cambria Math"/>
                    </w:rPr>
                    <m:t xml:space="preserve">1 + </m:t>
                  </m:r>
                  <m:d>
                    <m:dPr>
                      <m:begChr m:val="|"/>
                      <m:endChr m:val="|"/>
                      <m:ctrlPr>
                        <w:rPr>
                          <w:rFonts w:ascii="Cambria Math" w:hAnsi="Cambria Math"/>
                        </w:rPr>
                      </m:ctrlPr>
                    </m:dPr>
                    <m:e>
                      <m:r>
                        <w:rPr>
                          <w:rFonts w:ascii="Cambria Math" w:hAnsi="Cambria Math"/>
                        </w:rPr>
                        <m:t>i</m:t>
                      </m:r>
                      <m:r>
                        <m:rPr>
                          <m:sty m:val="p"/>
                        </m:rPr>
                        <w:rPr>
                          <w:rFonts w:ascii="Cambria Math" w:hAnsi="Cambria Math"/>
                        </w:rPr>
                        <m:t xml:space="preserve"> - </m:t>
                      </m:r>
                      <m:r>
                        <w:rPr>
                          <w:rFonts w:ascii="Cambria Math" w:hAnsi="Cambria Math"/>
                        </w:rPr>
                        <m:t>j</m:t>
                      </m:r>
                    </m:e>
                  </m:d>
                </m:den>
              </m:f>
            </m:e>
          </m:nary>
        </m:oMath>
      </m:oMathPara>
    </w:p>
    <w:p w14:paraId="3FA66D53" w14:textId="77777777" w:rsidR="0049219E" w:rsidRPr="00A753B8" w:rsidRDefault="00000000">
      <w:pPr>
        <w:spacing w:after="60"/>
      </w:pPr>
      <w:r w:rsidRPr="00A753B8">
        <w:rPr>
          <w:sz w:val="24"/>
          <w:szCs w:val="24"/>
        </w:rPr>
        <w:t>Korelasi:</w:t>
      </w:r>
    </w:p>
    <w:p w14:paraId="6EBCE370" w14:textId="53DDD3F6" w:rsidR="00A02C93" w:rsidRPr="00A753B8" w:rsidRDefault="00000000">
      <w:pPr>
        <w:spacing w:before="60" w:after="60"/>
        <w:jc w:val="center"/>
      </w:pPr>
      <m:oMathPara>
        <m:oMath>
          <m:r>
            <m:rPr>
              <m:sty m:val="p"/>
            </m:rPr>
            <w:rPr>
              <w:rFonts w:ascii="Cambria Math" w:hAnsi="Cambria Math"/>
            </w:rPr>
            <m:t xml:space="preserve">Cor = </m:t>
          </m:r>
          <m:nary>
            <m:naryPr>
              <m:chr m:val="∑"/>
              <m:limLoc m:val="undOvr"/>
              <m:ctrlPr>
                <w:rPr>
                  <w:rFonts w:ascii="Cambria Math" w:hAnsi="Cambria Math"/>
                </w:rPr>
              </m:ctrlPr>
            </m:naryPr>
            <m:sub>
              <m:r>
                <w:rPr>
                  <w:rFonts w:ascii="Cambria Math" w:hAnsi="Cambria Math"/>
                </w:rPr>
                <m:t>i,j</m:t>
              </m:r>
            </m:sub>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i,j</m:t>
                      </m:r>
                    </m:e>
                  </m:d>
                </m:num>
                <m:den>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2A9955F5" w14:textId="5783548B" w:rsidR="0049219E" w:rsidRPr="00A753B8" w:rsidRDefault="00A02C93" w:rsidP="00A02C93">
      <w:r w:rsidRPr="00A753B8">
        <w:br w:type="page"/>
      </w:r>
    </w:p>
    <w:p w14:paraId="5F6E3B2B" w14:textId="77777777" w:rsidR="0049219E" w:rsidRPr="00A753B8" w:rsidRDefault="0049219E">
      <w:pPr>
        <w:spacing w:after="80"/>
      </w:pPr>
    </w:p>
    <w:p w14:paraId="22E0C7A6" w14:textId="77777777" w:rsidR="0049219E" w:rsidRPr="00A753B8" w:rsidRDefault="00000000">
      <w:pPr>
        <w:spacing w:before="180" w:after="80"/>
      </w:pPr>
      <w:r w:rsidRPr="00A753B8">
        <w:rPr>
          <w:b/>
          <w:bCs/>
          <w:sz w:val="24"/>
          <w:szCs w:val="24"/>
        </w:rPr>
        <w:t>5.  Local Binary Pattern (LBP)</w:t>
      </w:r>
    </w:p>
    <w:p w14:paraId="2457FBC8" w14:textId="77777777" w:rsidR="0049219E" w:rsidRPr="00A753B8" w:rsidRDefault="00000000">
      <w:pPr>
        <w:spacing w:after="60"/>
      </w:pPr>
      <w:r w:rsidRPr="00A753B8">
        <w:rPr>
          <w:sz w:val="24"/>
          <w:szCs w:val="24"/>
        </w:rPr>
        <w:t>Untuk piksel pusat (xc, yc) dengan P tetangga pada radius R:</w:t>
      </w:r>
    </w:p>
    <w:p w14:paraId="5E62DE47"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m:rPr>
                  <m:sty m:val="p"/>
                </m:rPr>
                <w:rPr>
                  <w:rFonts w:ascii="Cambria Math" w:hAnsi="Cambria Math"/>
                </w:rPr>
                <m:t>LBP</m:t>
              </m:r>
            </m:e>
            <m:sub>
              <m:r>
                <w:rPr>
                  <w:rFonts w:ascii="Cambria Math" w:hAnsi="Cambria Math"/>
                </w:rPr>
                <m:t>P,R</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 xml:space="preserve"> = </m:t>
          </m:r>
          <m:nary>
            <m:naryPr>
              <m:chr m:val="∑"/>
              <m:limLoc m:val="undOvr"/>
              <m:ctrlPr>
                <w:rPr>
                  <w:rFonts w:ascii="Cambria Math" w:hAnsi="Cambria Math"/>
                </w:rPr>
              </m:ctrlPr>
            </m:naryPr>
            <m:sub>
              <m:r>
                <m:rPr>
                  <m:sty m:val="p"/>
                </m:rPr>
                <w:rPr>
                  <w:rFonts w:ascii="Cambria Math" w:hAnsi="Cambria Math"/>
                </w:rPr>
                <m:t>p=0</m:t>
              </m:r>
            </m:sub>
            <m:sup>
              <m:r>
                <w:rPr>
                  <w:rFonts w:ascii="Cambria Math" w:hAnsi="Cambria Math"/>
                </w:rPr>
                <m:t>P</m:t>
              </m:r>
              <m:r>
                <m:rPr>
                  <m:sty m:val="p"/>
                </m:rPr>
                <w:rPr>
                  <w:rFonts w:ascii="Cambria Math" w:hAnsi="Cambria Math"/>
                </w:rPr>
                <m:t xml:space="preserve"> - 1</m:t>
              </m:r>
            </m:sup>
            <m:e>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c</m:t>
                      </m:r>
                    </m:sub>
                  </m:sSub>
                </m:e>
              </m:d>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2</m:t>
                  </m:r>
                </m:e>
                <m:sup>
                  <m:r>
                    <w:rPr>
                      <w:rFonts w:ascii="Cambria Math" w:hAnsi="Cambria Math"/>
                    </w:rPr>
                    <m:t>p</m:t>
                  </m:r>
                </m:sup>
              </m:sSup>
            </m:e>
          </m:nary>
        </m:oMath>
      </m:oMathPara>
    </w:p>
    <w:p w14:paraId="11F63398" w14:textId="77777777" w:rsidR="0049219E" w:rsidRPr="00A753B8" w:rsidRDefault="00000000">
      <w:pPr>
        <w:spacing w:after="60"/>
      </w:pPr>
      <w:r w:rsidRPr="00A753B8">
        <w:rPr>
          <w:sz w:val="24"/>
          <w:szCs w:val="24"/>
        </w:rPr>
        <w:t>Fungsi ambang:</w:t>
      </w:r>
    </w:p>
    <w:p w14:paraId="2D2613FA" w14:textId="77777777" w:rsidR="0049219E" w:rsidRPr="00A753B8" w:rsidRDefault="00000000">
      <w:pPr>
        <w:spacing w:before="60" w:after="60"/>
        <w:jc w:val="cente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u</m:t>
              </m:r>
            </m:e>
          </m:d>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1   jika u ≥ 0 ;   0   jika u &lt; 0</m:t>
              </m:r>
            </m:e>
          </m:d>
        </m:oMath>
      </m:oMathPara>
    </w:p>
    <w:p w14:paraId="28D93BC8"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5797950D"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30D738F4"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BB0C58D" w14:textId="77777777" w:rsidR="0049219E" w:rsidRPr="00A753B8" w:rsidRDefault="00000000">
            <w:pPr>
              <w:jc w:val="center"/>
            </w:pPr>
            <w:r w:rsidRPr="00A753B8">
              <w:rPr>
                <w:b/>
                <w:bCs/>
              </w:rPr>
              <w:t>Standarisasi / Spesifikasi</w:t>
            </w:r>
          </w:p>
        </w:tc>
      </w:tr>
      <w:tr w:rsidR="00A753B8" w:rsidRPr="00A753B8" w14:paraId="2E85105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3E03F6" w14:textId="77777777" w:rsidR="0049219E" w:rsidRPr="00A753B8" w:rsidRDefault="00000000">
            <w:r w:rsidRPr="00A753B8">
              <w:rPr>
                <w:b/>
                <w:bCs/>
              </w:rPr>
              <w:t>GLCM – 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F2AF850" w14:textId="77777777" w:rsidR="0049219E" w:rsidRPr="00A753B8" w:rsidRDefault="00000000">
            <w:r w:rsidRPr="00A753B8">
              <w:t>Jarak d = 1; Sudut θ = [0°, 45°, 90°, 135°]; Level gray = 256; Simetris = True</w:t>
            </w:r>
          </w:p>
        </w:tc>
      </w:tr>
      <w:tr w:rsidR="00A753B8" w:rsidRPr="00A753B8" w14:paraId="03098271"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1CFEBFC" w14:textId="77777777" w:rsidR="0049219E" w:rsidRPr="00A753B8" w:rsidRDefault="00000000">
            <w:r w:rsidRPr="00A753B8">
              <w:rPr>
                <w:b/>
                <w:bCs/>
              </w:rPr>
              <w:t>GLCM – Fitur Diekstraksi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9D065A" w14:textId="77777777" w:rsidR="0049219E" w:rsidRPr="00A753B8" w:rsidRDefault="00000000">
            <w:r w:rsidRPr="00A753B8">
              <w:t>Kontras, Energi, Homogenitas, Korelasi, ASM → 5 fitur × 4 sudut = 20 fitur</w:t>
            </w:r>
          </w:p>
        </w:tc>
      </w:tr>
      <w:tr w:rsidR="00A753B8" w:rsidRPr="00A753B8" w14:paraId="217A2B9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EDDD111" w14:textId="77777777" w:rsidR="0049219E" w:rsidRPr="00A753B8" w:rsidRDefault="00000000">
            <w:r w:rsidRPr="00A753B8">
              <w:rPr>
                <w:b/>
                <w:bCs/>
              </w:rPr>
              <w:t>LBP – Parameter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EAA2C81" w14:textId="77777777" w:rsidR="0049219E" w:rsidRPr="00A753B8" w:rsidRDefault="00000000">
            <w:r w:rsidRPr="00A753B8">
              <w:t>Multi-radius: R=1 (P=8), R=2 (P=16), R=3 (P=24); Mode = uniform</w:t>
            </w:r>
          </w:p>
        </w:tc>
      </w:tr>
      <w:tr w:rsidR="00A753B8" w:rsidRPr="00A753B8" w14:paraId="38DC738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6E78B82" w14:textId="77777777" w:rsidR="0049219E" w:rsidRPr="00A753B8" w:rsidRDefault="00000000">
            <w:r w:rsidRPr="00A753B8">
              <w:rPr>
                <w:b/>
                <w:bCs/>
              </w:rPr>
              <w:t>LBP – Fitur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BDFEEE3" w14:textId="77777777" w:rsidR="0049219E" w:rsidRPr="00A753B8" w:rsidRDefault="00000000">
            <w:r w:rsidRPr="00A753B8">
              <w:t>Histogram LBP 59 bin per radius × 3 radius = 177 fitur</w:t>
            </w:r>
          </w:p>
        </w:tc>
      </w:tr>
      <w:tr w:rsidR="00A753B8" w:rsidRPr="00A753B8" w14:paraId="17F075D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C49B013" w14:textId="77777777" w:rsidR="0049219E" w:rsidRPr="00A753B8" w:rsidRDefault="00000000">
            <w:r w:rsidRPr="00A753B8">
              <w:rPr>
                <w:b/>
                <w:bCs/>
              </w:rPr>
              <w:t>Morfologi Vaskular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1F4D086" w14:textId="77777777" w:rsidR="0049219E" w:rsidRPr="00A753B8" w:rsidRDefault="00000000">
            <w:r w:rsidRPr="00A753B8">
              <w:t>(1) Panjang total pembuluh (px), (2) Jumlah cabang, (3) Kepadatan (density), (4) Diameter rata-rata → 4 fitur</w:t>
            </w:r>
          </w:p>
        </w:tc>
      </w:tr>
      <w:tr w:rsidR="00A753B8" w:rsidRPr="00A753B8" w14:paraId="35C244C1"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EE514FD" w14:textId="77777777" w:rsidR="0049219E" w:rsidRPr="00A753B8" w:rsidRDefault="00000000">
            <w:r w:rsidRPr="00A753B8">
              <w:rPr>
                <w:b/>
                <w:bCs/>
              </w:rPr>
              <w:t>Histogram Intensitas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56318FC" w14:textId="77777777" w:rsidR="0049219E" w:rsidRPr="00A753B8" w:rsidRDefault="00000000">
            <w:r w:rsidRPr="00A753B8">
              <w:t>256 bins pada channel grayscale; area ROI hasil segmentasi = 256 fitur</w:t>
            </w:r>
          </w:p>
        </w:tc>
      </w:tr>
      <w:tr w:rsidR="00A753B8" w:rsidRPr="00A753B8" w14:paraId="5E19B19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8D46558" w14:textId="77777777" w:rsidR="0049219E" w:rsidRPr="00A753B8" w:rsidRDefault="00000000">
            <w:r w:rsidRPr="00A753B8">
              <w:rPr>
                <w:b/>
                <w:bCs/>
              </w:rPr>
              <w:t>Total Fitur Klasik</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740DAE2" w14:textId="77777777" w:rsidR="0049219E" w:rsidRPr="00A753B8" w:rsidRDefault="00000000">
            <w:r w:rsidRPr="00A753B8">
              <w:t>20 + 177 + 4 + 256 = 457 dimensi</w:t>
            </w:r>
          </w:p>
        </w:tc>
      </w:tr>
      <w:tr w:rsidR="00A753B8" w:rsidRPr="00A753B8" w14:paraId="58EA7CD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ABEF57A" w14:textId="77777777" w:rsidR="0049219E" w:rsidRPr="00A753B8" w:rsidRDefault="00000000">
            <w:r w:rsidRPr="00A753B8">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ADC1A52" w14:textId="77777777" w:rsidR="0049219E" w:rsidRPr="00A753B8" w:rsidRDefault="00000000">
            <w:r w:rsidRPr="00A753B8">
              <w:t>scikit-image (GLCM, LBP), OpenCV (morfologi), NumPy (histogram)</w:t>
            </w:r>
          </w:p>
        </w:tc>
      </w:tr>
    </w:tbl>
    <w:p w14:paraId="36C39DF8" w14:textId="77777777" w:rsidR="0049219E" w:rsidRPr="00A753B8" w:rsidRDefault="00000000">
      <w:pPr>
        <w:spacing w:before="140" w:after="80"/>
      </w:pPr>
      <w:r w:rsidRPr="00A753B8">
        <w:rPr>
          <w:b/>
          <w:bCs/>
          <w:sz w:val="22"/>
          <w:szCs w:val="22"/>
        </w:rPr>
        <w:t>b. Deep Embedding (dari Bottleneck U-Net)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24B5C701"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98FFB7A"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73AF3CA0" w14:textId="77777777" w:rsidR="0049219E" w:rsidRPr="00A753B8" w:rsidRDefault="00000000">
            <w:pPr>
              <w:jc w:val="center"/>
            </w:pPr>
            <w:r w:rsidRPr="00A753B8">
              <w:rPr>
                <w:b/>
                <w:bCs/>
              </w:rPr>
              <w:t>Standarisasi / Spesifikasi</w:t>
            </w:r>
          </w:p>
        </w:tc>
      </w:tr>
      <w:tr w:rsidR="00A753B8" w:rsidRPr="00A753B8" w14:paraId="15968D3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CA03505" w14:textId="77777777" w:rsidR="0049219E" w:rsidRPr="00A753B8" w:rsidRDefault="00000000">
            <w:r w:rsidRPr="00A753B8">
              <w:rPr>
                <w:b/>
                <w:bCs/>
              </w:rPr>
              <w:t>Sumber Layer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91F01D7" w14:textId="77777777" w:rsidR="0049219E" w:rsidRPr="00A753B8" w:rsidRDefault="00000000">
            <w:r w:rsidRPr="00A753B8">
              <w:t>Bottleneck U-Net (output: 32×32×256 feature maps)</w:t>
            </w:r>
          </w:p>
        </w:tc>
      </w:tr>
      <w:tr w:rsidR="00A753B8" w:rsidRPr="00A753B8" w14:paraId="46AF083F"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BB45756" w14:textId="77777777" w:rsidR="0049219E" w:rsidRPr="00A753B8" w:rsidRDefault="00000000">
            <w:r w:rsidRPr="00A753B8">
              <w:rPr>
                <w:b/>
                <w:bCs/>
              </w:rPr>
              <w:t>Operasi Agregasi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0876EB5" w14:textId="77777777" w:rsidR="0049219E" w:rsidRPr="00A753B8" w:rsidRDefault="00000000">
            <w:r w:rsidRPr="00A753B8">
              <w:t>Global Average Pooling (GAP) – rata-rata spatial per feature map</w:t>
            </w:r>
          </w:p>
        </w:tc>
      </w:tr>
      <w:tr w:rsidR="00A753B8" w:rsidRPr="00A753B8" w14:paraId="3A21BC4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3DC2158" w14:textId="77777777" w:rsidR="0049219E" w:rsidRPr="00A753B8" w:rsidRDefault="00000000">
            <w:r w:rsidRPr="00A753B8">
              <w:rPr>
                <w:b/>
                <w:bCs/>
              </w:rPr>
              <w:t>Dimensi Output Embedding</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EF7F93E" w14:textId="77777777" w:rsidR="0049219E" w:rsidRPr="00A753B8" w:rsidRDefault="00000000">
            <w:r w:rsidRPr="00A753B8">
              <w:t>256 dimensi (satu nilai per feature map)</w:t>
            </w:r>
          </w:p>
        </w:tc>
      </w:tr>
      <w:tr w:rsidR="00A753B8" w:rsidRPr="00A753B8" w14:paraId="6B7D4AC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B40DA44" w14:textId="77777777" w:rsidR="0049219E" w:rsidRPr="00A753B8" w:rsidRDefault="00000000">
            <w:r w:rsidRPr="00A753B8">
              <w:rPr>
                <w:b/>
                <w:bCs/>
              </w:rPr>
              <w:t>Representasi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20240D0" w14:textId="77777777" w:rsidR="0049219E" w:rsidRPr="00A753B8" w:rsidRDefault="00000000">
            <w:r w:rsidRPr="00A753B8">
              <w:t>Fitur semantik abstrak yang tidak dapat ditangkap metode klasik</w:t>
            </w:r>
          </w:p>
        </w:tc>
      </w:tr>
    </w:tbl>
    <w:p w14:paraId="40AB48C7" w14:textId="77777777" w:rsidR="0049219E" w:rsidRPr="00A753B8" w:rsidRDefault="00000000">
      <w:pPr>
        <w:spacing w:before="140" w:after="80"/>
      </w:pPr>
      <w:r w:rsidRPr="00A753B8">
        <w:rPr>
          <w:b/>
          <w:bCs/>
          <w:sz w:val="22"/>
          <w:szCs w:val="22"/>
        </w:rPr>
        <w:t>c. Fusi Fitur (Hybrid Feature Vector)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0AAFCF24"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613DE07"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43395CF4" w14:textId="77777777" w:rsidR="0049219E" w:rsidRPr="00A753B8" w:rsidRDefault="00000000">
            <w:pPr>
              <w:jc w:val="center"/>
            </w:pPr>
            <w:r w:rsidRPr="00A753B8">
              <w:rPr>
                <w:b/>
                <w:bCs/>
              </w:rPr>
              <w:t>Standarisasi / Spesifikasi</w:t>
            </w:r>
          </w:p>
        </w:tc>
      </w:tr>
      <w:tr w:rsidR="00A753B8" w:rsidRPr="00A753B8" w14:paraId="3356D02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5AA4B08" w14:textId="77777777" w:rsidR="0049219E" w:rsidRPr="00A753B8" w:rsidRDefault="00000000">
            <w:r w:rsidRPr="00A753B8">
              <w:rPr>
                <w:b/>
                <w:bCs/>
              </w:rPr>
              <w:t>Metode Fusi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10D392A" w14:textId="77777777" w:rsidR="0049219E" w:rsidRPr="00A753B8" w:rsidRDefault="00000000">
            <w:r w:rsidRPr="00A753B8">
              <w:t>Concatenation (penggabungan langsung) – [fitur_klasik | deep_embedding]</w:t>
            </w:r>
          </w:p>
        </w:tc>
      </w:tr>
      <w:tr w:rsidR="00A753B8" w:rsidRPr="00A753B8" w14:paraId="69385B1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47B73F5" w14:textId="77777777" w:rsidR="0049219E" w:rsidRPr="00A753B8" w:rsidRDefault="00000000">
            <w:r w:rsidRPr="00A753B8">
              <w:rPr>
                <w:b/>
                <w:bCs/>
              </w:rPr>
              <w:t>Dimensi Total Sebelum Normalisasi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F1C3C0C" w14:textId="77777777" w:rsidR="0049219E" w:rsidRPr="00A753B8" w:rsidRDefault="00000000">
            <w:r w:rsidRPr="00A753B8">
              <w:t>457 + 256 = 713 dimensi</w:t>
            </w:r>
          </w:p>
        </w:tc>
      </w:tr>
      <w:tr w:rsidR="00A753B8" w:rsidRPr="00A753B8" w14:paraId="09B7D02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20C8808" w14:textId="77777777" w:rsidR="0049219E" w:rsidRPr="00A753B8" w:rsidRDefault="00000000">
            <w:r w:rsidRPr="00A753B8">
              <w:rPr>
                <w:b/>
                <w:bCs/>
              </w:rPr>
              <w:t>Normalisasi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CB7798" w14:textId="77777777" w:rsidR="0049219E" w:rsidRPr="00A753B8" w:rsidRDefault="00000000">
            <w:r w:rsidRPr="00A753B8">
              <w:t>StandardScaler (z-score): mean=0, std=1 per fitur; fit pada data training, transform test</w:t>
            </w:r>
          </w:p>
        </w:tc>
      </w:tr>
      <w:tr w:rsidR="00A753B8" w:rsidRPr="00A753B8" w14:paraId="32A76FC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B8F1AE" w14:textId="77777777" w:rsidR="0049219E" w:rsidRPr="00A753B8" w:rsidRDefault="00000000">
            <w:r w:rsidRPr="00A753B8">
              <w:rPr>
                <w:b/>
                <w:bCs/>
              </w:rPr>
              <w:t>Seleksi Fitur (Opsional)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11CA309" w14:textId="77777777" w:rsidR="0049219E" w:rsidRPr="00A753B8" w:rsidRDefault="00000000">
            <w:r w:rsidRPr="00A753B8">
              <w:t>PCA (retain 95% variance) atau Recursive Feature Elimination (RFE) jika diperlukan</w:t>
            </w:r>
          </w:p>
        </w:tc>
      </w:tr>
      <w:tr w:rsidR="00A753B8" w:rsidRPr="00A753B8" w14:paraId="5E13FD8E"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C78FC03" w14:textId="77777777" w:rsidR="0049219E" w:rsidRPr="00A753B8" w:rsidRDefault="00000000">
            <w:r w:rsidRPr="00A753B8">
              <w:rPr>
                <w:b/>
                <w:bCs/>
              </w:rPr>
              <w:t>Output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868F88D" w14:textId="77777777" w:rsidR="0049219E" w:rsidRPr="00A753B8" w:rsidRDefault="00000000">
            <w:r w:rsidRPr="00A753B8">
              <w:t>Vektor fitur hibrida ternormalisasi per sampel, dimensi ≤ 713</w:t>
            </w:r>
          </w:p>
        </w:tc>
      </w:tr>
    </w:tbl>
    <w:p w14:paraId="3FF3239A" w14:textId="5C3C2BA6" w:rsidR="00A02C93" w:rsidRPr="00A753B8" w:rsidRDefault="00A02C93">
      <w:pPr>
        <w:spacing w:after="80"/>
      </w:pPr>
    </w:p>
    <w:p w14:paraId="54D07598" w14:textId="7D964FA7" w:rsidR="0049219E" w:rsidRPr="00A753B8" w:rsidRDefault="00A02C93" w:rsidP="00A02C93">
      <w:r w:rsidRPr="00A753B8">
        <w:br w:type="page"/>
      </w:r>
    </w:p>
    <w:p w14:paraId="6DA99DD0" w14:textId="77777777" w:rsidR="0049219E" w:rsidRPr="00A753B8" w:rsidRDefault="00000000">
      <w:pPr>
        <w:pStyle w:val="Heading3"/>
        <w:spacing w:before="240" w:after="120"/>
        <w:rPr>
          <w:color w:val="auto"/>
        </w:rPr>
      </w:pPr>
      <w:r w:rsidRPr="00A753B8">
        <w:rPr>
          <w:b/>
          <w:bCs/>
          <w:color w:val="auto"/>
        </w:rPr>
        <w:lastRenderedPageBreak/>
        <w:t>3.2.6 Klasifikasi dengan Adaptive Weight Clustering (AWC)</w:t>
      </w:r>
    </w:p>
    <w:p w14:paraId="1F1830B9" w14:textId="77777777" w:rsidR="0049219E" w:rsidRPr="00A753B8" w:rsidRDefault="00000000">
      <w:pPr>
        <w:spacing w:after="120"/>
      </w:pPr>
      <w:r w:rsidRPr="00A753B8">
        <w:rPr>
          <w:sz w:val="24"/>
          <w:szCs w:val="24"/>
        </w:rPr>
        <w:t>Klasifikasi telur fertil dan infertil dilakukan menggunakan algoritma Adaptive Weight Clustering (AWC), sebuah metode non-parametrik yang secara adaptif memperbarui bobot fitur berdasarkan uji statistik homogenitas likelihood ratio. Parameter sensitivitas λ dioptimalkan melalui grid search pada rentang 0.1–3.0 dengan langkah 0.1. Sebagai pembanding, digunakan tiga algoritma alternatif, yaitu K-Means, Fuzzy C-Means (FCM), dan CNN end-to-end berbasis MobileNetV3-Small dengan transfer learning.</w:t>
      </w:r>
    </w:p>
    <w:p w14:paraId="7E11DBEE" w14:textId="77777777" w:rsidR="0049219E" w:rsidRPr="00A753B8" w:rsidRDefault="00000000">
      <w:pPr>
        <w:spacing w:before="180" w:after="80"/>
      </w:pPr>
      <w:r w:rsidRPr="00A753B8">
        <w:rPr>
          <w:b/>
          <w:bCs/>
          <w:sz w:val="24"/>
          <w:szCs w:val="24"/>
        </w:rPr>
        <w:t>Formula Matematika</w:t>
      </w:r>
    </w:p>
    <w:p w14:paraId="0E2F388B" w14:textId="77777777" w:rsidR="0049219E" w:rsidRPr="00A753B8" w:rsidRDefault="00000000">
      <w:pPr>
        <w:spacing w:before="180" w:after="80"/>
      </w:pPr>
      <w:r w:rsidRPr="00A753B8">
        <w:rPr>
          <w:b/>
          <w:bCs/>
          <w:sz w:val="24"/>
          <w:szCs w:val="24"/>
        </w:rPr>
        <w:t>6.  Adaptive Weight Clustering (AWC)</w:t>
      </w:r>
    </w:p>
    <w:p w14:paraId="4498E25F" w14:textId="77777777" w:rsidR="0049219E" w:rsidRPr="00A753B8" w:rsidRDefault="00000000">
      <w:pPr>
        <w:spacing w:after="60"/>
      </w:pPr>
      <w:r w:rsidRPr="00A753B8">
        <w:rPr>
          <w:sz w:val="24"/>
          <w:szCs w:val="24"/>
        </w:rPr>
        <w:t>(a) Jarak Euclidean antar sampel:</w:t>
      </w:r>
    </w:p>
    <w:p w14:paraId="383120FE" w14:textId="77777777" w:rsidR="0049219E" w:rsidRPr="00A753B8" w:rsidRDefault="00000000">
      <w:pPr>
        <w:spacing w:before="60" w:after="60"/>
        <w:jc w:val="center"/>
      </w:pPr>
      <m:oMathPara>
        <m:oMathParaPr>
          <m:jc m:val="center"/>
        </m:oMathParaP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 xml:space="preserve"> =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e>
              </m:d>
            </m:e>
            <m:sub>
              <m:r>
                <m:rPr>
                  <m:sty m:val="p"/>
                </m:rPr>
                <w:rPr>
                  <w:rFonts w:ascii="Cambria Math" w:hAnsi="Cambria Math"/>
                </w:rPr>
                <m:t>2</m:t>
              </m:r>
            </m:sub>
          </m:sSub>
          <m:r>
            <m:rPr>
              <m:sty m:val="p"/>
            </m:rPr>
            <w:rPr>
              <w:rFonts w:ascii="Cambria Math" w:hAnsi="Cambria Math"/>
            </w:rPr>
            <m:t xml:space="preserve"> = </m:t>
          </m:r>
          <m:rad>
            <m:radPr>
              <m:degHide m:val="1"/>
              <m:ctrlPr>
                <w:rPr>
                  <w:rFonts w:ascii="Cambria Math" w:hAnsi="Cambria Math"/>
                </w:rPr>
              </m:ctrlPr>
            </m:radPr>
            <m:deg/>
            <m:e>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ik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x</m:t>
                              </m:r>
                            </m:e>
                            <m:sub>
                              <m:r>
                                <m:rPr>
                                  <m:sty m:val="p"/>
                                </m:rPr>
                                <w:rPr>
                                  <w:rFonts w:ascii="Cambria Math" w:hAnsi="Cambria Math"/>
                                </w:rPr>
                                <m:t>jk</m:t>
                              </m:r>
                            </m:sub>
                          </m:sSub>
                        </m:e>
                      </m:d>
                    </m:e>
                    <m:sup>
                      <m:r>
                        <m:rPr>
                          <m:sty m:val="p"/>
                        </m:rPr>
                        <w:rPr>
                          <w:rFonts w:ascii="Cambria Math" w:hAnsi="Cambria Math"/>
                        </w:rPr>
                        <m:t>2</m:t>
                      </m:r>
                    </m:sup>
                  </m:sSup>
                </m:e>
              </m:nary>
            </m:e>
          </m:rad>
        </m:oMath>
      </m:oMathPara>
    </w:p>
    <w:p w14:paraId="4FCB78E1" w14:textId="77777777" w:rsidR="0049219E" w:rsidRPr="00A753B8" w:rsidRDefault="00000000">
      <w:pPr>
        <w:spacing w:after="60"/>
      </w:pPr>
      <w:r w:rsidRPr="00A753B8">
        <w:rPr>
          <w:sz w:val="24"/>
          <w:szCs w:val="24"/>
        </w:rPr>
        <w:t>(b) Massa Empiris Overlap (irisan dua bola):</w:t>
      </w:r>
    </w:p>
    <w:p w14:paraId="4BE929F4"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l ∈ X, l≠i,j</m:t>
              </m:r>
            </m:e>
          </m:d>
        </m:oMath>
      </m:oMathPara>
    </w:p>
    <w:p w14:paraId="4AFB43CA" w14:textId="77777777" w:rsidR="0049219E" w:rsidRPr="00A753B8" w:rsidRDefault="00000000">
      <w:pPr>
        <w:spacing w:after="60"/>
      </w:pPr>
      <w:r w:rsidRPr="00A753B8">
        <w:rPr>
          <w:sz w:val="24"/>
          <w:szCs w:val="24"/>
        </w:rPr>
        <w:t>(c) Massa Empiris Komplemen:</w:t>
      </w:r>
    </w:p>
    <w:p w14:paraId="24648788"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r>
            <m:rPr>
              <m:sty m:val="p"/>
            </m:rPr>
            <w:rPr>
              <w:rFonts w:ascii="Cambria Math" w:hAnsi="Cambria Math"/>
            </w:rPr>
            <m:t xml:space="preserve"> =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xₗ ∉ </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e>
          </m:d>
        </m:oMath>
      </m:oMathPara>
    </w:p>
    <w:p w14:paraId="3FB03C81" w14:textId="77777777" w:rsidR="0049219E" w:rsidRPr="00A753B8" w:rsidRDefault="00000000">
      <w:pPr>
        <w:spacing w:after="60"/>
      </w:pPr>
      <w:r w:rsidRPr="00A753B8">
        <w:rPr>
          <w:sz w:val="24"/>
          <w:szCs w:val="24"/>
        </w:rPr>
        <w:t>(d) Massa Union:</w:t>
      </w:r>
    </w:p>
    <w:p w14:paraId="670E015E"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un</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oMath>
      </m:oMathPara>
    </w:p>
    <w:p w14:paraId="1F57718E" w14:textId="77777777" w:rsidR="0049219E" w:rsidRPr="00A753B8" w:rsidRDefault="00000000">
      <w:pPr>
        <w:spacing w:after="60"/>
      </w:pPr>
      <w:r w:rsidRPr="00A753B8">
        <w:rPr>
          <w:sz w:val="24"/>
          <w:szCs w:val="24"/>
        </w:rPr>
        <w:t>(e) Rasio Kepadatan Overlap:</w:t>
      </w:r>
    </w:p>
    <w:p w14:paraId="78AC1878"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ij</m:t>
              </m:r>
            </m:sub>
          </m:sSub>
          <m:r>
            <m:rPr>
              <m:sty m:val="p"/>
            </m:rP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num>
            <m:den>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un</m:t>
                  </m:r>
                </m:sup>
              </m:sSubSup>
            </m:den>
          </m:f>
        </m:oMath>
      </m:oMathPara>
    </w:p>
    <w:p w14:paraId="7D33A329" w14:textId="77777777" w:rsidR="0049219E" w:rsidRPr="00A753B8" w:rsidRDefault="00000000">
      <w:pPr>
        <w:spacing w:after="60"/>
      </w:pPr>
      <w:r w:rsidRPr="00A753B8">
        <w:rPr>
          <w:sz w:val="24"/>
          <w:szCs w:val="24"/>
        </w:rPr>
        <w:t>Dibandingkan dengan rasio volume teoretis:</w:t>
      </w:r>
    </w:p>
    <w:p w14:paraId="41074791"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ρ</m:t>
              </m:r>
            </m:e>
            <m:sub>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Vol</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num>
            <m:den>
              <m:r>
                <m:rPr>
                  <m:sty m:val="p"/>
                </m:rPr>
                <w:rPr>
                  <w:rFonts w:ascii="Cambria Math" w:hAnsi="Cambria Math"/>
                </w:rPr>
                <m:t>Vol</m:t>
              </m:r>
              <m:d>
                <m:dPr>
                  <m:ctrlPr>
                    <w:rPr>
                      <w:rFonts w:ascii="Cambria Math" w:hAnsi="Cambria Math"/>
                    </w:rPr>
                  </m:ctrlPr>
                </m:dPr>
                <m:e>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r>
                    <m:rPr>
                      <m:sty m:val="p"/>
                    </m:rPr>
                    <w:rPr>
                      <w:rFonts w:ascii="Cambria Math" w:hAnsi="Cambria Math"/>
                    </w:rPr>
                    <m:t xml:space="preserve"> ∪ </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e>
                  </m:d>
                </m:e>
              </m:d>
            </m:den>
          </m:f>
        </m:oMath>
      </m:oMathPara>
    </w:p>
    <w:p w14:paraId="4F516043" w14:textId="77777777" w:rsidR="0049219E" w:rsidRPr="00A753B8" w:rsidRDefault="00000000">
      <w:pPr>
        <w:spacing w:after="60"/>
      </w:pPr>
      <w:r w:rsidRPr="00A753B8">
        <w:rPr>
          <w:sz w:val="24"/>
          <w:szCs w:val="24"/>
        </w:rPr>
        <w:t>(f) Statistik Uji Likelihood Ratio (No-Gap):</w:t>
      </w:r>
    </w:p>
    <w:p w14:paraId="7FE6DB54"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 xml:space="preserve"> = 2</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ov</m:t>
                  </m:r>
                </m:sup>
              </m:sSubSup>
              <m:r>
                <m:rPr>
                  <m:sty m:val="p"/>
                </m:rPr>
                <w:rPr>
                  <w:rFonts w:ascii="Cambria Math" w:hAnsi="Cambria Math"/>
                </w:rPr>
                <m:t xml:space="preserve"> ln</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ij</m:t>
                      </m:r>
                    </m:sub>
                  </m:sSub>
                </m:num>
                <m:den>
                  <m:sSub>
                    <m:sSubPr>
                      <m:ctrlPr>
                        <w:rPr>
                          <w:rFonts w:ascii="Cambria Math" w:hAnsi="Cambria Math"/>
                        </w:rPr>
                      </m:ctrlPr>
                    </m:sSubPr>
                    <m:e>
                      <m:r>
                        <w:rPr>
                          <w:rFonts w:ascii="Cambria Math" w:hAnsi="Cambria Math"/>
                        </w:rPr>
                        <m:t>ρ</m:t>
                      </m:r>
                    </m:e>
                    <m:sub>
                      <m:r>
                        <m:rPr>
                          <m:sty m:val="p"/>
                        </m:rPr>
                        <w:rPr>
                          <w:rFonts w:ascii="Cambria Math" w:hAnsi="Cambria Math"/>
                        </w:rPr>
                        <m:t>0</m:t>
                      </m:r>
                    </m:sub>
                  </m:sSub>
                </m:den>
              </m:f>
              <m:r>
                <m:rPr>
                  <m:sty m:val="p"/>
                </m:rPr>
                <w:rPr>
                  <w:rFonts w:ascii="Cambria Math" w:hAnsi="Cambria Math"/>
                </w:rPr>
                <m:t xml:space="preserve"> + </m:t>
              </m:r>
              <m:sSubSup>
                <m:sSubSupPr>
                  <m:ctrlPr>
                    <w:rPr>
                      <w:rFonts w:ascii="Cambria Math" w:hAnsi="Cambria Math"/>
                    </w:rPr>
                  </m:ctrlPr>
                </m:sSubSupPr>
                <m:e>
                  <m:r>
                    <w:rPr>
                      <w:rFonts w:ascii="Cambria Math" w:hAnsi="Cambria Math"/>
                    </w:rPr>
                    <m:t>m</m:t>
                  </m:r>
                </m:e>
                <m:sub>
                  <m:r>
                    <w:rPr>
                      <w:rFonts w:ascii="Cambria Math" w:hAnsi="Cambria Math"/>
                    </w:rPr>
                    <m:t>ij</m:t>
                  </m:r>
                </m:sub>
                <m:sup>
                  <m:r>
                    <m:rPr>
                      <m:sty m:val="p"/>
                    </m:rPr>
                    <w:rPr>
                      <w:rFonts w:ascii="Cambria Math" w:hAnsi="Cambria Math"/>
                    </w:rPr>
                    <m:t>co</m:t>
                  </m:r>
                </m:sup>
              </m:sSubSup>
              <m:r>
                <m:rPr>
                  <m:sty m:val="p"/>
                </m:rPr>
                <w:rPr>
                  <w:rFonts w:ascii="Cambria Math" w:hAnsi="Cambria Math"/>
                </w:rPr>
                <m:t xml:space="preserve"> ln</m:t>
              </m:r>
              <m:f>
                <m:fPr>
                  <m:ctrlPr>
                    <w:rPr>
                      <w:rFonts w:ascii="Cambria Math" w:hAnsi="Cambria Math"/>
                    </w:rPr>
                  </m:ctrlPr>
                </m:fPr>
                <m:num>
                  <m:r>
                    <m:rPr>
                      <m:sty m:val="p"/>
                    </m:rPr>
                    <w:rPr>
                      <w:rFonts w:ascii="Cambria Math" w:hAnsi="Cambria Math"/>
                    </w:rPr>
                    <m:t xml:space="preserve">1 - </m:t>
                  </m:r>
                  <m:sSub>
                    <m:sSubPr>
                      <m:ctrlPr>
                        <w:rPr>
                          <w:rFonts w:ascii="Cambria Math" w:hAnsi="Cambria Math"/>
                        </w:rPr>
                      </m:ctrlPr>
                    </m:sSubPr>
                    <m:e>
                      <m:r>
                        <w:rPr>
                          <w:rFonts w:ascii="Cambria Math" w:hAnsi="Cambria Math"/>
                        </w:rPr>
                        <m:t>ρ̂</m:t>
                      </m:r>
                    </m:e>
                    <m:sub>
                      <m:r>
                        <w:rPr>
                          <w:rFonts w:ascii="Cambria Math" w:hAnsi="Cambria Math"/>
                        </w:rPr>
                        <m:t>ij</m:t>
                      </m:r>
                    </m:sub>
                  </m:sSub>
                </m:num>
                <m:den>
                  <m:r>
                    <m:rPr>
                      <m:sty m:val="p"/>
                    </m:rPr>
                    <w:rPr>
                      <w:rFonts w:ascii="Cambria Math" w:hAnsi="Cambria Math"/>
                    </w:rPr>
                    <m:t xml:space="preserve">1 - </m:t>
                  </m:r>
                  <m:sSub>
                    <m:sSubPr>
                      <m:ctrlPr>
                        <w:rPr>
                          <w:rFonts w:ascii="Cambria Math" w:hAnsi="Cambria Math"/>
                        </w:rPr>
                      </m:ctrlPr>
                    </m:sSubPr>
                    <m:e>
                      <m:r>
                        <w:rPr>
                          <w:rFonts w:ascii="Cambria Math" w:hAnsi="Cambria Math"/>
                        </w:rPr>
                        <m:t>ρ</m:t>
                      </m:r>
                    </m:e>
                    <m:sub>
                      <m:r>
                        <m:rPr>
                          <m:sty m:val="p"/>
                        </m:rPr>
                        <w:rPr>
                          <w:rFonts w:ascii="Cambria Math" w:hAnsi="Cambria Math"/>
                        </w:rPr>
                        <m:t>0</m:t>
                      </m:r>
                    </m:sub>
                  </m:sSub>
                </m:den>
              </m:f>
            </m:e>
          </m:d>
        </m:oMath>
      </m:oMathPara>
    </w:p>
    <w:p w14:paraId="5679226C" w14:textId="77777777" w:rsidR="0049219E" w:rsidRPr="00A753B8" w:rsidRDefault="00000000">
      <w:pPr>
        <w:spacing w:after="60"/>
      </w:pPr>
      <w:r w:rsidRPr="00A753B8">
        <w:rPr>
          <w:sz w:val="24"/>
          <w:szCs w:val="24"/>
        </w:rPr>
        <w:t>(g) Pembaruan Bobot:</w:t>
      </w:r>
    </w:p>
    <w:p w14:paraId="002A5B49" w14:textId="77777777" w:rsidR="0049219E" w:rsidRPr="00A753B8" w:rsidRDefault="00000000">
      <w:pPr>
        <w:spacing w:before="60" w:after="6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ij</m:t>
              </m:r>
            </m:sub>
            <m:sup>
              <m:r>
                <m:rPr>
                  <m:sty m:val="p"/>
                </m:rPr>
                <w:rPr>
                  <w:rFonts w:ascii="Cambria Math" w:hAnsi="Cambria Math"/>
                </w:rPr>
                <m:t>(t+1)</m:t>
              </m:r>
            </m:sup>
          </m:sSubSup>
          <m:r>
            <m:rPr>
              <m:sty m:val="p"/>
            </m:rPr>
            <w:rPr>
              <w:rFonts w:ascii="Cambria Math" w:hAnsi="Cambria Math"/>
            </w:rPr>
            <m:t xml:space="preserve"> = </m:t>
          </m:r>
          <m:d>
            <m:dPr>
              <m:begChr m:val="{"/>
              <m:endChr m:val="}"/>
              <m:ctrlPr>
                <w:rPr>
                  <w:rFonts w:ascii="Cambria Math" w:hAnsi="Cambria Math"/>
                </w:rPr>
              </m:ctrlPr>
            </m:dPr>
            <m:e>
              <m:r>
                <m:rPr>
                  <m:sty m:val="p"/>
                </m:rPr>
                <w:rPr>
                  <w:rFonts w:ascii="Cambria Math" w:hAnsi="Cambria Math"/>
                </w:rPr>
                <m:t>1   jika Tᴵⱼ ≤ λ ;   0   jika Tᴵⱼ ≥ λ</m:t>
              </m:r>
            </m:e>
          </m:d>
        </m:oMath>
      </m:oMathPara>
    </w:p>
    <w:p w14:paraId="73FCAF05" w14:textId="77777777" w:rsidR="0049219E" w:rsidRPr="00A753B8" w:rsidRDefault="00000000">
      <w:pPr>
        <w:spacing w:after="60"/>
      </w:pPr>
      <w:r w:rsidRPr="00A753B8">
        <w:rPr>
          <w:sz w:val="24"/>
          <w:szCs w:val="24"/>
        </w:rPr>
        <w:t>(h) Softmax Normalization Bobot Fitur:</w:t>
      </w:r>
    </w:p>
    <w:p w14:paraId="3FD3592A"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k</m:t>
                      </m:r>
                    </m:sub>
                  </m:sSub>
                </m:sup>
              </m:sSup>
            </m:num>
            <m:den>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α</m:t>
                          </m:r>
                        </m:e>
                        <m:sub>
                          <m:r>
                            <w:rPr>
                              <w:rFonts w:ascii="Cambria Math" w:hAnsi="Cambria Math"/>
                            </w:rPr>
                            <m:t>j</m:t>
                          </m:r>
                        </m:sub>
                      </m:sSub>
                    </m:sup>
                  </m:sSup>
                </m:e>
              </m:nary>
            </m:den>
          </m:f>
          <m:r>
            <m:rPr>
              <m:sty m:val="p"/>
            </m:rPr>
            <w:rPr>
              <w:rFonts w:ascii="Cambria Math" w:hAnsi="Cambria Math"/>
            </w:rPr>
            <m:t xml:space="preserve">,   </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 xml:space="preserve"> = 1</m:t>
          </m:r>
        </m:oMath>
      </m:oMathPara>
    </w:p>
    <w:p w14:paraId="2A107C59"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396F8C2C"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57F1EE0"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8D0483A" w14:textId="77777777" w:rsidR="0049219E" w:rsidRPr="00A753B8" w:rsidRDefault="00000000">
            <w:pPr>
              <w:jc w:val="center"/>
            </w:pPr>
            <w:r w:rsidRPr="00A753B8">
              <w:rPr>
                <w:b/>
                <w:bCs/>
              </w:rPr>
              <w:t>Standarisasi / Spesifikasi</w:t>
            </w:r>
          </w:p>
        </w:tc>
      </w:tr>
      <w:tr w:rsidR="00A753B8" w:rsidRPr="00A753B8" w14:paraId="720EC951"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761492E" w14:textId="77777777" w:rsidR="0049219E" w:rsidRPr="00A753B8" w:rsidRDefault="00000000">
            <w:r w:rsidRPr="00A753B8">
              <w:rPr>
                <w:b/>
                <w:bCs/>
              </w:rPr>
              <w:t>Input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A413158" w14:textId="77777777" w:rsidR="0049219E" w:rsidRPr="00A753B8" w:rsidRDefault="00000000">
            <w:r w:rsidRPr="00A753B8">
              <w:t>Vektor fitur hibrida ternormalisasi (dimensi ≤ 713, float32)</w:t>
            </w:r>
          </w:p>
        </w:tc>
      </w:tr>
      <w:tr w:rsidR="00A753B8" w:rsidRPr="00A753B8" w14:paraId="174380E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C4E2C26" w14:textId="77777777" w:rsidR="0049219E" w:rsidRPr="00A753B8" w:rsidRDefault="00000000">
            <w:r w:rsidRPr="00A753B8">
              <w:rPr>
                <w:b/>
                <w:bCs/>
              </w:rPr>
              <w:t>Algoritma Utama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E00943C" w14:textId="77777777" w:rsidR="0049219E" w:rsidRPr="00A753B8" w:rsidRDefault="00000000">
            <w:r w:rsidRPr="00A753B8">
              <w:t>Adaptive Weight Clustering (AWC) – non-parametrik, tanpa k awal</w:t>
            </w:r>
          </w:p>
        </w:tc>
      </w:tr>
      <w:tr w:rsidR="00A753B8" w:rsidRPr="00A753B8" w14:paraId="6E03C56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3B45C0F" w14:textId="77777777" w:rsidR="0049219E" w:rsidRPr="00A753B8" w:rsidRDefault="00000000">
            <w:r w:rsidRPr="00A753B8">
              <w:rPr>
                <w:b/>
                <w:bCs/>
              </w:rPr>
              <w:t>Parameter λ (sensitivitas)</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93C6BE4" w14:textId="77777777" w:rsidR="0049219E" w:rsidRPr="00A753B8" w:rsidRDefault="00000000">
            <w:r w:rsidRPr="00A753B8">
              <w:t>Range: 0.1 – 3.0; langkah: 0.1; optimasi via grid search</w:t>
            </w:r>
          </w:p>
        </w:tc>
      </w:tr>
      <w:tr w:rsidR="00A753B8" w:rsidRPr="00A753B8" w14:paraId="7BA673C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1B89D0B" w14:textId="77777777" w:rsidR="0049219E" w:rsidRPr="00A753B8" w:rsidRDefault="00000000">
            <w:r w:rsidRPr="00A753B8">
              <w:rPr>
                <w:b/>
                <w:bCs/>
              </w:rPr>
              <w:t>Jarak Antar Sampel</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26D7175" w14:textId="77777777" w:rsidR="0049219E" w:rsidRPr="00A753B8" w:rsidRDefault="00000000">
            <w:r w:rsidRPr="00A753B8">
              <w:t>Euclidean (L2 norm)</w:t>
            </w:r>
          </w:p>
        </w:tc>
      </w:tr>
      <w:tr w:rsidR="00A753B8" w:rsidRPr="00A753B8" w14:paraId="6F8B842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BB3ED03" w14:textId="77777777" w:rsidR="0049219E" w:rsidRPr="00A753B8" w:rsidRDefault="00000000">
            <w:r w:rsidRPr="00A753B8">
              <w:rPr>
                <w:b/>
                <w:bCs/>
              </w:rPr>
              <w:t>Radius Awal r₀</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0985899" w14:textId="77777777" w:rsidR="0049219E" w:rsidRPr="00A753B8" w:rsidRDefault="00000000">
            <w:r w:rsidRPr="00A753B8">
              <w:t>Percentil ke-5 dari distribusi jarak semua pasangan sampel training</w:t>
            </w:r>
          </w:p>
        </w:tc>
      </w:tr>
      <w:tr w:rsidR="00A753B8" w:rsidRPr="00A753B8" w14:paraId="586A144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659AA34" w14:textId="77777777" w:rsidR="0049219E" w:rsidRPr="00A753B8" w:rsidRDefault="00000000">
            <w:r w:rsidRPr="00A753B8">
              <w:rPr>
                <w:b/>
                <w:bCs/>
              </w:rPr>
              <w:lastRenderedPageBreak/>
              <w:t>Skala Radius Iterasi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8E370C5" w14:textId="77777777" w:rsidR="0049219E" w:rsidRPr="00A753B8" w:rsidRDefault="00000000">
            <w:r w:rsidRPr="00A753B8">
              <w:t>Geometrik: r₀, 2r₀, 4r₀, 8r₀, ... hingga seluruh pasangan dicakup</w:t>
            </w:r>
          </w:p>
        </w:tc>
      </w:tr>
      <w:tr w:rsidR="00A753B8" w:rsidRPr="00A753B8" w14:paraId="556125F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898B20B" w14:textId="77777777" w:rsidR="0049219E" w:rsidRPr="00A753B8" w:rsidRDefault="00000000">
            <w:r w:rsidRPr="00A753B8">
              <w:rPr>
                <w:b/>
                <w:bCs/>
              </w:rPr>
              <w:t>Mekanisme Bobot Fitur</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4F3506D" w14:textId="77777777" w:rsidR="0049219E" w:rsidRPr="00A753B8" w:rsidRDefault="00000000">
            <w:r w:rsidRPr="00A753B8">
              <w:t>Softmax normalization; bobot diperbarui tiap iterasi berdasarkan relevansi informasi</w:t>
            </w:r>
          </w:p>
        </w:tc>
      </w:tr>
      <w:tr w:rsidR="00A753B8" w:rsidRPr="00A753B8" w14:paraId="229873D9"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AFA2955" w14:textId="77777777" w:rsidR="0049219E" w:rsidRPr="00A753B8" w:rsidRDefault="00000000">
            <w:r w:rsidRPr="00A753B8">
              <w:rPr>
                <w:b/>
                <w:bCs/>
              </w:rPr>
              <w:t>Output Klaster</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A1068FD" w14:textId="77777777" w:rsidR="0049219E" w:rsidRPr="00A753B8" w:rsidRDefault="00000000">
            <w:r w:rsidRPr="00A753B8">
              <w:t>Label biner otomatis: Fertil (klaster dengan rata-rata intensitas lebih tinggi) / Infertil</w:t>
            </w:r>
          </w:p>
        </w:tc>
      </w:tr>
      <w:tr w:rsidR="00A753B8" w:rsidRPr="00A753B8" w14:paraId="437E05A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DA11FAD" w14:textId="77777777" w:rsidR="0049219E" w:rsidRPr="00A753B8" w:rsidRDefault="00000000">
            <w:r w:rsidRPr="00A753B8">
              <w:rPr>
                <w:b/>
                <w:bCs/>
              </w:rPr>
              <w:t>Algoritma Pembanding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9491381" w14:textId="77777777" w:rsidR="0049219E" w:rsidRPr="00A753B8" w:rsidRDefault="00000000">
            <w:r w:rsidRPr="00A753B8">
              <w:t>K-Means: k=2; init="k-means++"; n_init=10; max_iter=300</w:t>
            </w:r>
          </w:p>
        </w:tc>
      </w:tr>
      <w:tr w:rsidR="00A753B8" w:rsidRPr="00A753B8" w14:paraId="3A293CB9"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4AC47BD" w14:textId="77777777" w:rsidR="0049219E" w:rsidRPr="00A753B8" w:rsidRDefault="00000000">
            <w:r w:rsidRPr="00A753B8">
              <w:rPr>
                <w:b/>
                <w:bCs/>
              </w:rPr>
              <w:t>Algoritma Pembanding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048F699" w14:textId="77777777" w:rsidR="0049219E" w:rsidRPr="00A753B8" w:rsidRDefault="00000000">
            <w:r w:rsidRPr="00A753B8">
              <w:t>Fuzzy C-Means (FCM): c=2; m=2.0; error=0.005; maxiter=1000</w:t>
            </w:r>
          </w:p>
        </w:tc>
      </w:tr>
      <w:tr w:rsidR="00A753B8" w:rsidRPr="00A753B8" w14:paraId="647D998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B0B69D6" w14:textId="77777777" w:rsidR="0049219E" w:rsidRPr="00A753B8" w:rsidRDefault="00000000">
            <w:r w:rsidRPr="00A753B8">
              <w:rPr>
                <w:b/>
                <w:bCs/>
              </w:rPr>
              <w:t>Algoritma Pembanding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FE80E68" w14:textId="77777777" w:rsidR="0049219E" w:rsidRPr="00A753B8" w:rsidRDefault="00000000">
            <w:r w:rsidRPr="00A753B8">
              <w:t>CNN end-to-end baseline: MobileNetV3-Small (transfer learning, ImageNet)</w:t>
            </w:r>
          </w:p>
        </w:tc>
      </w:tr>
      <w:tr w:rsidR="00A753B8" w:rsidRPr="00A753B8" w14:paraId="605D65A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1789408" w14:textId="77777777" w:rsidR="0049219E" w:rsidRPr="00A753B8" w:rsidRDefault="00000000">
            <w:r w:rsidRPr="00A753B8">
              <w:rPr>
                <w:b/>
                <w:bCs/>
              </w:rPr>
              <w:t>Library</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9D3E0A1" w14:textId="77777777" w:rsidR="0049219E" w:rsidRPr="00A753B8" w:rsidRDefault="00000000">
            <w:r w:rsidRPr="00A753B8">
              <w:t>scikit-learn (K-Means, metrik), skfuzzy (FCM), implementasi AWC custom Python</w:t>
            </w:r>
          </w:p>
        </w:tc>
      </w:tr>
    </w:tbl>
    <w:p w14:paraId="7A1126A8" w14:textId="77777777" w:rsidR="0049219E" w:rsidRPr="00A753B8" w:rsidRDefault="0049219E">
      <w:pPr>
        <w:spacing w:after="80"/>
      </w:pPr>
    </w:p>
    <w:p w14:paraId="7F04F250" w14:textId="77777777" w:rsidR="0049219E" w:rsidRPr="00A753B8" w:rsidRDefault="00000000">
      <w:pPr>
        <w:pStyle w:val="Heading3"/>
        <w:spacing w:before="240" w:after="120"/>
        <w:rPr>
          <w:color w:val="auto"/>
        </w:rPr>
      </w:pPr>
      <w:r w:rsidRPr="00A753B8">
        <w:rPr>
          <w:b/>
          <w:bCs/>
          <w:color w:val="auto"/>
        </w:rPr>
        <w:t>3.2.7 Evaluasi Model</w:t>
      </w:r>
    </w:p>
    <w:p w14:paraId="7BD0EDDB" w14:textId="77777777" w:rsidR="0049219E" w:rsidRPr="00A753B8" w:rsidRDefault="00000000">
      <w:pPr>
        <w:spacing w:after="120"/>
      </w:pPr>
      <w:r w:rsidRPr="00A753B8">
        <w:rPr>
          <w:sz w:val="24"/>
          <w:szCs w:val="24"/>
        </w:rPr>
        <w:t>Evaluasi model dilakukan secara komprehensif menggunakan independent test set dan skema Stratified K-Fold Cross-Validation (k = 5). Metrik yang digunakan mencakup Accuracy, Precision, Recall, Specificity, F1-Score, ROC-AUC, dan Brier Score untuk klasifikasi, serta Dice Coefficient dan IoU untuk segmentasi. Tiga skenario pengujian dirancang untuk membuktikan kontribusi masing-masing komponen sistem, dan signifikansi statistik diverifikasi menggunakan Wilcoxon Signed-Rank Test dengan tingkat signifikansi p &lt; 0.05.</w:t>
      </w:r>
    </w:p>
    <w:p w14:paraId="1941E212" w14:textId="77777777" w:rsidR="0049219E" w:rsidRPr="00A753B8" w:rsidRDefault="00000000">
      <w:pPr>
        <w:spacing w:before="180" w:after="80"/>
      </w:pPr>
      <w:r w:rsidRPr="00A753B8">
        <w:rPr>
          <w:b/>
          <w:bCs/>
          <w:sz w:val="24"/>
          <w:szCs w:val="24"/>
        </w:rPr>
        <w:t>Formula Matematika</w:t>
      </w:r>
    </w:p>
    <w:p w14:paraId="0F8A9B97" w14:textId="77777777" w:rsidR="0049219E" w:rsidRPr="00A753B8" w:rsidRDefault="00000000">
      <w:pPr>
        <w:spacing w:before="180" w:after="80"/>
      </w:pPr>
      <w:r w:rsidRPr="00A753B8">
        <w:rPr>
          <w:b/>
          <w:bCs/>
          <w:sz w:val="24"/>
          <w:szCs w:val="24"/>
        </w:rPr>
        <w:t>7.  Metrik Evaluasi Model</w:t>
      </w:r>
    </w:p>
    <w:p w14:paraId="537FBB88" w14:textId="77777777" w:rsidR="0049219E" w:rsidRPr="00A753B8" w:rsidRDefault="00000000">
      <w:pPr>
        <w:spacing w:after="60"/>
      </w:pPr>
      <w:r w:rsidRPr="00A753B8">
        <w:rPr>
          <w:sz w:val="24"/>
          <w:szCs w:val="24"/>
        </w:rPr>
        <w:t>Akurasi:</w:t>
      </w:r>
    </w:p>
    <w:p w14:paraId="664A3BC7"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Accuracy = </m:t>
          </m:r>
          <m:f>
            <m:fPr>
              <m:ctrlPr>
                <w:rPr>
                  <w:rFonts w:ascii="Cambria Math" w:hAnsi="Cambria Math"/>
                </w:rPr>
              </m:ctrlPr>
            </m:fPr>
            <m:num>
              <m:r>
                <m:rPr>
                  <m:sty m:val="p"/>
                </m:rPr>
                <w:rPr>
                  <w:rFonts w:ascii="Cambria Math" w:hAnsi="Cambria Math"/>
                </w:rPr>
                <m:t>TP + TN</m:t>
              </m:r>
            </m:num>
            <m:den>
              <m:r>
                <m:rPr>
                  <m:sty m:val="p"/>
                </m:rPr>
                <w:rPr>
                  <w:rFonts w:ascii="Cambria Math" w:hAnsi="Cambria Math"/>
                </w:rPr>
                <m:t>TP + TN + FP + FN</m:t>
              </m:r>
            </m:den>
          </m:f>
        </m:oMath>
      </m:oMathPara>
    </w:p>
    <w:p w14:paraId="48E4264C" w14:textId="77777777" w:rsidR="0049219E" w:rsidRPr="00A753B8" w:rsidRDefault="00000000">
      <w:pPr>
        <w:spacing w:after="60"/>
      </w:pPr>
      <w:r w:rsidRPr="00A753B8">
        <w:rPr>
          <w:sz w:val="24"/>
          <w:szCs w:val="24"/>
        </w:rPr>
        <w:t>Presisi:</w:t>
      </w:r>
    </w:p>
    <w:p w14:paraId="739E05C0"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oMath>
      </m:oMathPara>
    </w:p>
    <w:p w14:paraId="104F9648" w14:textId="77777777" w:rsidR="0049219E" w:rsidRPr="00A753B8" w:rsidRDefault="00000000">
      <w:pPr>
        <w:spacing w:after="60"/>
      </w:pPr>
      <w:r w:rsidRPr="00A753B8">
        <w:rPr>
          <w:sz w:val="24"/>
          <w:szCs w:val="24"/>
        </w:rPr>
        <w:t>Recall (Sensitivitas):</w:t>
      </w:r>
    </w:p>
    <w:p w14:paraId="584501A0"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m:oMathPara>
    </w:p>
    <w:p w14:paraId="6A5C3D2D" w14:textId="77777777" w:rsidR="0049219E" w:rsidRPr="00A753B8" w:rsidRDefault="00000000">
      <w:pPr>
        <w:spacing w:after="60"/>
      </w:pPr>
      <w:r w:rsidRPr="00A753B8">
        <w:rPr>
          <w:sz w:val="24"/>
          <w:szCs w:val="24"/>
        </w:rPr>
        <w:t>Spesifisitas:</w:t>
      </w:r>
    </w:p>
    <w:p w14:paraId="6FA3D052"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Specificity = </m:t>
          </m:r>
          <m:f>
            <m:fPr>
              <m:ctrlPr>
                <w:rPr>
                  <w:rFonts w:ascii="Cambria Math" w:hAnsi="Cambria Math"/>
                </w:rPr>
              </m:ctrlPr>
            </m:fPr>
            <m:num>
              <m:r>
                <m:rPr>
                  <m:sty m:val="p"/>
                </m:rPr>
                <w:rPr>
                  <w:rFonts w:ascii="Cambria Math" w:hAnsi="Cambria Math"/>
                </w:rPr>
                <m:t>TN</m:t>
              </m:r>
            </m:num>
            <m:den>
              <m:r>
                <m:rPr>
                  <m:sty m:val="p"/>
                </m:rPr>
                <w:rPr>
                  <w:rFonts w:ascii="Cambria Math" w:hAnsi="Cambria Math"/>
                </w:rPr>
                <m:t>TN + FP</m:t>
              </m:r>
            </m:den>
          </m:f>
        </m:oMath>
      </m:oMathPara>
    </w:p>
    <w:p w14:paraId="7A7BC5FB" w14:textId="77777777" w:rsidR="0049219E" w:rsidRPr="00A753B8" w:rsidRDefault="00000000">
      <w:pPr>
        <w:spacing w:after="60"/>
      </w:pPr>
      <w:r w:rsidRPr="00A753B8">
        <w:rPr>
          <w:sz w:val="24"/>
          <w:szCs w:val="24"/>
        </w:rPr>
        <w:t>F1-Score:</w:t>
      </w:r>
    </w:p>
    <w:p w14:paraId="79673979" w14:textId="77777777" w:rsidR="0049219E" w:rsidRPr="00A753B8" w:rsidRDefault="00000000">
      <w:pPr>
        <w:spacing w:before="60" w:after="6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2 · </m:t>
          </m:r>
          <m:f>
            <m:fPr>
              <m:ctrlPr>
                <w:rPr>
                  <w:rFonts w:ascii="Cambria Math" w:hAnsi="Cambria Math"/>
                </w:rPr>
              </m:ctrlPr>
            </m:fPr>
            <m:num>
              <m:r>
                <m:rPr>
                  <m:sty m:val="p"/>
                </m:rPr>
                <w:rPr>
                  <w:rFonts w:ascii="Cambria Math" w:hAnsi="Cambria Math"/>
                </w:rPr>
                <m:t>Precision · Recall</m:t>
              </m:r>
            </m:num>
            <m:den>
              <m:r>
                <m:rPr>
                  <m:sty m:val="p"/>
                </m:rPr>
                <w:rPr>
                  <w:rFonts w:ascii="Cambria Math" w:hAnsi="Cambria Math"/>
                </w:rPr>
                <m:t>Precision + Recall</m:t>
              </m:r>
            </m:den>
          </m:f>
        </m:oMath>
      </m:oMathPara>
    </w:p>
    <w:p w14:paraId="0814CA93" w14:textId="77777777" w:rsidR="0049219E" w:rsidRPr="00A753B8" w:rsidRDefault="00000000">
      <w:pPr>
        <w:spacing w:after="60"/>
      </w:pPr>
      <w:r w:rsidRPr="00A753B8">
        <w:rPr>
          <w:sz w:val="24"/>
          <w:szCs w:val="24"/>
        </w:rPr>
        <w:t>Dice Coefficient dan IoU untuk segmentasi:</w:t>
      </w:r>
    </w:p>
    <w:p w14:paraId="20AC275F"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DC = </m:t>
          </m:r>
          <m:f>
            <m:fPr>
              <m:ctrlPr>
                <w:rPr>
                  <w:rFonts w:ascii="Cambria Math" w:hAnsi="Cambria Math"/>
                </w:rPr>
              </m:ctrlPr>
            </m:fPr>
            <m:num>
              <m:r>
                <m:rPr>
                  <m:sty m:val="p"/>
                </m:rPr>
                <w:rPr>
                  <w:rFonts w:ascii="Cambria Math" w:hAnsi="Cambria Math"/>
                </w:rPr>
                <m:t>2 |A ∩ B|</m:t>
              </m:r>
            </m:num>
            <m:den>
              <m:r>
                <m:rPr>
                  <m:sty m:val="p"/>
                </m:rPr>
                <w:rPr>
                  <w:rFonts w:ascii="Cambria Math" w:hAnsi="Cambria Math"/>
                </w:rPr>
                <m:t>|A| + |B|</m:t>
              </m:r>
            </m:den>
          </m:f>
          <m:r>
            <m:rPr>
              <m:sty m:val="p"/>
            </m:rPr>
            <w:rPr>
              <w:rFonts w:ascii="Cambria Math" w:hAnsi="Cambria Math"/>
            </w:rPr>
            <m:t xml:space="preserve">,     IoU = </m:t>
          </m:r>
          <m:f>
            <m:fPr>
              <m:ctrlPr>
                <w:rPr>
                  <w:rFonts w:ascii="Cambria Math" w:hAnsi="Cambria Math"/>
                </w:rPr>
              </m:ctrlPr>
            </m:fPr>
            <m:num>
              <m:r>
                <m:rPr>
                  <m:sty m:val="p"/>
                </m:rPr>
                <w:rPr>
                  <w:rFonts w:ascii="Cambria Math" w:hAnsi="Cambria Math"/>
                </w:rPr>
                <m:t>|A ∩ B|</m:t>
              </m:r>
            </m:num>
            <m:den>
              <m:r>
                <m:rPr>
                  <m:sty m:val="p"/>
                </m:rPr>
                <w:rPr>
                  <w:rFonts w:ascii="Cambria Math" w:hAnsi="Cambria Math"/>
                </w:rPr>
                <m:t>|A ∪ B|</m:t>
              </m:r>
            </m:den>
          </m:f>
        </m:oMath>
      </m:oMathPara>
    </w:p>
    <w:p w14:paraId="076F234F" w14:textId="77777777" w:rsidR="0049219E" w:rsidRPr="00A753B8" w:rsidRDefault="00000000">
      <w:pPr>
        <w:spacing w:after="60"/>
      </w:pPr>
      <w:r w:rsidRPr="00A753B8">
        <w:rPr>
          <w:sz w:val="24"/>
          <w:szCs w:val="24"/>
        </w:rPr>
        <w:t>Brier Score:</w:t>
      </w:r>
    </w:p>
    <w:p w14:paraId="4DAA3F3A" w14:textId="77777777" w:rsidR="0049219E" w:rsidRPr="00A753B8" w:rsidRDefault="00000000">
      <w:pPr>
        <w:spacing w:before="60" w:after="60"/>
        <w:jc w:val="center"/>
      </w:pPr>
      <m:oMathPara>
        <m:oMathParaPr>
          <m:jc m:val="center"/>
        </m:oMathParaPr>
        <m:oMath>
          <m:r>
            <m:rPr>
              <m:sty m:val="p"/>
            </m:rPr>
            <w:rPr>
              <w:rFonts w:ascii="Cambria Math" w:hAnsi="Cambria Math"/>
            </w:rPr>
            <m:t xml:space="preserve">BS = </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oMath>
      </m:oMathPara>
    </w:p>
    <w:p w14:paraId="17487063" w14:textId="77777777" w:rsidR="0049219E" w:rsidRPr="00A753B8" w:rsidRDefault="0049219E">
      <w:pPr>
        <w:sectPr w:rsidR="0049219E" w:rsidRPr="00A753B8">
          <w:pgSz w:w="11906" w:h="16838"/>
          <w:pgMar w:top="1440" w:right="1440" w:bottom="1440" w:left="1440" w:header="708" w:footer="708" w:gutter="0"/>
          <w:cols w:space="708"/>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5056BFD7"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10C310C" w14:textId="77777777" w:rsidR="0049219E" w:rsidRPr="00A753B8" w:rsidRDefault="00000000">
            <w:pPr>
              <w:jc w:val="center"/>
            </w:pPr>
            <w:r w:rsidRPr="00A753B8">
              <w:rPr>
                <w:b/>
                <w:bCs/>
              </w:rPr>
              <w:lastRenderedPageBreak/>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BC28435" w14:textId="77777777" w:rsidR="0049219E" w:rsidRPr="00A753B8" w:rsidRDefault="00000000">
            <w:pPr>
              <w:jc w:val="center"/>
            </w:pPr>
            <w:r w:rsidRPr="00A753B8">
              <w:rPr>
                <w:b/>
                <w:bCs/>
              </w:rPr>
              <w:t>Standarisasi / Spesifikasi</w:t>
            </w:r>
          </w:p>
        </w:tc>
      </w:tr>
      <w:tr w:rsidR="00A753B8" w:rsidRPr="00A753B8" w14:paraId="6EECD91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B0A8C19" w14:textId="77777777" w:rsidR="0049219E" w:rsidRPr="00A753B8" w:rsidRDefault="00000000">
            <w:r w:rsidRPr="00A753B8">
              <w:rPr>
                <w:b/>
                <w:bCs/>
              </w:rPr>
              <w:t>Set Evaluasi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EAD71A0" w14:textId="77777777" w:rsidR="0049219E" w:rsidRPr="00A753B8" w:rsidRDefault="00000000">
            <w:r w:rsidRPr="00A753B8">
              <w:t>15% dari total dataset (independent test set, tidak pernah dilihat selama training)</w:t>
            </w:r>
          </w:p>
        </w:tc>
      </w:tr>
      <w:tr w:rsidR="00A753B8" w:rsidRPr="00A753B8" w14:paraId="35D99301"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F5162FC" w14:textId="77777777" w:rsidR="0049219E" w:rsidRPr="00A753B8" w:rsidRDefault="00000000">
            <w:r w:rsidRPr="00A753B8">
              <w:rPr>
                <w:b/>
                <w:bCs/>
              </w:rPr>
              <w:t>Cross-Validasi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04F1B5D" w14:textId="77777777" w:rsidR="0049219E" w:rsidRPr="00A753B8" w:rsidRDefault="00000000">
            <w:r w:rsidRPr="00A753B8">
              <w:t>Stratified K-Fold, k = 5 (mempertahankan proporsi kelas pada setiap fold)</w:t>
            </w:r>
          </w:p>
        </w:tc>
      </w:tr>
      <w:tr w:rsidR="00A753B8" w:rsidRPr="00A753B8" w14:paraId="372EB7AB"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6E96D7E" w14:textId="77777777" w:rsidR="0049219E" w:rsidRPr="00A753B8" w:rsidRDefault="00000000">
            <w:r w:rsidRPr="00A753B8">
              <w:rPr>
                <w:b/>
                <w:bCs/>
              </w:rPr>
              <w:t>Metrik Klasifikasi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41A7CB2" w14:textId="77777777" w:rsidR="0049219E" w:rsidRPr="00A753B8" w:rsidRDefault="00000000">
            <w:r w:rsidRPr="00A753B8">
              <w:t>Accuracy, Precision, Recall (Sensitivity), Specificity, F1-Score, ROC-AUC, Brier Score</w:t>
            </w:r>
          </w:p>
        </w:tc>
      </w:tr>
      <w:tr w:rsidR="00A753B8" w:rsidRPr="00A753B8" w14:paraId="6AFFAE9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648F078" w14:textId="77777777" w:rsidR="0049219E" w:rsidRPr="00A753B8" w:rsidRDefault="00000000">
            <w:r w:rsidRPr="00A753B8">
              <w:rPr>
                <w:b/>
                <w:bCs/>
              </w:rPr>
              <w:t>Metrik Segmentasi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73DDACD" w14:textId="77777777" w:rsidR="0049219E" w:rsidRPr="00A753B8" w:rsidRDefault="00000000">
            <w:r w:rsidRPr="00A753B8">
              <w:t>Dice Coefficient (target ≥ 0.85), Intersection over Union/IoU (target ≥ 0.75)</w:t>
            </w:r>
          </w:p>
        </w:tc>
      </w:tr>
      <w:tr w:rsidR="00A753B8" w:rsidRPr="00A753B8" w14:paraId="1007B670"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D9683D" w14:textId="77777777" w:rsidR="0049219E" w:rsidRPr="00A753B8" w:rsidRDefault="00000000">
            <w:r w:rsidRPr="00A753B8">
              <w:rPr>
                <w:b/>
                <w:bCs/>
              </w:rPr>
              <w:t>Skenario 1</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880CB65" w14:textId="77777777" w:rsidR="0049219E" w:rsidRPr="00A753B8" w:rsidRDefault="00000000">
            <w:r w:rsidRPr="00A753B8">
              <w:t>AWC vs K-Means vs Fuzzy C-Means (dengan fitur hibrida identik)</w:t>
            </w:r>
          </w:p>
        </w:tc>
      </w:tr>
      <w:tr w:rsidR="00A753B8" w:rsidRPr="00A753B8" w14:paraId="41A8D77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2EEAAE0" w14:textId="77777777" w:rsidR="0049219E" w:rsidRPr="00A753B8" w:rsidRDefault="00000000">
            <w:r w:rsidRPr="00A753B8">
              <w:rPr>
                <w:b/>
                <w:bCs/>
              </w:rPr>
              <w:t>Skenario 2</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91E1216" w14:textId="77777777" w:rsidR="0049219E" w:rsidRPr="00A753B8" w:rsidRDefault="00000000">
            <w:r w:rsidRPr="00A753B8">
              <w:t>Fitur hibrida (klasik+deep) vs fitur klasik saja vs deep embedding saja</w:t>
            </w:r>
          </w:p>
        </w:tc>
      </w:tr>
      <w:tr w:rsidR="00A753B8" w:rsidRPr="00A753B8" w14:paraId="2117CE0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55EEBA4" w14:textId="77777777" w:rsidR="0049219E" w:rsidRPr="00A753B8" w:rsidRDefault="00000000">
            <w:r w:rsidRPr="00A753B8">
              <w:rPr>
                <w:b/>
                <w:bCs/>
              </w:rPr>
              <w:t>Skenario 3</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582AC46" w14:textId="77777777" w:rsidR="0049219E" w:rsidRPr="00A753B8" w:rsidRDefault="00000000">
            <w:r w:rsidRPr="00A753B8">
              <w:t>Model proposed (U-Net + AWC) vs CNN end-to-end (MobileNetV3 baseline)</w:t>
            </w:r>
          </w:p>
        </w:tc>
      </w:tr>
      <w:tr w:rsidR="00A753B8" w:rsidRPr="00A753B8" w14:paraId="0FB355C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94798CB" w14:textId="77777777" w:rsidR="0049219E" w:rsidRPr="00A753B8" w:rsidRDefault="00000000">
            <w:r w:rsidRPr="00A753B8">
              <w:rPr>
                <w:b/>
                <w:bCs/>
              </w:rPr>
              <w:t>Uji Statistik</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ABD6AB4" w14:textId="77777777" w:rsidR="0049219E" w:rsidRPr="00A753B8" w:rsidRDefault="00000000">
            <w:r w:rsidRPr="00A753B8">
              <w:t>Wilcoxon Signed-Rank Test; tingkat signifikansi p &lt; 0.05</w:t>
            </w:r>
          </w:p>
        </w:tc>
      </w:tr>
      <w:tr w:rsidR="00A753B8" w:rsidRPr="00A753B8" w14:paraId="59FB2F2C"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DEDA933" w14:textId="77777777" w:rsidR="0049219E" w:rsidRPr="00A753B8" w:rsidRDefault="00000000">
            <w:r w:rsidRPr="00A753B8">
              <w:rPr>
                <w:b/>
                <w:bCs/>
              </w:rPr>
              <w:t>Visualisasi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80EC6F" w14:textId="77777777" w:rsidR="0049219E" w:rsidRPr="00A753B8" w:rsidRDefault="00000000">
            <w:r w:rsidRPr="00A753B8">
              <w:t>Confusion Matrix, ROC Curve, Precision-Recall Curve, Grad-CAM (explainability)</w:t>
            </w:r>
          </w:p>
        </w:tc>
      </w:tr>
      <w:tr w:rsidR="00A753B8" w:rsidRPr="00A753B8" w14:paraId="12CE8C1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44D8474" w14:textId="77777777" w:rsidR="0049219E" w:rsidRPr="00A753B8" w:rsidRDefault="00000000">
            <w:r w:rsidRPr="00A753B8">
              <w:rPr>
                <w:b/>
                <w:bCs/>
              </w:rPr>
              <w:t>Threshold Kelulusan</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CDF04F8" w14:textId="77777777" w:rsidR="0049219E" w:rsidRPr="00A753B8" w:rsidRDefault="00000000">
            <w:r w:rsidRPr="00A753B8">
              <w:t>Accuracy ≥ 90% pada test set; Dice ≥ 0.85 pada segmentasi</w:t>
            </w:r>
          </w:p>
        </w:tc>
      </w:tr>
    </w:tbl>
    <w:p w14:paraId="18E11AB6" w14:textId="77777777" w:rsidR="0049219E" w:rsidRPr="00A753B8" w:rsidRDefault="0049219E">
      <w:pPr>
        <w:spacing w:after="80"/>
      </w:pPr>
    </w:p>
    <w:p w14:paraId="0ECA6F1E" w14:textId="77777777" w:rsidR="0049219E" w:rsidRPr="00A753B8" w:rsidRDefault="00000000">
      <w:pPr>
        <w:pStyle w:val="Heading3"/>
        <w:spacing w:before="240" w:after="120"/>
        <w:rPr>
          <w:color w:val="auto"/>
        </w:rPr>
      </w:pPr>
      <w:r w:rsidRPr="00A753B8">
        <w:rPr>
          <w:b/>
          <w:bCs/>
          <w:color w:val="auto"/>
        </w:rPr>
        <w:t>3.2.8 Pengujian Sistem Terintegrasi</w:t>
      </w:r>
    </w:p>
    <w:p w14:paraId="071591D1" w14:textId="77777777" w:rsidR="0049219E" w:rsidRPr="00A753B8" w:rsidRDefault="00000000">
      <w:pPr>
        <w:spacing w:after="120"/>
      </w:pPr>
      <w:r w:rsidRPr="00A753B8">
        <w:rPr>
          <w:sz w:val="24"/>
          <w:szCs w:val="24"/>
        </w:rPr>
        <w:t>Pengujian sistem dilakukan setelah seluruh komponen model diintegrasikan menjadi satu pipeline deteksi fertilitas telur bebek yang dapat diakses melalui antarmuka web berbasis Flask 2.x. Sistem menerima citra candling dalam format JPEG atau PNG dan menghasilkan prediksi label FERTIL atau INFERTIL beserta confidence score dan visualisasi mask segmentasi. Target waktu inferensi ditetapkan kurang dari 2 detik per citra pada CPU. Pengujian black-box dilakukan menggunakan 30 citra baru yang tidak termasuk dalam dataset pelatihan maupun pengujian, dengan kriteria kelulusan Accuracy ≥ 90%.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5B67D822"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6187B014"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D7ACF1A" w14:textId="77777777" w:rsidR="0049219E" w:rsidRPr="00A753B8" w:rsidRDefault="00000000">
            <w:pPr>
              <w:jc w:val="center"/>
            </w:pPr>
            <w:r w:rsidRPr="00A753B8">
              <w:rPr>
                <w:b/>
                <w:bCs/>
              </w:rPr>
              <w:t>Standarisasi / Spesifikasi</w:t>
            </w:r>
          </w:p>
        </w:tc>
      </w:tr>
      <w:tr w:rsidR="00A753B8" w:rsidRPr="00A753B8" w14:paraId="739FA842"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9DB7954" w14:textId="77777777" w:rsidR="0049219E" w:rsidRPr="00A753B8" w:rsidRDefault="00000000">
            <w:r w:rsidRPr="00A753B8">
              <w:rPr>
                <w:b/>
                <w:bCs/>
              </w:rPr>
              <w:t>Bahasa Pemrograman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3CA515A" w14:textId="77777777" w:rsidR="0049219E" w:rsidRPr="00A753B8" w:rsidRDefault="00000000">
            <w:r w:rsidRPr="00A753B8">
              <w:t>Python 3.10</w:t>
            </w:r>
          </w:p>
        </w:tc>
      </w:tr>
      <w:tr w:rsidR="00A753B8" w:rsidRPr="00A753B8" w14:paraId="4E7DCB3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F06DF84" w14:textId="77777777" w:rsidR="0049219E" w:rsidRPr="00A753B8" w:rsidRDefault="00000000">
            <w:r w:rsidRPr="00A753B8">
              <w:rPr>
                <w:b/>
                <w:bCs/>
              </w:rPr>
              <w:t>Framework Deep Learning</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5B9A863" w14:textId="77777777" w:rsidR="0049219E" w:rsidRPr="00A753B8" w:rsidRDefault="00000000">
            <w:r w:rsidRPr="00A753B8">
              <w:t>TensorFlow 2.13 / PyTorch 2.0 (salah satu)</w:t>
            </w:r>
          </w:p>
        </w:tc>
      </w:tr>
      <w:tr w:rsidR="00A753B8" w:rsidRPr="00A753B8" w14:paraId="1339E72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AE9AA03" w14:textId="77777777" w:rsidR="0049219E" w:rsidRPr="00A753B8" w:rsidRDefault="00000000">
            <w:r w:rsidRPr="00A753B8">
              <w:rPr>
                <w:b/>
                <w:bCs/>
              </w:rPr>
              <w:t>Library Utama</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2C154D" w14:textId="77777777" w:rsidR="0049219E" w:rsidRPr="00A753B8" w:rsidRDefault="00000000">
            <w:r w:rsidRPr="00A753B8">
              <w:t>NumPy, OpenCV, scikit-image, scikit-learn, Albumentations, Matplotlib</w:t>
            </w:r>
          </w:p>
        </w:tc>
      </w:tr>
      <w:tr w:rsidR="00A753B8" w:rsidRPr="00A753B8" w14:paraId="292EFF84"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F652473" w14:textId="77777777" w:rsidR="0049219E" w:rsidRPr="00A753B8" w:rsidRDefault="00000000">
            <w:r w:rsidRPr="00A753B8">
              <w:rPr>
                <w:b/>
                <w:bCs/>
              </w:rPr>
              <w:t>Hardware Minimum</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63422FC" w14:textId="77777777" w:rsidR="0049219E" w:rsidRPr="00A753B8" w:rsidRDefault="00000000">
            <w:r w:rsidRPr="00A753B8">
              <w:t>GPU NVIDIA ≥ 8 GB VRAM (RTX 3070 / T4 Colab); RAM ≥ 16 GB</w:t>
            </w:r>
          </w:p>
        </w:tc>
      </w:tr>
      <w:tr w:rsidR="00A753B8" w:rsidRPr="00A753B8" w14:paraId="4EAB319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B0D4492" w14:textId="77777777" w:rsidR="0049219E" w:rsidRPr="00A753B8" w:rsidRDefault="00000000">
            <w:r w:rsidRPr="00A753B8">
              <w:rPr>
                <w:b/>
                <w:bCs/>
              </w:rPr>
              <w:t>Sistem Operasi</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70C51CF" w14:textId="77777777" w:rsidR="0049219E" w:rsidRPr="00A753B8" w:rsidRDefault="00000000">
            <w:r w:rsidRPr="00A753B8">
              <w:t>Ubuntu 22.04 LTS / Windows 11</w:t>
            </w:r>
          </w:p>
        </w:tc>
      </w:tr>
      <w:tr w:rsidR="00A753B8" w:rsidRPr="00A753B8" w14:paraId="4AF0F03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89A3AF6" w14:textId="77777777" w:rsidR="0049219E" w:rsidRPr="00A753B8" w:rsidRDefault="00000000">
            <w:r w:rsidRPr="00A753B8">
              <w:rPr>
                <w:b/>
                <w:bCs/>
              </w:rPr>
              <w:t>IDE</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FD49F52" w14:textId="77777777" w:rsidR="0049219E" w:rsidRPr="00A753B8" w:rsidRDefault="00000000">
            <w:r w:rsidRPr="00A753B8">
              <w:t>VS Code / Jupyter Notebook / Google Colab Pro</w:t>
            </w:r>
          </w:p>
        </w:tc>
      </w:tr>
      <w:tr w:rsidR="00A753B8" w:rsidRPr="00A753B8" w14:paraId="38310897"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83C6FAF" w14:textId="77777777" w:rsidR="0049219E" w:rsidRPr="00A753B8" w:rsidRDefault="00000000">
            <w:r w:rsidRPr="00A753B8">
              <w:rPr>
                <w:b/>
                <w:bCs/>
              </w:rPr>
              <w:t>Manajemen Eksperimen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1955028" w14:textId="77777777" w:rsidR="0049219E" w:rsidRPr="00A753B8" w:rsidRDefault="00000000">
            <w:r w:rsidRPr="00A753B8">
              <w:t>MLflow atau Weights &amp; Biases (W&amp;B) untuk pelacakan metrik</w:t>
            </w:r>
          </w:p>
        </w:tc>
      </w:tr>
    </w:tbl>
    <w:p w14:paraId="4C235E93" w14:textId="77777777" w:rsidR="0049219E" w:rsidRPr="00A753B8" w:rsidRDefault="00000000">
      <w:pPr>
        <w:spacing w:before="140" w:after="80"/>
      </w:pPr>
      <w:r w:rsidRPr="00A753B8">
        <w:rPr>
          <w:b/>
          <w:bCs/>
          <w:sz w:val="22"/>
          <w:szCs w:val="22"/>
        </w:rPr>
        <w:t>b. Spesifikasi Pengujian Fungsional &amp; Performa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A753B8" w:rsidRPr="00A753B8" w14:paraId="7349FDEC" w14:textId="77777777">
        <w:tblPrEx>
          <w:tblCellMar>
            <w:top w:w="0" w:type="dxa"/>
            <w:bottom w:w="0" w:type="dxa"/>
          </w:tblCellMar>
        </w:tblPrEx>
        <w:tc>
          <w:tcPr>
            <w:tcW w:w="270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03EFFF74" w14:textId="77777777" w:rsidR="0049219E" w:rsidRPr="00A753B8" w:rsidRDefault="00000000">
            <w:pPr>
              <w:jc w:val="center"/>
            </w:pPr>
            <w:r w:rsidRPr="00A753B8">
              <w:rPr>
                <w:b/>
                <w:bCs/>
              </w:rPr>
              <w:t>Parameter / Aspek</w:t>
            </w:r>
          </w:p>
        </w:tc>
        <w:tc>
          <w:tcPr>
            <w:tcW w:w="6318"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2927B4A6" w14:textId="77777777" w:rsidR="0049219E" w:rsidRPr="00A753B8" w:rsidRDefault="00000000">
            <w:pPr>
              <w:jc w:val="center"/>
            </w:pPr>
            <w:r w:rsidRPr="00A753B8">
              <w:rPr>
                <w:b/>
                <w:bCs/>
              </w:rPr>
              <w:t>Standarisasi / Spesifikasi</w:t>
            </w:r>
          </w:p>
        </w:tc>
      </w:tr>
      <w:tr w:rsidR="00A753B8" w:rsidRPr="00A753B8" w14:paraId="087D033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89F3AB8" w14:textId="77777777" w:rsidR="0049219E" w:rsidRPr="00A753B8" w:rsidRDefault="00000000">
            <w:r w:rsidRPr="00A753B8">
              <w:rPr>
                <w:b/>
                <w:bCs/>
              </w:rPr>
              <w:t>Input Sistem</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F9CABF1" w14:textId="77777777" w:rsidR="0049219E" w:rsidRPr="00A753B8" w:rsidRDefault="00000000">
            <w:r w:rsidRPr="00A753B8">
              <w:t>Citra candling JPEG/PNG; resolusi bebas (auto-resize ke 512×512)</w:t>
            </w:r>
          </w:p>
        </w:tc>
      </w:tr>
      <w:tr w:rsidR="00A753B8" w:rsidRPr="00A753B8" w14:paraId="123897A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EF0ED1C" w14:textId="77777777" w:rsidR="0049219E" w:rsidRPr="00A753B8" w:rsidRDefault="00000000">
            <w:r w:rsidRPr="00A753B8">
              <w:rPr>
                <w:b/>
                <w:bCs/>
              </w:rPr>
              <w:t>Output Sistem</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BC51161" w14:textId="77777777" w:rsidR="0049219E" w:rsidRPr="00A753B8" w:rsidRDefault="00000000">
            <w:r w:rsidRPr="00A753B8">
              <w:t>Label "FERTIL" / "INFERTIL" + confidence score (%) + visualisasi mask segmentasi</w:t>
            </w:r>
          </w:p>
        </w:tc>
      </w:tr>
      <w:tr w:rsidR="00A753B8" w:rsidRPr="00A753B8" w14:paraId="5F6F5078"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01E73E1" w14:textId="77777777" w:rsidR="0049219E" w:rsidRPr="00A753B8" w:rsidRDefault="00000000">
            <w:r w:rsidRPr="00A753B8">
              <w:rPr>
                <w:b/>
                <w:bCs/>
              </w:rPr>
              <w:t>Waktu Inferensi Target</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503789" w14:textId="77777777" w:rsidR="0049219E" w:rsidRPr="00A753B8" w:rsidRDefault="00000000">
            <w:r w:rsidRPr="00A753B8">
              <w:t>&lt; 2 detik per citra (CPU), &lt; 0.5 detik (GPU)</w:t>
            </w:r>
          </w:p>
        </w:tc>
      </w:tr>
      <w:tr w:rsidR="00A753B8" w:rsidRPr="00A753B8" w14:paraId="41FD29CD"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C6EF34B" w14:textId="77777777" w:rsidR="0049219E" w:rsidRPr="00A753B8" w:rsidRDefault="00000000">
            <w:r w:rsidRPr="00A753B8">
              <w:rPr>
                <w:b/>
                <w:bCs/>
              </w:rPr>
              <w:t>Antarmuka Pengguna</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7786D12" w14:textId="77777777" w:rsidR="0049219E" w:rsidRPr="00A753B8" w:rsidRDefault="00000000">
            <w:r w:rsidRPr="00A753B8">
              <w:t>Web-based: upload citra → proses → tampil hasil (Flask 2.x + HTML5/Bootstrap)</w:t>
            </w:r>
          </w:p>
        </w:tc>
      </w:tr>
      <w:tr w:rsidR="00A753B8" w:rsidRPr="00A753B8" w14:paraId="02DC3A76"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8396448" w14:textId="77777777" w:rsidR="0049219E" w:rsidRPr="00A753B8" w:rsidRDefault="00000000">
            <w:r w:rsidRPr="00A753B8">
              <w:rPr>
                <w:b/>
                <w:bCs/>
              </w:rPr>
              <w:lastRenderedPageBreak/>
              <w:t>Pengujian Black-box</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CC8EA95" w14:textId="77777777" w:rsidR="0049219E" w:rsidRPr="00A753B8" w:rsidRDefault="00000000">
            <w:r w:rsidRPr="00A753B8">
              <w:t>30 citra baru (tidak ada dalam training/test set) – dikumpulkan sendiri</w:t>
            </w:r>
          </w:p>
        </w:tc>
      </w:tr>
      <w:tr w:rsidR="00A753B8" w:rsidRPr="00A753B8" w14:paraId="6117DED5"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5BB7CA9" w14:textId="77777777" w:rsidR="0049219E" w:rsidRPr="00A753B8" w:rsidRDefault="00000000">
            <w:r w:rsidRPr="00A753B8">
              <w:rPr>
                <w:b/>
                <w:bCs/>
              </w:rPr>
              <w:t>Kriteria Kelulusan Uji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4AA374A" w14:textId="77777777" w:rsidR="0049219E" w:rsidRPr="00A753B8" w:rsidRDefault="00000000">
            <w:r w:rsidRPr="00A753B8">
              <w:t>Accuracy ≥ 90% pada 30 citra pengujian black-box</w:t>
            </w:r>
          </w:p>
        </w:tc>
      </w:tr>
      <w:tr w:rsidR="00A753B8" w:rsidRPr="00A753B8" w14:paraId="2A027B6A"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CC801F" w14:textId="77777777" w:rsidR="0049219E" w:rsidRPr="00A753B8" w:rsidRDefault="00000000">
            <w:r w:rsidRPr="00A753B8">
              <w:rPr>
                <w:b/>
                <w:bCs/>
              </w:rPr>
              <w:t>Pengujian Kecepatan</w:t>
            </w:r>
          </w:p>
        </w:tc>
        <w:tc>
          <w:tcPr>
            <w:tcW w:w="63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F5C10F0" w14:textId="77777777" w:rsidR="0049219E" w:rsidRPr="00A753B8" w:rsidRDefault="00000000">
            <w:r w:rsidRPr="00A753B8">
              <w:t>Rata-rata waktu respons 10 kali eksekusi berturut-turut</w:t>
            </w:r>
          </w:p>
        </w:tc>
      </w:tr>
      <w:tr w:rsidR="00A753B8" w:rsidRPr="00A753B8" w14:paraId="4B2792F3" w14:textId="77777777">
        <w:tblPrEx>
          <w:tblCellMar>
            <w:top w:w="0" w:type="dxa"/>
            <w:bottom w:w="0" w:type="dxa"/>
          </w:tblCellMar>
        </w:tblPrEx>
        <w:tc>
          <w:tcPr>
            <w:tcW w:w="2708"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C455C23" w14:textId="77777777" w:rsidR="0049219E" w:rsidRPr="00A753B8" w:rsidRDefault="00000000">
            <w:r w:rsidRPr="00A753B8">
              <w:rPr>
                <w:b/>
                <w:bCs/>
              </w:rPr>
              <w:t>Dokumentasi</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BEC8142" w14:textId="77777777" w:rsidR="0049219E" w:rsidRPr="00A753B8" w:rsidRDefault="00000000">
            <w:r w:rsidRPr="00A753B8">
              <w:t>API documentation (Swagger/Postman), user manual, source code di GitHub</w:t>
            </w:r>
          </w:p>
        </w:tc>
      </w:tr>
    </w:tbl>
    <w:p w14:paraId="483D432D" w14:textId="77777777" w:rsidR="0049219E" w:rsidRPr="00A753B8" w:rsidRDefault="0049219E">
      <w:pPr>
        <w:spacing w:after="80"/>
      </w:pPr>
    </w:p>
    <w:p w14:paraId="7146F973" w14:textId="77777777" w:rsidR="0049219E" w:rsidRPr="00A753B8" w:rsidRDefault="00000000">
      <w:pPr>
        <w:pStyle w:val="Heading2"/>
        <w:spacing w:before="320" w:after="160"/>
        <w:rPr>
          <w:color w:val="auto"/>
        </w:rPr>
      </w:pPr>
      <w:r w:rsidRPr="00A753B8">
        <w:rPr>
          <w:b/>
          <w:bCs/>
          <w:color w:val="auto"/>
          <w:sz w:val="28"/>
          <w:szCs w:val="28"/>
        </w:rPr>
        <w:t>Ringkasan Standarisasi Utama</w:t>
      </w:r>
    </w:p>
    <w:p w14:paraId="4ADCA464" w14:textId="77777777" w:rsidR="0049219E" w:rsidRPr="00A753B8" w:rsidRDefault="00000000">
      <w:pPr>
        <w:spacing w:after="100"/>
        <w:jc w:val="both"/>
      </w:pPr>
      <w:r w:rsidRPr="00A753B8">
        <w:rPr>
          <w:sz w:val="24"/>
          <w:szCs w:val="24"/>
        </w:rPr>
        <w:t>Tabel berikut merangkum parameter kunci yang distandarisasi di seluruh tahapan penelitian.</w:t>
      </w:r>
    </w:p>
    <w:p w14:paraId="0D9B74A9" w14:textId="77777777" w:rsidR="0049219E" w:rsidRPr="00A753B8" w:rsidRDefault="0049219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159"/>
        <w:gridCol w:w="4062"/>
      </w:tblGrid>
      <w:tr w:rsidR="00A753B8" w:rsidRPr="00A753B8" w14:paraId="46C31076" w14:textId="77777777">
        <w:tblPrEx>
          <w:tblCellMar>
            <w:top w:w="0" w:type="dxa"/>
            <w:bottom w:w="0" w:type="dxa"/>
          </w:tblCellMar>
        </w:tblPrEx>
        <w:tc>
          <w:tcPr>
            <w:tcW w:w="1805"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FD73331" w14:textId="77777777" w:rsidR="0049219E" w:rsidRPr="00A753B8" w:rsidRDefault="00000000">
            <w:pPr>
              <w:jc w:val="center"/>
            </w:pPr>
            <w:r w:rsidRPr="00A753B8">
              <w:rPr>
                <w:b/>
                <w:bCs/>
              </w:rPr>
              <w:t>Tahapan</w:t>
            </w:r>
          </w:p>
        </w:tc>
        <w:tc>
          <w:tcPr>
            <w:tcW w:w="3159"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1DD39055" w14:textId="77777777" w:rsidR="0049219E" w:rsidRPr="00A753B8" w:rsidRDefault="00000000">
            <w:pPr>
              <w:jc w:val="center"/>
            </w:pPr>
            <w:r w:rsidRPr="00A753B8">
              <w:rPr>
                <w:b/>
                <w:bCs/>
              </w:rPr>
              <w:t>Parameter Kunci</w:t>
            </w:r>
          </w:p>
        </w:tc>
        <w:tc>
          <w:tcPr>
            <w:tcW w:w="4062" w:type="dxa"/>
            <w:tcBorders>
              <w:top w:val="single" w:sz="1" w:space="0" w:color="1A3A6E"/>
              <w:left w:val="single" w:sz="1" w:space="0" w:color="1A3A6E"/>
              <w:bottom w:val="single" w:sz="1" w:space="0" w:color="1A3A6E"/>
              <w:right w:val="single" w:sz="1" w:space="0" w:color="1A3A6E"/>
            </w:tcBorders>
            <w:shd w:val="clear" w:color="auto" w:fill="1A3A6E"/>
            <w:tcMar>
              <w:top w:w="80" w:type="dxa"/>
              <w:left w:w="120" w:type="dxa"/>
              <w:bottom w:w="80" w:type="dxa"/>
              <w:right w:w="120" w:type="dxa"/>
            </w:tcMar>
            <w:vAlign w:val="center"/>
          </w:tcPr>
          <w:p w14:paraId="5854C2D3" w14:textId="77777777" w:rsidR="0049219E" w:rsidRPr="00A753B8" w:rsidRDefault="00000000">
            <w:pPr>
              <w:jc w:val="center"/>
            </w:pPr>
            <w:r w:rsidRPr="00A753B8">
              <w:rPr>
                <w:b/>
                <w:bCs/>
              </w:rPr>
              <w:t>Nilai / Spesifikasi</w:t>
            </w:r>
          </w:p>
        </w:tc>
      </w:tr>
      <w:tr w:rsidR="00A753B8" w:rsidRPr="00A753B8" w14:paraId="0F1D7D2B"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45B69B7" w14:textId="77777777" w:rsidR="0049219E" w:rsidRPr="00A753B8" w:rsidRDefault="00000000">
            <w:r w:rsidRPr="00A753B8">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1F36C13" w14:textId="77777777" w:rsidR="0049219E" w:rsidRPr="00A753B8" w:rsidRDefault="00000000">
            <w:r w:rsidRPr="00A753B8">
              <w:t>Resolusi raw / Format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285B92A" w14:textId="77777777" w:rsidR="0049219E" w:rsidRPr="00A753B8" w:rsidRDefault="00000000">
            <w:r w:rsidRPr="00A753B8">
              <w:t>3024×4032 px / JPEG</w:t>
            </w:r>
          </w:p>
        </w:tc>
      </w:tr>
      <w:tr w:rsidR="00A753B8" w:rsidRPr="00A753B8" w14:paraId="00B8D30D"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79579D3B" w14:textId="77777777" w:rsidR="0049219E" w:rsidRPr="00A753B8" w:rsidRDefault="00000000">
            <w:r w:rsidRPr="00A753B8">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137CCA2" w14:textId="77777777" w:rsidR="0049219E" w:rsidRPr="00A753B8" w:rsidRDefault="00000000">
            <w:r w:rsidRPr="00A753B8">
              <w:t>Pencahayaan candling</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4B2216B" w14:textId="77777777" w:rsidR="0049219E" w:rsidRPr="00A753B8" w:rsidRDefault="00000000">
            <w:r w:rsidRPr="00A753B8">
              <w:t>LED 500–1000 lux, ruang gelap</w:t>
            </w:r>
          </w:p>
        </w:tc>
      </w:tr>
      <w:tr w:rsidR="00A753B8" w:rsidRPr="00A753B8" w14:paraId="1C8ECB24"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D8550A5" w14:textId="77777777" w:rsidR="0049219E" w:rsidRPr="00A753B8" w:rsidRDefault="00000000">
            <w:r w:rsidRPr="00A753B8">
              <w:rPr>
                <w:b/>
                <w:bCs/>
              </w:rPr>
              <w:t>Akuisisi Data</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73A941" w14:textId="77777777" w:rsidR="0049219E" w:rsidRPr="00A753B8" w:rsidRDefault="00000000">
            <w:r w:rsidRPr="00A753B8">
              <w:t>Target dataset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30E35B" w14:textId="77777777" w:rsidR="0049219E" w:rsidRPr="00A753B8" w:rsidRDefault="00000000">
            <w:r w:rsidRPr="00A753B8">
              <w:t>≥ 250 citra (fertil + infertil)</w:t>
            </w:r>
          </w:p>
        </w:tc>
      </w:tr>
      <w:tr w:rsidR="00A753B8" w:rsidRPr="00A753B8" w14:paraId="5F214EBC"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D13D695" w14:textId="77777777" w:rsidR="0049219E" w:rsidRPr="00A753B8" w:rsidRDefault="00000000">
            <w:r w:rsidRPr="00A753B8">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D1BD5F0" w14:textId="77777777" w:rsidR="0049219E" w:rsidRPr="00A753B8" w:rsidRDefault="00000000">
            <w:r w:rsidRPr="00A753B8">
              <w:t>Ukuran output (resize)</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FEB40C9" w14:textId="77777777" w:rsidR="0049219E" w:rsidRPr="00A753B8" w:rsidRDefault="00000000">
            <w:r w:rsidRPr="00A753B8">
              <w:t>512 × 512 piksel</w:t>
            </w:r>
          </w:p>
        </w:tc>
      </w:tr>
      <w:tr w:rsidR="00A753B8" w:rsidRPr="00A753B8" w14:paraId="6149E60D"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BD67BD5" w14:textId="77777777" w:rsidR="0049219E" w:rsidRPr="00A753B8" w:rsidRDefault="00000000">
            <w:r w:rsidRPr="00A753B8">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E5965AF" w14:textId="77777777" w:rsidR="0049219E" w:rsidRPr="00A753B8" w:rsidRDefault="00000000">
            <w:r w:rsidRPr="00A753B8">
              <w:t>Format output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69EB31C" w14:textId="77777777" w:rsidR="0049219E" w:rsidRPr="00A753B8" w:rsidRDefault="00000000">
            <w:r w:rsidRPr="00A753B8">
              <w:t>PNG lossless</w:t>
            </w:r>
          </w:p>
        </w:tc>
      </w:tr>
      <w:tr w:rsidR="00A753B8" w:rsidRPr="00A753B8" w14:paraId="7C5E239E"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B0B795B" w14:textId="77777777" w:rsidR="0049219E" w:rsidRPr="00A753B8" w:rsidRDefault="00000000">
            <w:r w:rsidRPr="00A753B8">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23B82D5" w14:textId="77777777" w:rsidR="0049219E" w:rsidRPr="00A753B8" w:rsidRDefault="00000000">
            <w:r w:rsidRPr="00A753B8">
              <w:t>CLAHE clip limit / tile</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016F913" w14:textId="77777777" w:rsidR="0049219E" w:rsidRPr="00A753B8" w:rsidRDefault="00000000">
            <w:r w:rsidRPr="00A753B8">
              <w:t>2.0 / (8,8)</w:t>
            </w:r>
          </w:p>
        </w:tc>
      </w:tr>
      <w:tr w:rsidR="00A753B8" w:rsidRPr="00A753B8" w14:paraId="33A85769"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2895CCF" w14:textId="77777777" w:rsidR="0049219E" w:rsidRPr="00A753B8" w:rsidRDefault="00000000">
            <w:r w:rsidRPr="00A753B8">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ABA4725" w14:textId="77777777" w:rsidR="0049219E" w:rsidRPr="00A753B8" w:rsidRDefault="00000000">
            <w:r w:rsidRPr="00A753B8">
              <w:t>Split data</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7481708" w14:textId="77777777" w:rsidR="0049219E" w:rsidRPr="00A753B8" w:rsidRDefault="00000000">
            <w:r w:rsidRPr="00A753B8">
              <w:t>70% train / 15% val / 15% test</w:t>
            </w:r>
          </w:p>
        </w:tc>
      </w:tr>
      <w:tr w:rsidR="00A753B8" w:rsidRPr="00A753B8" w14:paraId="28F77458"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C2E3840" w14:textId="77777777" w:rsidR="0049219E" w:rsidRPr="00A753B8" w:rsidRDefault="00000000">
            <w:r w:rsidRPr="00A753B8">
              <w:rPr>
                <w:b/>
                <w:bCs/>
              </w:rPr>
              <w:t>Praproses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430D8AC" w14:textId="77777777" w:rsidR="0049219E" w:rsidRPr="00A753B8" w:rsidRDefault="00000000">
            <w:r w:rsidRPr="00A753B8">
              <w:t>Augmentasi (target)</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0F52E21" w14:textId="77777777" w:rsidR="0049219E" w:rsidRPr="00A753B8" w:rsidRDefault="00000000">
            <w:r w:rsidRPr="00A753B8">
              <w:t>≥ 1.000 citra training</w:t>
            </w:r>
          </w:p>
        </w:tc>
      </w:tr>
      <w:tr w:rsidR="00A753B8" w:rsidRPr="00A753B8" w14:paraId="030A2A5C"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8370AF8" w14:textId="77777777" w:rsidR="0049219E" w:rsidRPr="00A753B8" w:rsidRDefault="00000000">
            <w:r w:rsidRPr="00A753B8">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2AC8C02" w14:textId="77777777" w:rsidR="0049219E" w:rsidRPr="00A753B8" w:rsidRDefault="00000000">
            <w:r w:rsidRPr="00A753B8">
              <w:t>Input U-Net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84003F" w14:textId="77777777" w:rsidR="0049219E" w:rsidRPr="00A753B8" w:rsidRDefault="00000000">
            <w:r w:rsidRPr="00A753B8">
              <w:t>512×512×3, float32 [0,1]</w:t>
            </w:r>
          </w:p>
        </w:tc>
      </w:tr>
      <w:tr w:rsidR="00A753B8" w:rsidRPr="00A753B8" w14:paraId="38132F71"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807CB1D" w14:textId="77777777" w:rsidR="0049219E" w:rsidRPr="00A753B8" w:rsidRDefault="00000000">
            <w:r w:rsidRPr="00A753B8">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E07DA27" w14:textId="77777777" w:rsidR="0049219E" w:rsidRPr="00A753B8" w:rsidRDefault="00000000">
            <w:r w:rsidRPr="00A753B8">
              <w:t>Filter encoder</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E48C0A4" w14:textId="77777777" w:rsidR="0049219E" w:rsidRPr="00A753B8" w:rsidRDefault="00000000">
            <w:r w:rsidRPr="00A753B8">
              <w:t>16 → 32 → 64 → 128 → 256</w:t>
            </w:r>
          </w:p>
        </w:tc>
      </w:tr>
      <w:tr w:rsidR="00A753B8" w:rsidRPr="00A753B8" w14:paraId="3D192704"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30FD00D" w14:textId="77777777" w:rsidR="0049219E" w:rsidRPr="00A753B8" w:rsidRDefault="00000000">
            <w:r w:rsidRPr="00A753B8">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0AD5FF0" w14:textId="77777777" w:rsidR="0049219E" w:rsidRPr="00A753B8" w:rsidRDefault="00000000">
            <w:r w:rsidRPr="00A753B8">
              <w:t>Loss function</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36462C2A" w14:textId="77777777" w:rsidR="0049219E" w:rsidRPr="00A753B8" w:rsidRDefault="00000000">
            <w:r w:rsidRPr="00A753B8">
              <w:t>BCE + Dice (α=0.5)</w:t>
            </w:r>
          </w:p>
        </w:tc>
      </w:tr>
      <w:tr w:rsidR="00A753B8" w:rsidRPr="00A753B8" w14:paraId="316BD943"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8FAA38A" w14:textId="77777777" w:rsidR="0049219E" w:rsidRPr="00A753B8" w:rsidRDefault="00000000">
            <w:r w:rsidRPr="00A753B8">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1260ABDE" w14:textId="77777777" w:rsidR="0049219E" w:rsidRPr="00A753B8" w:rsidRDefault="00000000">
            <w:r w:rsidRPr="00A753B8">
              <w:t>Optimizer / lr</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1AE291C" w14:textId="77777777" w:rsidR="0049219E" w:rsidRPr="00A753B8" w:rsidRDefault="00000000">
            <w:r w:rsidRPr="00A753B8">
              <w:t>Adam / 1×10⁻³</w:t>
            </w:r>
          </w:p>
        </w:tc>
      </w:tr>
      <w:tr w:rsidR="00A753B8" w:rsidRPr="00A753B8" w14:paraId="1C21972E"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17A9AC3" w14:textId="77777777" w:rsidR="0049219E" w:rsidRPr="00A753B8" w:rsidRDefault="00000000">
            <w:r w:rsidRPr="00A753B8">
              <w:rPr>
                <w:b/>
                <w:bCs/>
              </w:rPr>
              <w:t>Segmentasi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78FDFE4" w14:textId="77777777" w:rsidR="0049219E" w:rsidRPr="00A753B8" w:rsidRDefault="00000000">
            <w:r w:rsidRPr="00A753B8">
              <w:t>Target Dice / IoU</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58CF861" w14:textId="77777777" w:rsidR="0049219E" w:rsidRPr="00A753B8" w:rsidRDefault="00000000">
            <w:r w:rsidRPr="00A753B8">
              <w:t>≥ 0.85 / ≥ 0.75</w:t>
            </w:r>
          </w:p>
        </w:tc>
      </w:tr>
      <w:tr w:rsidR="00A753B8" w:rsidRPr="00A753B8" w14:paraId="124A5167"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FB16F71" w14:textId="77777777" w:rsidR="0049219E" w:rsidRPr="00A753B8" w:rsidRDefault="00000000">
            <w:r w:rsidRPr="00A753B8">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50D1093" w14:textId="77777777" w:rsidR="0049219E" w:rsidRPr="00A753B8" w:rsidRDefault="00000000">
            <w:r w:rsidRPr="00A753B8">
              <w:t>Fitur GLCM</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4141BF07" w14:textId="77777777" w:rsidR="0049219E" w:rsidRPr="00A753B8" w:rsidRDefault="00000000">
            <w:r w:rsidRPr="00A753B8">
              <w:t>d=1, 4 sudut → 20 fitur</w:t>
            </w:r>
          </w:p>
        </w:tc>
      </w:tr>
      <w:tr w:rsidR="00A753B8" w:rsidRPr="00A753B8" w14:paraId="44FAAA30"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4821986F" w14:textId="77777777" w:rsidR="0049219E" w:rsidRPr="00A753B8" w:rsidRDefault="00000000">
            <w:r w:rsidRPr="00A753B8">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BE1C71F" w14:textId="77777777" w:rsidR="0049219E" w:rsidRPr="00A753B8" w:rsidRDefault="00000000">
            <w:r w:rsidRPr="00A753B8">
              <w:t>Fitur LBP</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2FA0C036" w14:textId="77777777" w:rsidR="0049219E" w:rsidRPr="00A753B8" w:rsidRDefault="00000000">
            <w:r w:rsidRPr="00A753B8">
              <w:t>R=1,2,3 → 177 fitur</w:t>
            </w:r>
          </w:p>
        </w:tc>
      </w:tr>
      <w:tr w:rsidR="00A753B8" w:rsidRPr="00A753B8" w14:paraId="2C93A780"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F5FD3B8" w14:textId="77777777" w:rsidR="0049219E" w:rsidRPr="00A753B8" w:rsidRDefault="00000000">
            <w:r w:rsidRPr="00A753B8">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7A4A2357" w14:textId="77777777" w:rsidR="0049219E" w:rsidRPr="00A753B8" w:rsidRDefault="00000000">
            <w:r w:rsidRPr="00A753B8">
              <w:t>Deep embedding (GAP)</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93AB738" w14:textId="77777777" w:rsidR="0049219E" w:rsidRPr="00A753B8" w:rsidRDefault="00000000">
            <w:r w:rsidRPr="00A753B8">
              <w:t>Bottleneck 256-D</w:t>
            </w:r>
          </w:p>
        </w:tc>
      </w:tr>
      <w:tr w:rsidR="00A753B8" w:rsidRPr="00A753B8" w14:paraId="7D89DBFC"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378DB045" w14:textId="77777777" w:rsidR="0049219E" w:rsidRPr="00A753B8" w:rsidRDefault="00000000">
            <w:r w:rsidRPr="00A753B8">
              <w:rPr>
                <w:b/>
                <w:bCs/>
              </w:rPr>
              <w:t>Ekstraksi Fitur</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1B00794" w14:textId="77777777" w:rsidR="0049219E" w:rsidRPr="00A753B8" w:rsidRDefault="00000000">
            <w:r w:rsidRPr="00A753B8">
              <w:t>Dimensi vektor hibrida</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691FA1AA" w14:textId="77777777" w:rsidR="0049219E" w:rsidRPr="00A753B8" w:rsidRDefault="00000000">
            <w:r w:rsidRPr="00A753B8">
              <w:t>713 dimensi (sebelum seleksi)</w:t>
            </w:r>
          </w:p>
        </w:tc>
      </w:tr>
      <w:tr w:rsidR="00A753B8" w:rsidRPr="00A753B8" w14:paraId="1471DE7B"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CC93B99" w14:textId="77777777" w:rsidR="0049219E" w:rsidRPr="00A753B8" w:rsidRDefault="00000000">
            <w:r w:rsidRPr="00A753B8">
              <w:rPr>
                <w:b/>
                <w:bCs/>
              </w:rPr>
              <w:t>AWC</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F002989" w14:textId="77777777" w:rsidR="0049219E" w:rsidRPr="00A753B8" w:rsidRDefault="00000000">
            <w:r w:rsidRPr="00A753B8">
              <w:t>Parameter λ (tuning)</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04463527" w14:textId="77777777" w:rsidR="0049219E" w:rsidRPr="00A753B8" w:rsidRDefault="00000000">
            <w:r w:rsidRPr="00A753B8">
              <w:t>0.1 – 3.0 (grid search, step 0.1)</w:t>
            </w:r>
          </w:p>
        </w:tc>
      </w:tr>
      <w:tr w:rsidR="00A753B8" w:rsidRPr="00A753B8" w14:paraId="233DDE19"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6F70C8D5" w14:textId="77777777" w:rsidR="0049219E" w:rsidRPr="00A753B8" w:rsidRDefault="00000000">
            <w:r w:rsidRPr="00A753B8">
              <w:rPr>
                <w:b/>
                <w:bCs/>
              </w:rPr>
              <w:t>AWC</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54D57D67" w14:textId="77777777" w:rsidR="0049219E" w:rsidRPr="00A753B8" w:rsidRDefault="00000000">
            <w:r w:rsidRPr="00A753B8">
              <w:t>Jarak / skala radius</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1D38B329" w14:textId="77777777" w:rsidR="0049219E" w:rsidRPr="00A753B8" w:rsidRDefault="00000000">
            <w:r w:rsidRPr="00A753B8">
              <w:t>Euclidean / geometrik ×2</w:t>
            </w:r>
          </w:p>
        </w:tc>
      </w:tr>
      <w:tr w:rsidR="00A753B8" w:rsidRPr="00A753B8" w14:paraId="5D6896FB"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77E3363" w14:textId="77777777" w:rsidR="0049219E" w:rsidRPr="00A753B8" w:rsidRDefault="00000000">
            <w:r w:rsidRPr="00A753B8">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F860952" w14:textId="77777777" w:rsidR="0049219E" w:rsidRPr="00A753B8" w:rsidRDefault="00000000">
            <w:r w:rsidRPr="00A753B8">
              <w:t>Metrik klasifikasi</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34207D02" w14:textId="77777777" w:rsidR="0049219E" w:rsidRPr="00A753B8" w:rsidRDefault="00000000">
            <w:r w:rsidRPr="00A753B8">
              <w:t>Acc, Prec, Recall, F1, ROC-AUC</w:t>
            </w:r>
          </w:p>
        </w:tc>
      </w:tr>
      <w:tr w:rsidR="00A753B8" w:rsidRPr="00A753B8" w14:paraId="574824AE"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1075128C" w14:textId="77777777" w:rsidR="0049219E" w:rsidRPr="00A753B8" w:rsidRDefault="00000000">
            <w:r w:rsidRPr="00A753B8">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65545E5" w14:textId="77777777" w:rsidR="0049219E" w:rsidRPr="00A753B8" w:rsidRDefault="00000000">
            <w:r w:rsidRPr="00A753B8">
              <w:t>Cross-validasi</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40675582" w14:textId="77777777" w:rsidR="0049219E" w:rsidRPr="00A753B8" w:rsidRDefault="00000000">
            <w:r w:rsidRPr="00A753B8">
              <w:t>Stratified K-Fold, k=5</w:t>
            </w:r>
          </w:p>
        </w:tc>
      </w:tr>
      <w:tr w:rsidR="00A753B8" w:rsidRPr="00A753B8" w14:paraId="50E61BF8"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05B419DB" w14:textId="77777777" w:rsidR="0049219E" w:rsidRPr="00A753B8" w:rsidRDefault="00000000">
            <w:r w:rsidRPr="00A753B8">
              <w:rPr>
                <w:b/>
                <w:bCs/>
              </w:rPr>
              <w:t>Evaluasi</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9509696" w14:textId="77777777" w:rsidR="0049219E" w:rsidRPr="00A753B8" w:rsidRDefault="00000000">
            <w:r w:rsidRPr="00A753B8">
              <w:t>Target accuracy</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53ADE2E4" w14:textId="77777777" w:rsidR="0049219E" w:rsidRPr="00A753B8" w:rsidRDefault="00000000">
            <w:r w:rsidRPr="00A753B8">
              <w:t>≥ 90% pada test set</w:t>
            </w:r>
          </w:p>
        </w:tc>
      </w:tr>
      <w:tr w:rsidR="00A753B8" w:rsidRPr="00A753B8" w14:paraId="06CBDC06"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26CBDC73" w14:textId="77777777" w:rsidR="0049219E" w:rsidRPr="00A753B8" w:rsidRDefault="00000000">
            <w:r w:rsidRPr="00A753B8">
              <w:rPr>
                <w:b/>
                <w:bCs/>
              </w:rPr>
              <w:t>Pengujian</w:t>
            </w:r>
          </w:p>
        </w:tc>
        <w:tc>
          <w:tcPr>
            <w:tcW w:w="315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75D4FC12" w14:textId="77777777" w:rsidR="0049219E" w:rsidRPr="00A753B8" w:rsidRDefault="00000000">
            <w:r w:rsidRPr="00A753B8">
              <w:t>Waktu inferensi target</w:t>
            </w:r>
          </w:p>
        </w:tc>
        <w:tc>
          <w:tcPr>
            <w:tcW w:w="406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vAlign w:val="center"/>
          </w:tcPr>
          <w:p w14:paraId="06D725A5" w14:textId="77777777" w:rsidR="0049219E" w:rsidRPr="00A753B8" w:rsidRDefault="00000000">
            <w:r w:rsidRPr="00A753B8">
              <w:t>&lt; 2 detik/citra (CPU)</w:t>
            </w:r>
          </w:p>
        </w:tc>
      </w:tr>
      <w:tr w:rsidR="00A753B8" w:rsidRPr="00A753B8" w14:paraId="6A07053E" w14:textId="77777777">
        <w:tblPrEx>
          <w:tblCellMar>
            <w:top w:w="0" w:type="dxa"/>
            <w:bottom w:w="0" w:type="dxa"/>
          </w:tblCellMar>
        </w:tblPrEx>
        <w:tc>
          <w:tcPr>
            <w:tcW w:w="180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20" w:type="dxa"/>
              <w:bottom w:w="60" w:type="dxa"/>
              <w:right w:w="120" w:type="dxa"/>
            </w:tcMar>
            <w:vAlign w:val="center"/>
          </w:tcPr>
          <w:p w14:paraId="55C484AE" w14:textId="77777777" w:rsidR="0049219E" w:rsidRPr="00A753B8" w:rsidRDefault="00000000">
            <w:r w:rsidRPr="00A753B8">
              <w:rPr>
                <w:b/>
                <w:bCs/>
              </w:rPr>
              <w:t>Pengujian</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6F22F162" w14:textId="77777777" w:rsidR="0049219E" w:rsidRPr="00A753B8" w:rsidRDefault="00000000">
            <w:r w:rsidRPr="00A753B8">
              <w:t>Platform deployment</w:t>
            </w:r>
          </w:p>
        </w:tc>
        <w:tc>
          <w:tcPr>
            <w:tcW w:w="406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vAlign w:val="center"/>
          </w:tcPr>
          <w:p w14:paraId="2A932534" w14:textId="77777777" w:rsidR="0049219E" w:rsidRPr="00A753B8" w:rsidRDefault="00000000">
            <w:r w:rsidRPr="00A753B8">
              <w:t>Flask 2.x + HTML5</w:t>
            </w:r>
          </w:p>
        </w:tc>
      </w:tr>
    </w:tbl>
    <w:p w14:paraId="2A61150F" w14:textId="77777777" w:rsidR="00616BC2" w:rsidRPr="00A753B8" w:rsidRDefault="00616BC2"/>
    <w:sectPr w:rsidR="00616BC2" w:rsidRPr="00A753B8">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30178" w14:textId="77777777" w:rsidR="00616BC2" w:rsidRDefault="00616BC2">
      <w:r>
        <w:separator/>
      </w:r>
    </w:p>
  </w:endnote>
  <w:endnote w:type="continuationSeparator" w:id="0">
    <w:p w14:paraId="39B9D1BA" w14:textId="77777777" w:rsidR="00616BC2" w:rsidRDefault="00616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D857" w14:textId="6666BD79" w:rsidR="0049219E" w:rsidRDefault="00000000">
    <w:pPr>
      <w:pBdr>
        <w:top w:val="single" w:sz="1" w:space="0" w:color="1A3A6E"/>
      </w:pBdr>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sidR="00A02C93">
      <w:rPr>
        <w:noProof/>
        <w:color w:val="555555"/>
        <w:sz w:val="18"/>
        <w:szCs w:val="18"/>
      </w:rPr>
      <w:t>9</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sidR="00A02C93">
      <w:rPr>
        <w:noProof/>
        <w:color w:val="555555"/>
        <w:sz w:val="18"/>
        <w:szCs w:val="18"/>
      </w:rPr>
      <w:t>10</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2A81D" w14:textId="77777777" w:rsidR="00616BC2" w:rsidRDefault="00616BC2">
      <w:r>
        <w:separator/>
      </w:r>
    </w:p>
  </w:footnote>
  <w:footnote w:type="continuationSeparator" w:id="0">
    <w:p w14:paraId="20CAD9B0" w14:textId="77777777" w:rsidR="00616BC2" w:rsidRDefault="00616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CC64" w14:textId="77777777" w:rsidR="0049219E" w:rsidRDefault="00000000">
    <w:pPr>
      <w:pBdr>
        <w:bottom w:val="single" w:sz="1" w:space="0" w:color="1A3A6E"/>
      </w:pBdr>
      <w:jc w:val="right"/>
    </w:pPr>
    <w:r>
      <w:rPr>
        <w:color w:val="555555"/>
        <w:sz w:val="18"/>
        <w:szCs w:val="18"/>
      </w:rPr>
      <w:t>Laporan Standarisasi Tahapan Penelitian  |  Andi Nur Rachman – 2491011008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960"/>
    <w:multiLevelType w:val="hybridMultilevel"/>
    <w:tmpl w:val="6DD64CEC"/>
    <w:lvl w:ilvl="0" w:tplc="7D1C40EA">
      <w:start w:val="1"/>
      <w:numFmt w:val="bullet"/>
      <w:lvlText w:val="●"/>
      <w:lvlJc w:val="left"/>
      <w:pPr>
        <w:ind w:left="720" w:hanging="360"/>
      </w:pPr>
    </w:lvl>
    <w:lvl w:ilvl="1" w:tplc="CCAA3182">
      <w:start w:val="1"/>
      <w:numFmt w:val="bullet"/>
      <w:lvlText w:val="○"/>
      <w:lvlJc w:val="left"/>
      <w:pPr>
        <w:ind w:left="1440" w:hanging="360"/>
      </w:pPr>
    </w:lvl>
    <w:lvl w:ilvl="2" w:tplc="D7B00B60">
      <w:start w:val="1"/>
      <w:numFmt w:val="bullet"/>
      <w:lvlText w:val="■"/>
      <w:lvlJc w:val="left"/>
      <w:pPr>
        <w:ind w:left="2160" w:hanging="360"/>
      </w:pPr>
    </w:lvl>
    <w:lvl w:ilvl="3" w:tplc="D3248342">
      <w:start w:val="1"/>
      <w:numFmt w:val="bullet"/>
      <w:lvlText w:val="●"/>
      <w:lvlJc w:val="left"/>
      <w:pPr>
        <w:ind w:left="2880" w:hanging="360"/>
      </w:pPr>
    </w:lvl>
    <w:lvl w:ilvl="4" w:tplc="F8E65222">
      <w:start w:val="1"/>
      <w:numFmt w:val="bullet"/>
      <w:lvlText w:val="○"/>
      <w:lvlJc w:val="left"/>
      <w:pPr>
        <w:ind w:left="3600" w:hanging="360"/>
      </w:pPr>
    </w:lvl>
    <w:lvl w:ilvl="5" w:tplc="5BCADF02">
      <w:start w:val="1"/>
      <w:numFmt w:val="bullet"/>
      <w:lvlText w:val="■"/>
      <w:lvlJc w:val="left"/>
      <w:pPr>
        <w:ind w:left="4320" w:hanging="360"/>
      </w:pPr>
    </w:lvl>
    <w:lvl w:ilvl="6" w:tplc="EDFC7A52">
      <w:start w:val="1"/>
      <w:numFmt w:val="bullet"/>
      <w:lvlText w:val="●"/>
      <w:lvlJc w:val="left"/>
      <w:pPr>
        <w:ind w:left="5040" w:hanging="360"/>
      </w:pPr>
    </w:lvl>
    <w:lvl w:ilvl="7" w:tplc="23503C86">
      <w:start w:val="1"/>
      <w:numFmt w:val="bullet"/>
      <w:lvlText w:val="●"/>
      <w:lvlJc w:val="left"/>
      <w:pPr>
        <w:ind w:left="5760" w:hanging="360"/>
      </w:pPr>
    </w:lvl>
    <w:lvl w:ilvl="8" w:tplc="71D67AF6">
      <w:start w:val="1"/>
      <w:numFmt w:val="bullet"/>
      <w:lvlText w:val="●"/>
      <w:lvlJc w:val="left"/>
      <w:pPr>
        <w:ind w:left="6480" w:hanging="360"/>
      </w:pPr>
    </w:lvl>
  </w:abstractNum>
  <w:num w:numId="1" w16cid:durableId="494302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9E"/>
    <w:rsid w:val="0049219E"/>
    <w:rsid w:val="00616BC2"/>
    <w:rsid w:val="00A02C93"/>
    <w:rsid w:val="00A753B8"/>
    <w:rsid w:val="00AF5866"/>
    <w:rsid w:val="00C573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011A8"/>
  <w15:docId w15:val="{6FEBE030-A3F7-4C6B-9A90-80F1BF0F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3031</Words>
  <Characters>17282</Characters>
  <Application>Microsoft Office Word</Application>
  <DocSecurity>0</DocSecurity>
  <Lines>144</Lines>
  <Paragraphs>40</Paragraphs>
  <ScaleCrop>false</ScaleCrop>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hegira kartiwan</cp:lastModifiedBy>
  <cp:revision>2</cp:revision>
  <dcterms:created xsi:type="dcterms:W3CDTF">2026-04-17T05:59:00Z</dcterms:created>
  <dcterms:modified xsi:type="dcterms:W3CDTF">2026-04-17T08:41:00Z</dcterms:modified>
</cp:coreProperties>
</file>