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F4" w:rsidRPr="00550DF4" w:rsidRDefault="00550DF4" w:rsidP="00550DF4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安装Oracle 11g 64位</w:t>
      </w:r>
    </w:p>
    <w:p w:rsidR="00550DF4" w:rsidRPr="00550DF4" w:rsidRDefault="00550DF4" w:rsidP="00550DF4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 安装32位的Oracle客户端（ instantclient-basic-win32-11.2.0.1.0）。Win7 64位系统暂无PLSQLDeveloper，所以下一个32位的。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 下载instantclient-basic-win32-11.2.0.1.0.zip (一定得是32位的，不要下错了版本，Oracle官网有下载），将其解压至Oracle安装目录的Product下（本机命名为：instantclient_11_2）：D:\Oracle\app\Dell\product\instantclient_11_2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拷贝数据库安装根目录下的一个文件夹：D:\Oracle\app\Dell\product\11.2.0\dbhome_1\NETWORK到Oracle客户端目录下D:\Oracle\app\Dell\product\instantclient_11_2（其实只需要 NETWORK\ADMIN\tnsnames.ora）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50DF4" w:rsidRPr="00550DF4" w:rsidRDefault="00550DF4" w:rsidP="00550DF4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514600"/>
            <wp:effectExtent l="19050" t="0" r="0" b="0"/>
            <wp:docPr id="1" name="图片 1" descr="PLSQL Developer win7 64位 安装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SQL Developer win7 64位 安装方法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DF4" w:rsidRPr="00550DF4" w:rsidRDefault="00550DF4" w:rsidP="00550DF4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安装PL/SQL Developer ：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安装 PL/SQL Developer，在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</w:t>
      </w: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-&gt;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首选项</w:t>
      </w: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perference-&gt;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连接</w:t>
      </w: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Connection里面设置OCI Library和Oracle_Home，例如本机设置为： 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Oracle Home ：D:\Oracle\app\Dell\product\instantclient_11_2 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OCI Library ：D:\Oracle\app\Dell\product\instantclient_11_2\oci.dll</w:t>
      </w:r>
    </w:p>
    <w:p w:rsidR="00550DF4" w:rsidRPr="00550DF4" w:rsidRDefault="00550DF4" w:rsidP="00550DF4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设置环境变量(修改PATH和TNS_ADMIN环境变量):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对于NLS_LANG环境变量, 最好设置成和数据库端一致, 首先从数据库端查询字符集信息: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SQL&gt; select userenv('language') nls_lang from dual;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NLS_LANG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----------------------------------------------------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SIMPLIFIED CHINESE_CHINA.ZHS16GBK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右击"我的电脑" - "属性" - "高级" - "环境变量" - "系统环境变量":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1&gt;.选择"Path" - 点击"编辑", 把 "D:\Oracle\app\Dell\product\instantclient_11_2;" 加入;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2&gt;.点击"新建", 变量名设置为"TNS_ADMIN", 变量值设置为"D:\Oracle\app\Dell\product\instantclient_11_2;", 点击"确定";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3&gt;.点击"新建", 变量名设置为"NLS_LANG", 变量值设置为"SIMPLIFIED CHINESE_CHINA.ZHS16GBK", 点击"确定";</w:t>
      </w:r>
    </w:p>
    <w:p w:rsidR="00550DF4" w:rsidRPr="00550DF4" w:rsidRDefault="00550DF4" w:rsidP="00550DF4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333333"/>
          <w:kern w:val="0"/>
          <w:sz w:val="24"/>
          <w:szCs w:val="24"/>
        </w:rPr>
        <w:t> 最后点击"确定"退出.</w:t>
      </w:r>
    </w:p>
    <w:p w:rsidR="00550DF4" w:rsidRPr="00550DF4" w:rsidRDefault="00550DF4" w:rsidP="00550DF4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50DF4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sectPr w:rsidR="00550DF4" w:rsidRPr="00550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4DC" w:rsidRDefault="009864DC" w:rsidP="00550DF4">
      <w:r>
        <w:separator/>
      </w:r>
    </w:p>
  </w:endnote>
  <w:endnote w:type="continuationSeparator" w:id="1">
    <w:p w:rsidR="009864DC" w:rsidRDefault="009864DC" w:rsidP="00550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4DC" w:rsidRDefault="009864DC" w:rsidP="00550DF4">
      <w:r>
        <w:separator/>
      </w:r>
    </w:p>
  </w:footnote>
  <w:footnote w:type="continuationSeparator" w:id="1">
    <w:p w:rsidR="009864DC" w:rsidRDefault="009864DC" w:rsidP="00550D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B1F4D"/>
    <w:multiLevelType w:val="multilevel"/>
    <w:tmpl w:val="7050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DF4"/>
    <w:rsid w:val="002348C5"/>
    <w:rsid w:val="00550DF4"/>
    <w:rsid w:val="0098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D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DF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50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50D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0D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0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84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90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0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1055</Characters>
  <Application>Microsoft Office Word</Application>
  <DocSecurity>0</DocSecurity>
  <Lines>8</Lines>
  <Paragraphs>2</Paragraphs>
  <ScaleCrop>false</ScaleCrop>
  <Company>primeton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</dc:creator>
  <cp:keywords/>
  <dc:description/>
  <cp:lastModifiedBy>zhengping</cp:lastModifiedBy>
  <cp:revision>3</cp:revision>
  <dcterms:created xsi:type="dcterms:W3CDTF">2015-05-04T03:40:00Z</dcterms:created>
  <dcterms:modified xsi:type="dcterms:W3CDTF">2015-05-04T03:44:00Z</dcterms:modified>
</cp:coreProperties>
</file>