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8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  <w:tblPrChange w:id="0" w:author="ho jung choo" w:date="2025-06-05T11:32:00Z">
          <w:tblPr>
            <w:tblStyle w:val="a"/>
            <w:tblW w:w="10086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6600"/>
        <w:gridCol w:w="3486"/>
        <w:tblGridChange w:id="1">
          <w:tblGrid>
            <w:gridCol w:w="6600"/>
            <w:gridCol w:w="3486"/>
          </w:tblGrid>
        </w:tblGridChange>
      </w:tblGrid>
      <w:sdt>
        <w:sdtPr>
          <w:tag w:val="goog_rdk_0"/>
          <w:id w:val="-2092766880"/>
        </w:sdtPr>
        <w:sdtEndPr>
          <w:rPr>
            <w:sz w:val="32"/>
          </w:rPr>
        </w:sdtEndPr>
        <w:sdtContent>
          <w:tr w:rsidR="00BD4741" w:rsidRPr="002819AA" w14:paraId="1424C010" w14:textId="77777777" w:rsidTr="00BD4741">
            <w:trPr>
              <w:trHeight w:val="705"/>
              <w:trPrChange w:id="2" w:author="ho jung choo" w:date="2025-06-05T11:32:00Z">
                <w:trPr>
                  <w:trHeight w:val="1020"/>
                </w:trPr>
              </w:trPrChange>
            </w:trPr>
            <w:tc>
              <w:tcPr>
                <w:tcW w:w="6600" w:type="dxa"/>
                <w:tcPrChange w:id="3" w:author="ho jung choo" w:date="2025-06-05T11:32:00Z">
                  <w:tcPr>
                    <w:tcW w:w="0" w:type="auto"/>
                  </w:tcPr>
                </w:tcPrChange>
              </w:tcPr>
              <w:p w14:paraId="108833FD" w14:textId="77777777" w:rsidR="00BD4741" w:rsidRPr="001A19AA" w:rsidRDefault="008A2D30">
                <w:pPr>
                  <w:jc w:val="both"/>
                  <w:rPr>
                    <w:rFonts w:ascii="나눔스퀘어OTF Bold" w:eastAsia="나눔스퀘어OTF Bold" w:hAnsi="나눔스퀘어OTF Bold" w:cs="Times New Roman"/>
                    <w:b/>
                    <w:sz w:val="28"/>
                    <w:szCs w:val="24"/>
                  </w:rPr>
                </w:pPr>
                <w:r w:rsidRPr="001A19AA">
                  <w:rPr>
                    <w:rFonts w:ascii="나눔스퀘어OTF Bold" w:eastAsia="나눔스퀘어OTF Bold" w:hAnsi="나눔스퀘어OTF Bold" w:cs="Times New Roman"/>
                    <w:b/>
                    <w:sz w:val="28"/>
                    <w:szCs w:val="24"/>
                  </w:rPr>
                  <w:t>2025</w:t>
                </w:r>
                <w:r w:rsidR="001A19AA" w:rsidRPr="001A19AA">
                  <w:rPr>
                    <w:rFonts w:ascii="나눔스퀘어OTF Bold" w:eastAsia="나눔스퀘어OTF Bold" w:hAnsi="나눔스퀘어OTF Bold" w:cs="Times New Roman"/>
                    <w:b/>
                    <w:sz w:val="28"/>
                    <w:szCs w:val="24"/>
                  </w:rPr>
                  <w:t xml:space="preserve"> SFTI-CMU INTERNATIONAL CONFERENCE</w:t>
                </w:r>
              </w:p>
              <w:p w14:paraId="543F1DE7" w14:textId="77777777" w:rsidR="00BD4741" w:rsidRPr="001A19AA" w:rsidRDefault="001A19AA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A19AA">
                  <w:rPr>
                    <w:rFonts w:ascii="나눔스퀘어OTF Bold" w:eastAsia="나눔스퀘어OTF Bold" w:hAnsi="나눔스퀘어OTF Bold" w:cs="Times New Roman"/>
                    <w:sz w:val="24"/>
                    <w:szCs w:val="24"/>
                  </w:rPr>
                  <w:t>at CHIANG MAI, THAILAND</w:t>
                </w:r>
              </w:p>
            </w:tc>
            <w:tc>
              <w:tcPr>
                <w:tcW w:w="3486" w:type="dxa"/>
                <w:tcPrChange w:id="4" w:author="ho jung choo" w:date="2025-06-05T11:32:00Z">
                  <w:tcPr>
                    <w:tcW w:w="0" w:type="auto"/>
                  </w:tcPr>
                </w:tcPrChange>
              </w:tcPr>
              <w:sdt>
                <w:sdtPr>
                  <w:rPr>
                    <w:sz w:val="32"/>
                  </w:rPr>
                  <w:tag w:val="goog_rdk_2"/>
                  <w:id w:val="-1608808692"/>
                </w:sdtPr>
                <w:sdtContent>
                  <w:p w14:paraId="146B16D4" w14:textId="77777777" w:rsidR="00BD4741" w:rsidRPr="002819AA" w:rsidRDefault="00000000">
                    <w:pPr>
                      <w:jc w:val="right"/>
                      <w:rPr>
                        <w:b/>
                        <w:color w:val="008000"/>
                        <w:sz w:val="32"/>
                        <w:szCs w:val="36"/>
                        <w:rPrChange w:id="5" w:author="ho jung choo" w:date="2025-06-05T11:32:00Z">
                          <w:rPr>
                            <w:b/>
                            <w:color w:val="008000"/>
                            <w:sz w:val="42"/>
                            <w:szCs w:val="42"/>
                          </w:rPr>
                        </w:rPrChange>
                      </w:rPr>
                    </w:pPr>
                    <w:sdt>
                      <w:sdtPr>
                        <w:rPr>
                          <w:sz w:val="32"/>
                        </w:rPr>
                        <w:tag w:val="goog_rdk_1"/>
                        <w:id w:val="-206573221"/>
                      </w:sdtPr>
                      <w:sdtContent>
                        <w:r w:rsidR="008A2D30" w:rsidRPr="002819AA">
                          <w:rPr>
                            <w:b/>
                            <w:color w:val="008000"/>
                            <w:sz w:val="32"/>
                            <w:szCs w:val="36"/>
                            <w:rPrChange w:id="6" w:author="ho jung choo" w:date="2025-06-05T11:32:00Z">
                              <w:rPr>
                                <w:b/>
                                <w:color w:val="008000"/>
                                <w:sz w:val="42"/>
                                <w:szCs w:val="42"/>
                              </w:rPr>
                            </w:rPrChange>
                          </w:rPr>
                          <w:t xml:space="preserve">Abstract </w:t>
                        </w:r>
                      </w:sdtContent>
                    </w:sdt>
                  </w:p>
                </w:sdtContent>
              </w:sdt>
              <w:sdt>
                <w:sdtPr>
                  <w:rPr>
                    <w:sz w:val="32"/>
                  </w:rPr>
                  <w:tag w:val="goog_rdk_5"/>
                  <w:id w:val="1298956633"/>
                </w:sdtPr>
                <w:sdtContent>
                  <w:p w14:paraId="6B576E06" w14:textId="77777777" w:rsidR="00BD4741" w:rsidRPr="002819AA" w:rsidRDefault="00000000">
                    <w:pPr>
                      <w:jc w:val="right"/>
                      <w:rPr>
                        <w:b/>
                        <w:color w:val="008000"/>
                        <w:sz w:val="32"/>
                        <w:szCs w:val="44"/>
                        <w:rPrChange w:id="7" w:author="ho jung choo" w:date="2025-06-05T11:32:00Z">
                          <w:rPr>
                            <w:b/>
                            <w:color w:val="008000"/>
                            <w:sz w:val="50"/>
                            <w:szCs w:val="50"/>
                          </w:rPr>
                        </w:rPrChange>
                      </w:rPr>
                    </w:pPr>
                    <w:sdt>
                      <w:sdtPr>
                        <w:rPr>
                          <w:sz w:val="32"/>
                        </w:rPr>
                        <w:tag w:val="goog_rdk_3"/>
                        <w:id w:val="960078996"/>
                      </w:sdtPr>
                      <w:sdtContent>
                        <w:r w:rsidR="008A2D30" w:rsidRPr="002819AA">
                          <w:rPr>
                            <w:b/>
                            <w:color w:val="008000"/>
                            <w:sz w:val="32"/>
                            <w:szCs w:val="36"/>
                            <w:rPrChange w:id="8" w:author="ho jung choo" w:date="2025-06-05T11:32:00Z">
                              <w:rPr>
                                <w:b/>
                                <w:color w:val="008000"/>
                                <w:sz w:val="42"/>
                                <w:szCs w:val="42"/>
                              </w:rPr>
                            </w:rPrChange>
                          </w:rPr>
                          <w:t>Review Form</w:t>
                        </w:r>
                      </w:sdtContent>
                    </w:sdt>
                    <w:sdt>
                      <w:sdtPr>
                        <w:rPr>
                          <w:sz w:val="32"/>
                        </w:rPr>
                        <w:tag w:val="goog_rdk_4"/>
                        <w:id w:val="536705333"/>
                      </w:sdtPr>
                      <w:sdtContent/>
                    </w:sdt>
                  </w:p>
                </w:sdtContent>
              </w:sdt>
            </w:tc>
          </w:tr>
        </w:sdtContent>
      </w:sdt>
      <w:tr w:rsidR="00BD4741" w14:paraId="537016C2" w14:textId="77777777">
        <w:trPr>
          <w:trHeight w:val="105"/>
        </w:trPr>
        <w:tc>
          <w:tcPr>
            <w:tcW w:w="6600" w:type="dxa"/>
            <w:shd w:val="clear" w:color="auto" w:fill="008000"/>
          </w:tcPr>
          <w:p w14:paraId="60E8DE3B" w14:textId="77777777" w:rsidR="00BD4741" w:rsidRDefault="00BD4741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486" w:type="dxa"/>
            <w:shd w:val="clear" w:color="auto" w:fill="008000"/>
          </w:tcPr>
          <w:p w14:paraId="60A27504" w14:textId="77777777" w:rsidR="00BD4741" w:rsidRDefault="00BD4741">
            <w:pPr>
              <w:jc w:val="right"/>
              <w:rPr>
                <w:b/>
                <w:color w:val="CC0099"/>
                <w:sz w:val="16"/>
                <w:szCs w:val="16"/>
              </w:rPr>
            </w:pPr>
          </w:p>
        </w:tc>
      </w:tr>
    </w:tbl>
    <w:p w14:paraId="0E25F76E" w14:textId="77777777" w:rsidR="00BD4741" w:rsidRPr="001A19AA" w:rsidRDefault="008A2D30">
      <w:pPr>
        <w:spacing w:after="0" w:line="240" w:lineRule="auto"/>
        <w:jc w:val="both"/>
        <w:rPr>
          <w:rFonts w:ascii="Noto Sans KR Medium" w:eastAsia="Noto Sans KR Medium" w:hAnsi="Noto Sans KR Medium" w:cs="Proxima Nova"/>
          <w:color w:val="000000"/>
        </w:rPr>
      </w:pPr>
      <w:r w:rsidRPr="001A19AA">
        <w:rPr>
          <w:rFonts w:ascii="Noto Sans KR Medium" w:eastAsia="Noto Sans KR Medium" w:hAnsi="Noto Sans KR Medium" w:cs="Proxima Nova"/>
          <w:color w:val="000000"/>
        </w:rPr>
        <w:t>Paper #</w:t>
      </w:r>
      <w:r w:rsidRPr="001A19AA">
        <w:rPr>
          <w:rFonts w:ascii="Noto Sans KR Medium" w:eastAsia="Noto Sans KR Medium" w:hAnsi="Noto Sans KR Medium" w:cs="Proxima Nova"/>
          <w:color w:val="000000"/>
        </w:rPr>
        <w:tab/>
        <w:t>____</w:t>
      </w:r>
      <w:r w:rsidR="00F849E5">
        <w:rPr>
          <w:rFonts w:ascii="Noto Sans KR Medium" w:eastAsia="Noto Sans KR Medium" w:hAnsi="Noto Sans KR Medium" w:cs="Proxima Nova"/>
          <w:color w:val="000000"/>
        </w:rPr>
        <w:t>FM0</w:t>
      </w:r>
      <w:r w:rsidR="006211B5">
        <w:rPr>
          <w:rFonts w:ascii="Noto Sans KR Medium" w:eastAsia="Noto Sans KR Medium" w:hAnsi="Noto Sans KR Medium" w:cs="Proxima Nova"/>
          <w:color w:val="000000"/>
        </w:rPr>
        <w:t>4</w:t>
      </w:r>
      <w:r w:rsidRPr="001A19AA">
        <w:rPr>
          <w:rFonts w:ascii="Noto Sans KR Medium" w:eastAsia="Noto Sans KR Medium" w:hAnsi="Noto Sans KR Medium" w:cs="Proxima Nova"/>
          <w:color w:val="000000"/>
        </w:rPr>
        <w:t>_______________</w:t>
      </w:r>
      <w:r w:rsidRPr="001A19AA">
        <w:rPr>
          <w:rFonts w:ascii="Noto Sans KR Medium" w:eastAsia="Noto Sans KR Medium" w:hAnsi="Noto Sans KR Medium" w:cs="Proxima Nova"/>
          <w:color w:val="000000"/>
        </w:rPr>
        <w:tab/>
        <w:t xml:space="preserve">Oral/Poster ________________________   </w:t>
      </w:r>
    </w:p>
    <w:p w14:paraId="61920077" w14:textId="77777777" w:rsidR="006211B5" w:rsidRPr="00D26A53" w:rsidRDefault="008A2D30" w:rsidP="006211B5">
      <w:pPr>
        <w:snapToGrid w:val="0"/>
        <w:spacing w:after="0"/>
        <w:jc w:val="center"/>
        <w:rPr>
          <w:b/>
          <w:bCs/>
          <w:sz w:val="24"/>
          <w:szCs w:val="24"/>
        </w:rPr>
      </w:pPr>
      <w:r w:rsidRPr="00E85FA2">
        <w:rPr>
          <w:rFonts w:ascii="Noto Sans KR Medium" w:eastAsia="Noto Sans KR Medium" w:hAnsi="Noto Sans KR Medium" w:cs="Proxima Nova"/>
          <w:color w:val="000000"/>
          <w:u w:val="single"/>
        </w:rPr>
        <w:t xml:space="preserve">Title </w:t>
      </w:r>
      <w:r w:rsidRPr="00E85FA2">
        <w:rPr>
          <w:rFonts w:ascii="Noto Sans KR Medium" w:eastAsia="Noto Sans KR Medium" w:hAnsi="Noto Sans KR Medium" w:cs="Proxima Nova"/>
          <w:color w:val="000000"/>
          <w:u w:val="single"/>
        </w:rPr>
        <w:tab/>
      </w:r>
      <w:r w:rsidR="006211B5" w:rsidRPr="00D26A53">
        <w:rPr>
          <w:b/>
          <w:bCs/>
          <w:sz w:val="24"/>
          <w:szCs w:val="24"/>
        </w:rPr>
        <w:t>AI-Generated Emotional Content Strategy for Niche Fashion Brands: Toward Identity-Based Visual Clustering</w:t>
      </w:r>
    </w:p>
    <w:p w14:paraId="3928B657" w14:textId="77777777" w:rsidR="00BD4741" w:rsidRDefault="00BD4741" w:rsidP="00E85FA2">
      <w:pPr>
        <w:widowControl w:val="0"/>
        <w:autoSpaceDE w:val="0"/>
        <w:autoSpaceDN w:val="0"/>
        <w:snapToGrid w:val="0"/>
        <w:spacing w:after="100" w:line="312" w:lineRule="auto"/>
        <w:textAlignment w:val="baseline"/>
        <w:rPr>
          <w:rFonts w:ascii="Proxima Nova" w:eastAsia="Proxima Nova" w:hAnsi="Proxima Nova" w:cs="Proxima Nova"/>
          <w:color w:val="000000"/>
        </w:rPr>
      </w:pPr>
    </w:p>
    <w:tbl>
      <w:tblPr>
        <w:tblStyle w:val="a0"/>
        <w:tblW w:w="10680" w:type="dxa"/>
        <w:tblInd w:w="-270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230"/>
        <w:gridCol w:w="1305"/>
        <w:gridCol w:w="1305"/>
      </w:tblGrid>
      <w:tr w:rsidR="00BD4741" w:rsidRPr="001A19AA" w14:paraId="2792A619" w14:textId="77777777">
        <w:trPr>
          <w:trHeight w:val="375"/>
        </w:trPr>
        <w:tc>
          <w:tcPr>
            <w:tcW w:w="6840" w:type="dxa"/>
            <w:vAlign w:val="center"/>
          </w:tcPr>
          <w:p w14:paraId="69E7EAAA" w14:textId="77777777" w:rsidR="00BD4741" w:rsidRPr="001A19AA" w:rsidRDefault="008A2D30">
            <w:pPr>
              <w:spacing w:after="0" w:line="240" w:lineRule="auto"/>
              <w:ind w:firstLine="306"/>
              <w:jc w:val="both"/>
              <w:rPr>
                <w:rFonts w:asciiTheme="minorHAnsi" w:eastAsia="Proxima Nova" w:hAnsiTheme="minorHAnsi" w:cstheme="minorHAnsi"/>
                <w:b/>
                <w:color w:val="000000"/>
              </w:rPr>
            </w:pPr>
            <w:r w:rsidRPr="001A19AA">
              <w:rPr>
                <w:rFonts w:asciiTheme="minorHAnsi" w:eastAsia="Proxima Nova" w:hAnsiTheme="minorHAnsi" w:cstheme="minorHAnsi"/>
                <w:b/>
                <w:color w:val="000000"/>
              </w:rPr>
              <w:t xml:space="preserve">Evaluation Criteria </w:t>
            </w:r>
          </w:p>
        </w:tc>
        <w:tc>
          <w:tcPr>
            <w:tcW w:w="1230" w:type="dxa"/>
            <w:vAlign w:val="center"/>
          </w:tcPr>
          <w:p w14:paraId="01226B68" w14:textId="77777777" w:rsidR="00BD4741" w:rsidRPr="001A19AA" w:rsidRDefault="008A2D30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A19AA">
              <w:rPr>
                <w:rFonts w:asciiTheme="minorHAnsi" w:hAnsiTheme="minorHAnsi" w:cstheme="minorHAnsi"/>
                <w:sz w:val="18"/>
                <w:szCs w:val="18"/>
              </w:rPr>
              <w:t>outstanding</w:t>
            </w:r>
          </w:p>
        </w:tc>
        <w:tc>
          <w:tcPr>
            <w:tcW w:w="1305" w:type="dxa"/>
            <w:vAlign w:val="center"/>
          </w:tcPr>
          <w:p w14:paraId="207F1A9F" w14:textId="77777777" w:rsidR="00BD4741" w:rsidRPr="001A19AA" w:rsidRDefault="008A2D30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A19AA">
              <w:rPr>
                <w:rFonts w:asciiTheme="minorHAnsi" w:hAnsiTheme="minorHAnsi" w:cstheme="minorHAnsi"/>
                <w:sz w:val="20"/>
                <w:szCs w:val="20"/>
              </w:rPr>
              <w:t>meets expectations</w:t>
            </w:r>
          </w:p>
        </w:tc>
        <w:tc>
          <w:tcPr>
            <w:tcW w:w="1305" w:type="dxa"/>
            <w:vAlign w:val="center"/>
          </w:tcPr>
          <w:p w14:paraId="472D1530" w14:textId="77777777" w:rsidR="00BD4741" w:rsidRPr="001A19AA" w:rsidRDefault="008A2D30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A19AA">
              <w:rPr>
                <w:rFonts w:asciiTheme="minorHAnsi" w:hAnsiTheme="minorHAnsi" w:cstheme="minorHAnsi"/>
                <w:sz w:val="20"/>
                <w:szCs w:val="20"/>
              </w:rPr>
              <w:t>below expectations</w:t>
            </w:r>
          </w:p>
        </w:tc>
      </w:tr>
      <w:tr w:rsidR="00BD4741" w:rsidRPr="001A19AA" w14:paraId="44089FC3" w14:textId="77777777">
        <w:trPr>
          <w:trHeight w:val="388"/>
        </w:trPr>
        <w:tc>
          <w:tcPr>
            <w:tcW w:w="6840" w:type="dxa"/>
            <w:vAlign w:val="center"/>
          </w:tcPr>
          <w:p w14:paraId="3FFACC2C" w14:textId="77777777" w:rsidR="00BD4741" w:rsidRPr="001A19AA" w:rsidRDefault="008A2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  <w:b/>
              </w:rPr>
              <w:t>RESEARCH TOPIC</w:t>
            </w:r>
            <w:r w:rsidRPr="001A19AA">
              <w:rPr>
                <w:rFonts w:asciiTheme="minorHAnsi" w:hAnsiTheme="minorHAnsi" w:cstheme="minorHAnsi"/>
              </w:rPr>
              <w:t xml:space="preserve">: </w:t>
            </w:r>
          </w:p>
          <w:p w14:paraId="13778B94" w14:textId="77777777" w:rsidR="00BD4741" w:rsidRPr="001A19AA" w:rsidRDefault="008A2D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</w:rPr>
              <w:t>Relevance to the field and overall appeal of the topic</w:t>
            </w:r>
          </w:p>
        </w:tc>
        <w:tc>
          <w:tcPr>
            <w:tcW w:w="1230" w:type="dxa"/>
            <w:shd w:val="clear" w:color="auto" w:fill="EFEFEF"/>
            <w:vAlign w:val="center"/>
          </w:tcPr>
          <w:p w14:paraId="6C326D34" w14:textId="77777777" w:rsidR="00BD4741" w:rsidRPr="001A19AA" w:rsidRDefault="00C33F1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</w:t>
            </w:r>
          </w:p>
        </w:tc>
        <w:tc>
          <w:tcPr>
            <w:tcW w:w="1305" w:type="dxa"/>
            <w:shd w:val="clear" w:color="auto" w:fill="EFEFEF"/>
            <w:vAlign w:val="center"/>
          </w:tcPr>
          <w:p w14:paraId="659445D2" w14:textId="77777777" w:rsidR="00BD4741" w:rsidRPr="001A19AA" w:rsidRDefault="00BD474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EFEFEF"/>
            <w:vAlign w:val="center"/>
          </w:tcPr>
          <w:p w14:paraId="044772B8" w14:textId="77777777" w:rsidR="00BD4741" w:rsidRPr="001A19AA" w:rsidRDefault="00BD474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7173E" w:rsidRPr="001A19AA" w14:paraId="1B87AA21" w14:textId="77777777">
        <w:trPr>
          <w:trHeight w:val="423"/>
        </w:trPr>
        <w:tc>
          <w:tcPr>
            <w:tcW w:w="6840" w:type="dxa"/>
            <w:vAlign w:val="center"/>
          </w:tcPr>
          <w:p w14:paraId="19E5C80B" w14:textId="77777777" w:rsidR="00A7173E" w:rsidRPr="001A19AA" w:rsidRDefault="00A7173E" w:rsidP="00A71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  <w:b/>
              </w:rPr>
              <w:t>THEORETICAL FRAMEWORK &amp; LITERATURE REVIEW</w:t>
            </w:r>
            <w:r w:rsidRPr="001A19AA">
              <w:rPr>
                <w:rFonts w:asciiTheme="minorHAnsi" w:hAnsiTheme="minorHAnsi" w:cstheme="minorHAnsi"/>
              </w:rPr>
              <w:t xml:space="preserve">: </w:t>
            </w:r>
          </w:p>
          <w:p w14:paraId="1F381D6C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</w:rPr>
            </w:pPr>
            <w:r w:rsidRPr="001A19AA">
              <w:rPr>
                <w:rFonts w:asciiTheme="minorHAnsi" w:hAnsiTheme="minorHAnsi" w:cstheme="minorHAnsi"/>
              </w:rPr>
              <w:t xml:space="preserve">Soundness and depth of the conceptual framework </w:t>
            </w:r>
          </w:p>
          <w:p w14:paraId="46CD8064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</w:rPr>
              <w:t>and systematic review of relevant literature</w:t>
            </w:r>
          </w:p>
        </w:tc>
        <w:tc>
          <w:tcPr>
            <w:tcW w:w="1230" w:type="dxa"/>
            <w:shd w:val="clear" w:color="auto" w:fill="EFEFEF"/>
            <w:vAlign w:val="center"/>
          </w:tcPr>
          <w:p w14:paraId="54C35318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EFEFEF"/>
            <w:vAlign w:val="center"/>
          </w:tcPr>
          <w:p w14:paraId="6457A698" w14:textId="77777777" w:rsidR="00A7173E" w:rsidRPr="001A19AA" w:rsidRDefault="006211B5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</w:t>
            </w:r>
          </w:p>
        </w:tc>
        <w:tc>
          <w:tcPr>
            <w:tcW w:w="1305" w:type="dxa"/>
            <w:shd w:val="clear" w:color="auto" w:fill="EFEFEF"/>
            <w:vAlign w:val="center"/>
          </w:tcPr>
          <w:p w14:paraId="119EFE1F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7173E" w:rsidRPr="001A19AA" w14:paraId="19219C1D" w14:textId="77777777">
        <w:trPr>
          <w:trHeight w:val="447"/>
        </w:trPr>
        <w:tc>
          <w:tcPr>
            <w:tcW w:w="6840" w:type="dxa"/>
            <w:vAlign w:val="center"/>
          </w:tcPr>
          <w:p w14:paraId="3E9676AD" w14:textId="77777777" w:rsidR="00A7173E" w:rsidRPr="001A19AA" w:rsidRDefault="00A7173E" w:rsidP="00A71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  <w:b/>
              </w:rPr>
              <w:t>METHODOLOGY</w:t>
            </w:r>
            <w:r w:rsidRPr="001A19AA">
              <w:rPr>
                <w:rFonts w:asciiTheme="minorHAnsi" w:hAnsiTheme="minorHAnsi" w:cstheme="minorHAnsi"/>
              </w:rPr>
              <w:t xml:space="preserve">: </w:t>
            </w:r>
          </w:p>
          <w:p w14:paraId="2D5397A7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</w:rPr>
            </w:pPr>
            <w:r w:rsidRPr="001A19AA">
              <w:rPr>
                <w:rFonts w:asciiTheme="minorHAnsi" w:hAnsiTheme="minorHAnsi" w:cstheme="minorHAnsi"/>
              </w:rPr>
              <w:t>Appropriateness and rigor of the research design,</w:t>
            </w:r>
          </w:p>
          <w:p w14:paraId="7AED9C1C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</w:rPr>
            </w:pPr>
            <w:r w:rsidRPr="001A19AA">
              <w:rPr>
                <w:rFonts w:asciiTheme="minorHAnsi" w:hAnsiTheme="minorHAnsi" w:cstheme="minorHAnsi"/>
              </w:rPr>
              <w:t>data collection, and analytical approach</w:t>
            </w:r>
          </w:p>
        </w:tc>
        <w:tc>
          <w:tcPr>
            <w:tcW w:w="1230" w:type="dxa"/>
            <w:shd w:val="clear" w:color="auto" w:fill="EFEFEF"/>
            <w:vAlign w:val="center"/>
          </w:tcPr>
          <w:p w14:paraId="088AD217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EFEFEF"/>
            <w:vAlign w:val="center"/>
          </w:tcPr>
          <w:p w14:paraId="50AA6FD5" w14:textId="77777777" w:rsidR="00A7173E" w:rsidRPr="001A19AA" w:rsidRDefault="006211B5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</w:t>
            </w:r>
          </w:p>
        </w:tc>
        <w:tc>
          <w:tcPr>
            <w:tcW w:w="1305" w:type="dxa"/>
            <w:shd w:val="clear" w:color="auto" w:fill="EFEFEF"/>
            <w:vAlign w:val="center"/>
          </w:tcPr>
          <w:p w14:paraId="3591100D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7173E" w:rsidRPr="001A19AA" w14:paraId="653D0815" w14:textId="77777777">
        <w:trPr>
          <w:trHeight w:val="454"/>
        </w:trPr>
        <w:tc>
          <w:tcPr>
            <w:tcW w:w="6840" w:type="dxa"/>
            <w:vAlign w:val="center"/>
          </w:tcPr>
          <w:p w14:paraId="396ED2C3" w14:textId="77777777" w:rsidR="00A7173E" w:rsidRPr="001A19AA" w:rsidRDefault="00A7173E" w:rsidP="00A71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  <w:b/>
              </w:rPr>
              <w:t>FINDINGS &amp; DISCUSSION</w:t>
            </w:r>
            <w:r w:rsidRPr="001A19AA">
              <w:rPr>
                <w:rFonts w:asciiTheme="minorHAnsi" w:hAnsiTheme="minorHAnsi" w:cstheme="minorHAnsi"/>
              </w:rPr>
              <w:t xml:space="preserve">: </w:t>
            </w:r>
          </w:p>
          <w:p w14:paraId="6B984E97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</w:rPr>
            </w:pPr>
            <w:r w:rsidRPr="001A19AA">
              <w:rPr>
                <w:rFonts w:asciiTheme="minorHAnsi" w:hAnsiTheme="minorHAnsi" w:cstheme="minorHAnsi"/>
              </w:rPr>
              <w:t>Clarity, significance, and insightfulness of the results</w:t>
            </w:r>
          </w:p>
          <w:p w14:paraId="4D0BE932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</w:rPr>
              <w:t xml:space="preserve"> and their interpretation</w:t>
            </w:r>
          </w:p>
        </w:tc>
        <w:tc>
          <w:tcPr>
            <w:tcW w:w="1230" w:type="dxa"/>
            <w:shd w:val="clear" w:color="auto" w:fill="EFEFEF"/>
            <w:vAlign w:val="center"/>
          </w:tcPr>
          <w:p w14:paraId="5CFE0432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</w:t>
            </w:r>
          </w:p>
        </w:tc>
        <w:tc>
          <w:tcPr>
            <w:tcW w:w="1305" w:type="dxa"/>
            <w:shd w:val="clear" w:color="auto" w:fill="EFEFEF"/>
            <w:vAlign w:val="center"/>
          </w:tcPr>
          <w:p w14:paraId="17F3D49F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EFEFEF"/>
            <w:vAlign w:val="center"/>
          </w:tcPr>
          <w:p w14:paraId="0030A52B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7173E" w:rsidRPr="001A19AA" w14:paraId="14C5409D" w14:textId="77777777">
        <w:trPr>
          <w:trHeight w:val="454"/>
        </w:trPr>
        <w:tc>
          <w:tcPr>
            <w:tcW w:w="6840" w:type="dxa"/>
            <w:vAlign w:val="center"/>
          </w:tcPr>
          <w:p w14:paraId="716C06F0" w14:textId="77777777" w:rsidR="00A7173E" w:rsidRPr="001A19AA" w:rsidRDefault="00A7173E" w:rsidP="00A71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  <w:b/>
              </w:rPr>
              <w:t>CONTRIBUTION</w:t>
            </w:r>
            <w:r w:rsidRPr="001A19AA">
              <w:rPr>
                <w:rFonts w:asciiTheme="minorHAnsi" w:hAnsiTheme="minorHAnsi" w:cstheme="minorHAnsi"/>
              </w:rPr>
              <w:t xml:space="preserve">: </w:t>
            </w:r>
          </w:p>
          <w:p w14:paraId="58531055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</w:rPr>
            </w:pPr>
            <w:r w:rsidRPr="001A19AA">
              <w:rPr>
                <w:rFonts w:asciiTheme="minorHAnsi" w:hAnsiTheme="minorHAnsi" w:cstheme="minorHAnsi"/>
              </w:rPr>
              <w:t>Value and originality of the research in both academic</w:t>
            </w:r>
          </w:p>
          <w:p w14:paraId="05A6837F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</w:rPr>
              <w:t xml:space="preserve"> and practical contexts</w:t>
            </w:r>
          </w:p>
        </w:tc>
        <w:tc>
          <w:tcPr>
            <w:tcW w:w="1230" w:type="dxa"/>
            <w:shd w:val="clear" w:color="auto" w:fill="EFEFEF"/>
            <w:vAlign w:val="center"/>
          </w:tcPr>
          <w:p w14:paraId="600F40DA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</w:t>
            </w:r>
          </w:p>
        </w:tc>
        <w:tc>
          <w:tcPr>
            <w:tcW w:w="1305" w:type="dxa"/>
            <w:shd w:val="clear" w:color="auto" w:fill="EFEFEF"/>
            <w:vAlign w:val="center"/>
          </w:tcPr>
          <w:p w14:paraId="4437E15B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EFEFEF"/>
            <w:vAlign w:val="center"/>
          </w:tcPr>
          <w:p w14:paraId="2ECD4B0F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7173E" w:rsidRPr="001A19AA" w14:paraId="52A98504" w14:textId="77777777">
        <w:trPr>
          <w:trHeight w:val="454"/>
        </w:trPr>
        <w:tc>
          <w:tcPr>
            <w:tcW w:w="6840" w:type="dxa"/>
            <w:vAlign w:val="center"/>
          </w:tcPr>
          <w:p w14:paraId="6E4C896B" w14:textId="77777777" w:rsidR="00A7173E" w:rsidRPr="001A19AA" w:rsidRDefault="00A7173E" w:rsidP="00A71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  <w:b/>
              </w:rPr>
              <w:t>COMMUNICATION</w:t>
            </w:r>
            <w:r w:rsidRPr="001A19AA">
              <w:rPr>
                <w:rFonts w:asciiTheme="minorHAnsi" w:hAnsiTheme="minorHAnsi" w:cstheme="minorHAnsi"/>
              </w:rPr>
              <w:t xml:space="preserve">: </w:t>
            </w:r>
          </w:p>
          <w:p w14:paraId="0940CB88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</w:rPr>
            </w:pPr>
            <w:r w:rsidRPr="001A19AA">
              <w:rPr>
                <w:rFonts w:asciiTheme="minorHAnsi" w:hAnsiTheme="minorHAnsi" w:cstheme="minorHAnsi"/>
              </w:rPr>
              <w:t xml:space="preserve">Logical organization, clarity of writing, and </w:t>
            </w:r>
          </w:p>
          <w:p w14:paraId="15CCC50D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</w:rPr>
              <w:t>coherence throughout the paper</w:t>
            </w:r>
          </w:p>
        </w:tc>
        <w:tc>
          <w:tcPr>
            <w:tcW w:w="1230" w:type="dxa"/>
            <w:shd w:val="clear" w:color="auto" w:fill="EFEFEF"/>
            <w:vAlign w:val="center"/>
          </w:tcPr>
          <w:p w14:paraId="6BB03061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</w:t>
            </w:r>
          </w:p>
        </w:tc>
        <w:tc>
          <w:tcPr>
            <w:tcW w:w="1305" w:type="dxa"/>
            <w:shd w:val="clear" w:color="auto" w:fill="EFEFEF"/>
            <w:vAlign w:val="center"/>
          </w:tcPr>
          <w:p w14:paraId="613CDCF7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EFEFEF"/>
            <w:vAlign w:val="center"/>
          </w:tcPr>
          <w:p w14:paraId="76F5E6F0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7173E" w:rsidRPr="001A19AA" w14:paraId="26DFFA2D" w14:textId="77777777">
        <w:trPr>
          <w:trHeight w:val="454"/>
        </w:trPr>
        <w:tc>
          <w:tcPr>
            <w:tcW w:w="6840" w:type="dxa"/>
            <w:vAlign w:val="center"/>
          </w:tcPr>
          <w:p w14:paraId="4C60BFCC" w14:textId="77777777" w:rsidR="00A7173E" w:rsidRPr="001A19AA" w:rsidRDefault="00A7173E" w:rsidP="00A71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321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  <w:b/>
              </w:rPr>
              <w:t>FORMAT &amp; REFERENCE</w:t>
            </w:r>
            <w:r w:rsidRPr="001A19AA">
              <w:rPr>
                <w:rFonts w:asciiTheme="minorHAnsi" w:hAnsiTheme="minorHAnsi" w:cstheme="minorHAnsi"/>
              </w:rPr>
              <w:t xml:space="preserve">: </w:t>
            </w:r>
          </w:p>
          <w:p w14:paraId="36AACAAE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</w:rPr>
            </w:pPr>
            <w:r w:rsidRPr="001A19AA">
              <w:rPr>
                <w:rFonts w:asciiTheme="minorHAnsi" w:hAnsiTheme="minorHAnsi" w:cstheme="minorHAnsi"/>
              </w:rPr>
              <w:t>Adherence to submission guidelines, proper formatting,</w:t>
            </w:r>
          </w:p>
          <w:p w14:paraId="512E3952" w14:textId="77777777" w:rsidR="00A7173E" w:rsidRPr="001A19AA" w:rsidRDefault="00A7173E" w:rsidP="00A7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02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1A19AA">
              <w:rPr>
                <w:rFonts w:asciiTheme="minorHAnsi" w:hAnsiTheme="minorHAnsi" w:cstheme="minorHAnsi"/>
              </w:rPr>
              <w:t xml:space="preserve"> and accurate referencing</w:t>
            </w:r>
          </w:p>
        </w:tc>
        <w:tc>
          <w:tcPr>
            <w:tcW w:w="1230" w:type="dxa"/>
            <w:shd w:val="clear" w:color="auto" w:fill="EFEFEF"/>
            <w:vAlign w:val="center"/>
          </w:tcPr>
          <w:p w14:paraId="7559DCE5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EFEFEF"/>
            <w:vAlign w:val="center"/>
          </w:tcPr>
          <w:p w14:paraId="137C42CB" w14:textId="77777777" w:rsidR="00A7173E" w:rsidRPr="001A19AA" w:rsidRDefault="006211B5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</w:t>
            </w:r>
          </w:p>
        </w:tc>
        <w:tc>
          <w:tcPr>
            <w:tcW w:w="1305" w:type="dxa"/>
            <w:shd w:val="clear" w:color="auto" w:fill="EFEFEF"/>
            <w:vAlign w:val="center"/>
          </w:tcPr>
          <w:p w14:paraId="211B1421" w14:textId="77777777" w:rsidR="00A7173E" w:rsidRPr="001A19AA" w:rsidRDefault="00A7173E" w:rsidP="00A7173E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8D4F0F" w14:textId="77777777" w:rsidR="00BD4741" w:rsidRPr="001A19AA" w:rsidRDefault="00BD474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3D1EF3ED" w14:textId="77777777" w:rsidR="00BD4741" w:rsidRPr="001A19AA" w:rsidRDefault="008A2D30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1A19AA">
        <w:rPr>
          <w:rFonts w:asciiTheme="minorHAnsi" w:hAnsiTheme="minorHAnsi" w:cstheme="minorHAnsi"/>
          <w:b/>
          <w:sz w:val="24"/>
          <w:szCs w:val="24"/>
        </w:rPr>
        <w:t>Please provide evaluative comments if you have any suggestions:</w:t>
      </w:r>
    </w:p>
    <w:tbl>
      <w:tblPr>
        <w:tblStyle w:val="a1"/>
        <w:tblW w:w="10665" w:type="dxa"/>
        <w:tblInd w:w="-237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000" w:firstRow="0" w:lastRow="0" w:firstColumn="0" w:lastColumn="0" w:noHBand="0" w:noVBand="0"/>
      </w:tblPr>
      <w:tblGrid>
        <w:gridCol w:w="10665"/>
      </w:tblGrid>
      <w:tr w:rsidR="00BD4741" w:rsidRPr="001A19AA" w14:paraId="3B47E750" w14:textId="77777777" w:rsidTr="002819AA">
        <w:trPr>
          <w:trHeight w:val="1496"/>
        </w:trPr>
        <w:tc>
          <w:tcPr>
            <w:tcW w:w="10665" w:type="dxa"/>
            <w:shd w:val="clear" w:color="auto" w:fill="F3F3F3"/>
          </w:tcPr>
          <w:p w14:paraId="6780A024" w14:textId="77777777" w:rsidR="006211B5" w:rsidRDefault="00A7173E" w:rsidP="00E85FA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This study addresses</w:t>
            </w:r>
            <w:r w:rsidR="00C33F11">
              <w:rPr>
                <w:rFonts w:asciiTheme="minorHAnsi" w:hAnsiTheme="minorHAnsi" w:cstheme="minorHAnsi"/>
                <w:sz w:val="24"/>
                <w:szCs w:val="24"/>
              </w:rPr>
              <w:t xml:space="preserve"> an</w:t>
            </w:r>
            <w:r w:rsidR="006211B5">
              <w:rPr>
                <w:rFonts w:asciiTheme="minorHAnsi" w:hAnsiTheme="minorHAnsi" w:cstheme="minorHAnsi"/>
                <w:sz w:val="24"/>
                <w:szCs w:val="24"/>
              </w:rPr>
              <w:t xml:space="preserve"> important and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r w:rsidR="00C33F11">
              <w:rPr>
                <w:rFonts w:asciiTheme="minorHAnsi" w:hAnsiTheme="minorHAnsi" w:cstheme="minorHAnsi"/>
                <w:sz w:val="24"/>
                <w:szCs w:val="24"/>
              </w:rPr>
              <w:t>nteresting topic</w:t>
            </w:r>
            <w:r w:rsidR="006211B5">
              <w:rPr>
                <w:rFonts w:asciiTheme="minorHAnsi" w:hAnsiTheme="minorHAnsi" w:cstheme="minorHAnsi"/>
                <w:sz w:val="24"/>
                <w:szCs w:val="24"/>
              </w:rPr>
              <w:t xml:space="preserve">: the use of gen AI in creating emotional content. </w:t>
            </w:r>
          </w:p>
          <w:p w14:paraId="4C8C6523" w14:textId="77777777" w:rsidR="006211B5" w:rsidRDefault="006211B5" w:rsidP="00E85FA2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14B84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If the authors cite the other studies that use this methodology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, it would help the readers, who may not be familiar with the methodology, to understand the study. </w:t>
            </w:r>
          </w:p>
          <w:p w14:paraId="4110C44F" w14:textId="77777777" w:rsidR="00BD4741" w:rsidRPr="001A19AA" w:rsidRDefault="006F642B" w:rsidP="00A7173E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Lastly, </w:t>
            </w:r>
            <w:r w:rsidRPr="00214B84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p</w:t>
            </w:r>
            <w:r w:rsidR="00A7173E" w:rsidRPr="00214B84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lease check the </w:t>
            </w:r>
            <w:r w:rsidR="006211B5" w:rsidRPr="00214B84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grammatical errors/typos </w:t>
            </w:r>
            <w:r w:rsidR="006211B5">
              <w:rPr>
                <w:rFonts w:asciiTheme="minorHAnsi" w:hAnsiTheme="minorHAnsi" w:cstheme="minorHAnsi"/>
                <w:sz w:val="24"/>
                <w:szCs w:val="24"/>
              </w:rPr>
              <w:t xml:space="preserve">(e.g., </w:t>
            </w:r>
            <w:proofErr w:type="spellStart"/>
            <w:r w:rsidR="006211B5">
              <w:rPr>
                <w:rFonts w:asciiTheme="minorHAnsi" w:hAnsiTheme="minorHAnsi" w:cstheme="minorHAnsi"/>
                <w:sz w:val="24"/>
                <w:szCs w:val="24"/>
              </w:rPr>
              <w:t>contens</w:t>
            </w:r>
            <w:proofErr w:type="spellEnd"/>
            <w:r w:rsidR="006211B5" w:rsidRPr="006211B5">
              <w:rPr>
                <w:rFonts w:asciiTheme="minorHAnsi" w:hAnsiTheme="minorHAnsi" w:cstheme="minorHAnsi"/>
                <w:sz w:val="24"/>
                <w:szCs w:val="24"/>
              </w:rPr>
              <w:sym w:font="Wingdings" w:char="F0E0"/>
            </w:r>
            <w:r w:rsidR="006211B5">
              <w:rPr>
                <w:rFonts w:asciiTheme="minorHAnsi" w:hAnsiTheme="minorHAnsi" w:cstheme="minorHAnsi"/>
                <w:sz w:val="24"/>
                <w:szCs w:val="24"/>
              </w:rPr>
              <w:t xml:space="preserve"> contents in the line 7) and </w:t>
            </w:r>
            <w:r w:rsidR="00A7173E">
              <w:rPr>
                <w:rFonts w:asciiTheme="minorHAnsi" w:hAnsiTheme="minorHAnsi" w:cstheme="minorHAnsi"/>
                <w:sz w:val="24"/>
                <w:szCs w:val="24"/>
              </w:rPr>
              <w:t>formatting guideline and make changes</w:t>
            </w:r>
            <w:r w:rsidR="00E85FA2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="00A7173E">
              <w:rPr>
                <w:rFonts w:asciiTheme="minorHAnsi" w:hAnsiTheme="minorHAnsi" w:cstheme="minorHAnsi"/>
                <w:sz w:val="24"/>
                <w:szCs w:val="24"/>
              </w:rPr>
              <w:t>if needed</w:t>
            </w:r>
            <w:r w:rsidR="00E85FA2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="00A7173E">
              <w:rPr>
                <w:rFonts w:asciiTheme="minorHAnsi" w:hAnsiTheme="minorHAnsi" w:cstheme="minorHAnsi"/>
                <w:sz w:val="24"/>
                <w:szCs w:val="24"/>
              </w:rPr>
              <w:t xml:space="preserve"> to improve the quality of this abstract. </w:t>
            </w:r>
          </w:p>
        </w:tc>
      </w:tr>
    </w:tbl>
    <w:p w14:paraId="5081AF05" w14:textId="77777777" w:rsidR="00BD4741" w:rsidRPr="001A19AA" w:rsidRDefault="00BD474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A242D2F" w14:textId="77777777" w:rsidR="00BD4741" w:rsidRPr="001A19AA" w:rsidRDefault="002819AA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1A19AA">
        <w:rPr>
          <w:rFonts w:asciiTheme="minorHAnsi" w:hAnsiTheme="minorHAnsi" w:cstheme="minorHAnsi"/>
          <w:b/>
          <w:sz w:val="24"/>
          <w:szCs w:val="24"/>
        </w:rPr>
        <w:t xml:space="preserve">DECISION: </w:t>
      </w:r>
      <w:r w:rsidR="008A2D30" w:rsidRPr="001A19AA">
        <w:rPr>
          <w:rFonts w:asciiTheme="minorHAnsi" w:hAnsiTheme="minorHAnsi" w:cstheme="minorHAnsi"/>
          <w:b/>
          <w:sz w:val="24"/>
          <w:szCs w:val="24"/>
        </w:rPr>
        <w:t>I would like to</w:t>
      </w:r>
    </w:p>
    <w:tbl>
      <w:tblPr>
        <w:tblStyle w:val="a2"/>
        <w:tblW w:w="10695" w:type="dxa"/>
        <w:tblInd w:w="0" w:type="dxa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  <w:tblLayout w:type="fixed"/>
        <w:tblLook w:val="0000" w:firstRow="0" w:lastRow="0" w:firstColumn="0" w:lastColumn="0" w:noHBand="0" w:noVBand="0"/>
        <w:tblPrChange w:id="9" w:author="ho jung choo" w:date="2025-06-05T11:32:00Z">
          <w:tblPr>
            <w:tblStyle w:val="a2"/>
            <w:tblW w:w="10695" w:type="dxa"/>
            <w:tblInd w:w="-237" w:type="dxa"/>
            <w:tbl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  <w:insideH w:val="single" w:sz="8" w:space="0" w:color="A6A6A6"/>
              <w:insideV w:val="single" w:sz="8" w:space="0" w:color="A6A6A6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850"/>
        <w:gridCol w:w="3470"/>
        <w:gridCol w:w="3375"/>
        <w:tblGridChange w:id="10">
          <w:tblGrid>
            <w:gridCol w:w="3675"/>
            <w:gridCol w:w="175"/>
            <w:gridCol w:w="3275"/>
            <w:gridCol w:w="195"/>
            <w:gridCol w:w="3375"/>
          </w:tblGrid>
        </w:tblGridChange>
      </w:tblGrid>
      <w:sdt>
        <w:sdtPr>
          <w:rPr>
            <w:rFonts w:asciiTheme="minorHAnsi" w:hAnsiTheme="minorHAnsi" w:cstheme="minorHAnsi"/>
          </w:rPr>
          <w:tag w:val="goog_rdk_6"/>
          <w:id w:val="-2040275588"/>
        </w:sdtPr>
        <w:sdtContent>
          <w:tr w:rsidR="00BD4741" w:rsidRPr="001A19AA" w14:paraId="5D3A3F70" w14:textId="77777777" w:rsidTr="00E37028">
            <w:trPr>
              <w:trHeight w:val="330"/>
              <w:trPrChange w:id="11" w:author="ho jung choo" w:date="2025-06-05T11:32:00Z">
                <w:trPr>
                  <w:trHeight w:val="399"/>
                </w:trPr>
              </w:trPrChange>
            </w:trPr>
            <w:tc>
              <w:tcPr>
                <w:tcW w:w="3827" w:type="dxa"/>
                <w:shd w:val="clear" w:color="auto" w:fill="auto"/>
                <w:vAlign w:val="center"/>
                <w:tcPrChange w:id="12" w:author="ho jung choo" w:date="2025-06-05T11:32:00Z">
                  <w:tcPr>
                    <w:tcW w:w="0" w:type="auto"/>
                    <w:shd w:val="clear" w:color="auto" w:fill="auto"/>
                    <w:vAlign w:val="center"/>
                  </w:tcPr>
                </w:tcPrChange>
              </w:tcPr>
              <w:p w14:paraId="78E619CB" w14:textId="77777777" w:rsidR="00BD4741" w:rsidRPr="001A19AA" w:rsidRDefault="008A2D30">
                <w:pPr>
                  <w:spacing w:after="0" w:line="240" w:lineRule="auto"/>
                  <w:jc w:val="center"/>
                  <w:rPr>
                    <w:rFonts w:asciiTheme="minorHAnsi" w:eastAsia="한양신명조" w:hAnsiTheme="minorHAnsi" w:cstheme="minorHAnsi"/>
                    <w:sz w:val="20"/>
                    <w:szCs w:val="20"/>
                  </w:rPr>
                </w:pPr>
                <w:r w:rsidRPr="001A19AA">
                  <w:rPr>
                    <w:rFonts w:asciiTheme="minorHAnsi" w:hAnsiTheme="minorHAnsi" w:cstheme="minorHAnsi"/>
                    <w:sz w:val="24"/>
                    <w:szCs w:val="24"/>
                  </w:rPr>
                  <w:t>Accept the paper as it is</w:t>
                </w:r>
              </w:p>
            </w:tc>
            <w:tc>
              <w:tcPr>
                <w:tcW w:w="3450" w:type="dxa"/>
                <w:shd w:val="clear" w:color="auto" w:fill="auto"/>
                <w:vAlign w:val="center"/>
                <w:tcPrChange w:id="13" w:author="ho jung choo" w:date="2025-06-05T11:32:00Z">
                  <w:tcPr>
                    <w:tcW w:w="0" w:type="auto"/>
                    <w:gridSpan w:val="2"/>
                    <w:shd w:val="clear" w:color="auto" w:fill="auto"/>
                    <w:vAlign w:val="center"/>
                  </w:tcPr>
                </w:tcPrChange>
              </w:tcPr>
              <w:p w14:paraId="2E788A04" w14:textId="77777777" w:rsidR="00BD4741" w:rsidRPr="001A19AA" w:rsidRDefault="008A2D30">
                <w:pPr>
                  <w:spacing w:after="0" w:line="240" w:lineRule="auto"/>
                  <w:jc w:val="center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1A19AA">
                  <w:rPr>
                    <w:rFonts w:asciiTheme="minorHAnsi" w:hAnsiTheme="minorHAnsi" w:cstheme="minorHAnsi"/>
                    <w:sz w:val="24"/>
                    <w:szCs w:val="24"/>
                  </w:rPr>
                  <w:t>Accept the paper with revisions</w:t>
                </w:r>
              </w:p>
            </w:tc>
            <w:tc>
              <w:tcPr>
                <w:tcW w:w="3355" w:type="dxa"/>
                <w:shd w:val="clear" w:color="auto" w:fill="auto"/>
                <w:vAlign w:val="center"/>
                <w:tcPrChange w:id="14" w:author="ho jung choo" w:date="2025-06-05T11:32:00Z">
                  <w:tcPr>
                    <w:tcW w:w="0" w:type="auto"/>
                    <w:gridSpan w:val="2"/>
                    <w:shd w:val="clear" w:color="auto" w:fill="auto"/>
                    <w:vAlign w:val="center"/>
                  </w:tcPr>
                </w:tcPrChange>
              </w:tcPr>
              <w:p w14:paraId="61538C4D" w14:textId="77777777" w:rsidR="00BD4741" w:rsidRPr="001A19AA" w:rsidRDefault="008A2D30">
                <w:pPr>
                  <w:spacing w:after="0" w:line="240" w:lineRule="auto"/>
                  <w:jc w:val="center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1A19AA">
                  <w:rPr>
                    <w:rFonts w:asciiTheme="minorHAnsi" w:hAnsiTheme="minorHAnsi" w:cstheme="minorHAnsi"/>
                    <w:sz w:val="24"/>
                    <w:szCs w:val="24"/>
                  </w:rPr>
                  <w:t>Lean Toward Rejection</w:t>
                </w:r>
              </w:p>
            </w:tc>
          </w:tr>
        </w:sdtContent>
      </w:sdt>
      <w:sdt>
        <w:sdtPr>
          <w:rPr>
            <w:rFonts w:asciiTheme="minorHAnsi" w:hAnsiTheme="minorHAnsi" w:cstheme="minorHAnsi"/>
          </w:rPr>
          <w:tag w:val="goog_rdk_7"/>
          <w:id w:val="1051198594"/>
        </w:sdtPr>
        <w:sdtContent>
          <w:tr w:rsidR="00BD4741" w:rsidRPr="001A19AA" w14:paraId="6D6AE2AA" w14:textId="77777777" w:rsidTr="00E37028">
            <w:trPr>
              <w:trHeight w:val="375"/>
              <w:trPrChange w:id="15" w:author="ho jung choo" w:date="2025-06-05T11:32:00Z">
                <w:trPr>
                  <w:trHeight w:val="485"/>
                </w:trPr>
              </w:trPrChange>
            </w:trPr>
            <w:tc>
              <w:tcPr>
                <w:tcW w:w="3827" w:type="dxa"/>
                <w:shd w:val="clear" w:color="auto" w:fill="F3F3F3"/>
                <w:vAlign w:val="center"/>
                <w:tcPrChange w:id="16" w:author="ho jung choo" w:date="2025-06-05T11:32:00Z">
                  <w:tcPr>
                    <w:tcW w:w="0" w:type="auto"/>
                    <w:shd w:val="clear" w:color="auto" w:fill="F3F3F3"/>
                    <w:vAlign w:val="center"/>
                  </w:tcPr>
                </w:tcPrChange>
              </w:tcPr>
              <w:p w14:paraId="1EA080E2" w14:textId="77777777" w:rsidR="00BD4741" w:rsidRPr="001A19AA" w:rsidRDefault="00BD4741">
                <w:pPr>
                  <w:spacing w:after="0" w:line="240" w:lineRule="auto"/>
                  <w:jc w:val="center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</w:p>
            </w:tc>
            <w:tc>
              <w:tcPr>
                <w:tcW w:w="3450" w:type="dxa"/>
                <w:shd w:val="clear" w:color="auto" w:fill="F3F3F3"/>
                <w:vAlign w:val="center"/>
                <w:tcPrChange w:id="17" w:author="ho jung choo" w:date="2025-06-05T11:32:00Z">
                  <w:tcPr>
                    <w:tcW w:w="0" w:type="auto"/>
                    <w:gridSpan w:val="2"/>
                    <w:shd w:val="clear" w:color="auto" w:fill="F3F3F3"/>
                    <w:vAlign w:val="center"/>
                  </w:tcPr>
                </w:tcPrChange>
              </w:tcPr>
              <w:p w14:paraId="0E7D25BD" w14:textId="77777777" w:rsidR="00BD4741" w:rsidRPr="001A19AA" w:rsidRDefault="00C33F11">
                <w:pPr>
                  <w:spacing w:after="0" w:line="240" w:lineRule="auto"/>
                  <w:jc w:val="center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Theme="minorHAnsi" w:hAnsiTheme="minorHAnsi" w:cstheme="minorHAnsi"/>
                    <w:sz w:val="24"/>
                    <w:szCs w:val="24"/>
                  </w:rPr>
                  <w:t>v</w:t>
                </w:r>
              </w:p>
            </w:tc>
            <w:tc>
              <w:tcPr>
                <w:tcW w:w="3355" w:type="dxa"/>
                <w:shd w:val="clear" w:color="auto" w:fill="F3F3F3"/>
                <w:vAlign w:val="center"/>
                <w:tcPrChange w:id="18" w:author="ho jung choo" w:date="2025-06-05T11:32:00Z">
                  <w:tcPr>
                    <w:tcW w:w="0" w:type="auto"/>
                    <w:gridSpan w:val="2"/>
                    <w:shd w:val="clear" w:color="auto" w:fill="F3F3F3"/>
                    <w:vAlign w:val="center"/>
                  </w:tcPr>
                </w:tcPrChange>
              </w:tcPr>
              <w:p w14:paraId="721D69A5" w14:textId="77777777" w:rsidR="00BD4741" w:rsidRPr="001A19AA" w:rsidRDefault="00BD4741">
                <w:pPr>
                  <w:spacing w:after="0" w:line="240" w:lineRule="auto"/>
                  <w:jc w:val="center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</w:p>
            </w:tc>
          </w:tr>
        </w:sdtContent>
      </w:sdt>
    </w:tbl>
    <w:p w14:paraId="38867A30" w14:textId="77777777" w:rsidR="00BD4741" w:rsidRPr="001A19AA" w:rsidRDefault="00BD4741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sectPr w:rsidR="00BD4741" w:rsidRPr="001A19AA">
      <w:pgSz w:w="12240" w:h="15840"/>
      <w:pgMar w:top="1021" w:right="1077" w:bottom="964" w:left="107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8F21A" w14:textId="77777777" w:rsidR="00CC39CE" w:rsidRDefault="00CC39CE" w:rsidP="00E37028">
      <w:pPr>
        <w:spacing w:after="0" w:line="240" w:lineRule="auto"/>
      </w:pPr>
      <w:r>
        <w:separator/>
      </w:r>
    </w:p>
  </w:endnote>
  <w:endnote w:type="continuationSeparator" w:id="0">
    <w:p w14:paraId="07841DB7" w14:textId="77777777" w:rsidR="00CC39CE" w:rsidRDefault="00CC39CE" w:rsidP="00E37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스퀘어OTF Bold">
    <w:altName w:val="Malgun Gothic"/>
    <w:panose1 w:val="020B0604020202020204"/>
    <w:charset w:val="81"/>
    <w:family w:val="swiss"/>
    <w:pitch w:val="variable"/>
    <w:sig w:usb0="00000203" w:usb1="29D72C10" w:usb2="00000010" w:usb3="00000000" w:csb0="00280005" w:csb1="00000000"/>
  </w:font>
  <w:font w:name="Noto Sans KR Medium">
    <w:altName w:val="Malgun Gothic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Proxima Nova">
    <w:altName w:val="Tahoma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한양신명조">
    <w:altName w:val="Batang"/>
    <w:panose1 w:val="020B0604020202020204"/>
    <w:charset w:val="81"/>
    <w:family w:val="roman"/>
    <w:pitch w:val="default"/>
    <w:sig w:usb0="00000000" w:usb1="0000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BAF6" w14:textId="77777777" w:rsidR="00CC39CE" w:rsidRDefault="00CC39CE" w:rsidP="00E37028">
      <w:pPr>
        <w:spacing w:after="0" w:line="240" w:lineRule="auto"/>
      </w:pPr>
      <w:r>
        <w:separator/>
      </w:r>
    </w:p>
  </w:footnote>
  <w:footnote w:type="continuationSeparator" w:id="0">
    <w:p w14:paraId="6FE74904" w14:textId="77777777" w:rsidR="00CC39CE" w:rsidRDefault="00CC39CE" w:rsidP="00E37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174BD"/>
    <w:multiLevelType w:val="multilevel"/>
    <w:tmpl w:val="7CB6F70A"/>
    <w:lvl w:ilvl="0">
      <w:start w:val="1"/>
      <w:numFmt w:val="decimal"/>
      <w:lvlText w:val="%1."/>
      <w:lvlJc w:val="left"/>
      <w:pPr>
        <w:ind w:left="402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 w16cid:durableId="139319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741"/>
    <w:rsid w:val="001A19AA"/>
    <w:rsid w:val="00214B84"/>
    <w:rsid w:val="002819AA"/>
    <w:rsid w:val="003266E4"/>
    <w:rsid w:val="006211B5"/>
    <w:rsid w:val="006F642B"/>
    <w:rsid w:val="0076745E"/>
    <w:rsid w:val="007A55C6"/>
    <w:rsid w:val="008A2D30"/>
    <w:rsid w:val="009907B9"/>
    <w:rsid w:val="009F5363"/>
    <w:rsid w:val="00A7173E"/>
    <w:rsid w:val="00B60E14"/>
    <w:rsid w:val="00BD4741"/>
    <w:rsid w:val="00C126ED"/>
    <w:rsid w:val="00C33F11"/>
    <w:rsid w:val="00CC39CE"/>
    <w:rsid w:val="00E37028"/>
    <w:rsid w:val="00E84C97"/>
    <w:rsid w:val="00E85FA2"/>
    <w:rsid w:val="00F6121F"/>
    <w:rsid w:val="00F8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0C1CF"/>
  <w15:docId w15:val="{D044AD04-E7F9-4A82-99F1-6E51BB9FF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D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B02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B029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CB0298"/>
    <w:rPr>
      <w:i/>
      <w:iCs/>
    </w:rPr>
  </w:style>
  <w:style w:type="paragraph" w:styleId="NormalWeb">
    <w:name w:val="Normal (Web)"/>
    <w:basedOn w:val="Normal"/>
    <w:uiPriority w:val="99"/>
    <w:unhideWhenUsed/>
    <w:rsid w:val="00CB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0298"/>
    <w:rPr>
      <w:b/>
      <w:bCs/>
    </w:rPr>
  </w:style>
  <w:style w:type="character" w:styleId="Hyperlink">
    <w:name w:val="Hyperlink"/>
    <w:basedOn w:val="DefaultParagraphFont"/>
    <w:uiPriority w:val="99"/>
    <w:unhideWhenUsed/>
    <w:rsid w:val="00CB029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713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6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0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0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32C"/>
  </w:style>
  <w:style w:type="paragraph" w:styleId="Footer">
    <w:name w:val="footer"/>
    <w:basedOn w:val="Normal"/>
    <w:link w:val="FooterChar"/>
    <w:uiPriority w:val="99"/>
    <w:unhideWhenUsed/>
    <w:rsid w:val="00EC0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32C"/>
  </w:style>
  <w:style w:type="character" w:styleId="CommentReference">
    <w:name w:val="annotation reference"/>
    <w:basedOn w:val="DefaultParagraphFont"/>
    <w:uiPriority w:val="99"/>
    <w:semiHidden/>
    <w:unhideWhenUsed/>
    <w:rsid w:val="00AB78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78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78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78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787F"/>
    <w:rPr>
      <w:b/>
      <w:bCs/>
      <w:sz w:val="20"/>
      <w:szCs w:val="20"/>
    </w:rPr>
  </w:style>
  <w:style w:type="paragraph" w:customStyle="1" w:styleId="Default">
    <w:name w:val="Default"/>
    <w:rsid w:val="00AB787F"/>
    <w:pPr>
      <w:autoSpaceDE w:val="0"/>
      <w:autoSpaceDN w:val="0"/>
      <w:adjustRightInd w:val="0"/>
      <w:spacing w:after="0" w:line="240" w:lineRule="auto"/>
    </w:pPr>
    <w:rPr>
      <w:rFonts w:ascii="Times New Roman" w:eastAsia="Malgun Gothic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5CDD"/>
    <w:rPr>
      <w:rFonts w:asciiTheme="majorHAnsi" w:eastAsiaTheme="majorEastAsia" w:hAnsiTheme="majorHAnsi" w:cstheme="majorBid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C18F7"/>
    <w:pPr>
      <w:widowControl w:val="0"/>
      <w:spacing w:after="0" w:line="240" w:lineRule="auto"/>
      <w:ind w:left="10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18F7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A0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B29AD"/>
  </w:style>
  <w:style w:type="character" w:customStyle="1" w:styleId="DateChar">
    <w:name w:val="Date Char"/>
    <w:basedOn w:val="DefaultParagraphFont"/>
    <w:link w:val="Date"/>
    <w:uiPriority w:val="99"/>
    <w:semiHidden/>
    <w:rsid w:val="00CB29AD"/>
  </w:style>
  <w:style w:type="character" w:styleId="UnresolvedMention">
    <w:name w:val="Unresolved Mention"/>
    <w:basedOn w:val="DefaultParagraphFont"/>
    <w:uiPriority w:val="99"/>
    <w:semiHidden/>
    <w:unhideWhenUsed/>
    <w:rsid w:val="000D7DA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mJRUOiG/4gMS/iWCCdAXFP4Xw==">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</go:docsCustomData>
</go:gDocsCustomXmlDataStorage>
</file>

<file path=customXml/itemProps1.xml><?xml version="1.0" encoding="utf-8"?>
<ds:datastoreItem xmlns:ds="http://schemas.openxmlformats.org/officeDocument/2006/customXml" ds:itemID="{D043024B-A432-4A5B-8FB7-1222315FF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KHLEE</dc:creator>
  <cp:lastModifiedBy>민석 유</cp:lastModifiedBy>
  <cp:revision>7</cp:revision>
  <dcterms:created xsi:type="dcterms:W3CDTF">2025-06-17T09:54:00Z</dcterms:created>
  <dcterms:modified xsi:type="dcterms:W3CDTF">2025-06-30T11:12:00Z</dcterms:modified>
</cp:coreProperties>
</file>