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E592" w14:textId="77777777" w:rsidR="00A172E9" w:rsidRDefault="00A172E9" w:rsidP="00A172E9">
      <w:pPr>
        <w:rPr>
          <w:u w:val="single"/>
        </w:rPr>
      </w:pPr>
      <w:r w:rsidRPr="00017124">
        <w:rPr>
          <w:u w:val="single"/>
        </w:rPr>
        <w:t>What is Kafka?</w:t>
      </w:r>
    </w:p>
    <w:p w14:paraId="3D1A1517" w14:textId="77777777" w:rsidR="00A172E9" w:rsidRDefault="00A172E9" w:rsidP="00A172E9">
      <w:hyperlink r:id="rId5" w:history="1">
        <w:r w:rsidRPr="00C2199F">
          <w:rPr>
            <w:rStyle w:val="Hyperlink"/>
          </w:rPr>
          <w:t>https://kafka.apache.org/intro</w:t>
        </w:r>
      </w:hyperlink>
    </w:p>
    <w:p w14:paraId="71A5F72A" w14:textId="77777777" w:rsidR="000034DC" w:rsidRDefault="000034DC" w:rsidP="00A172E9"/>
    <w:p w14:paraId="591DB7ED" w14:textId="434AE8D1" w:rsidR="000034DC" w:rsidRDefault="000034DC" w:rsidP="00A172E9">
      <w:r>
        <w:t>Kafka is a platform for event streaming. It is the digital equivalent of the human body’s central nervous system.</w:t>
      </w:r>
    </w:p>
    <w:p w14:paraId="2604D557" w14:textId="77777777" w:rsidR="000034DC" w:rsidRDefault="000034DC" w:rsidP="00A172E9">
      <w:r w:rsidRPr="000034DC">
        <w:t xml:space="preserve">Technically speaking, event streaming is the practice of </w:t>
      </w:r>
    </w:p>
    <w:p w14:paraId="74F9387C" w14:textId="77777777" w:rsidR="000034DC" w:rsidRDefault="000034DC" w:rsidP="000034DC">
      <w:pPr>
        <w:pStyle w:val="ListParagraph"/>
        <w:numPr>
          <w:ilvl w:val="0"/>
          <w:numId w:val="3"/>
        </w:numPr>
      </w:pPr>
      <w:r w:rsidRPr="00867869">
        <w:rPr>
          <w:b/>
          <w:bCs/>
        </w:rPr>
        <w:t>capturing</w:t>
      </w:r>
      <w:r w:rsidRPr="000034DC">
        <w:t xml:space="preserve"> data in real-time from event sources like databases, sensors, mobile devices, cloud services, and software applications in the form of streams of </w:t>
      </w:r>
      <w:proofErr w:type="gramStart"/>
      <w:r w:rsidRPr="000034DC">
        <w:t>events;</w:t>
      </w:r>
      <w:proofErr w:type="gramEnd"/>
      <w:r w:rsidRPr="000034DC">
        <w:t xml:space="preserve"> </w:t>
      </w:r>
    </w:p>
    <w:p w14:paraId="31FE33B0" w14:textId="77777777" w:rsidR="00867869" w:rsidRDefault="000034DC" w:rsidP="000034DC">
      <w:pPr>
        <w:pStyle w:val="ListParagraph"/>
        <w:numPr>
          <w:ilvl w:val="0"/>
          <w:numId w:val="3"/>
        </w:numPr>
      </w:pPr>
      <w:r w:rsidRPr="00867869">
        <w:rPr>
          <w:b/>
          <w:bCs/>
        </w:rPr>
        <w:t>storing</w:t>
      </w:r>
      <w:r w:rsidRPr="000034DC">
        <w:t xml:space="preserve"> these event streams durably for later retrieval; manipulating, processing</w:t>
      </w:r>
    </w:p>
    <w:p w14:paraId="3C8B5431" w14:textId="3FF5D3D1" w:rsidR="000034DC" w:rsidRDefault="000034DC" w:rsidP="000034DC">
      <w:pPr>
        <w:pStyle w:val="ListParagraph"/>
        <w:numPr>
          <w:ilvl w:val="0"/>
          <w:numId w:val="3"/>
        </w:numPr>
      </w:pPr>
      <w:r w:rsidRPr="00867869">
        <w:rPr>
          <w:b/>
          <w:bCs/>
        </w:rPr>
        <w:t>reacting</w:t>
      </w:r>
      <w:r w:rsidRPr="000034DC">
        <w:t xml:space="preserve"> to the event streams in real-time as well as </w:t>
      </w:r>
      <w:proofErr w:type="gramStart"/>
      <w:r w:rsidRPr="000034DC">
        <w:t>retrospectively;</w:t>
      </w:r>
      <w:proofErr w:type="gramEnd"/>
      <w:r w:rsidRPr="000034DC">
        <w:t xml:space="preserve"> </w:t>
      </w:r>
    </w:p>
    <w:p w14:paraId="132CFC8C" w14:textId="00DFC05C" w:rsidR="000034DC" w:rsidRDefault="000034DC" w:rsidP="000034DC">
      <w:pPr>
        <w:pStyle w:val="ListParagraph"/>
        <w:numPr>
          <w:ilvl w:val="0"/>
          <w:numId w:val="3"/>
        </w:numPr>
      </w:pPr>
      <w:r w:rsidRPr="00867869">
        <w:rPr>
          <w:b/>
          <w:bCs/>
        </w:rPr>
        <w:t>routing</w:t>
      </w:r>
      <w:r w:rsidRPr="000034DC">
        <w:t xml:space="preserve"> the event streams to different destination technologies as needed. </w:t>
      </w:r>
    </w:p>
    <w:p w14:paraId="2BD261B5" w14:textId="0853D55D" w:rsidR="000034DC" w:rsidRDefault="000034DC" w:rsidP="000034DC">
      <w:pPr>
        <w:pStyle w:val="ListParagraph"/>
        <w:ind w:left="0"/>
      </w:pPr>
      <w:r w:rsidRPr="000034DC">
        <w:t>Event streaming thus ensures a continuous flow and interpretation of data so that the right information is at the right place, at the right time.</w:t>
      </w:r>
    </w:p>
    <w:p w14:paraId="1A736733" w14:textId="547B595A" w:rsidR="000034DC" w:rsidRDefault="000034DC" w:rsidP="00A172E9"/>
    <w:p w14:paraId="1B1FB20E" w14:textId="0D048603" w:rsidR="00D65212" w:rsidRDefault="00D65212" w:rsidP="00A172E9">
      <w:r>
        <w:t>Event streaming use cases:</w:t>
      </w:r>
    </w:p>
    <w:p w14:paraId="128B7EBD" w14:textId="77777777" w:rsidR="00036510" w:rsidRDefault="00036510" w:rsidP="00036510">
      <w:pPr>
        <w:pStyle w:val="ListParagraph"/>
        <w:numPr>
          <w:ilvl w:val="0"/>
          <w:numId w:val="3"/>
        </w:numPr>
      </w:pPr>
      <w:r>
        <w:t xml:space="preserve">To process </w:t>
      </w:r>
      <w:r w:rsidRPr="00A26341">
        <w:rPr>
          <w:b/>
          <w:bCs/>
        </w:rPr>
        <w:t>payments and financial transactions</w:t>
      </w:r>
      <w:r>
        <w:t xml:space="preserve"> in real-time, such as in stock exchanges, banks, and insurances.</w:t>
      </w:r>
    </w:p>
    <w:p w14:paraId="0C89CDA3" w14:textId="77777777" w:rsidR="00036510" w:rsidRDefault="00036510" w:rsidP="00036510">
      <w:pPr>
        <w:pStyle w:val="ListParagraph"/>
        <w:numPr>
          <w:ilvl w:val="0"/>
          <w:numId w:val="3"/>
        </w:numPr>
      </w:pPr>
      <w:r>
        <w:t xml:space="preserve">To track and </w:t>
      </w:r>
      <w:r w:rsidRPr="00A26341">
        <w:rPr>
          <w:b/>
          <w:bCs/>
        </w:rPr>
        <w:t>monitor cars, trucks, fleets, and shipments</w:t>
      </w:r>
      <w:r>
        <w:t xml:space="preserve"> in real-time, such as in logistics and the automotive industry.</w:t>
      </w:r>
    </w:p>
    <w:p w14:paraId="0195E5CE" w14:textId="0458F12C" w:rsidR="00D65212" w:rsidRDefault="00036510" w:rsidP="00036510">
      <w:pPr>
        <w:pStyle w:val="ListParagraph"/>
        <w:numPr>
          <w:ilvl w:val="0"/>
          <w:numId w:val="3"/>
        </w:numPr>
      </w:pPr>
      <w:r>
        <w:t xml:space="preserve">To continuously </w:t>
      </w:r>
      <w:r w:rsidRPr="00A26341">
        <w:rPr>
          <w:b/>
          <w:bCs/>
        </w:rPr>
        <w:t xml:space="preserve">capture and </w:t>
      </w:r>
      <w:proofErr w:type="spellStart"/>
      <w:r w:rsidRPr="00A26341">
        <w:rPr>
          <w:b/>
          <w:bCs/>
        </w:rPr>
        <w:t>analyze</w:t>
      </w:r>
      <w:proofErr w:type="spellEnd"/>
      <w:r w:rsidRPr="00A26341">
        <w:rPr>
          <w:b/>
          <w:bCs/>
        </w:rPr>
        <w:t xml:space="preserve"> sensor data from IoT devices</w:t>
      </w:r>
      <w:r>
        <w:t xml:space="preserve"> or other equipment, such as in factories and wind parks.</w:t>
      </w:r>
    </w:p>
    <w:p w14:paraId="6328D456" w14:textId="31618257" w:rsidR="00036510" w:rsidRDefault="00036510" w:rsidP="00036510">
      <w:pPr>
        <w:pStyle w:val="ListParagraph"/>
        <w:numPr>
          <w:ilvl w:val="0"/>
          <w:numId w:val="3"/>
        </w:numPr>
      </w:pPr>
      <w:r>
        <w:t>…</w:t>
      </w:r>
    </w:p>
    <w:p w14:paraId="257B5CEE" w14:textId="77777777" w:rsidR="00D65212" w:rsidRDefault="00D65212" w:rsidP="00A172E9"/>
    <w:p w14:paraId="2CA7E15B" w14:textId="6425D543" w:rsidR="00A172E9" w:rsidRDefault="00A172E9" w:rsidP="00A172E9">
      <w:r>
        <w:t>Kafka is a platform for event streaming. It boils down to the following operations:</w:t>
      </w:r>
    </w:p>
    <w:p w14:paraId="3F7D3D45" w14:textId="77777777" w:rsidR="00A172E9" w:rsidRDefault="00A172E9" w:rsidP="00A172E9">
      <w:pPr>
        <w:pStyle w:val="ListParagraph"/>
        <w:numPr>
          <w:ilvl w:val="0"/>
          <w:numId w:val="2"/>
        </w:numPr>
      </w:pPr>
      <w:r>
        <w:t xml:space="preserve">To </w:t>
      </w:r>
      <w:r w:rsidRPr="00CF36D8">
        <w:rPr>
          <w:b/>
          <w:bCs/>
        </w:rPr>
        <w:t>publish</w:t>
      </w:r>
      <w:r>
        <w:t xml:space="preserve"> (write) and </w:t>
      </w:r>
      <w:r w:rsidRPr="00CF36D8">
        <w:rPr>
          <w:b/>
          <w:bCs/>
        </w:rPr>
        <w:t>subscribe to</w:t>
      </w:r>
      <w:r>
        <w:t xml:space="preserve"> (read) streams of events</w:t>
      </w:r>
    </w:p>
    <w:p w14:paraId="42A45868" w14:textId="77777777" w:rsidR="00A172E9" w:rsidRDefault="00A172E9" w:rsidP="00A172E9">
      <w:pPr>
        <w:pStyle w:val="ListParagraph"/>
        <w:numPr>
          <w:ilvl w:val="0"/>
          <w:numId w:val="2"/>
        </w:numPr>
      </w:pPr>
      <w:r>
        <w:t xml:space="preserve">To </w:t>
      </w:r>
      <w:r w:rsidRPr="00CF36D8">
        <w:rPr>
          <w:b/>
          <w:bCs/>
        </w:rPr>
        <w:t>store</w:t>
      </w:r>
      <w:r>
        <w:t xml:space="preserve"> events durably and reliably for however long you want</w:t>
      </w:r>
    </w:p>
    <w:p w14:paraId="41E1F914" w14:textId="16EC0EBB" w:rsidR="00A172E9" w:rsidRDefault="00A172E9" w:rsidP="00A172E9">
      <w:pPr>
        <w:pStyle w:val="ListParagraph"/>
        <w:numPr>
          <w:ilvl w:val="0"/>
          <w:numId w:val="2"/>
        </w:numPr>
      </w:pPr>
      <w:r>
        <w:t xml:space="preserve">To </w:t>
      </w:r>
      <w:r w:rsidRPr="00906AB1">
        <w:rPr>
          <w:b/>
          <w:bCs/>
        </w:rPr>
        <w:t>process</w:t>
      </w:r>
      <w:r>
        <w:t xml:space="preserve"> events as they occur or retrospectively</w:t>
      </w:r>
    </w:p>
    <w:p w14:paraId="151D39BA" w14:textId="77777777" w:rsidR="00A172E9" w:rsidRDefault="00A172E9" w:rsidP="00A172E9">
      <w:r>
        <w:t>Properties:</w:t>
      </w:r>
    </w:p>
    <w:p w14:paraId="1D3C56A9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Distributed</w:t>
      </w:r>
    </w:p>
    <w:p w14:paraId="2ED54CD0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Highly scalable</w:t>
      </w:r>
    </w:p>
    <w:p w14:paraId="47F0A2FA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Elastic</w:t>
      </w:r>
    </w:p>
    <w:p w14:paraId="75A91B5F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Fault-tolerant</w:t>
      </w:r>
    </w:p>
    <w:p w14:paraId="738C0172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Secure</w:t>
      </w:r>
    </w:p>
    <w:p w14:paraId="5D206F05" w14:textId="77777777" w:rsidR="00A172E9" w:rsidRDefault="00A172E9" w:rsidP="00A172E9"/>
    <w:p w14:paraId="404FEF5A" w14:textId="77777777" w:rsidR="00A172E9" w:rsidRDefault="00A172E9" w:rsidP="00A172E9">
      <w:r>
        <w:t>Interface of Kafka</w:t>
      </w:r>
    </w:p>
    <w:p w14:paraId="559E360C" w14:textId="77777777" w:rsidR="00A172E9" w:rsidRDefault="00A172E9" w:rsidP="00A172E9">
      <w:pPr>
        <w:pStyle w:val="ListParagraph"/>
        <w:numPr>
          <w:ilvl w:val="0"/>
          <w:numId w:val="1"/>
        </w:numPr>
      </w:pPr>
      <w:r w:rsidRPr="00CD7B6F">
        <w:rPr>
          <w:b/>
          <w:bCs/>
        </w:rPr>
        <w:t>Events</w:t>
      </w:r>
      <w:r>
        <w:t>: recording of “something happened”. Example event:</w:t>
      </w:r>
    </w:p>
    <w:p w14:paraId="318C48D8" w14:textId="77777777" w:rsidR="00A172E9" w:rsidRDefault="00A172E9" w:rsidP="00A172E9">
      <w:pPr>
        <w:pStyle w:val="ListParagraph"/>
        <w:numPr>
          <w:ilvl w:val="1"/>
          <w:numId w:val="1"/>
        </w:numPr>
      </w:pPr>
      <w:r>
        <w:t>Event key: "Alice"</w:t>
      </w:r>
    </w:p>
    <w:p w14:paraId="6DD3622E" w14:textId="77777777" w:rsidR="00A172E9" w:rsidRDefault="00A172E9" w:rsidP="00A172E9">
      <w:pPr>
        <w:pStyle w:val="ListParagraph"/>
        <w:numPr>
          <w:ilvl w:val="1"/>
          <w:numId w:val="1"/>
        </w:numPr>
      </w:pPr>
      <w:r>
        <w:t>Event value: "Made a payment of $200 to Bob"</w:t>
      </w:r>
    </w:p>
    <w:p w14:paraId="616A6523" w14:textId="77777777" w:rsidR="00A172E9" w:rsidRDefault="00A172E9" w:rsidP="00A172E9">
      <w:pPr>
        <w:pStyle w:val="ListParagraph"/>
        <w:numPr>
          <w:ilvl w:val="1"/>
          <w:numId w:val="1"/>
        </w:numPr>
      </w:pPr>
      <w:r>
        <w:t xml:space="preserve">Event timestamp: "Jun. 25, </w:t>
      </w:r>
      <w:proofErr w:type="gramStart"/>
      <w:r>
        <w:t>2020</w:t>
      </w:r>
      <w:proofErr w:type="gramEnd"/>
      <w:r>
        <w:t xml:space="preserve"> at 2:06 p.m."</w:t>
      </w:r>
    </w:p>
    <w:p w14:paraId="49B6D53E" w14:textId="77777777" w:rsidR="00A172E9" w:rsidRDefault="00A172E9" w:rsidP="00A172E9">
      <w:pPr>
        <w:pStyle w:val="ListParagraph"/>
        <w:numPr>
          <w:ilvl w:val="0"/>
          <w:numId w:val="1"/>
        </w:numPr>
      </w:pPr>
      <w:r w:rsidRPr="00CD7B6F">
        <w:rPr>
          <w:b/>
          <w:bCs/>
        </w:rPr>
        <w:lastRenderedPageBreak/>
        <w:t>Producers</w:t>
      </w:r>
      <w:r>
        <w:t>: client applications that publish (write) events to Kafka</w:t>
      </w:r>
    </w:p>
    <w:p w14:paraId="061F8A16" w14:textId="77777777" w:rsidR="00A172E9" w:rsidRDefault="00A172E9" w:rsidP="00A172E9">
      <w:pPr>
        <w:pStyle w:val="ListParagraph"/>
        <w:numPr>
          <w:ilvl w:val="0"/>
          <w:numId w:val="1"/>
        </w:numPr>
      </w:pPr>
      <w:r w:rsidRPr="00CD7B6F">
        <w:rPr>
          <w:b/>
          <w:bCs/>
        </w:rPr>
        <w:t>Consumers</w:t>
      </w:r>
      <w:r>
        <w:t>: those that subscribe to (read and process) events in Kafka</w:t>
      </w:r>
    </w:p>
    <w:p w14:paraId="03012A50" w14:textId="77777777" w:rsidR="00A172E9" w:rsidRDefault="00A172E9" w:rsidP="00A172E9">
      <w:pPr>
        <w:pStyle w:val="ListParagraph"/>
        <w:numPr>
          <w:ilvl w:val="0"/>
          <w:numId w:val="1"/>
        </w:numPr>
      </w:pPr>
      <w:r w:rsidRPr="00CD7B6F">
        <w:rPr>
          <w:b/>
          <w:bCs/>
        </w:rPr>
        <w:t>Topics</w:t>
      </w:r>
      <w:r>
        <w:t>: A common theme for events. Topics are like folders and events are like the files</w:t>
      </w:r>
    </w:p>
    <w:p w14:paraId="5EC0FB01" w14:textId="012DC06F" w:rsidR="00A172E9" w:rsidRDefault="00A172E9" w:rsidP="00A172E9"/>
    <w:p w14:paraId="533C03D1" w14:textId="41C7E6AD" w:rsidR="000D45CD" w:rsidRDefault="000D45CD" w:rsidP="00A172E9">
      <w:r>
        <w:t>Design overview</w:t>
      </w:r>
    </w:p>
    <w:p w14:paraId="46D8DF58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 xml:space="preserve">It uses a client-server architecture and communicating using a high-performance TCP protocol </w:t>
      </w:r>
      <w:hyperlink r:id="rId6" w:history="1">
        <w:r w:rsidRPr="004B089B">
          <w:rPr>
            <w:rStyle w:val="Hyperlink"/>
          </w:rPr>
          <w:t>https://kafka.apache.org/protocol.html#The_Messages_Fetch</w:t>
        </w:r>
      </w:hyperlink>
    </w:p>
    <w:p w14:paraId="08FD0EAF" w14:textId="77777777" w:rsidR="00AA5D26" w:rsidRPr="00D330AD" w:rsidRDefault="00AA5D26" w:rsidP="00AA5D26">
      <w:pPr>
        <w:pStyle w:val="ListParagraph"/>
        <w:numPr>
          <w:ilvl w:val="0"/>
          <w:numId w:val="1"/>
        </w:numPr>
      </w:pPr>
      <w:r>
        <w:t xml:space="preserve">Servers are distributed across data centres and regions. Some servers form the storage layer, called the </w:t>
      </w:r>
      <w:r w:rsidRPr="00776E4B">
        <w:rPr>
          <w:b/>
          <w:bCs/>
        </w:rPr>
        <w:t>brokers</w:t>
      </w:r>
    </w:p>
    <w:p w14:paraId="6F290FA3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>Events can be produced and consumed by clients. There are support for many languages (Java, Scala, Python …) as well as REST APIs</w:t>
      </w:r>
    </w:p>
    <w:p w14:paraId="1549C5AC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>When events happened, they will be stored in Kafka. The duration of that storage can be set. Events are not by default deleted after consumption.</w:t>
      </w:r>
    </w:p>
    <w:p w14:paraId="4A3108DD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 xml:space="preserve">Events are organised into </w:t>
      </w:r>
      <w:r>
        <w:rPr>
          <w:b/>
          <w:bCs/>
        </w:rPr>
        <w:t>t</w:t>
      </w:r>
      <w:r w:rsidRPr="00EE20A1">
        <w:rPr>
          <w:b/>
          <w:bCs/>
        </w:rPr>
        <w:t>opics</w:t>
      </w:r>
      <w:r>
        <w:t>. Topics can have &gt;=0 producers and consumers.</w:t>
      </w:r>
    </w:p>
    <w:p w14:paraId="562DD4A9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 xml:space="preserve">Topics are </w:t>
      </w:r>
      <w:r w:rsidRPr="007E049A">
        <w:rPr>
          <w:b/>
          <w:bCs/>
        </w:rPr>
        <w:t>partitioned</w:t>
      </w:r>
      <w:r>
        <w:t>. The storage is spread across different brokers. Each event with the same event key (a customer ID, say) are stored in the same partition. There are guarantees in-place that make sure the events will be read in the right order</w:t>
      </w:r>
    </w:p>
    <w:p w14:paraId="37443116" w14:textId="77777777" w:rsidR="00AA5D26" w:rsidRDefault="00AA5D26" w:rsidP="00AA5D26">
      <w:pPr>
        <w:pStyle w:val="ListParagraph"/>
        <w:numPr>
          <w:ilvl w:val="1"/>
          <w:numId w:val="1"/>
        </w:numPr>
      </w:pPr>
      <w:r>
        <w:t>This makes the system scalable as a client application can read/write from/to many brokers at the same time, which is imperative as the size of the topic grows</w:t>
      </w:r>
    </w:p>
    <w:p w14:paraId="4E1BDCBA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>Producers never wait for consumers, which also helps with scalability</w:t>
      </w:r>
    </w:p>
    <w:p w14:paraId="1DEFAD34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>Kafka uses its own underlying protocol to let servers and clients communicate</w:t>
      </w:r>
    </w:p>
    <w:p w14:paraId="0ED4715F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 xml:space="preserve">Data is </w:t>
      </w:r>
      <w:r w:rsidRPr="00DD4F5D">
        <w:rPr>
          <w:b/>
          <w:bCs/>
        </w:rPr>
        <w:t>replicated</w:t>
      </w:r>
      <w:r>
        <w:t xml:space="preserve"> across brokers for resiliency</w:t>
      </w:r>
    </w:p>
    <w:p w14:paraId="070DF5F3" w14:textId="77777777" w:rsidR="00AA5D26" w:rsidRDefault="00AA5D26" w:rsidP="00AA5D26">
      <w:pPr>
        <w:pStyle w:val="ListParagraph"/>
        <w:numPr>
          <w:ilvl w:val="0"/>
          <w:numId w:val="1"/>
        </w:numPr>
      </w:pPr>
      <w:r>
        <w:t xml:space="preserve">Uses </w:t>
      </w:r>
      <w:r w:rsidRPr="00380DBF">
        <w:rPr>
          <w:b/>
          <w:bCs/>
        </w:rPr>
        <w:t>Apache Zookeeper</w:t>
      </w:r>
      <w:r>
        <w:t xml:space="preserve"> to coordinate the cluster</w:t>
      </w:r>
    </w:p>
    <w:p w14:paraId="2CE96339" w14:textId="2C0527CC" w:rsidR="000D45CD" w:rsidRDefault="000D45CD" w:rsidP="00A172E9"/>
    <w:p w14:paraId="5CD497EC" w14:textId="77777777" w:rsidR="00174E40" w:rsidRDefault="00174E40" w:rsidP="00A172E9"/>
    <w:p w14:paraId="6E3EF3A1" w14:textId="77777777" w:rsidR="002A4C0E" w:rsidRDefault="002A4C0E" w:rsidP="00A172E9"/>
    <w:p w14:paraId="4D79C2E9" w14:textId="0BDA7066" w:rsidR="000D45CD" w:rsidRPr="003F3531" w:rsidRDefault="000D45CD" w:rsidP="00A172E9">
      <w:pPr>
        <w:rPr>
          <w:u w:val="single"/>
        </w:rPr>
      </w:pPr>
      <w:r w:rsidRPr="003F3531">
        <w:rPr>
          <w:u w:val="single"/>
        </w:rPr>
        <w:t>Design details</w:t>
      </w:r>
    </w:p>
    <w:p w14:paraId="7477720E" w14:textId="37A16E62" w:rsidR="00B26DD8" w:rsidRDefault="00B26DD8" w:rsidP="000C6C82">
      <w:r>
        <w:t>Motivation</w:t>
      </w:r>
    </w:p>
    <w:p w14:paraId="471474E0" w14:textId="3CC3712F" w:rsidR="000C6C82" w:rsidRDefault="000C6C82" w:rsidP="000C6C82">
      <w:pPr>
        <w:pStyle w:val="ListParagraph"/>
      </w:pPr>
      <w:r>
        <w:t xml:space="preserve">Kafka is designed to work with </w:t>
      </w:r>
      <w:r w:rsidR="0092609F">
        <w:t>event streaming for a large company</w:t>
      </w:r>
    </w:p>
    <w:p w14:paraId="30D9E3FA" w14:textId="655C7387" w:rsidR="0092609F" w:rsidRDefault="004917FB" w:rsidP="0092609F">
      <w:pPr>
        <w:pStyle w:val="ListParagraph"/>
        <w:numPr>
          <w:ilvl w:val="0"/>
          <w:numId w:val="1"/>
        </w:numPr>
      </w:pPr>
      <w:r>
        <w:t>High throughput</w:t>
      </w:r>
    </w:p>
    <w:p w14:paraId="26C8EF37" w14:textId="51F92BCF" w:rsidR="004917FB" w:rsidRDefault="00106620" w:rsidP="0092609F">
      <w:pPr>
        <w:pStyle w:val="ListParagraph"/>
        <w:numPr>
          <w:ilvl w:val="0"/>
          <w:numId w:val="1"/>
        </w:numPr>
      </w:pPr>
      <w:r>
        <w:t>Low-latency delivery</w:t>
      </w:r>
    </w:p>
    <w:p w14:paraId="5F127D96" w14:textId="76F4AFB9" w:rsidR="000A2BC5" w:rsidRDefault="00743D9D" w:rsidP="0092609F">
      <w:pPr>
        <w:pStyle w:val="ListParagraph"/>
        <w:numPr>
          <w:ilvl w:val="0"/>
          <w:numId w:val="1"/>
        </w:numPr>
      </w:pPr>
      <w:r>
        <w:t xml:space="preserve">Partitioned, distributed, real-time processing of feeds: </w:t>
      </w:r>
      <w:r w:rsidR="00AD3CBD">
        <w:t>to create new and derived feeds</w:t>
      </w:r>
    </w:p>
    <w:p w14:paraId="24064046" w14:textId="6CAB69E0" w:rsidR="00AD3CBD" w:rsidRDefault="00C67850" w:rsidP="0092609F">
      <w:pPr>
        <w:pStyle w:val="ListParagraph"/>
        <w:numPr>
          <w:ilvl w:val="0"/>
          <w:numId w:val="1"/>
        </w:numPr>
      </w:pPr>
      <w:r>
        <w:t>Fault-tolerance</w:t>
      </w:r>
    </w:p>
    <w:p w14:paraId="677F16CB" w14:textId="140D9D70" w:rsidR="00AA5D26" w:rsidRDefault="00A019DB" w:rsidP="00A172E9">
      <w:r>
        <w:t>Persistence</w:t>
      </w:r>
    </w:p>
    <w:p w14:paraId="695D962B" w14:textId="3552B2DE" w:rsidR="00A019DB" w:rsidRDefault="00392238" w:rsidP="00A019DB">
      <w:pPr>
        <w:pStyle w:val="ListParagraph"/>
        <w:numPr>
          <w:ilvl w:val="0"/>
          <w:numId w:val="1"/>
        </w:numPr>
      </w:pPr>
      <w:r>
        <w:t xml:space="preserve">The design team found out that using sequential storage of files on disk is as fast or even faster than using </w:t>
      </w:r>
      <w:r w:rsidR="00AB46B8">
        <w:t>in-</w:t>
      </w:r>
      <w:r w:rsidR="00F72119">
        <w:t xml:space="preserve">memory </w:t>
      </w:r>
      <w:r w:rsidR="004266B0">
        <w:t>cache.</w:t>
      </w:r>
      <w:r w:rsidR="005D70DC">
        <w:t xml:space="preserve"> This makes the persistent data structure feasible</w:t>
      </w:r>
    </w:p>
    <w:p w14:paraId="2A2BFE90" w14:textId="3546D95E" w:rsidR="00EF4788" w:rsidRDefault="00594046" w:rsidP="00EF4788">
      <w:pPr>
        <w:pStyle w:val="ListParagraph"/>
        <w:numPr>
          <w:ilvl w:val="0"/>
          <w:numId w:val="1"/>
        </w:numPr>
      </w:pPr>
      <w:r>
        <w:t xml:space="preserve">And having a persistent queue </w:t>
      </w:r>
      <w:r w:rsidR="004E1292">
        <w:t xml:space="preserve">built on 1+TB SATA drives </w:t>
      </w:r>
      <w:r w:rsidR="00F50C42">
        <w:t xml:space="preserve">give </w:t>
      </w:r>
      <w:proofErr w:type="gramStart"/>
      <w:r w:rsidR="00F50C42">
        <w:t>O(</w:t>
      </w:r>
      <w:proofErr w:type="gramEnd"/>
      <w:r w:rsidR="00F50C42">
        <w:t xml:space="preserve">1) read and write. </w:t>
      </w:r>
      <w:r w:rsidR="00BC7FAC">
        <w:t xml:space="preserve">The idea is to use a lot of these cheap drives. </w:t>
      </w:r>
      <w:r w:rsidR="00EF4788">
        <w:t xml:space="preserve">This allows data to be persistent, which has a lot of advantages. In a nutshell, </w:t>
      </w:r>
      <w:proofErr w:type="spellStart"/>
      <w:r w:rsidR="00EF4788">
        <w:t>kafka</w:t>
      </w:r>
      <w:proofErr w:type="spellEnd"/>
      <w:r w:rsidR="00EF4788">
        <w:t xml:space="preserve"> is trying to approach the event streaming problem using a logging solution</w:t>
      </w:r>
    </w:p>
    <w:p w14:paraId="0DE07C6A" w14:textId="30E0EA97" w:rsidR="00EF4788" w:rsidRDefault="008F56DA" w:rsidP="00EF4788">
      <w:r>
        <w:t>Efficiency</w:t>
      </w:r>
    </w:p>
    <w:p w14:paraId="3F946DEF" w14:textId="62303648" w:rsidR="008F56DA" w:rsidRDefault="00730D1F" w:rsidP="008F56DA">
      <w:pPr>
        <w:pStyle w:val="ListParagraph"/>
        <w:numPr>
          <w:ilvl w:val="0"/>
          <w:numId w:val="1"/>
        </w:numPr>
      </w:pPr>
      <w:r>
        <w:lastRenderedPageBreak/>
        <w:t xml:space="preserve">We want </w:t>
      </w:r>
      <w:r w:rsidR="000B6409">
        <w:t>writing and reading to be fast and cheap</w:t>
      </w:r>
    </w:p>
    <w:p w14:paraId="6E9F6044" w14:textId="242AE468" w:rsidR="000B6409" w:rsidRDefault="00797DA9" w:rsidP="008F56DA">
      <w:pPr>
        <w:pStyle w:val="ListParagraph"/>
        <w:numPr>
          <w:ilvl w:val="0"/>
          <w:numId w:val="1"/>
        </w:numPr>
      </w:pPr>
      <w:r>
        <w:t xml:space="preserve">Small I/O problem -&gt; </w:t>
      </w:r>
      <w:r w:rsidR="00BF10CB">
        <w:t>batch messages together to be written and read in chunks</w:t>
      </w:r>
    </w:p>
    <w:p w14:paraId="1C893C34" w14:textId="3E7EF6C3" w:rsidR="00BF10CB" w:rsidRDefault="003941C5" w:rsidP="008F56DA">
      <w:pPr>
        <w:pStyle w:val="ListParagraph"/>
        <w:numPr>
          <w:ilvl w:val="0"/>
          <w:numId w:val="1"/>
        </w:numPr>
      </w:pPr>
      <w:r>
        <w:t xml:space="preserve">Byte copying in OS -&gt; </w:t>
      </w:r>
      <w:r w:rsidR="00BD11BF">
        <w:t>use Linux `</w:t>
      </w:r>
      <w:proofErr w:type="spellStart"/>
      <w:r w:rsidR="00BD11BF">
        <w:t>sendfile</w:t>
      </w:r>
      <w:proofErr w:type="spellEnd"/>
      <w:r w:rsidR="00BD11BF">
        <w:t>` system call</w:t>
      </w:r>
      <w:r w:rsidR="0047220F">
        <w:t xml:space="preserve"> to push data out of </w:t>
      </w:r>
      <w:proofErr w:type="spellStart"/>
      <w:r w:rsidR="0047220F">
        <w:t>pagecache</w:t>
      </w:r>
      <w:proofErr w:type="spellEnd"/>
      <w:r w:rsidR="0047220F">
        <w:t xml:space="preserve"> directly to a socket</w:t>
      </w:r>
    </w:p>
    <w:p w14:paraId="09BC0C61" w14:textId="0154935E" w:rsidR="00C073E6" w:rsidRDefault="00F219F1" w:rsidP="008F56DA">
      <w:pPr>
        <w:pStyle w:val="ListParagraph"/>
        <w:numPr>
          <w:ilvl w:val="0"/>
          <w:numId w:val="1"/>
        </w:numPr>
      </w:pPr>
      <w:r>
        <w:t xml:space="preserve">Network constraints </w:t>
      </w:r>
      <w:r w:rsidR="00584FED">
        <w:t xml:space="preserve">-&gt; </w:t>
      </w:r>
      <w:r w:rsidR="00936771">
        <w:t>end-to-end batch compression</w:t>
      </w:r>
    </w:p>
    <w:p w14:paraId="723C3E44" w14:textId="3740B97C" w:rsidR="003F3531" w:rsidRDefault="007D73A9" w:rsidP="00A172E9">
      <w:r>
        <w:t>Producer</w:t>
      </w:r>
    </w:p>
    <w:p w14:paraId="4918956D" w14:textId="14773F26" w:rsidR="007D73A9" w:rsidRDefault="00345522" w:rsidP="007D73A9">
      <w:pPr>
        <w:pStyle w:val="ListParagraph"/>
        <w:numPr>
          <w:ilvl w:val="0"/>
          <w:numId w:val="1"/>
        </w:numPr>
      </w:pPr>
      <w:r>
        <w:t xml:space="preserve">Load balancing: </w:t>
      </w:r>
      <w:r w:rsidR="007B1F01">
        <w:t xml:space="preserve">producer sends data to leader of the partition. All </w:t>
      </w:r>
      <w:proofErr w:type="gramStart"/>
      <w:r w:rsidR="007B1F01">
        <w:t>broker</w:t>
      </w:r>
      <w:proofErr w:type="gramEnd"/>
      <w:r w:rsidR="007B1F01">
        <w:t xml:space="preserve"> can answer queries on metadata about</w:t>
      </w:r>
      <w:r w:rsidR="00300F51">
        <w:t xml:space="preserve"> which </w:t>
      </w:r>
      <w:r w:rsidR="00F16708">
        <w:t xml:space="preserve">servers are alive and which is the </w:t>
      </w:r>
      <w:r w:rsidR="00B51778">
        <w:t>leader</w:t>
      </w:r>
    </w:p>
    <w:p w14:paraId="18492B46" w14:textId="49414EA7" w:rsidR="00AE50E7" w:rsidRDefault="00AE50E7" w:rsidP="007D73A9">
      <w:pPr>
        <w:pStyle w:val="ListParagraph"/>
        <w:numPr>
          <w:ilvl w:val="0"/>
          <w:numId w:val="1"/>
        </w:numPr>
      </w:pPr>
      <w:r>
        <w:t xml:space="preserve">Asynchronous send: </w:t>
      </w:r>
      <w:r w:rsidR="00345522">
        <w:t>batching of data to send as one single packet</w:t>
      </w:r>
    </w:p>
    <w:p w14:paraId="4D425CE5" w14:textId="430835F7" w:rsidR="003F3531" w:rsidRDefault="00D5339D" w:rsidP="00A172E9">
      <w:r>
        <w:t>Consumer</w:t>
      </w:r>
    </w:p>
    <w:p w14:paraId="2D0B2D2F" w14:textId="2B42B426" w:rsidR="00D5339D" w:rsidRDefault="00197F95" w:rsidP="00F20168">
      <w:pPr>
        <w:pStyle w:val="ListParagraph"/>
        <w:numPr>
          <w:ilvl w:val="0"/>
          <w:numId w:val="1"/>
        </w:numPr>
      </w:pPr>
      <w:r>
        <w:t xml:space="preserve">Pull: </w:t>
      </w:r>
      <w:r w:rsidR="009F718C">
        <w:t xml:space="preserve">designers of Kafka adopted a pull model where consumers will pull </w:t>
      </w:r>
      <w:r w:rsidR="00557D08">
        <w:t>data from the producers (as opposed to a push model where</w:t>
      </w:r>
      <w:r w:rsidR="00110C92">
        <w:t xml:space="preserve"> producers will publish data to all consumers)</w:t>
      </w:r>
    </w:p>
    <w:p w14:paraId="3905EC93" w14:textId="1D8DF983" w:rsidR="00B55492" w:rsidRDefault="005D3175" w:rsidP="004940F5">
      <w:pPr>
        <w:pStyle w:val="ListParagraph"/>
        <w:numPr>
          <w:ilvl w:val="1"/>
          <w:numId w:val="1"/>
        </w:numPr>
      </w:pPr>
      <w:r>
        <w:t xml:space="preserve">This makes </w:t>
      </w:r>
      <w:r w:rsidR="001850A4">
        <w:t xml:space="preserve">batch size optimal, as consumer simply </w:t>
      </w:r>
      <w:r w:rsidR="003176C8">
        <w:t xml:space="preserve">pull all remaining data </w:t>
      </w:r>
      <w:r w:rsidR="00C65C14">
        <w:t>from</w:t>
      </w:r>
      <w:r w:rsidR="003176C8">
        <w:t xml:space="preserve"> the position of the last message </w:t>
      </w:r>
      <w:r w:rsidR="00F92B8D">
        <w:t>pulled from the log</w:t>
      </w:r>
    </w:p>
    <w:p w14:paraId="4A82922F" w14:textId="26A8B131" w:rsidR="003176C8" w:rsidRDefault="00663E70" w:rsidP="004940F5">
      <w:pPr>
        <w:pStyle w:val="ListParagraph"/>
        <w:numPr>
          <w:ilvl w:val="1"/>
          <w:numId w:val="1"/>
        </w:numPr>
      </w:pPr>
      <w:r>
        <w:t>Another advantage is that we don’t have to worry about the rate of producing overwhelming the rate of consumption by the consumer (a sort of DoS attack)</w:t>
      </w:r>
    </w:p>
    <w:p w14:paraId="30A2598D" w14:textId="052606D9" w:rsidR="00663E70" w:rsidRDefault="00E56B70" w:rsidP="004940F5">
      <w:pPr>
        <w:pStyle w:val="ListParagraph"/>
        <w:numPr>
          <w:ilvl w:val="1"/>
          <w:numId w:val="1"/>
        </w:numPr>
      </w:pPr>
      <w:r>
        <w:t xml:space="preserve">A disadvantage </w:t>
      </w:r>
      <w:r w:rsidR="00B65C8A">
        <w:t xml:space="preserve">is </w:t>
      </w:r>
      <w:r w:rsidR="00DA372C">
        <w:t xml:space="preserve">that if no data is available from the producer, the consumer is stuck in a “busy-wait”. </w:t>
      </w:r>
      <w:r w:rsidR="00BD5EDF">
        <w:t xml:space="preserve">A solution is to have a parameter in the pull request that </w:t>
      </w:r>
      <w:r w:rsidR="00BE6C10">
        <w:t>allow the consumer to request to bock in a “long pool”, avoiding the busy wait.</w:t>
      </w:r>
    </w:p>
    <w:p w14:paraId="1EE1694F" w14:textId="2B789BFB" w:rsidR="00BE6C10" w:rsidRDefault="008B6903" w:rsidP="008B6903">
      <w:pPr>
        <w:pStyle w:val="ListParagraph"/>
        <w:numPr>
          <w:ilvl w:val="0"/>
          <w:numId w:val="1"/>
        </w:numPr>
      </w:pPr>
      <w:r>
        <w:t xml:space="preserve">Consumer position: </w:t>
      </w:r>
    </w:p>
    <w:p w14:paraId="4D04BF34" w14:textId="65037211" w:rsidR="00180450" w:rsidRDefault="00CA6579" w:rsidP="00180450">
      <w:pPr>
        <w:pStyle w:val="ListParagraph"/>
        <w:numPr>
          <w:ilvl w:val="1"/>
          <w:numId w:val="1"/>
        </w:numPr>
      </w:pPr>
      <w:r>
        <w:t xml:space="preserve">Having </w:t>
      </w:r>
      <w:r w:rsidR="003E6754">
        <w:t>producer and consumer agree on where is the last message sent is not so trivial</w:t>
      </w:r>
      <w:r w:rsidR="0064345E">
        <w:t>. It requires some ACK mechanism</w:t>
      </w:r>
    </w:p>
    <w:p w14:paraId="503BEF7C" w14:textId="15DB24FA" w:rsidR="00086D0D" w:rsidRDefault="005A743B" w:rsidP="00180450">
      <w:pPr>
        <w:pStyle w:val="ListParagraph"/>
        <w:numPr>
          <w:ilvl w:val="1"/>
          <w:numId w:val="1"/>
        </w:numPr>
      </w:pPr>
      <w:r>
        <w:t xml:space="preserve">The idea is that topics are divided into a set of partitions, and each is consumed by exactly </w:t>
      </w:r>
      <w:r w:rsidR="009C6F58">
        <w:t xml:space="preserve">one consumer in the subscribing consumer group at any given time. </w:t>
      </w:r>
      <w:r w:rsidR="00BC106A">
        <w:t>This means the position of the consumer in each partition is a single integer</w:t>
      </w:r>
      <w:r w:rsidR="0064747A">
        <w:t>, mak</w:t>
      </w:r>
      <w:r w:rsidR="00F10FCD">
        <w:t>ing ACK easier to do</w:t>
      </w:r>
    </w:p>
    <w:p w14:paraId="13263D2D" w14:textId="33D2285E" w:rsidR="00501692" w:rsidRDefault="00501692" w:rsidP="00180450">
      <w:pPr>
        <w:pStyle w:val="ListParagraph"/>
        <w:numPr>
          <w:ilvl w:val="1"/>
          <w:numId w:val="1"/>
        </w:numPr>
      </w:pPr>
      <w:r>
        <w:t xml:space="preserve">This also </w:t>
      </w:r>
      <w:r w:rsidR="000B2B2A">
        <w:t xml:space="preserve">allow consumers to rewind on previous messages. Even though this breaks the queue invariant, it is </w:t>
      </w:r>
      <w:r w:rsidR="004E15AC">
        <w:t>surprisingly usefu</w:t>
      </w:r>
      <w:r w:rsidR="003143CD">
        <w:t>l</w:t>
      </w:r>
    </w:p>
    <w:p w14:paraId="2B2B4596" w14:textId="6ABD2492" w:rsidR="004571EC" w:rsidRDefault="004571EC" w:rsidP="00CA6579">
      <w:pPr>
        <w:pStyle w:val="ListParagraph"/>
        <w:numPr>
          <w:ilvl w:val="0"/>
          <w:numId w:val="1"/>
        </w:numPr>
      </w:pPr>
      <w:r>
        <w:t>Offline data load</w:t>
      </w:r>
      <w:r w:rsidR="00470FBE">
        <w:t>: load data to offline systems like Hadoop or data warehouses</w:t>
      </w:r>
    </w:p>
    <w:p w14:paraId="7530F709" w14:textId="1B8A4C71" w:rsidR="007504A5" w:rsidRDefault="00D26311" w:rsidP="007504A5">
      <w:r>
        <w:t>Message delivery semantics</w:t>
      </w:r>
    </w:p>
    <w:p w14:paraId="23A34499" w14:textId="41DB6A66" w:rsidR="00D26311" w:rsidRDefault="001C020C" w:rsidP="00D26311">
      <w:pPr>
        <w:pStyle w:val="ListParagraph"/>
        <w:numPr>
          <w:ilvl w:val="0"/>
          <w:numId w:val="1"/>
        </w:numPr>
      </w:pPr>
      <w:r>
        <w:t xml:space="preserve">Common guarantee options: </w:t>
      </w:r>
      <w:r w:rsidR="00750DC8">
        <w:t>at most once, at least o</w:t>
      </w:r>
      <w:r w:rsidR="00B63A31">
        <w:t xml:space="preserve">nce, </w:t>
      </w:r>
      <w:r w:rsidR="00B62F39">
        <w:t>exactly once</w:t>
      </w:r>
    </w:p>
    <w:p w14:paraId="1644275C" w14:textId="002DD4B0" w:rsidR="00510C0A" w:rsidRDefault="00076C51" w:rsidP="00510C0A">
      <w:pPr>
        <w:pStyle w:val="ListParagraph"/>
        <w:numPr>
          <w:ilvl w:val="0"/>
          <w:numId w:val="1"/>
        </w:numPr>
      </w:pPr>
      <w:r>
        <w:t>To achieve exactly on</w:t>
      </w:r>
      <w:r w:rsidR="00510C0A">
        <w:t>ce</w:t>
      </w:r>
    </w:p>
    <w:p w14:paraId="79450CC5" w14:textId="32FCC47C" w:rsidR="00510C0A" w:rsidRDefault="00510C0A" w:rsidP="00510C0A">
      <w:pPr>
        <w:pStyle w:val="ListParagraph"/>
        <w:numPr>
          <w:ilvl w:val="1"/>
          <w:numId w:val="1"/>
        </w:numPr>
      </w:pPr>
      <w:r>
        <w:t xml:space="preserve">Producer </w:t>
      </w:r>
      <w:r w:rsidR="009D417D">
        <w:t xml:space="preserve">has a notion of “commit” where if a message is committed, it stays in </w:t>
      </w:r>
      <w:r w:rsidR="008A745E">
        <w:t xml:space="preserve">the log stream. And each message is sent with a </w:t>
      </w:r>
      <w:r w:rsidR="00F5148D">
        <w:t xml:space="preserve">unique sequence number so </w:t>
      </w:r>
      <w:r w:rsidR="00ED205E">
        <w:t>if a message fails to be received, resent message has a different sequence number, hence making at least once becoming exactly once</w:t>
      </w:r>
    </w:p>
    <w:p w14:paraId="46DB8CA4" w14:textId="20E714FC" w:rsidR="002D76E3" w:rsidRDefault="002D76E3" w:rsidP="00510C0A">
      <w:pPr>
        <w:pStyle w:val="ListParagraph"/>
        <w:numPr>
          <w:ilvl w:val="1"/>
          <w:numId w:val="1"/>
        </w:numPr>
      </w:pPr>
      <w:r>
        <w:t>Consumer</w:t>
      </w:r>
      <w:r w:rsidR="00C77603">
        <w:t xml:space="preserve"> </w:t>
      </w:r>
      <w:r w:rsidR="007A08A7">
        <w:t xml:space="preserve">saves the position of the message </w:t>
      </w:r>
      <w:r w:rsidR="007A08A7">
        <w:rPr>
          <w:i/>
          <w:iCs/>
        </w:rPr>
        <w:t xml:space="preserve">with </w:t>
      </w:r>
      <w:r w:rsidR="007A08A7">
        <w:t xml:space="preserve">the message content itself, effectively </w:t>
      </w:r>
      <w:r w:rsidR="004648A6">
        <w:t>making them share fate. Th</w:t>
      </w:r>
      <w:r w:rsidR="00FD6815">
        <w:t xml:space="preserve">is </w:t>
      </w:r>
      <w:r w:rsidR="00A40F43">
        <w:t>makes the consumption exactly once</w:t>
      </w:r>
    </w:p>
    <w:p w14:paraId="6BFA0DDD" w14:textId="456BBA3B" w:rsidR="00084F68" w:rsidRDefault="00084F68" w:rsidP="00084F68">
      <w:r>
        <w:t>Replication</w:t>
      </w:r>
    </w:p>
    <w:p w14:paraId="474277F3" w14:textId="58BDEF0E" w:rsidR="003F3531" w:rsidRDefault="003F3531" w:rsidP="004F57A7">
      <w:pPr>
        <w:pStyle w:val="ListParagraph"/>
        <w:numPr>
          <w:ilvl w:val="0"/>
          <w:numId w:val="1"/>
        </w:numPr>
      </w:pPr>
    </w:p>
    <w:p w14:paraId="0AF7E77A" w14:textId="6377F0FC" w:rsidR="00B810EE" w:rsidRDefault="00B810EE" w:rsidP="00A172E9"/>
    <w:p w14:paraId="0B64E032" w14:textId="37F9A02D" w:rsidR="00B810EE" w:rsidRDefault="00B810EE" w:rsidP="00A172E9"/>
    <w:p w14:paraId="7E82B928" w14:textId="7806396D" w:rsidR="00B810EE" w:rsidRDefault="00B810EE" w:rsidP="00A172E9"/>
    <w:p w14:paraId="21D5FB38" w14:textId="77777777" w:rsidR="00B810EE" w:rsidRDefault="00B810EE" w:rsidP="00A172E9"/>
    <w:p w14:paraId="2C6A3B32" w14:textId="44050D82" w:rsidR="00A172E9" w:rsidRDefault="00DC7790" w:rsidP="00A172E9">
      <w:r>
        <w:t>Implementation of Kafka</w:t>
      </w:r>
    </w:p>
    <w:p w14:paraId="2FBB99B9" w14:textId="3512FF86" w:rsidR="00A172E9" w:rsidRDefault="00A172E9" w:rsidP="00A172E9"/>
    <w:p w14:paraId="34E18708" w14:textId="4B05FF18" w:rsidR="00E65024" w:rsidRDefault="00E65024" w:rsidP="00A172E9"/>
    <w:p w14:paraId="4018169B" w14:textId="77281ECF" w:rsidR="00E65024" w:rsidRDefault="00E65024" w:rsidP="00A172E9"/>
    <w:p w14:paraId="5932D79F" w14:textId="764BA688" w:rsidR="00E65024" w:rsidRDefault="00E65024" w:rsidP="00A172E9">
      <w:r>
        <w:t>Configs</w:t>
      </w:r>
    </w:p>
    <w:p w14:paraId="4F40A1AC" w14:textId="4D605568" w:rsidR="00E65024" w:rsidRDefault="00E65024" w:rsidP="00A172E9">
      <w:hyperlink r:id="rId7" w:history="1">
        <w:r w:rsidRPr="004B089B">
          <w:rPr>
            <w:rStyle w:val="Hyperlink"/>
          </w:rPr>
          <w:t>https://kafka.apache.org/documentation/#configuration</w:t>
        </w:r>
      </w:hyperlink>
    </w:p>
    <w:p w14:paraId="6EBB46A0" w14:textId="10EADCC7" w:rsidR="00E65024" w:rsidRDefault="00E65024" w:rsidP="00A172E9">
      <w:r>
        <w:t xml:space="preserve">You would need to </w:t>
      </w:r>
      <w:r w:rsidR="00FA662C">
        <w:t xml:space="preserve">write </w:t>
      </w:r>
      <w:r w:rsidR="00DC6C01">
        <w:t>specific configs</w:t>
      </w:r>
      <w:r w:rsidR="00103D7D">
        <w:t xml:space="preserve"> </w:t>
      </w:r>
      <w:r w:rsidR="001B7461">
        <w:t>for the brokers etc.</w:t>
      </w:r>
    </w:p>
    <w:p w14:paraId="62D9187B" w14:textId="3D8D00F9" w:rsidR="00E65024" w:rsidRDefault="00E65024" w:rsidP="00A172E9"/>
    <w:p w14:paraId="656B2593" w14:textId="5A8D5F6D" w:rsidR="00E65024" w:rsidRDefault="00E65024" w:rsidP="00A172E9"/>
    <w:p w14:paraId="7C92CF6E" w14:textId="77777777" w:rsidR="00E65024" w:rsidRDefault="00E65024" w:rsidP="00A172E9"/>
    <w:p w14:paraId="4B050847" w14:textId="77777777" w:rsidR="00A172E9" w:rsidRDefault="00A172E9" w:rsidP="00A172E9">
      <w:r>
        <w:t>Messaging protocols:</w:t>
      </w:r>
    </w:p>
    <w:p w14:paraId="1B1B5CDE" w14:textId="77777777" w:rsidR="00A172E9" w:rsidRDefault="00A172E9" w:rsidP="00A172E9">
      <w:r>
        <w:rPr>
          <w:noProof/>
        </w:rPr>
        <w:drawing>
          <wp:inline distT="0" distB="0" distL="0" distR="0" wp14:anchorId="27082D09" wp14:editId="7FB489A2">
            <wp:extent cx="5731510" cy="1640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78A9" w14:textId="77777777" w:rsidR="00A172E9" w:rsidRDefault="00A172E9" w:rsidP="00A172E9">
      <w:r>
        <w:rPr>
          <w:noProof/>
        </w:rPr>
        <w:drawing>
          <wp:inline distT="0" distB="0" distL="0" distR="0" wp14:anchorId="4C11041C" wp14:editId="43D7948B">
            <wp:extent cx="5731510" cy="1640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8DDC" w14:textId="77777777" w:rsidR="00A172E9" w:rsidRDefault="00A172E9" w:rsidP="00A172E9">
      <w:r>
        <w:t>Queue: each piece is read exactly once</w:t>
      </w:r>
    </w:p>
    <w:p w14:paraId="1FC2200B" w14:textId="77777777" w:rsidR="00A172E9" w:rsidRDefault="00A172E9" w:rsidP="00A172E9">
      <w:proofErr w:type="spellStart"/>
      <w:r>
        <w:t>PubSub</w:t>
      </w:r>
      <w:proofErr w:type="spellEnd"/>
      <w:r>
        <w:t>: each piece is read exactly once by each subscriber</w:t>
      </w:r>
    </w:p>
    <w:p w14:paraId="755407DB" w14:textId="77777777" w:rsidR="00A172E9" w:rsidRDefault="00A172E9" w:rsidP="00A172E9">
      <w:pPr>
        <w:pStyle w:val="ListParagraph"/>
        <w:numPr>
          <w:ilvl w:val="0"/>
          <w:numId w:val="1"/>
        </w:numPr>
      </w:pPr>
      <w:r>
        <w:t>Logs (an ordered list of events) are partitioned to allowed multiple subscribers to consume the message in their own pace, hence increasing scalability</w:t>
      </w:r>
    </w:p>
    <w:p w14:paraId="33BE4FCD" w14:textId="77777777" w:rsidR="00A172E9" w:rsidRDefault="00A172E9" w:rsidP="00A172E9"/>
    <w:p w14:paraId="1A967D04" w14:textId="77777777" w:rsidR="00377EB0" w:rsidRDefault="00174E40"/>
    <w:sectPr w:rsidR="0037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8071A"/>
    <w:multiLevelType w:val="hybridMultilevel"/>
    <w:tmpl w:val="19A89EF6"/>
    <w:lvl w:ilvl="0" w:tplc="B6906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60D4"/>
    <w:multiLevelType w:val="hybridMultilevel"/>
    <w:tmpl w:val="4DF41040"/>
    <w:lvl w:ilvl="0" w:tplc="268E7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5ADB"/>
    <w:multiLevelType w:val="multilevel"/>
    <w:tmpl w:val="6C6E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9"/>
    <w:rsid w:val="000034DC"/>
    <w:rsid w:val="00036510"/>
    <w:rsid w:val="00067728"/>
    <w:rsid w:val="00076C51"/>
    <w:rsid w:val="0008140E"/>
    <w:rsid w:val="00084F68"/>
    <w:rsid w:val="00086D0D"/>
    <w:rsid w:val="000A2BC5"/>
    <w:rsid w:val="000B2B2A"/>
    <w:rsid w:val="000B6409"/>
    <w:rsid w:val="000C6C82"/>
    <w:rsid w:val="000D45CD"/>
    <w:rsid w:val="0010245C"/>
    <w:rsid w:val="00103D7D"/>
    <w:rsid w:val="00106620"/>
    <w:rsid w:val="00110C92"/>
    <w:rsid w:val="00124E19"/>
    <w:rsid w:val="00174E40"/>
    <w:rsid w:val="00180450"/>
    <w:rsid w:val="001850A4"/>
    <w:rsid w:val="00197F95"/>
    <w:rsid w:val="001B568C"/>
    <w:rsid w:val="001B7461"/>
    <w:rsid w:val="001C020C"/>
    <w:rsid w:val="00204664"/>
    <w:rsid w:val="002A4C0E"/>
    <w:rsid w:val="002A527F"/>
    <w:rsid w:val="002D76E3"/>
    <w:rsid w:val="00300F51"/>
    <w:rsid w:val="003143CD"/>
    <w:rsid w:val="003176C8"/>
    <w:rsid w:val="00345522"/>
    <w:rsid w:val="003664DC"/>
    <w:rsid w:val="00392238"/>
    <w:rsid w:val="003941C5"/>
    <w:rsid w:val="003C3141"/>
    <w:rsid w:val="003E6754"/>
    <w:rsid w:val="003F3531"/>
    <w:rsid w:val="004266B0"/>
    <w:rsid w:val="004571EC"/>
    <w:rsid w:val="004648A6"/>
    <w:rsid w:val="00470FBE"/>
    <w:rsid w:val="0047220F"/>
    <w:rsid w:val="004917FB"/>
    <w:rsid w:val="004940F5"/>
    <w:rsid w:val="004E1292"/>
    <w:rsid w:val="004E15AC"/>
    <w:rsid w:val="004E5C9B"/>
    <w:rsid w:val="004F57A7"/>
    <w:rsid w:val="00501692"/>
    <w:rsid w:val="00510C0A"/>
    <w:rsid w:val="0052228B"/>
    <w:rsid w:val="005547E1"/>
    <w:rsid w:val="00557D08"/>
    <w:rsid w:val="00574CC4"/>
    <w:rsid w:val="00584FED"/>
    <w:rsid w:val="00585C9A"/>
    <w:rsid w:val="00594046"/>
    <w:rsid w:val="005A743B"/>
    <w:rsid w:val="005D3175"/>
    <w:rsid w:val="005D70DC"/>
    <w:rsid w:val="0064345E"/>
    <w:rsid w:val="0064747A"/>
    <w:rsid w:val="00663E70"/>
    <w:rsid w:val="006B5824"/>
    <w:rsid w:val="006D2EC5"/>
    <w:rsid w:val="00730D1F"/>
    <w:rsid w:val="00743D9D"/>
    <w:rsid w:val="00747B5F"/>
    <w:rsid w:val="007504A5"/>
    <w:rsid w:val="00750DC8"/>
    <w:rsid w:val="007953B1"/>
    <w:rsid w:val="00797DA9"/>
    <w:rsid w:val="007A08A7"/>
    <w:rsid w:val="007B1F01"/>
    <w:rsid w:val="007D73A9"/>
    <w:rsid w:val="007E1B3A"/>
    <w:rsid w:val="00811390"/>
    <w:rsid w:val="00843AF4"/>
    <w:rsid w:val="00857D59"/>
    <w:rsid w:val="00867869"/>
    <w:rsid w:val="008A745E"/>
    <w:rsid w:val="008B1C88"/>
    <w:rsid w:val="008B6903"/>
    <w:rsid w:val="008F56DA"/>
    <w:rsid w:val="00906AB1"/>
    <w:rsid w:val="0092609F"/>
    <w:rsid w:val="00936771"/>
    <w:rsid w:val="00942923"/>
    <w:rsid w:val="00961257"/>
    <w:rsid w:val="009C6F58"/>
    <w:rsid w:val="009D417D"/>
    <w:rsid w:val="009F718C"/>
    <w:rsid w:val="00A019DB"/>
    <w:rsid w:val="00A172E9"/>
    <w:rsid w:val="00A26341"/>
    <w:rsid w:val="00A40F43"/>
    <w:rsid w:val="00A47E0A"/>
    <w:rsid w:val="00AA5D26"/>
    <w:rsid w:val="00AB46B8"/>
    <w:rsid w:val="00AD3CBD"/>
    <w:rsid w:val="00AD40D2"/>
    <w:rsid w:val="00AE50E7"/>
    <w:rsid w:val="00B175A8"/>
    <w:rsid w:val="00B2268C"/>
    <w:rsid w:val="00B26DD8"/>
    <w:rsid w:val="00B35802"/>
    <w:rsid w:val="00B51778"/>
    <w:rsid w:val="00B55492"/>
    <w:rsid w:val="00B62F39"/>
    <w:rsid w:val="00B63A31"/>
    <w:rsid w:val="00B65C8A"/>
    <w:rsid w:val="00B810EE"/>
    <w:rsid w:val="00B81F2F"/>
    <w:rsid w:val="00BA7EEE"/>
    <w:rsid w:val="00BC106A"/>
    <w:rsid w:val="00BC7FAC"/>
    <w:rsid w:val="00BD11BF"/>
    <w:rsid w:val="00BD5EDF"/>
    <w:rsid w:val="00BE3746"/>
    <w:rsid w:val="00BE6C10"/>
    <w:rsid w:val="00BF10BB"/>
    <w:rsid w:val="00BF10CB"/>
    <w:rsid w:val="00C073E6"/>
    <w:rsid w:val="00C65C14"/>
    <w:rsid w:val="00C67850"/>
    <w:rsid w:val="00C70129"/>
    <w:rsid w:val="00C77603"/>
    <w:rsid w:val="00C949C2"/>
    <w:rsid w:val="00CA6579"/>
    <w:rsid w:val="00D225E9"/>
    <w:rsid w:val="00D26311"/>
    <w:rsid w:val="00D330AD"/>
    <w:rsid w:val="00D40043"/>
    <w:rsid w:val="00D5339D"/>
    <w:rsid w:val="00D54A2B"/>
    <w:rsid w:val="00D65212"/>
    <w:rsid w:val="00D7341B"/>
    <w:rsid w:val="00DA372C"/>
    <w:rsid w:val="00DC6C01"/>
    <w:rsid w:val="00DC7790"/>
    <w:rsid w:val="00E56B70"/>
    <w:rsid w:val="00E65024"/>
    <w:rsid w:val="00EA241A"/>
    <w:rsid w:val="00ED205E"/>
    <w:rsid w:val="00EE20A1"/>
    <w:rsid w:val="00EF4788"/>
    <w:rsid w:val="00F10FCD"/>
    <w:rsid w:val="00F16708"/>
    <w:rsid w:val="00F20168"/>
    <w:rsid w:val="00F219F1"/>
    <w:rsid w:val="00F26BF7"/>
    <w:rsid w:val="00F32956"/>
    <w:rsid w:val="00F50C42"/>
    <w:rsid w:val="00F5148D"/>
    <w:rsid w:val="00F72119"/>
    <w:rsid w:val="00F92B8D"/>
    <w:rsid w:val="00F96B76"/>
    <w:rsid w:val="00FA662C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84A3"/>
  <w15:chartTrackingRefBased/>
  <w15:docId w15:val="{F79D1F6B-F740-4A08-BE1C-C3611C6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2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2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afka.apache.org/documentation/#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protocol.html#The_Messages_Fe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fka.apache.org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1037</Words>
  <Characters>5913</Characters>
  <Application>Microsoft Office Word</Application>
  <DocSecurity>0</DocSecurity>
  <Lines>49</Lines>
  <Paragraphs>13</Paragraphs>
  <ScaleCrop>false</ScaleCrop>
  <Company>Barclays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Zai, Yuming : GTIS</dc:creator>
  <cp:keywords/>
  <dc:description/>
  <cp:lastModifiedBy>Zai, Yuming : GTIS</cp:lastModifiedBy>
  <cp:revision>167</cp:revision>
  <dcterms:created xsi:type="dcterms:W3CDTF">2022-12-13T10:39:00Z</dcterms:created>
  <dcterms:modified xsi:type="dcterms:W3CDTF">2022-12-13T13:53:00Z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etDate">
    <vt:lpwstr>2022-12-13T10:43:07Z</vt:lpwstr>
  </property>
  <property fmtid="{D5CDD505-2E9C-101B-9397-08002B2CF9AE}" pid="4" name="MSIP_Label_c754cbb2-29ed-4ffe-af90-a08465e0dd2c_Method">
    <vt:lpwstr>Privileged</vt:lpwstr>
  </property>
  <property fmtid="{D5CDD505-2E9C-101B-9397-08002B2CF9AE}" pid="5" name="MSIP_Label_c754cbb2-29ed-4ffe-af90-a08465e0dd2c_Name">
    <vt:lpwstr>Unrestricted</vt:lpwstr>
  </property>
  <property fmtid="{D5CDD505-2E9C-101B-9397-08002B2CF9AE}" pid="6" name="MSIP_Label_c754cbb2-29ed-4ffe-af90-a08465e0dd2c_SiteId">
    <vt:lpwstr>c4b62f1d-01e0-4107-a0cc-5ac886858b23</vt:lpwstr>
  </property>
  <property fmtid="{D5CDD505-2E9C-101B-9397-08002B2CF9AE}" pid="7" name="MSIP_Label_c754cbb2-29ed-4ffe-af90-a08465e0dd2c_ActionId">
    <vt:lpwstr>1cabcac4-94b3-4ce0-b536-8e4f4f27e2b6</vt:lpwstr>
  </property>
  <property fmtid="{D5CDD505-2E9C-101B-9397-08002B2CF9AE}" pid="8" name="MSIP_Label_c754cbb2-29ed-4ffe-af90-a08465e0dd2c_ContentBits">
    <vt:lpwstr>0</vt:lpwstr>
  </property>
  <property fmtid="{D5CDD505-2E9C-101B-9397-08002B2CF9AE}" pid="9" name="_AdHocReviewCycleID">
    <vt:i4>-1720139392</vt:i4>
  </property>
  <property fmtid="{D5CDD505-2E9C-101B-9397-08002B2CF9AE}" pid="10" name="_NewReviewCycle">
    <vt:lpwstr/>
  </property>
  <property fmtid="{D5CDD505-2E9C-101B-9397-08002B2CF9AE}" pid="11" name="_EmailSubject">
    <vt:lpwstr>Language documentations</vt:lpwstr>
  </property>
  <property fmtid="{D5CDD505-2E9C-101B-9397-08002B2CF9AE}" pid="12" name="_AuthorEmail">
    <vt:lpwstr>yuming.zai@barclays.com</vt:lpwstr>
  </property>
  <property fmtid="{D5CDD505-2E9C-101B-9397-08002B2CF9AE}" pid="13" name="_AuthorEmailDisplayName">
    <vt:lpwstr>Zai, Yuming : GTIS</vt:lpwstr>
  </property>
</Properties>
</file>