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D1CD" w14:textId="79D997FC" w:rsidR="003E3756" w:rsidRDefault="000743B8" w:rsidP="000743B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0743B8">
        <w:rPr>
          <w:rFonts w:ascii="宋体" w:eastAsia="宋体" w:hAnsi="宋体" w:hint="eastAsia"/>
          <w:sz w:val="28"/>
          <w:szCs w:val="28"/>
        </w:rPr>
        <w:t>用例分析</w:t>
      </w:r>
    </w:p>
    <w:p w14:paraId="5A1FF8C0" w14:textId="70F07960" w:rsidR="00772CC6" w:rsidRPr="00B17820" w:rsidRDefault="00772CC6" w:rsidP="00772CC6">
      <w:pPr>
        <w:pStyle w:val="a3"/>
        <w:ind w:left="360" w:firstLineChars="0" w:firstLine="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 w:rsidRPr="00B17820">
        <w:rPr>
          <w:szCs w:val="21"/>
        </w:rPr>
        <w:t>.1</w:t>
      </w:r>
      <w:r w:rsidRPr="00B17820">
        <w:rPr>
          <w:rFonts w:hint="eastAsia"/>
          <w:szCs w:val="21"/>
        </w:rPr>
        <w:t>加载数独游戏用例描述表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772CC6" w:rsidRPr="00B17820" w14:paraId="36A522F3" w14:textId="77777777" w:rsidTr="005E372D">
        <w:tc>
          <w:tcPr>
            <w:tcW w:w="1336" w:type="dxa"/>
          </w:tcPr>
          <w:p w14:paraId="1796BAAA" w14:textId="77777777" w:rsidR="00772CC6" w:rsidRPr="00B17820" w:rsidRDefault="00772CC6" w:rsidP="005E372D">
            <w:pPr>
              <w:pStyle w:val="a3"/>
              <w:tabs>
                <w:tab w:val="left" w:pos="2226"/>
              </w:tabs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用例名</w:t>
            </w:r>
          </w:p>
        </w:tc>
        <w:tc>
          <w:tcPr>
            <w:tcW w:w="6600" w:type="dxa"/>
          </w:tcPr>
          <w:p w14:paraId="0C83C83A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 xml:space="preserve">加载数独游戏  </w:t>
            </w:r>
          </w:p>
        </w:tc>
      </w:tr>
      <w:tr w:rsidR="00772CC6" w:rsidRPr="00B17820" w14:paraId="1AB986F7" w14:textId="77777777" w:rsidTr="005E372D">
        <w:tc>
          <w:tcPr>
            <w:tcW w:w="1336" w:type="dxa"/>
          </w:tcPr>
          <w:p w14:paraId="783AA1DC" w14:textId="77777777" w:rsidR="00772CC6" w:rsidRPr="00B17820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600" w:type="dxa"/>
          </w:tcPr>
          <w:p w14:paraId="7C60701A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用户从数据文件中选择并加载一个数独问题。在用户确认后，棋盘将显示部分预填的数字，并开始计时。</w:t>
            </w:r>
          </w:p>
        </w:tc>
      </w:tr>
      <w:tr w:rsidR="00772CC6" w:rsidRPr="00B17820" w14:paraId="24F4B11A" w14:textId="77777777" w:rsidTr="005E372D">
        <w:tc>
          <w:tcPr>
            <w:tcW w:w="1336" w:type="dxa"/>
          </w:tcPr>
          <w:p w14:paraId="5A7B6C66" w14:textId="77777777" w:rsidR="00772CC6" w:rsidRPr="00B17820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6600" w:type="dxa"/>
          </w:tcPr>
          <w:p w14:paraId="4BFA6783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 xml:space="preserve">主参与者：用户  </w:t>
            </w:r>
          </w:p>
          <w:p w14:paraId="6061D9FD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系统：负责加载数独问题并初始化棋盘。</w:t>
            </w:r>
          </w:p>
        </w:tc>
      </w:tr>
      <w:tr w:rsidR="00772CC6" w:rsidRPr="00B17820" w14:paraId="17ABAE60" w14:textId="77777777" w:rsidTr="005E372D">
        <w:tc>
          <w:tcPr>
            <w:tcW w:w="1336" w:type="dxa"/>
          </w:tcPr>
          <w:p w14:paraId="5A3B0564" w14:textId="77777777" w:rsidR="00772CC6" w:rsidRPr="00B17820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涉众</w:t>
            </w:r>
          </w:p>
        </w:tc>
        <w:tc>
          <w:tcPr>
            <w:tcW w:w="6600" w:type="dxa"/>
          </w:tcPr>
          <w:p w14:paraId="254AAA17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 xml:space="preserve">用户：希望游戏尽快加载并显示初始状态。  </w:t>
            </w:r>
          </w:p>
          <w:p w14:paraId="3C6C0940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 xml:space="preserve">开发团队：需要确保加载逻辑高效且文件格式兼容。  </w:t>
            </w:r>
          </w:p>
        </w:tc>
      </w:tr>
      <w:tr w:rsidR="00772CC6" w:rsidRPr="00B17820" w14:paraId="55709178" w14:textId="77777777" w:rsidTr="005E372D">
        <w:tc>
          <w:tcPr>
            <w:tcW w:w="1336" w:type="dxa"/>
          </w:tcPr>
          <w:p w14:paraId="304D4F59" w14:textId="77777777" w:rsidR="00772CC6" w:rsidRPr="00B17820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相关用例</w:t>
            </w:r>
          </w:p>
        </w:tc>
        <w:tc>
          <w:tcPr>
            <w:tcW w:w="6600" w:type="dxa"/>
          </w:tcPr>
          <w:p w14:paraId="20E9E532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 xml:space="preserve">输入解答：加载完成后，用户开始填写答案。  </w:t>
            </w:r>
          </w:p>
          <w:p w14:paraId="480A7D2A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计时功能：加载完成后系统开始计时。</w:t>
            </w:r>
          </w:p>
        </w:tc>
      </w:tr>
      <w:tr w:rsidR="00772CC6" w:rsidRPr="00B17820" w14:paraId="7C4A3BB6" w14:textId="77777777" w:rsidTr="005E372D">
        <w:tc>
          <w:tcPr>
            <w:tcW w:w="1336" w:type="dxa"/>
          </w:tcPr>
          <w:p w14:paraId="5A8980EF" w14:textId="77777777" w:rsidR="00772CC6" w:rsidRPr="00B17820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600" w:type="dxa"/>
          </w:tcPr>
          <w:p w14:paraId="68243095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系统已启动并进入主界面。</w:t>
            </w:r>
          </w:p>
          <w:p w14:paraId="4F68A336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文件选择路径可用，并存在有效的数独文件。</w:t>
            </w:r>
          </w:p>
        </w:tc>
      </w:tr>
      <w:tr w:rsidR="00772CC6" w:rsidRPr="00B17820" w14:paraId="5749D1DE" w14:textId="77777777" w:rsidTr="005E372D">
        <w:tc>
          <w:tcPr>
            <w:tcW w:w="1336" w:type="dxa"/>
          </w:tcPr>
          <w:p w14:paraId="46E1A0F0" w14:textId="77777777" w:rsidR="00772CC6" w:rsidRPr="00B17820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6600" w:type="dxa"/>
          </w:tcPr>
          <w:p w14:paraId="58E7FFB6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系统显示初始棋盘，并开始计时。</w:t>
            </w:r>
          </w:p>
        </w:tc>
      </w:tr>
      <w:tr w:rsidR="00772CC6" w:rsidRPr="00B17820" w14:paraId="7250BA45" w14:textId="77777777" w:rsidTr="005E372D">
        <w:tc>
          <w:tcPr>
            <w:tcW w:w="7936" w:type="dxa"/>
            <w:gridSpan w:val="2"/>
          </w:tcPr>
          <w:p w14:paraId="460508F1" w14:textId="77777777" w:rsidR="00772CC6" w:rsidRPr="00B17820" w:rsidRDefault="00772CC6" w:rsidP="005E372D">
            <w:pPr>
              <w:rPr>
                <w:rFonts w:hint="eastAsia"/>
                <w:bCs/>
                <w:sz w:val="21"/>
                <w:szCs w:val="21"/>
              </w:rPr>
            </w:pPr>
            <w:r w:rsidRPr="00B17820">
              <w:rPr>
                <w:rFonts w:hint="eastAsia"/>
                <w:bCs/>
                <w:sz w:val="21"/>
                <w:szCs w:val="21"/>
              </w:rPr>
              <w:t>基本事件流</w:t>
            </w:r>
          </w:p>
          <w:p w14:paraId="4A34D07B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1. 用户选择“加载数独”选项。</w:t>
            </w:r>
          </w:p>
          <w:p w14:paraId="672ECABC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2. 系统弹出文件选择窗口。</w:t>
            </w:r>
          </w:p>
          <w:p w14:paraId="09247627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3. 用户选择一个数独数据文件并点击“确认”。</w:t>
            </w:r>
          </w:p>
          <w:p w14:paraId="56D56034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4. 系统读取文件并解析初始数独棋盘。</w:t>
            </w:r>
          </w:p>
          <w:p w14:paraId="52D880E8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5. 系统将部分数字填入棋盘，并开始计时。</w:t>
            </w:r>
          </w:p>
          <w:p w14:paraId="56D63233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6. 用户确认进入游戏。</w:t>
            </w:r>
          </w:p>
        </w:tc>
      </w:tr>
      <w:tr w:rsidR="00772CC6" w:rsidRPr="00B17820" w14:paraId="05514162" w14:textId="77777777" w:rsidTr="005E372D">
        <w:tc>
          <w:tcPr>
            <w:tcW w:w="7936" w:type="dxa"/>
            <w:gridSpan w:val="2"/>
          </w:tcPr>
          <w:p w14:paraId="1E06F0EA" w14:textId="77777777" w:rsidR="00772CC6" w:rsidRPr="00B17820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>备选事件流</w:t>
            </w:r>
          </w:p>
          <w:p w14:paraId="0B5500A0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 xml:space="preserve">A-1：文件无效或损坏  </w:t>
            </w:r>
          </w:p>
          <w:p w14:paraId="5705B5C4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 xml:space="preserve">  1. 用户选择了一个无效或格式不正确的文件。  </w:t>
            </w:r>
          </w:p>
          <w:p w14:paraId="111B1086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 xml:space="preserve">  2. 系统提示错误信息，并返回文件选择窗口。  </w:t>
            </w:r>
          </w:p>
          <w:p w14:paraId="5655A2DE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 xml:space="preserve">A-2：用户取消加载  </w:t>
            </w:r>
          </w:p>
          <w:p w14:paraId="2E5615B6" w14:textId="77777777" w:rsidR="00772CC6" w:rsidRPr="00B17820" w:rsidRDefault="00772CC6" w:rsidP="005E372D">
            <w:pPr>
              <w:rPr>
                <w:rFonts w:hint="eastAsia"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 xml:space="preserve">  1. 用户在文件选择窗口中点击“取消”。  </w:t>
            </w:r>
          </w:p>
          <w:p w14:paraId="378BB2A5" w14:textId="77777777" w:rsidR="00772CC6" w:rsidRPr="00B17820" w:rsidRDefault="00772CC6" w:rsidP="005E372D">
            <w:pPr>
              <w:rPr>
                <w:rFonts w:hint="eastAsia"/>
                <w:b/>
                <w:bCs/>
                <w:sz w:val="21"/>
                <w:szCs w:val="21"/>
              </w:rPr>
            </w:pPr>
            <w:r w:rsidRPr="00B17820">
              <w:rPr>
                <w:rFonts w:hint="eastAsia"/>
                <w:sz w:val="21"/>
                <w:szCs w:val="21"/>
              </w:rPr>
              <w:t xml:space="preserve">  2. 系统返回主界面，不加载任何数独任务。</w:t>
            </w:r>
          </w:p>
        </w:tc>
      </w:tr>
    </w:tbl>
    <w:p w14:paraId="1945ED20" w14:textId="77777777" w:rsidR="00772CC6" w:rsidRPr="005964EB" w:rsidRDefault="00772CC6" w:rsidP="00772CC6">
      <w:pPr>
        <w:rPr>
          <w:rFonts w:hint="eastAsia"/>
          <w:b/>
          <w:bCs/>
        </w:rPr>
      </w:pPr>
    </w:p>
    <w:p w14:paraId="2AA691A9" w14:textId="012C50C7" w:rsidR="00772CC6" w:rsidRDefault="00772CC6" w:rsidP="00772CC6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 w:rsidRPr="00E47AE1">
        <w:rPr>
          <w:rFonts w:hint="eastAsia"/>
        </w:rPr>
        <w:t>输入解答</w:t>
      </w:r>
      <w:r>
        <w:rPr>
          <w:rFonts w:hint="eastAsia"/>
        </w:rPr>
        <w:t>用例描述表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772CC6" w14:paraId="4C0D92AB" w14:textId="77777777" w:rsidTr="005E372D">
        <w:tc>
          <w:tcPr>
            <w:tcW w:w="1336" w:type="dxa"/>
          </w:tcPr>
          <w:p w14:paraId="532EBA3D" w14:textId="77777777" w:rsidR="00772CC6" w:rsidRDefault="00772CC6" w:rsidP="005E372D">
            <w:pPr>
              <w:pStyle w:val="a3"/>
              <w:tabs>
                <w:tab w:val="left" w:pos="2226"/>
              </w:tabs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</w:t>
            </w:r>
          </w:p>
        </w:tc>
        <w:tc>
          <w:tcPr>
            <w:tcW w:w="6600" w:type="dxa"/>
          </w:tcPr>
          <w:p w14:paraId="42AB98B1" w14:textId="77777777" w:rsidR="00772CC6" w:rsidRPr="00394EE1" w:rsidRDefault="00772CC6" w:rsidP="005E372D">
            <w:pPr>
              <w:rPr>
                <w:rFonts w:hint="eastAsia"/>
              </w:rPr>
            </w:pPr>
            <w:r w:rsidRPr="00394EE1">
              <w:rPr>
                <w:rFonts w:hint="eastAsia"/>
              </w:rPr>
              <w:t xml:space="preserve">加载数独游戏  </w:t>
            </w:r>
          </w:p>
        </w:tc>
      </w:tr>
      <w:tr w:rsidR="00772CC6" w14:paraId="16367581" w14:textId="77777777" w:rsidTr="005E372D">
        <w:tc>
          <w:tcPr>
            <w:tcW w:w="1336" w:type="dxa"/>
          </w:tcPr>
          <w:p w14:paraId="3FC09831" w14:textId="77777777" w:rsidR="00772CC6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600" w:type="dxa"/>
          </w:tcPr>
          <w:p w14:paraId="5A9B631F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用户向棋盘的某个空白单元格输入解答，并由系统验证其合法性。</w:t>
            </w:r>
          </w:p>
        </w:tc>
      </w:tr>
      <w:tr w:rsidR="00772CC6" w14:paraId="378874F9" w14:textId="77777777" w:rsidTr="005E372D">
        <w:tc>
          <w:tcPr>
            <w:tcW w:w="1336" w:type="dxa"/>
          </w:tcPr>
          <w:p w14:paraId="42469627" w14:textId="77777777" w:rsidR="00772CC6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14:paraId="28FB2A2A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主参与者：用户  </w:t>
            </w:r>
          </w:p>
          <w:p w14:paraId="468D587C" w14:textId="77777777" w:rsidR="00772CC6" w:rsidRPr="00E47AE1" w:rsidRDefault="00772CC6" w:rsidP="005E372D">
            <w:pPr>
              <w:rPr>
                <w:rFonts w:hint="eastAsia"/>
                <w:b/>
                <w:bCs/>
              </w:rPr>
            </w:pPr>
            <w:r w:rsidRPr="00E47AE1">
              <w:rPr>
                <w:rFonts w:hint="eastAsia"/>
              </w:rPr>
              <w:t>系统：负责检测用户输入的合法性。</w:t>
            </w:r>
          </w:p>
        </w:tc>
      </w:tr>
      <w:tr w:rsidR="00772CC6" w14:paraId="595C7C27" w14:textId="77777777" w:rsidTr="005E372D">
        <w:tc>
          <w:tcPr>
            <w:tcW w:w="1336" w:type="dxa"/>
          </w:tcPr>
          <w:p w14:paraId="08FC4BD4" w14:textId="77777777" w:rsidR="00772CC6" w:rsidRPr="00E47AE1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E47AE1">
              <w:rPr>
                <w:rFonts w:hint="eastAsia"/>
              </w:rPr>
              <w:t>涉众</w:t>
            </w:r>
          </w:p>
        </w:tc>
        <w:tc>
          <w:tcPr>
            <w:tcW w:w="6600" w:type="dxa"/>
          </w:tcPr>
          <w:p w14:paraId="51F5AF8C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用户：希望快速知道输入是否符合规则。  </w:t>
            </w:r>
          </w:p>
        </w:tc>
      </w:tr>
      <w:tr w:rsidR="00772CC6" w14:paraId="6BE3A891" w14:textId="77777777" w:rsidTr="005E372D">
        <w:tc>
          <w:tcPr>
            <w:tcW w:w="1336" w:type="dxa"/>
          </w:tcPr>
          <w:p w14:paraId="4C13CC65" w14:textId="77777777" w:rsidR="00772CC6" w:rsidRPr="00E47AE1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E47AE1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14:paraId="2E950B92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提示候选数字：如果用户请求提示，系统将提供候选数字。  </w:t>
            </w:r>
          </w:p>
          <w:p w14:paraId="26E9A174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撤销与恢复：错误输入可以通过撤销功能回退。</w:t>
            </w:r>
          </w:p>
        </w:tc>
      </w:tr>
      <w:tr w:rsidR="00772CC6" w14:paraId="3C397CB2" w14:textId="77777777" w:rsidTr="005E372D">
        <w:tc>
          <w:tcPr>
            <w:tcW w:w="1336" w:type="dxa"/>
          </w:tcPr>
          <w:p w14:paraId="17C6C32E" w14:textId="77777777" w:rsidR="00772CC6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14:paraId="3F3A82F8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数独棋盘已加载。</w:t>
            </w:r>
          </w:p>
          <w:p w14:paraId="42BF33F8" w14:textId="77777777" w:rsidR="00772CC6" w:rsidRPr="00E47AE1" w:rsidRDefault="00772CC6" w:rsidP="005E372D">
            <w:pPr>
              <w:rPr>
                <w:rFonts w:hint="eastAsia"/>
                <w:b/>
                <w:bCs/>
              </w:rPr>
            </w:pPr>
            <w:r w:rsidRPr="00E47AE1">
              <w:rPr>
                <w:rFonts w:hint="eastAsia"/>
              </w:rPr>
              <w:t>用户可以进行操作。</w:t>
            </w:r>
          </w:p>
        </w:tc>
      </w:tr>
      <w:tr w:rsidR="00772CC6" w14:paraId="3C3123BE" w14:textId="77777777" w:rsidTr="005E372D">
        <w:tc>
          <w:tcPr>
            <w:tcW w:w="1336" w:type="dxa"/>
          </w:tcPr>
          <w:p w14:paraId="04719D12" w14:textId="77777777" w:rsidR="00772CC6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14:paraId="15A37E4E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系统更新棋盘状态。</w:t>
            </w:r>
          </w:p>
        </w:tc>
      </w:tr>
      <w:tr w:rsidR="00772CC6" w14:paraId="0618510D" w14:textId="77777777" w:rsidTr="005E372D">
        <w:tc>
          <w:tcPr>
            <w:tcW w:w="7936" w:type="dxa"/>
            <w:gridSpan w:val="2"/>
          </w:tcPr>
          <w:p w14:paraId="44350CB6" w14:textId="77777777" w:rsidR="00772CC6" w:rsidRDefault="00772CC6" w:rsidP="005E372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基本事件流</w:t>
            </w:r>
          </w:p>
          <w:p w14:paraId="4235700B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1. 用户点击某个空白单元格。</w:t>
            </w:r>
          </w:p>
          <w:p w14:paraId="17182C3E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2. 用户输入一个数字（1-9）。</w:t>
            </w:r>
          </w:p>
          <w:p w14:paraId="1565FCA0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lastRenderedPageBreak/>
              <w:t>3. 系统检查该数字在当前行、列和 3x3 宫格中是否重复。</w:t>
            </w:r>
          </w:p>
          <w:p w14:paraId="04993F26" w14:textId="77777777" w:rsidR="00772CC6" w:rsidRPr="00E47AE1" w:rsidRDefault="00772CC6" w:rsidP="005E372D">
            <w:pPr>
              <w:rPr>
                <w:rFonts w:hint="eastAsia"/>
                <w:b/>
                <w:bCs/>
              </w:rPr>
            </w:pPr>
            <w:r w:rsidRPr="00E47AE1">
              <w:rPr>
                <w:rFonts w:hint="eastAsia"/>
              </w:rPr>
              <w:t>4. 如果合法，则更新棋盘状态；否则提示错误。</w:t>
            </w:r>
          </w:p>
        </w:tc>
      </w:tr>
      <w:tr w:rsidR="00772CC6" w14:paraId="3325277F" w14:textId="77777777" w:rsidTr="005E372D">
        <w:tc>
          <w:tcPr>
            <w:tcW w:w="7936" w:type="dxa"/>
            <w:gridSpan w:val="2"/>
          </w:tcPr>
          <w:p w14:paraId="6DEA14B2" w14:textId="77777777" w:rsidR="00772CC6" w:rsidRPr="00394EE1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394EE1">
              <w:rPr>
                <w:rFonts w:hint="eastAsia"/>
              </w:rPr>
              <w:lastRenderedPageBreak/>
              <w:t>备选事件流</w:t>
            </w:r>
          </w:p>
          <w:p w14:paraId="4828DA9D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输入非法数字  </w:t>
            </w:r>
          </w:p>
          <w:p w14:paraId="62578CE1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  1. 用户输入了 1-9 之外的数字或字符。  </w:t>
            </w:r>
          </w:p>
          <w:p w14:paraId="53C47764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  2. 系统弹出提示：“输入无效，请输入1到9之间的数字。”</w:t>
            </w:r>
          </w:p>
        </w:tc>
      </w:tr>
    </w:tbl>
    <w:p w14:paraId="5FA80A0D" w14:textId="77777777" w:rsidR="00772CC6" w:rsidRDefault="00772CC6" w:rsidP="00772CC6">
      <w:pPr>
        <w:rPr>
          <w:rFonts w:hint="eastAsia"/>
          <w:b/>
          <w:bCs/>
        </w:rPr>
      </w:pPr>
    </w:p>
    <w:p w14:paraId="4C9685DD" w14:textId="60C532BE" w:rsidR="00772CC6" w:rsidRPr="00E47AE1" w:rsidRDefault="00772CC6" w:rsidP="00772CC6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1</w:t>
      </w:r>
      <w:r w:rsidRPr="00E47AE1">
        <w:t>.</w:t>
      </w:r>
      <w:r w:rsidRPr="00E47AE1">
        <w:rPr>
          <w:rFonts w:hint="eastAsia"/>
        </w:rPr>
        <w:t>3提示候选数字用例描述表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772CC6" w14:paraId="3DE35379" w14:textId="77777777" w:rsidTr="005E372D">
        <w:tc>
          <w:tcPr>
            <w:tcW w:w="1336" w:type="dxa"/>
          </w:tcPr>
          <w:p w14:paraId="459A53C4" w14:textId="77777777" w:rsidR="00772CC6" w:rsidRDefault="00772CC6" w:rsidP="005E372D">
            <w:pPr>
              <w:pStyle w:val="a3"/>
              <w:tabs>
                <w:tab w:val="left" w:pos="2226"/>
              </w:tabs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</w:t>
            </w:r>
          </w:p>
        </w:tc>
        <w:tc>
          <w:tcPr>
            <w:tcW w:w="6600" w:type="dxa"/>
          </w:tcPr>
          <w:p w14:paraId="4C8C4FEF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提示候选数字   </w:t>
            </w:r>
          </w:p>
        </w:tc>
      </w:tr>
      <w:tr w:rsidR="00772CC6" w14:paraId="175E4459" w14:textId="77777777" w:rsidTr="005E372D">
        <w:tc>
          <w:tcPr>
            <w:tcW w:w="1336" w:type="dxa"/>
          </w:tcPr>
          <w:p w14:paraId="55062604" w14:textId="77777777" w:rsidR="00772CC6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600" w:type="dxa"/>
          </w:tcPr>
          <w:p w14:paraId="67ED5838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用户选择某个空白单元格并请求系统提供候选数字。</w:t>
            </w:r>
          </w:p>
        </w:tc>
      </w:tr>
      <w:tr w:rsidR="00772CC6" w14:paraId="462A74E2" w14:textId="77777777" w:rsidTr="005E372D">
        <w:tc>
          <w:tcPr>
            <w:tcW w:w="1336" w:type="dxa"/>
          </w:tcPr>
          <w:p w14:paraId="1670C24E" w14:textId="77777777" w:rsidR="00772CC6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14:paraId="7EDAF81C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主参与者：用户  </w:t>
            </w:r>
          </w:p>
          <w:p w14:paraId="316D38D8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系统：负责计算候选数字并返回。</w:t>
            </w:r>
          </w:p>
        </w:tc>
      </w:tr>
      <w:tr w:rsidR="00772CC6" w14:paraId="63C21AEE" w14:textId="77777777" w:rsidTr="005E372D">
        <w:tc>
          <w:tcPr>
            <w:tcW w:w="1336" w:type="dxa"/>
          </w:tcPr>
          <w:p w14:paraId="65D2E7B4" w14:textId="77777777" w:rsidR="00772CC6" w:rsidRPr="00E47AE1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E47AE1">
              <w:rPr>
                <w:rFonts w:hint="eastAsia"/>
              </w:rPr>
              <w:t>涉众</w:t>
            </w:r>
          </w:p>
        </w:tc>
        <w:tc>
          <w:tcPr>
            <w:tcW w:w="6600" w:type="dxa"/>
          </w:tcPr>
          <w:p w14:paraId="670FC9EB" w14:textId="77777777" w:rsidR="00772CC6" w:rsidRPr="00E47AE1" w:rsidRDefault="00772CC6" w:rsidP="005E372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72CC6" w14:paraId="109B976F" w14:textId="77777777" w:rsidTr="005E372D">
        <w:tc>
          <w:tcPr>
            <w:tcW w:w="1336" w:type="dxa"/>
          </w:tcPr>
          <w:p w14:paraId="288FFF25" w14:textId="77777777" w:rsidR="00772CC6" w:rsidRPr="00E47AE1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E47AE1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14:paraId="373BEA63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输入解答：用户根据提示填写数字。</w:t>
            </w:r>
          </w:p>
        </w:tc>
      </w:tr>
      <w:tr w:rsidR="00772CC6" w14:paraId="279237FE" w14:textId="77777777" w:rsidTr="005E372D">
        <w:tc>
          <w:tcPr>
            <w:tcW w:w="1336" w:type="dxa"/>
          </w:tcPr>
          <w:p w14:paraId="3C0D2B08" w14:textId="77777777" w:rsidR="00772CC6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14:paraId="6038A41A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数独棋盘已加载。</w:t>
            </w:r>
          </w:p>
          <w:p w14:paraId="77FC5D3F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存在空白单元格。</w:t>
            </w:r>
          </w:p>
        </w:tc>
      </w:tr>
      <w:tr w:rsidR="00772CC6" w14:paraId="604CFA43" w14:textId="77777777" w:rsidTr="005E372D">
        <w:tc>
          <w:tcPr>
            <w:tcW w:w="1336" w:type="dxa"/>
          </w:tcPr>
          <w:p w14:paraId="2F7AD9BA" w14:textId="77777777" w:rsidR="00772CC6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14:paraId="16FF6EDE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系统更新候选数字列表。</w:t>
            </w:r>
          </w:p>
        </w:tc>
      </w:tr>
      <w:tr w:rsidR="00772CC6" w14:paraId="4DEA3F79" w14:textId="77777777" w:rsidTr="005E372D">
        <w:tc>
          <w:tcPr>
            <w:tcW w:w="7936" w:type="dxa"/>
            <w:gridSpan w:val="2"/>
          </w:tcPr>
          <w:p w14:paraId="0429BE5A" w14:textId="77777777" w:rsidR="00772CC6" w:rsidRDefault="00772CC6" w:rsidP="005E372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基本事件流</w:t>
            </w:r>
          </w:p>
          <w:p w14:paraId="50782649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1. 用户点击某个空白单元格。</w:t>
            </w:r>
          </w:p>
          <w:p w14:paraId="2C61A313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2. 用户选择“提示候选数字”按钮。</w:t>
            </w:r>
          </w:p>
          <w:p w14:paraId="38B9E09A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3. 系统计算该单元格的所有合法候选数字，并返回给用户。</w:t>
            </w:r>
          </w:p>
        </w:tc>
      </w:tr>
      <w:tr w:rsidR="00772CC6" w14:paraId="73B7A8F4" w14:textId="77777777" w:rsidTr="005E372D">
        <w:tc>
          <w:tcPr>
            <w:tcW w:w="7936" w:type="dxa"/>
            <w:gridSpan w:val="2"/>
          </w:tcPr>
          <w:p w14:paraId="2E91E265" w14:textId="77777777" w:rsidR="00772CC6" w:rsidRPr="00394EE1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394EE1">
              <w:rPr>
                <w:rFonts w:hint="eastAsia"/>
              </w:rPr>
              <w:t>备选事件流</w:t>
            </w:r>
          </w:p>
          <w:p w14:paraId="2DA70393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无候选数字  </w:t>
            </w:r>
          </w:p>
          <w:p w14:paraId="7B40F1CB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  1. 如果当前状态下没有合法候选数字。  </w:t>
            </w:r>
          </w:p>
          <w:p w14:paraId="0588FF52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  2. 系统弹出提示：无可用候选数字。</w:t>
            </w:r>
          </w:p>
        </w:tc>
      </w:tr>
    </w:tbl>
    <w:p w14:paraId="20F791BC" w14:textId="7EC6DD28" w:rsidR="00772CC6" w:rsidRDefault="00772CC6" w:rsidP="00EB2602">
      <w:pPr>
        <w:jc w:val="center"/>
        <w:rPr>
          <w:rFonts w:hint="eastAsia"/>
        </w:rPr>
      </w:pPr>
      <w:r>
        <w:rPr>
          <w:rFonts w:hint="eastAsia"/>
        </w:rPr>
        <w:t>1</w:t>
      </w:r>
      <w:r>
        <w:t>.</w:t>
      </w:r>
      <w:r w:rsidRPr="00E47AE1">
        <w:rPr>
          <w:rFonts w:hint="eastAsia"/>
        </w:rPr>
        <w:t>4撤销与恢复</w:t>
      </w:r>
      <w:r>
        <w:rPr>
          <w:rFonts w:hint="eastAsia"/>
        </w:rPr>
        <w:t>用例描述表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772CC6" w14:paraId="5F343582" w14:textId="77777777" w:rsidTr="005E372D">
        <w:tc>
          <w:tcPr>
            <w:tcW w:w="1336" w:type="dxa"/>
          </w:tcPr>
          <w:p w14:paraId="549E9431" w14:textId="77777777" w:rsidR="00772CC6" w:rsidRDefault="00772CC6" w:rsidP="005E372D">
            <w:pPr>
              <w:pStyle w:val="a3"/>
              <w:tabs>
                <w:tab w:val="left" w:pos="2226"/>
              </w:tabs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</w:t>
            </w:r>
          </w:p>
        </w:tc>
        <w:tc>
          <w:tcPr>
            <w:tcW w:w="6600" w:type="dxa"/>
          </w:tcPr>
          <w:p w14:paraId="62A7ECCC" w14:textId="77777777" w:rsidR="00772CC6" w:rsidRPr="00394E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撤销与恢复</w:t>
            </w:r>
            <w:r w:rsidRPr="00394EE1">
              <w:rPr>
                <w:rFonts w:hint="eastAsia"/>
              </w:rPr>
              <w:t xml:space="preserve">  </w:t>
            </w:r>
          </w:p>
        </w:tc>
      </w:tr>
      <w:tr w:rsidR="00772CC6" w14:paraId="17A59033" w14:textId="77777777" w:rsidTr="005E372D">
        <w:tc>
          <w:tcPr>
            <w:tcW w:w="1336" w:type="dxa"/>
          </w:tcPr>
          <w:p w14:paraId="70F5AF8A" w14:textId="77777777" w:rsidR="00772CC6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600" w:type="dxa"/>
          </w:tcPr>
          <w:p w14:paraId="1C5C2FE1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用户可以撤销最近一次输入的操作，或恢复到之前撤销的状态。</w:t>
            </w:r>
          </w:p>
        </w:tc>
      </w:tr>
      <w:tr w:rsidR="00772CC6" w14:paraId="45626329" w14:textId="77777777" w:rsidTr="005E372D">
        <w:tc>
          <w:tcPr>
            <w:tcW w:w="1336" w:type="dxa"/>
          </w:tcPr>
          <w:p w14:paraId="4599B69D" w14:textId="77777777" w:rsidR="00772CC6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14:paraId="34FF86D1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主参与者：用户  </w:t>
            </w:r>
          </w:p>
          <w:p w14:paraId="49E3DB57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系统：负责维护操作历史并执行撤销或恢复。</w:t>
            </w:r>
          </w:p>
        </w:tc>
      </w:tr>
      <w:tr w:rsidR="00772CC6" w14:paraId="25A89E77" w14:textId="77777777" w:rsidTr="005E372D">
        <w:tc>
          <w:tcPr>
            <w:tcW w:w="1336" w:type="dxa"/>
          </w:tcPr>
          <w:p w14:paraId="6A82EB77" w14:textId="77777777" w:rsidR="00772CC6" w:rsidRPr="00E47AE1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E47AE1">
              <w:rPr>
                <w:rFonts w:hint="eastAsia"/>
              </w:rPr>
              <w:t>涉众</w:t>
            </w:r>
          </w:p>
        </w:tc>
        <w:tc>
          <w:tcPr>
            <w:tcW w:w="6600" w:type="dxa"/>
          </w:tcPr>
          <w:p w14:paraId="3B9030B0" w14:textId="77777777" w:rsidR="00772CC6" w:rsidRPr="00E47AE1" w:rsidRDefault="00772CC6" w:rsidP="005E372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 w:rsidRPr="00E47AE1">
              <w:rPr>
                <w:rFonts w:hint="eastAsia"/>
              </w:rPr>
              <w:t xml:space="preserve">  </w:t>
            </w:r>
          </w:p>
        </w:tc>
      </w:tr>
      <w:tr w:rsidR="00772CC6" w14:paraId="16D6F286" w14:textId="77777777" w:rsidTr="005E372D">
        <w:tc>
          <w:tcPr>
            <w:tcW w:w="1336" w:type="dxa"/>
          </w:tcPr>
          <w:p w14:paraId="50D3FC7E" w14:textId="77777777" w:rsidR="00772CC6" w:rsidRPr="00E47AE1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E47AE1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14:paraId="6F8A4FA1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输入解答：用户错误输入后可以撤销。  </w:t>
            </w:r>
          </w:p>
          <w:p w14:paraId="281DB5DF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重置游戏：撤销与恢复功能不会影响重置后的状态。</w:t>
            </w:r>
          </w:p>
        </w:tc>
      </w:tr>
      <w:tr w:rsidR="00772CC6" w14:paraId="7CB7D48A" w14:textId="77777777" w:rsidTr="005E372D">
        <w:tc>
          <w:tcPr>
            <w:tcW w:w="1336" w:type="dxa"/>
          </w:tcPr>
          <w:p w14:paraId="4F22AF3C" w14:textId="77777777" w:rsidR="00772CC6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14:paraId="00A95F40" w14:textId="77777777" w:rsidR="00772CC6" w:rsidRPr="00E47AE1" w:rsidRDefault="00772CC6" w:rsidP="005E372D">
            <w:pPr>
              <w:rPr>
                <w:rFonts w:hint="eastAsia"/>
                <w:b/>
                <w:bCs/>
              </w:rPr>
            </w:pPr>
            <w:r w:rsidRPr="00E47AE1">
              <w:rPr>
                <w:rFonts w:hint="eastAsia"/>
              </w:rPr>
              <w:t>数独棋盘已加载并开始游戏。</w:t>
            </w:r>
          </w:p>
        </w:tc>
      </w:tr>
      <w:tr w:rsidR="00772CC6" w14:paraId="54A99EA3" w14:textId="77777777" w:rsidTr="005E372D">
        <w:tc>
          <w:tcPr>
            <w:tcW w:w="1336" w:type="dxa"/>
          </w:tcPr>
          <w:p w14:paraId="3361BE7A" w14:textId="77777777" w:rsidR="00772CC6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14:paraId="47D51594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棋盘状态更新为撤销/恢复后的状态。</w:t>
            </w:r>
          </w:p>
        </w:tc>
      </w:tr>
      <w:tr w:rsidR="00772CC6" w14:paraId="74219AE9" w14:textId="77777777" w:rsidTr="005E372D">
        <w:tc>
          <w:tcPr>
            <w:tcW w:w="7936" w:type="dxa"/>
            <w:gridSpan w:val="2"/>
          </w:tcPr>
          <w:p w14:paraId="0A37C52F" w14:textId="77777777" w:rsidR="00772CC6" w:rsidRDefault="00772CC6" w:rsidP="005E372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基本事件流</w:t>
            </w:r>
          </w:p>
          <w:p w14:paraId="18945A1E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1. 用户点击“撤销”按钮。</w:t>
            </w:r>
          </w:p>
          <w:p w14:paraId="0E51F3AA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2. 系统将棋盘恢复到上一步状态。</w:t>
            </w:r>
          </w:p>
          <w:p w14:paraId="78FD6E29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3. 用户点击“恢复”按钮。</w:t>
            </w:r>
          </w:p>
          <w:p w14:paraId="2D781DF2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4. 系统前进到下一步状态。</w:t>
            </w:r>
          </w:p>
        </w:tc>
      </w:tr>
      <w:tr w:rsidR="00772CC6" w14:paraId="400F8634" w14:textId="77777777" w:rsidTr="005E372D">
        <w:tc>
          <w:tcPr>
            <w:tcW w:w="7936" w:type="dxa"/>
            <w:gridSpan w:val="2"/>
          </w:tcPr>
          <w:p w14:paraId="4840E038" w14:textId="77777777" w:rsidR="00772CC6" w:rsidRPr="00394EE1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394EE1">
              <w:rPr>
                <w:rFonts w:hint="eastAsia"/>
              </w:rPr>
              <w:t>备选事件流</w:t>
            </w:r>
          </w:p>
          <w:p w14:paraId="7BE69CAE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无更多状态可撤销</w:t>
            </w:r>
          </w:p>
          <w:p w14:paraId="5915C555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  1. 用户点击“撤销”按钮，但没有更多历史状态。  </w:t>
            </w:r>
          </w:p>
          <w:p w14:paraId="33402D1D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  2. 系统提示：“无法再撤销。”</w:t>
            </w:r>
          </w:p>
        </w:tc>
      </w:tr>
    </w:tbl>
    <w:p w14:paraId="2E9C5C79" w14:textId="016EA4B5" w:rsidR="00772CC6" w:rsidRDefault="00772CC6" w:rsidP="00772CC6">
      <w:pPr>
        <w:jc w:val="center"/>
        <w:rPr>
          <w:rFonts w:hint="eastAsia"/>
        </w:rPr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5</w:t>
      </w:r>
      <w:r w:rsidRPr="00E47AE1">
        <w:rPr>
          <w:rFonts w:hint="eastAsia"/>
        </w:rPr>
        <w:t xml:space="preserve"> 重置游戏</w:t>
      </w:r>
      <w:r>
        <w:rPr>
          <w:rFonts w:hint="eastAsia"/>
        </w:rPr>
        <w:t>用例描述表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772CC6" w14:paraId="00BEAB9E" w14:textId="77777777" w:rsidTr="005E372D">
        <w:tc>
          <w:tcPr>
            <w:tcW w:w="1336" w:type="dxa"/>
          </w:tcPr>
          <w:p w14:paraId="3F9450CB" w14:textId="77777777" w:rsidR="00772CC6" w:rsidRDefault="00772CC6" w:rsidP="005E372D">
            <w:pPr>
              <w:pStyle w:val="a3"/>
              <w:tabs>
                <w:tab w:val="left" w:pos="2226"/>
              </w:tabs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</w:t>
            </w:r>
          </w:p>
        </w:tc>
        <w:tc>
          <w:tcPr>
            <w:tcW w:w="6600" w:type="dxa"/>
          </w:tcPr>
          <w:p w14:paraId="37EC567C" w14:textId="77777777" w:rsidR="00772CC6" w:rsidRPr="00394E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重置游戏</w:t>
            </w:r>
            <w:r w:rsidRPr="00394EE1">
              <w:rPr>
                <w:rFonts w:hint="eastAsia"/>
              </w:rPr>
              <w:t xml:space="preserve">  </w:t>
            </w:r>
          </w:p>
        </w:tc>
      </w:tr>
      <w:tr w:rsidR="00772CC6" w14:paraId="3BFFAC17" w14:textId="77777777" w:rsidTr="005E372D">
        <w:tc>
          <w:tcPr>
            <w:tcW w:w="1336" w:type="dxa"/>
          </w:tcPr>
          <w:p w14:paraId="2DCA7456" w14:textId="77777777" w:rsidR="00772CC6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600" w:type="dxa"/>
          </w:tcPr>
          <w:p w14:paraId="4ADDD9F7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用户可以将棋盘恢复到初始状态，所有输入的解答将被清除。</w:t>
            </w:r>
          </w:p>
        </w:tc>
      </w:tr>
      <w:tr w:rsidR="00772CC6" w14:paraId="4C7B3893" w14:textId="77777777" w:rsidTr="005E372D">
        <w:tc>
          <w:tcPr>
            <w:tcW w:w="1336" w:type="dxa"/>
          </w:tcPr>
          <w:p w14:paraId="5A79B7EF" w14:textId="77777777" w:rsidR="00772CC6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14:paraId="0A9233E7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主参与者：用户  </w:t>
            </w:r>
          </w:p>
          <w:p w14:paraId="25DDE3DC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系统：负责重置棋盘。</w:t>
            </w:r>
          </w:p>
        </w:tc>
      </w:tr>
      <w:tr w:rsidR="00772CC6" w14:paraId="79C3539C" w14:textId="77777777" w:rsidTr="005E372D">
        <w:tc>
          <w:tcPr>
            <w:tcW w:w="1336" w:type="dxa"/>
          </w:tcPr>
          <w:p w14:paraId="2E364E73" w14:textId="77777777" w:rsidR="00772CC6" w:rsidRPr="00E47AE1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E47AE1">
              <w:rPr>
                <w:rFonts w:hint="eastAsia"/>
              </w:rPr>
              <w:t>涉众</w:t>
            </w:r>
          </w:p>
        </w:tc>
        <w:tc>
          <w:tcPr>
            <w:tcW w:w="6600" w:type="dxa"/>
          </w:tcPr>
          <w:p w14:paraId="746C4C98" w14:textId="77777777" w:rsidR="00772CC6" w:rsidRPr="00E47AE1" w:rsidRDefault="00772CC6" w:rsidP="005E372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 w:rsidRPr="00E47AE1">
              <w:rPr>
                <w:rFonts w:hint="eastAsia"/>
              </w:rPr>
              <w:t xml:space="preserve">  </w:t>
            </w:r>
          </w:p>
        </w:tc>
      </w:tr>
      <w:tr w:rsidR="00772CC6" w14:paraId="26CB51CC" w14:textId="77777777" w:rsidTr="005E372D">
        <w:tc>
          <w:tcPr>
            <w:tcW w:w="1336" w:type="dxa"/>
          </w:tcPr>
          <w:p w14:paraId="556B7331" w14:textId="77777777" w:rsidR="00772CC6" w:rsidRPr="00E47AE1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E47AE1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14:paraId="162F11D2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加载数独游戏：重置后状态与初始加载状态一致。</w:t>
            </w:r>
          </w:p>
        </w:tc>
      </w:tr>
      <w:tr w:rsidR="00772CC6" w14:paraId="1C51F493" w14:textId="77777777" w:rsidTr="005E372D">
        <w:tc>
          <w:tcPr>
            <w:tcW w:w="1336" w:type="dxa"/>
          </w:tcPr>
          <w:p w14:paraId="610DD4E7" w14:textId="77777777" w:rsidR="00772CC6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14:paraId="6AAD7AEE" w14:textId="77777777" w:rsidR="00772CC6" w:rsidRPr="00E47AE1" w:rsidRDefault="00772CC6" w:rsidP="005E372D">
            <w:pPr>
              <w:rPr>
                <w:rFonts w:hint="eastAsia"/>
                <w:b/>
                <w:bCs/>
              </w:rPr>
            </w:pPr>
            <w:r w:rsidRPr="00E47AE1">
              <w:rPr>
                <w:rFonts w:hint="eastAsia"/>
              </w:rPr>
              <w:t>数独游戏已加载。</w:t>
            </w:r>
          </w:p>
        </w:tc>
      </w:tr>
      <w:tr w:rsidR="00772CC6" w14:paraId="45182506" w14:textId="77777777" w:rsidTr="005E372D">
        <w:tc>
          <w:tcPr>
            <w:tcW w:w="1336" w:type="dxa"/>
          </w:tcPr>
          <w:p w14:paraId="0F206566" w14:textId="77777777" w:rsidR="00772CC6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14:paraId="68DEC428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棋盘恢复到初始状态。</w:t>
            </w:r>
          </w:p>
        </w:tc>
      </w:tr>
      <w:tr w:rsidR="00772CC6" w14:paraId="10B3292D" w14:textId="77777777" w:rsidTr="005E372D">
        <w:tc>
          <w:tcPr>
            <w:tcW w:w="7936" w:type="dxa"/>
            <w:gridSpan w:val="2"/>
          </w:tcPr>
          <w:p w14:paraId="4A511FA3" w14:textId="77777777" w:rsidR="00772CC6" w:rsidRDefault="00772CC6" w:rsidP="005E372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基本事件流</w:t>
            </w:r>
          </w:p>
          <w:p w14:paraId="25377C7E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1. 用户点击“重置”按钮。</w:t>
            </w:r>
          </w:p>
          <w:p w14:paraId="5CAFC42A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2. 系统将棋盘恢复到初始状态，并清除所有输入。</w:t>
            </w:r>
          </w:p>
          <w:p w14:paraId="5E0569A8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>3. 用户可以重新开始游戏。</w:t>
            </w:r>
          </w:p>
        </w:tc>
      </w:tr>
      <w:tr w:rsidR="00772CC6" w14:paraId="29A3EDD3" w14:textId="77777777" w:rsidTr="005E372D">
        <w:tc>
          <w:tcPr>
            <w:tcW w:w="7936" w:type="dxa"/>
            <w:gridSpan w:val="2"/>
          </w:tcPr>
          <w:p w14:paraId="443F6057" w14:textId="77777777" w:rsidR="00772CC6" w:rsidRPr="00394EE1" w:rsidRDefault="00772CC6" w:rsidP="005E372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394EE1">
              <w:rPr>
                <w:rFonts w:hint="eastAsia"/>
              </w:rPr>
              <w:t>备选事件流</w:t>
            </w:r>
          </w:p>
          <w:p w14:paraId="4E5FBDE6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用户取消重置  </w:t>
            </w:r>
          </w:p>
          <w:p w14:paraId="4A0507A8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  1. 用户选择重置时，系统弹出确认窗口。  </w:t>
            </w:r>
          </w:p>
          <w:p w14:paraId="3E038F79" w14:textId="77777777" w:rsidR="00772CC6" w:rsidRPr="00E47AE1" w:rsidRDefault="00772CC6" w:rsidP="005E372D">
            <w:pPr>
              <w:rPr>
                <w:rFonts w:hint="eastAsia"/>
              </w:rPr>
            </w:pPr>
            <w:r w:rsidRPr="00E47AE1">
              <w:rPr>
                <w:rFonts w:hint="eastAsia"/>
              </w:rPr>
              <w:t xml:space="preserve">  2. 用户选择“取消”，系统保持当前状态。</w:t>
            </w:r>
          </w:p>
        </w:tc>
      </w:tr>
    </w:tbl>
    <w:p w14:paraId="03A20655" w14:textId="4893EFBF" w:rsidR="000743B8" w:rsidRPr="00EB2602" w:rsidRDefault="00EB2602" w:rsidP="00EB260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0743B8" w:rsidRPr="00EB2602">
        <w:rPr>
          <w:rFonts w:ascii="宋体" w:eastAsia="宋体" w:hAnsi="宋体" w:hint="eastAsia"/>
          <w:sz w:val="28"/>
          <w:szCs w:val="28"/>
        </w:rPr>
        <w:t>领域模型</w:t>
      </w:r>
    </w:p>
    <w:p w14:paraId="1D2B3242" w14:textId="1E03448C" w:rsidR="00EB2602" w:rsidRDefault="00EB2602" w:rsidP="00EB2602">
      <w:pPr>
        <w:rPr>
          <w:rFonts w:ascii="宋体" w:eastAsia="宋体" w:hAnsi="宋体" w:hint="eastAsia"/>
          <w:sz w:val="24"/>
          <w:szCs w:val="24"/>
        </w:rPr>
      </w:pPr>
      <w:r w:rsidRPr="00EB2602">
        <w:rPr>
          <w:rFonts w:ascii="宋体" w:eastAsia="宋体" w:hAnsi="宋体"/>
          <w:sz w:val="24"/>
          <w:szCs w:val="24"/>
        </w:rPr>
        <w:t>主要分为几个模块：UI组件、核心游戏逻辑、策略引擎、游戏状态和外部依赖。UI组件包括工具类 (Utils)、控件(Controls)、头部组件(Header)、游戏板(Board)和数据模型(Model)，负责用户交互和界面 展示。核心游戏逻辑模块管理游戏的基本操作，如设置(settings)、计时器(timer)、游戏主逻辑(game)和 网格(grid)。策略引擎模块包含不同的求解策略，如HiddenSingle、Naked</w:t>
      </w:r>
      <w:r>
        <w:rPr>
          <w:rFonts w:ascii="宋体" w:eastAsia="宋体" w:hAnsi="宋体" w:hint="eastAsia"/>
          <w:sz w:val="24"/>
          <w:szCs w:val="24"/>
        </w:rPr>
        <w:t>-pairs</w:t>
      </w:r>
      <w:r w:rsidRPr="00EB2602">
        <w:rPr>
          <w:rFonts w:ascii="宋体" w:eastAsia="宋体" w:hAnsi="宋体"/>
          <w:sz w:val="24"/>
          <w:szCs w:val="24"/>
        </w:rPr>
        <w:t>、 XWing和YWing，以及候选数字管理器(CandidateManager)。游戏状态模块管理候选 数字(candidates)、提示(hints)、用户笔记(notes)和光标状态(cursor)。外部依赖模块包括Svelte框架、 数独谜题生成器(puzzle-generator)和数独求解器(sudoku-solver)，为应用程序提供必要的功能支持。 这些模块通过明确的依赖关系连接在一起，构成了整个应用的核心逻辑和交互流程</w:t>
      </w:r>
    </w:p>
    <w:p w14:paraId="4C73E970" w14:textId="15CF56AA" w:rsidR="00EB2602" w:rsidRPr="00EB2602" w:rsidRDefault="00EB2602" w:rsidP="00EB2602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3C7D97" wp14:editId="34CCED42">
            <wp:extent cx="5274310" cy="6790667"/>
            <wp:effectExtent l="0" t="0" r="2540" b="0"/>
            <wp:docPr id="248540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40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2664" w14:textId="158AAADC" w:rsidR="000743B8" w:rsidRPr="005F7986" w:rsidRDefault="000743B8" w:rsidP="005F798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F7986">
        <w:rPr>
          <w:rFonts w:ascii="宋体" w:eastAsia="宋体" w:hAnsi="宋体" w:hint="eastAsia"/>
          <w:sz w:val="28"/>
          <w:szCs w:val="28"/>
        </w:rPr>
        <w:t>系统技术架构</w:t>
      </w:r>
    </w:p>
    <w:p w14:paraId="7854217A" w14:textId="77777777" w:rsidR="001D010C" w:rsidRPr="001D010C" w:rsidRDefault="001D010C" w:rsidP="001D01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D010C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探索回溯</w:t>
      </w:r>
    </w:p>
    <w:p w14:paraId="4E953410" w14:textId="0424AB1F" w:rsidR="001D010C" w:rsidRPr="005F7986" w:rsidRDefault="001D010C" w:rsidP="001D010C">
      <w:pPr>
        <w:widowControl/>
        <w:numPr>
          <w:ilvl w:val="1"/>
          <w:numId w:val="2"/>
        </w:numPr>
        <w:shd w:val="clear" w:color="auto" w:fill="FFFFFF"/>
        <w:spacing w:beforeAutospacing="1"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在中期汇报之前，使用栈结构实现了undo、redo和reset功能。此前的回溯功能只能回到最初始未填入数字的状态，缺少分支。</w:t>
      </w:r>
    </w:p>
    <w:p w14:paraId="4CFB35A2" w14:textId="4B709F3D" w:rsidR="001D010C" w:rsidRPr="005F7986" w:rsidRDefault="001D010C" w:rsidP="001D010C"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当前版本改为 DAG 结构，并补充之前缺少的分支回溯功能。</w:t>
      </w:r>
    </w:p>
    <w:p w14:paraId="5C45704D" w14:textId="6A5EB889" w:rsidR="001D010C" w:rsidRPr="005F7986" w:rsidRDefault="001D010C" w:rsidP="001D010C">
      <w:pPr>
        <w:widowControl/>
        <w:numPr>
          <w:ilvl w:val="1"/>
          <w:numId w:val="2"/>
        </w:numPr>
        <w:shd w:val="clear" w:color="auto" w:fill="FFFFFF"/>
        <w:spacing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具体实现已更新至strategy-chain分支。</w:t>
      </w:r>
    </w:p>
    <w:p w14:paraId="6EF21BC0" w14:textId="77777777" w:rsidR="001D010C" w:rsidRPr="001D010C" w:rsidRDefault="001D010C" w:rsidP="001D01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D010C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lastRenderedPageBreak/>
        <w:t>下一步提示</w:t>
      </w:r>
    </w:p>
    <w:p w14:paraId="591F9686" w14:textId="77777777" w:rsidR="001D010C" w:rsidRPr="001D010C" w:rsidRDefault="001D010C" w:rsidP="001D01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D010C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题目导入</w:t>
      </w:r>
    </w:p>
    <w:p w14:paraId="2BDE8399" w14:textId="77777777" w:rsidR="001D010C" w:rsidRPr="005F7986" w:rsidRDefault="001D010C" w:rsidP="001D010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支持两种 URL 格式：</w:t>
      </w:r>
    </w:p>
    <w:p w14:paraId="126B5429" w14:textId="77777777" w:rsidR="001D010C" w:rsidRPr="005F7986" w:rsidRDefault="001D010C" w:rsidP="001D010C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不含候选值，仅包含 0~9 的数字。</w:t>
      </w:r>
    </w:p>
    <w:p w14:paraId="3A8858A0" w14:textId="77777777" w:rsidR="001D010C" w:rsidRPr="005F7986" w:rsidRDefault="001D010C" w:rsidP="001D010C">
      <w:pPr>
        <w:widowControl/>
        <w:numPr>
          <w:ilvl w:val="2"/>
          <w:numId w:val="2"/>
        </w:numPr>
        <w:shd w:val="clear" w:color="auto" w:fill="FFFFFF"/>
        <w:spacing w:before="60" w:after="100"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包含候选值状态的位图编码形式。</w:t>
      </w:r>
    </w:p>
    <w:p w14:paraId="1BBCC0A7" w14:textId="77777777" w:rsidR="001D010C" w:rsidRPr="005F7986" w:rsidRDefault="001D010C" w:rsidP="001D010C"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URL 的导入支持两种位置：</w:t>
      </w:r>
    </w:p>
    <w:p w14:paraId="333787EE" w14:textId="51E4F8D8" w:rsidR="001D010C" w:rsidRPr="005F7986" w:rsidRDefault="001D010C" w:rsidP="001D010C">
      <w:pPr>
        <w:widowControl/>
        <w:numPr>
          <w:ilvl w:val="2"/>
          <w:numId w:val="2"/>
        </w:numPr>
        <w:shd w:val="clear" w:color="auto" w:fill="FFFFFF"/>
        <w:spacing w:beforeAutospacing="1"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在welcome界面直接导入 URL。</w:t>
      </w:r>
    </w:p>
    <w:p w14:paraId="74669750" w14:textId="57C8CA56" w:rsidR="001D010C" w:rsidRPr="005F7986" w:rsidRDefault="001D010C" w:rsidP="001D010C">
      <w:pPr>
        <w:widowControl/>
        <w:numPr>
          <w:ilvl w:val="2"/>
          <w:numId w:val="2"/>
        </w:numPr>
        <w:shd w:val="clear" w:color="auto" w:fill="FFFFFF"/>
        <w:spacing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在左上角选择难易程度时，通过Enter Code导入 URL。</w:t>
      </w:r>
    </w:p>
    <w:p w14:paraId="5B0F7A3C" w14:textId="4EDB9D27" w:rsidR="00B43460" w:rsidRPr="00B43460" w:rsidRDefault="001D010C" w:rsidP="00B434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1F2328"/>
          <w:kern w:val="0"/>
          <w:sz w:val="24"/>
          <w:szCs w:val="24"/>
        </w:rPr>
      </w:pPr>
      <w:r w:rsidRPr="001D010C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资源集成，策略实现</w:t>
      </w:r>
    </w:p>
    <w:p w14:paraId="3C749732" w14:textId="77777777" w:rsidR="00B43460" w:rsidRDefault="00B43460" w:rsidP="00B43460">
      <w:pPr>
        <w:keepNext/>
        <w:jc w:val="center"/>
        <w:rPr>
          <w:rFonts w:hint="eastAsia"/>
        </w:rPr>
      </w:pPr>
      <w:r w:rsidRPr="005F798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B47165F" wp14:editId="61320C55">
            <wp:extent cx="4410541" cy="3345873"/>
            <wp:effectExtent l="0" t="0" r="9525" b="6985"/>
            <wp:docPr id="1900654487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54487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166" cy="334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6B64" w14:textId="5A28BF47" w:rsidR="00B43460" w:rsidRPr="00B43460" w:rsidRDefault="00B43460" w:rsidP="00B43460">
      <w:pPr>
        <w:pStyle w:val="a5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hint="eastAsia"/>
        </w:rPr>
        <w:t>策略调度流程</w:t>
      </w:r>
    </w:p>
    <w:p w14:paraId="75082BB4" w14:textId="77777777" w:rsidR="001D010C" w:rsidRPr="005F7986" w:rsidRDefault="001D010C" w:rsidP="001D010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策略按照难度划分为简单策略、中级策略和高级策略：</w:t>
      </w:r>
    </w:p>
    <w:p w14:paraId="558195AB" w14:textId="77777777" w:rsidR="001D010C" w:rsidRPr="005F7986" w:rsidRDefault="001D010C" w:rsidP="001D010C">
      <w:pPr>
        <w:widowControl/>
        <w:numPr>
          <w:ilvl w:val="2"/>
          <w:numId w:val="3"/>
        </w:numPr>
        <w:shd w:val="clear" w:color="auto" w:fill="FFFFFF"/>
        <w:spacing w:beforeAutospacing="1"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简单策略：Last_remaining，hidden_single</w:t>
      </w:r>
    </w:p>
    <w:p w14:paraId="6757B5EF" w14:textId="77777777" w:rsidR="001D010C" w:rsidRPr="005F7986" w:rsidRDefault="001D010C" w:rsidP="001D010C">
      <w:pPr>
        <w:widowControl/>
        <w:numPr>
          <w:ilvl w:val="2"/>
          <w:numId w:val="3"/>
        </w:numPr>
        <w:shd w:val="clear" w:color="auto" w:fill="FFFFFF"/>
        <w:spacing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中级策略：naked_pairs</w:t>
      </w:r>
    </w:p>
    <w:p w14:paraId="2AEB727C" w14:textId="77777777" w:rsidR="001D010C" w:rsidRPr="005F7986" w:rsidRDefault="001D010C" w:rsidP="001D010C">
      <w:pPr>
        <w:widowControl/>
        <w:numPr>
          <w:ilvl w:val="2"/>
          <w:numId w:val="3"/>
        </w:numPr>
        <w:shd w:val="clear" w:color="auto" w:fill="FFFFFF"/>
        <w:spacing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高级策略：X-Wing，Y-Wing</w:t>
      </w:r>
    </w:p>
    <w:p w14:paraId="2593BEAA" w14:textId="77777777" w:rsidR="001D010C" w:rsidRPr="005F7986" w:rsidRDefault="001D010C" w:rsidP="001D010C"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Note: 在资源调度器的设计中，尝试重新设计策略管理器的架构为类似于推理链的形式，包含行、列、九宫格三个迭代。但当前无法使用到最终项目中。</w:t>
      </w:r>
    </w:p>
    <w:p w14:paraId="30063B67" w14:textId="77777777" w:rsidR="001D010C" w:rsidRPr="005F7986" w:rsidRDefault="001D010C" w:rsidP="001D010C"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资源调度器思路如下:</w:t>
      </w:r>
    </w:p>
    <w:p w14:paraId="7A21A85E" w14:textId="77777777" w:rsidR="001D010C" w:rsidRPr="005F7986" w:rsidRDefault="001D010C" w:rsidP="001D010C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StrategyPoint.js：负责表示数独中的单元格位置和候选数；提供点位的字符串表示和比较功能</w:t>
      </w:r>
    </w:p>
    <w:p w14:paraId="78452910" w14:textId="77777777" w:rsidR="001D010C" w:rsidRPr="005F7986" w:rsidRDefault="001D010C" w:rsidP="001D010C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lastRenderedPageBreak/>
        <w:t>StrategyGroup.js：存储策略分析的结果，管理受影响的点位和需要删除的候选数</w:t>
      </w:r>
    </w:p>
    <w:p w14:paraId="10454207" w14:textId="77777777" w:rsidR="001D010C" w:rsidRPr="005F7986" w:rsidRDefault="001D010C" w:rsidP="001D010C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StrategyScanner.js：提供遍历数独盘面的功能；支持扫描行、列、宫和自定义区域</w:t>
      </w:r>
    </w:p>
    <w:p w14:paraId="4C02B9B8" w14:textId="77777777" w:rsidR="001D010C" w:rsidRPr="005F7986" w:rsidRDefault="001D010C" w:rsidP="001D010C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StrategyScheduler.js：管理和调度不同的解题策略；提供策略注册和查找功能；维护全局调度器实例</w:t>
      </w:r>
    </w:p>
    <w:p w14:paraId="1F9BA402" w14:textId="77777777" w:rsidR="001D010C" w:rsidRPr="005F7986" w:rsidRDefault="001D010C" w:rsidP="001D010C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宋体" w:eastAsia="宋体" w:hAnsi="宋体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BaseStrategy.js：所有具体策略的基类；提供通用的策略功能和接口</w:t>
      </w:r>
    </w:p>
    <w:p w14:paraId="3ACD1599" w14:textId="1A2B71C9" w:rsidR="00B43460" w:rsidRPr="00B43460" w:rsidRDefault="001D010C" w:rsidP="00B43460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宋体" w:eastAsia="宋体" w:hAnsi="宋体" w:hint="eastAsia"/>
          <w:sz w:val="24"/>
          <w:szCs w:val="24"/>
        </w:rPr>
      </w:pPr>
      <w:r w:rsidRPr="005F7986">
        <w:rPr>
          <w:rFonts w:ascii="宋体" w:eastAsia="宋体" w:hAnsi="宋体"/>
          <w:sz w:val="24"/>
          <w:szCs w:val="24"/>
        </w:rPr>
        <w:t>在Action.svelte中对所有策略先进行注册，再调用</w:t>
      </w:r>
    </w:p>
    <w:p w14:paraId="7323F266" w14:textId="0A316139" w:rsidR="000743B8" w:rsidRPr="008D6CED" w:rsidRDefault="008D6CED" w:rsidP="008D6CE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</w:t>
      </w:r>
      <w:r w:rsidR="000743B8" w:rsidRPr="008D6CED">
        <w:rPr>
          <w:rFonts w:ascii="宋体" w:eastAsia="宋体" w:hAnsi="宋体" w:hint="eastAsia"/>
          <w:sz w:val="28"/>
          <w:szCs w:val="28"/>
        </w:rPr>
        <w:t>对象模型</w:t>
      </w:r>
      <w:r w:rsidR="0075120E" w:rsidRPr="008D6CED">
        <w:rPr>
          <w:rFonts w:ascii="宋体" w:eastAsia="宋体" w:hAnsi="宋体" w:hint="eastAsia"/>
          <w:sz w:val="28"/>
          <w:szCs w:val="28"/>
        </w:rPr>
        <w:t xml:space="preserve"> </w:t>
      </w:r>
    </w:p>
    <w:p w14:paraId="12BD00CF" w14:textId="77777777" w:rsidR="008D6CED" w:rsidRPr="00624FE5" w:rsidRDefault="008D6CED" w:rsidP="008D6CED">
      <w:pPr>
        <w:pStyle w:val="4"/>
        <w:spacing w:before="0" w:after="0" w:line="240" w:lineRule="auto"/>
        <w:rPr>
          <w:rFonts w:ascii="宋体" w:eastAsia="宋体" w:hAnsi="宋体" w:hint="eastAsia"/>
          <w:sz w:val="24"/>
          <w:szCs w:val="24"/>
        </w:rPr>
      </w:pPr>
      <w:r w:rsidRPr="00624FE5">
        <w:rPr>
          <w:rFonts w:ascii="宋体" w:eastAsia="宋体" w:hAnsi="宋体" w:hint="eastAsia"/>
          <w:sz w:val="24"/>
          <w:szCs w:val="24"/>
        </w:rPr>
        <w:t>优点</w:t>
      </w:r>
    </w:p>
    <w:p w14:paraId="77D4BC91" w14:textId="77777777" w:rsidR="008D6CED" w:rsidRPr="00624FE5" w:rsidRDefault="008D6CED" w:rsidP="008D6CED">
      <w:pPr>
        <w:rPr>
          <w:rFonts w:ascii="宋体" w:eastAsia="宋体" w:hAnsi="宋体" w:hint="eastAsia"/>
          <w:b/>
          <w:bCs/>
          <w:sz w:val="24"/>
          <w:szCs w:val="24"/>
        </w:rPr>
      </w:pPr>
      <w:r w:rsidRPr="00624FE5">
        <w:rPr>
          <w:rFonts w:ascii="宋体" w:eastAsia="宋体" w:hAnsi="宋体" w:hint="eastAsia"/>
          <w:b/>
          <w:bCs/>
          <w:sz w:val="24"/>
          <w:szCs w:val="24"/>
        </w:rPr>
        <w:t>(1) 模块化与高内聚低耦合</w:t>
      </w:r>
    </w:p>
    <w:p w14:paraId="37530FCC" w14:textId="77777777" w:rsidR="008D6CED" w:rsidRPr="00624FE5" w:rsidRDefault="008D6CED" w:rsidP="008D6CED">
      <w:pPr>
        <w:rPr>
          <w:rFonts w:ascii="宋体" w:eastAsia="宋体" w:hAnsi="宋体" w:hint="eastAsia"/>
          <w:sz w:val="24"/>
          <w:szCs w:val="24"/>
        </w:rPr>
      </w:pPr>
      <w:r w:rsidRPr="00624FE5">
        <w:rPr>
          <w:rFonts w:ascii="宋体" w:eastAsia="宋体" w:hAnsi="宋体" w:hint="eastAsia"/>
          <w:b/>
          <w:bCs/>
          <w:sz w:val="24"/>
          <w:szCs w:val="24"/>
        </w:rPr>
        <w:t>模块化清晰：</w:t>
      </w:r>
      <w:r w:rsidRPr="00624FE5">
        <w:rPr>
          <w:rFonts w:ascii="宋体" w:eastAsia="宋体" w:hAnsi="宋体" w:hint="eastAsia"/>
          <w:sz w:val="24"/>
          <w:szCs w:val="24"/>
        </w:rPr>
        <w:t>从图中可以看出，各个类（如Game、Grid、Keyboard、Solver等）职责明确，各自负责不同的功能模块。例如，Grid类专注于网格相关的操作，如subscribe、unsubscribe、dissolveCandidates等方法，这使得每个类的功能相对独立，便于理解和维护。</w:t>
      </w:r>
    </w:p>
    <w:p w14:paraId="0891C82D" w14:textId="77777777" w:rsidR="008D6CED" w:rsidRPr="00624FE5" w:rsidRDefault="008D6CED" w:rsidP="008D6CED">
      <w:pPr>
        <w:rPr>
          <w:rFonts w:ascii="宋体" w:eastAsia="宋体" w:hAnsi="宋体" w:hint="eastAsia"/>
          <w:sz w:val="24"/>
          <w:szCs w:val="24"/>
        </w:rPr>
      </w:pPr>
      <w:r w:rsidRPr="00624FE5">
        <w:rPr>
          <w:rFonts w:ascii="宋体" w:eastAsia="宋体" w:hAnsi="宋体" w:hint="eastAsia"/>
          <w:b/>
          <w:bCs/>
          <w:sz w:val="24"/>
          <w:szCs w:val="24"/>
        </w:rPr>
        <w:t>低耦合：</w:t>
      </w:r>
      <w:r w:rsidRPr="00624FE5">
        <w:rPr>
          <w:rFonts w:ascii="宋体" w:eastAsia="宋体" w:hAnsi="宋体" w:hint="eastAsia"/>
          <w:sz w:val="24"/>
          <w:szCs w:val="24"/>
        </w:rPr>
        <w:t>类之间的依赖关系相对明确且较少。例如，Game类与其他类（如Difficulty、Setting、Grid等）存在关联，但这种关联是通过特定的接口和方法来实现的，而不是紧密的耦合。这样当某个类的内部实现发生变化时，对其他类的影响较小，提高了系统的可维护性和可扩展性。</w:t>
      </w:r>
    </w:p>
    <w:p w14:paraId="5BB90943" w14:textId="77777777" w:rsidR="008D6CED" w:rsidRPr="00624FE5" w:rsidRDefault="008D6CED" w:rsidP="008D6CED">
      <w:pPr>
        <w:numPr>
          <w:ilvl w:val="0"/>
          <w:numId w:val="5"/>
        </w:numPr>
        <w:snapToGrid w:val="0"/>
        <w:rPr>
          <w:rFonts w:ascii="宋体" w:eastAsia="宋体" w:hAnsi="宋体" w:hint="eastAsia"/>
          <w:sz w:val="24"/>
          <w:szCs w:val="24"/>
        </w:rPr>
      </w:pPr>
      <w:r w:rsidRPr="00624FE5">
        <w:rPr>
          <w:rFonts w:ascii="宋体" w:eastAsia="宋体" w:hAnsi="宋体" w:hint="eastAsia"/>
          <w:b/>
          <w:bCs/>
          <w:sz w:val="24"/>
          <w:szCs w:val="24"/>
        </w:rPr>
        <w:t>可扩展性</w:t>
      </w:r>
    </w:p>
    <w:p w14:paraId="64A541E7" w14:textId="77777777" w:rsidR="008D6CED" w:rsidRPr="00624FE5" w:rsidRDefault="008D6CED" w:rsidP="008D6CED">
      <w:pPr>
        <w:rPr>
          <w:rFonts w:ascii="宋体" w:eastAsia="宋体" w:hAnsi="宋体" w:hint="eastAsia"/>
          <w:sz w:val="24"/>
          <w:szCs w:val="24"/>
        </w:rPr>
      </w:pPr>
      <w:r w:rsidRPr="00624FE5">
        <w:rPr>
          <w:rFonts w:ascii="宋体" w:eastAsia="宋体" w:hAnsi="宋体" w:hint="eastAsia"/>
          <w:b/>
          <w:bCs/>
          <w:sz w:val="24"/>
          <w:szCs w:val="24"/>
        </w:rPr>
        <w:t>易于添加新功能：</w:t>
      </w:r>
      <w:r w:rsidRPr="00624FE5">
        <w:rPr>
          <w:rFonts w:ascii="宋体" w:eastAsia="宋体" w:hAnsi="宋体" w:hint="eastAsia"/>
          <w:sz w:val="24"/>
          <w:szCs w:val="24"/>
        </w:rPr>
        <w:t>如果需要添加新的功能或模块，例如增加一种新的游戏模式或一种新的输入设备支持，由于现有的类已经有了明确的职责划分，可以相对容易地添加新的类或者在现有类的基础上进行扩展，而不会对整个架构造成太大的冲击。例如，如果要添加新的难度级别，可以在Difficulty类中进行扩展，而不会影响到Game类和其他类的核心功能。</w:t>
      </w:r>
    </w:p>
    <w:p w14:paraId="32DE30B5" w14:textId="77777777" w:rsidR="008D6CED" w:rsidRPr="00624FE5" w:rsidRDefault="008D6CED" w:rsidP="008D6CED">
      <w:pPr>
        <w:rPr>
          <w:rFonts w:ascii="宋体" w:eastAsia="宋体" w:hAnsi="宋体" w:hint="eastAsia"/>
          <w:sz w:val="24"/>
          <w:szCs w:val="24"/>
        </w:rPr>
      </w:pPr>
      <w:r w:rsidRPr="00624FE5">
        <w:rPr>
          <w:rFonts w:ascii="宋体" w:eastAsia="宋体" w:hAnsi="宋体" w:hint="eastAsia"/>
          <w:sz w:val="24"/>
          <w:szCs w:val="24"/>
        </w:rPr>
        <w:t>策略模式的应用（如StrategyScheduler和Strategy）：StrategyScheduler类与Strategy类的组合允许灵活地切换不同的策略。这意味着可以在不修改现有代码的基础上，通过添加新的Strategy子类来实现不同的游戏策略或算法，例如不同的解谜策略或游戏流程控制策略，提高了系统的灵活性和可扩展性。</w:t>
      </w:r>
    </w:p>
    <w:p w14:paraId="10FF57EA" w14:textId="77777777" w:rsidR="008D6CED" w:rsidRPr="00624FE5" w:rsidRDefault="008D6CED" w:rsidP="008D6CED">
      <w:pPr>
        <w:numPr>
          <w:ilvl w:val="0"/>
          <w:numId w:val="5"/>
        </w:numPr>
        <w:snapToGrid w:val="0"/>
        <w:rPr>
          <w:rFonts w:ascii="宋体" w:eastAsia="宋体" w:hAnsi="宋体" w:hint="eastAsia"/>
          <w:sz w:val="24"/>
          <w:szCs w:val="24"/>
        </w:rPr>
      </w:pPr>
      <w:r w:rsidRPr="00624FE5">
        <w:rPr>
          <w:rFonts w:ascii="宋体" w:eastAsia="宋体" w:hAnsi="宋体" w:hint="eastAsia"/>
          <w:b/>
          <w:bCs/>
          <w:sz w:val="24"/>
          <w:szCs w:val="24"/>
        </w:rPr>
        <w:t>可维护性</w:t>
      </w:r>
    </w:p>
    <w:p w14:paraId="2EDC5C6A" w14:textId="77777777" w:rsidR="008D6CED" w:rsidRPr="00624FE5" w:rsidRDefault="008D6CED" w:rsidP="008D6CED">
      <w:pPr>
        <w:rPr>
          <w:rFonts w:ascii="宋体" w:eastAsia="宋体" w:hAnsi="宋体" w:hint="eastAsia"/>
          <w:sz w:val="24"/>
          <w:szCs w:val="24"/>
        </w:rPr>
      </w:pPr>
      <w:r w:rsidRPr="00624FE5">
        <w:rPr>
          <w:rFonts w:ascii="宋体" w:eastAsia="宋体" w:hAnsi="宋体" w:hint="eastAsia"/>
          <w:b/>
          <w:bCs/>
          <w:sz w:val="24"/>
          <w:szCs w:val="24"/>
        </w:rPr>
        <w:t>封装性良好：</w:t>
      </w:r>
      <w:r w:rsidRPr="00624FE5">
        <w:rPr>
          <w:rFonts w:ascii="宋体" w:eastAsia="宋体" w:hAnsi="宋体" w:hint="eastAsia"/>
          <w:sz w:val="24"/>
          <w:szCs w:val="24"/>
        </w:rPr>
        <w:t>各个类的属性大多被设置为私有（图中未明确显示，但通常类的属性会进行封装），并通过公有方法来提供对外的接口。这种封装性可以有效地隐藏类的内部实现细节，防止外部代码对类的内部状态进行随意修改，从而降低了代码出错的可能性，提高了系统的稳定性和可维护性。</w:t>
      </w:r>
    </w:p>
    <w:p w14:paraId="56D20F05" w14:textId="77777777" w:rsidR="008D6CED" w:rsidRPr="00624FE5" w:rsidRDefault="008D6CED" w:rsidP="008D6CED">
      <w:pPr>
        <w:numPr>
          <w:ilvl w:val="0"/>
          <w:numId w:val="5"/>
        </w:numPr>
        <w:snapToGrid w:val="0"/>
        <w:rPr>
          <w:rFonts w:ascii="宋体" w:eastAsia="宋体" w:hAnsi="宋体" w:hint="eastAsia"/>
          <w:b/>
          <w:bCs/>
          <w:sz w:val="24"/>
          <w:szCs w:val="24"/>
        </w:rPr>
      </w:pPr>
      <w:r w:rsidRPr="00624FE5">
        <w:rPr>
          <w:rFonts w:ascii="宋体" w:eastAsia="宋体" w:hAnsi="宋体" w:hint="eastAsia"/>
          <w:b/>
          <w:bCs/>
          <w:sz w:val="24"/>
          <w:szCs w:val="24"/>
        </w:rPr>
        <w:t>灵活性</w:t>
      </w:r>
    </w:p>
    <w:p w14:paraId="53971BB7" w14:textId="77777777" w:rsidR="008D6CED" w:rsidRPr="00624FE5" w:rsidRDefault="008D6CED" w:rsidP="008D6CED">
      <w:pPr>
        <w:rPr>
          <w:rFonts w:ascii="宋体" w:eastAsia="宋体" w:hAnsi="宋体" w:hint="eastAsia"/>
          <w:sz w:val="24"/>
          <w:szCs w:val="24"/>
        </w:rPr>
      </w:pPr>
      <w:r w:rsidRPr="00624FE5">
        <w:rPr>
          <w:rFonts w:ascii="宋体" w:eastAsia="宋体" w:hAnsi="宋体" w:hint="eastAsia"/>
          <w:b/>
          <w:bCs/>
          <w:sz w:val="24"/>
          <w:szCs w:val="24"/>
        </w:rPr>
        <w:t>配置与设置分离（如Setting类）：</w:t>
      </w:r>
      <w:r w:rsidRPr="00624FE5">
        <w:rPr>
          <w:rFonts w:ascii="宋体" w:eastAsia="宋体" w:hAnsi="宋体" w:hint="eastAsia"/>
          <w:sz w:val="24"/>
          <w:szCs w:val="24"/>
        </w:rPr>
        <w:t>Setting类的存在使得系统的配置和设置可以独立管理。这意味着可以方便地对游戏的各种参数（如难度设置、默认值等）进行配置和修改，而不需要修改其他核心类的代码。这种分离使得系统能够更好地适应不同的运行环境和用户需求，提高了系统的灵活性。</w:t>
      </w:r>
    </w:p>
    <w:p w14:paraId="670F20B5" w14:textId="4BFD310E" w:rsidR="008D6CED" w:rsidRPr="00624FE5" w:rsidRDefault="008D6CED" w:rsidP="008D6CED">
      <w:pPr>
        <w:rPr>
          <w:rFonts w:ascii="宋体" w:eastAsia="宋体" w:hAnsi="宋体" w:hint="eastAsia"/>
          <w:sz w:val="24"/>
          <w:szCs w:val="24"/>
        </w:rPr>
      </w:pPr>
      <w:r w:rsidRPr="00624FE5">
        <w:rPr>
          <w:rFonts w:ascii="宋体" w:eastAsia="宋体" w:hAnsi="宋体" w:hint="eastAsia"/>
          <w:b/>
          <w:bCs/>
          <w:sz w:val="24"/>
          <w:szCs w:val="24"/>
        </w:rPr>
        <w:t>事件驱动机制（如subscribe和unsubscribe方法）：</w:t>
      </w:r>
      <w:r w:rsidRPr="00624FE5">
        <w:rPr>
          <w:rFonts w:ascii="宋体" w:eastAsia="宋体" w:hAnsi="宋体" w:hint="eastAsia"/>
          <w:sz w:val="24"/>
          <w:szCs w:val="24"/>
        </w:rPr>
        <w:t>在多个类中（如Grid、Game等）出现的subscribe和unsubscribe方法，系统采用了事件驱动的架构。</w:t>
      </w:r>
      <w:r w:rsidRPr="00624FE5">
        <w:rPr>
          <w:rFonts w:ascii="宋体" w:eastAsia="宋体" w:hAnsi="宋体" w:hint="eastAsia"/>
          <w:sz w:val="24"/>
          <w:szCs w:val="24"/>
        </w:rPr>
        <w:lastRenderedPageBreak/>
        <w:t>这种机制使得各个模块之间可以通过发布和订阅事件来进行通信，而不是直接调用彼此的方法。这样可以降低模块之间的直接依赖，使得系统更加灵活，易于扩展和维护。例如，当Grid类中的某些状态发生变化时，可以通过事件通知其他相关的类（如Game类），不需要Grid类知道具体有哪些类会对这些事件感兴趣。</w:t>
      </w:r>
    </w:p>
    <w:p w14:paraId="4A66A8CE" w14:textId="77777777" w:rsidR="008D6CED" w:rsidRPr="00624FE5" w:rsidRDefault="008D6CED" w:rsidP="008D6CED">
      <w:pPr>
        <w:pStyle w:val="4"/>
        <w:spacing w:before="0" w:after="0" w:line="240" w:lineRule="auto"/>
        <w:rPr>
          <w:rFonts w:ascii="宋体" w:eastAsia="宋体" w:hAnsi="宋体" w:hint="eastAsia"/>
          <w:sz w:val="24"/>
          <w:szCs w:val="24"/>
        </w:rPr>
      </w:pPr>
      <w:r w:rsidRPr="00624FE5">
        <w:rPr>
          <w:rFonts w:ascii="宋体" w:eastAsia="宋体" w:hAnsi="宋体" w:hint="eastAsia"/>
          <w:sz w:val="24"/>
          <w:szCs w:val="24"/>
        </w:rPr>
        <w:t>缺点</w:t>
      </w:r>
    </w:p>
    <w:p w14:paraId="5F66B3A3" w14:textId="77777777" w:rsidR="008D6CED" w:rsidRPr="00624FE5" w:rsidRDefault="008D6CED" w:rsidP="008D6CED">
      <w:pPr>
        <w:rPr>
          <w:rFonts w:ascii="宋体" w:eastAsia="宋体" w:hAnsi="宋体" w:hint="eastAsia"/>
          <w:b/>
          <w:bCs/>
          <w:sz w:val="24"/>
          <w:szCs w:val="24"/>
        </w:rPr>
      </w:pPr>
      <w:r w:rsidRPr="00624FE5">
        <w:rPr>
          <w:rFonts w:ascii="宋体" w:eastAsia="宋体" w:hAnsi="宋体"/>
          <w:b/>
          <w:bCs/>
          <w:sz w:val="24"/>
          <w:szCs w:val="24"/>
        </w:rPr>
        <w:t>(</w:t>
      </w:r>
      <w:r w:rsidRPr="00624FE5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624FE5">
        <w:rPr>
          <w:rFonts w:ascii="宋体" w:eastAsia="宋体" w:hAnsi="宋体"/>
          <w:b/>
          <w:bCs/>
          <w:sz w:val="24"/>
          <w:szCs w:val="24"/>
        </w:rPr>
        <w:t>)</w:t>
      </w:r>
      <w:r w:rsidRPr="00624FE5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624FE5">
        <w:rPr>
          <w:rFonts w:ascii="宋体" w:eastAsia="宋体" w:hAnsi="宋体"/>
          <w:b/>
          <w:bCs/>
          <w:sz w:val="24"/>
          <w:szCs w:val="24"/>
        </w:rPr>
        <w:t>缺少设计模式支持</w:t>
      </w:r>
    </w:p>
    <w:p w14:paraId="02065507" w14:textId="77777777" w:rsidR="008D6CED" w:rsidRPr="00624FE5" w:rsidRDefault="008D6CED" w:rsidP="008D6CED">
      <w:pPr>
        <w:rPr>
          <w:rFonts w:ascii="宋体" w:eastAsia="宋体" w:hAnsi="宋体" w:hint="eastAsia"/>
          <w:sz w:val="24"/>
          <w:szCs w:val="24"/>
        </w:rPr>
      </w:pPr>
      <w:r w:rsidRPr="00624FE5">
        <w:rPr>
          <w:rFonts w:ascii="宋体" w:eastAsia="宋体" w:hAnsi="宋体"/>
          <w:b/>
          <w:bCs/>
          <w:sz w:val="24"/>
          <w:szCs w:val="24"/>
        </w:rPr>
        <w:t>问题：</w:t>
      </w:r>
      <w:r w:rsidRPr="00624FE5">
        <w:rPr>
          <w:rFonts w:ascii="宋体" w:eastAsia="宋体" w:hAnsi="宋体"/>
          <w:sz w:val="24"/>
          <w:szCs w:val="24"/>
        </w:rPr>
        <w:t>在当前的设计中，没有看到明显的设计模式支持。例如，Timer 和 Game 的耦合性可能过高，Hints 缺乏对提示逻辑的进一步封装。</w:t>
      </w:r>
    </w:p>
    <w:p w14:paraId="47F894BB" w14:textId="77777777" w:rsidR="008D6CED" w:rsidRPr="00624FE5" w:rsidRDefault="008D6CED" w:rsidP="008D6CED">
      <w:pPr>
        <w:rPr>
          <w:rFonts w:ascii="宋体" w:eastAsia="宋体" w:hAnsi="宋体" w:hint="eastAsia"/>
          <w:sz w:val="24"/>
          <w:szCs w:val="24"/>
        </w:rPr>
      </w:pPr>
      <w:r w:rsidRPr="00624FE5">
        <w:rPr>
          <w:rFonts w:ascii="宋体" w:eastAsia="宋体" w:hAnsi="宋体"/>
          <w:b/>
          <w:bCs/>
          <w:sz w:val="24"/>
          <w:szCs w:val="24"/>
        </w:rPr>
        <w:t>改进建议：</w:t>
      </w:r>
      <w:r w:rsidRPr="00624FE5">
        <w:rPr>
          <w:rFonts w:ascii="宋体" w:eastAsia="宋体" w:hAnsi="宋体"/>
          <w:sz w:val="24"/>
          <w:szCs w:val="24"/>
        </w:rPr>
        <w:t>使用观察者模式将 Timer 的状态变化通知给其他相关对象。</w:t>
      </w:r>
    </w:p>
    <w:p w14:paraId="266EA3B4" w14:textId="77777777" w:rsidR="008D6CED" w:rsidRPr="00624FE5" w:rsidRDefault="008D6CED" w:rsidP="008D6CED">
      <w:pPr>
        <w:rPr>
          <w:rFonts w:ascii="宋体" w:eastAsia="宋体" w:hAnsi="宋体" w:hint="eastAsia"/>
          <w:sz w:val="24"/>
          <w:szCs w:val="24"/>
        </w:rPr>
      </w:pPr>
      <w:r w:rsidRPr="00624FE5">
        <w:rPr>
          <w:rFonts w:ascii="宋体" w:eastAsia="宋体" w:hAnsi="宋体"/>
          <w:sz w:val="24"/>
          <w:szCs w:val="24"/>
        </w:rPr>
        <w:t>引入工厂模式为 Grid 生成逻辑服务。</w:t>
      </w:r>
    </w:p>
    <w:p w14:paraId="7D8AEBBB" w14:textId="77777777" w:rsidR="008D6CED" w:rsidRPr="00624FE5" w:rsidRDefault="008D6CED" w:rsidP="008D6CED">
      <w:pPr>
        <w:rPr>
          <w:rFonts w:ascii="宋体" w:eastAsia="宋体" w:hAnsi="宋体" w:hint="eastAsia"/>
          <w:b/>
          <w:bCs/>
          <w:sz w:val="24"/>
          <w:szCs w:val="24"/>
        </w:rPr>
      </w:pPr>
      <w:r w:rsidRPr="00624FE5">
        <w:rPr>
          <w:rFonts w:ascii="宋体" w:eastAsia="宋体" w:hAnsi="宋体"/>
          <w:b/>
          <w:bCs/>
          <w:sz w:val="24"/>
          <w:szCs w:val="24"/>
        </w:rPr>
        <w:t>(</w:t>
      </w:r>
      <w:r w:rsidRPr="00624FE5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624FE5">
        <w:rPr>
          <w:rFonts w:ascii="宋体" w:eastAsia="宋体" w:hAnsi="宋体"/>
          <w:b/>
          <w:bCs/>
          <w:sz w:val="24"/>
          <w:szCs w:val="24"/>
        </w:rPr>
        <w:t>) 数据一致性问题</w:t>
      </w:r>
    </w:p>
    <w:p w14:paraId="55825FBD" w14:textId="77777777" w:rsidR="008D6CED" w:rsidRPr="00624FE5" w:rsidRDefault="008D6CED" w:rsidP="008D6CED">
      <w:pPr>
        <w:rPr>
          <w:rFonts w:ascii="宋体" w:eastAsia="宋体" w:hAnsi="宋体" w:hint="eastAsia"/>
          <w:sz w:val="24"/>
          <w:szCs w:val="24"/>
        </w:rPr>
      </w:pPr>
      <w:r w:rsidRPr="00624FE5">
        <w:rPr>
          <w:rFonts w:ascii="宋体" w:eastAsia="宋体" w:hAnsi="宋体"/>
          <w:b/>
          <w:bCs/>
          <w:sz w:val="24"/>
          <w:szCs w:val="24"/>
        </w:rPr>
        <w:t>问题：</w:t>
      </w:r>
      <w:r w:rsidRPr="00624FE5">
        <w:rPr>
          <w:rFonts w:ascii="宋体" w:eastAsia="宋体" w:hAnsi="宋体"/>
          <w:sz w:val="24"/>
          <w:szCs w:val="24"/>
        </w:rPr>
        <w:t>多个类（如 UserGrid 和 Grid）可能会维护相似的数据，从而增加数据不一致的风险。</w:t>
      </w:r>
    </w:p>
    <w:p w14:paraId="059FCAC7" w14:textId="77777777" w:rsidR="008D6CED" w:rsidRPr="00624FE5" w:rsidRDefault="008D6CED" w:rsidP="008D6CED">
      <w:pPr>
        <w:rPr>
          <w:rFonts w:ascii="宋体" w:eastAsia="宋体" w:hAnsi="宋体" w:hint="eastAsia"/>
          <w:sz w:val="24"/>
          <w:szCs w:val="24"/>
        </w:rPr>
      </w:pPr>
      <w:r w:rsidRPr="00624FE5">
        <w:rPr>
          <w:rFonts w:ascii="宋体" w:eastAsia="宋体" w:hAnsi="宋体"/>
          <w:b/>
          <w:bCs/>
          <w:sz w:val="24"/>
          <w:szCs w:val="24"/>
        </w:rPr>
        <w:t>改进建议：</w:t>
      </w:r>
      <w:r w:rsidRPr="00624FE5">
        <w:rPr>
          <w:rFonts w:ascii="宋体" w:eastAsia="宋体" w:hAnsi="宋体"/>
          <w:sz w:val="24"/>
          <w:szCs w:val="24"/>
        </w:rPr>
        <w:t>统一数据来源，将核心网格逻辑集中到一个类中，通过状态切换或注入机制区分用户输入和系统生成的数据。</w:t>
      </w:r>
    </w:p>
    <w:p w14:paraId="05E755B0" w14:textId="77777777" w:rsidR="008D6CED" w:rsidRPr="008D6CED" w:rsidRDefault="008D6CED" w:rsidP="008D6CED">
      <w:pPr>
        <w:ind w:left="360"/>
        <w:rPr>
          <w:rFonts w:ascii="宋体" w:eastAsia="宋体" w:hAnsi="宋体" w:hint="eastAsia"/>
          <w:sz w:val="28"/>
          <w:szCs w:val="28"/>
        </w:rPr>
      </w:pPr>
    </w:p>
    <w:p w14:paraId="0B7B1834" w14:textId="2221AFFA" w:rsidR="0075120E" w:rsidRDefault="0075120E" w:rsidP="0075120E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68C505" wp14:editId="64D46350">
            <wp:extent cx="5120640" cy="5928254"/>
            <wp:effectExtent l="0" t="0" r="3810" b="0"/>
            <wp:docPr id="1034934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34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177" cy="59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C0A0" w14:textId="457F1DD7" w:rsidR="0075120E" w:rsidRDefault="0075120E" w:rsidP="0075120E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UML图(1)</w:t>
      </w:r>
    </w:p>
    <w:p w14:paraId="010C1296" w14:textId="0DB3C3E7" w:rsidR="00624FE5" w:rsidRDefault="00624FE5" w:rsidP="0075120E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6F3296" wp14:editId="2A814E88">
            <wp:extent cx="5274310" cy="5784215"/>
            <wp:effectExtent l="0" t="0" r="2540" b="6985"/>
            <wp:docPr id="2142256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5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7431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F98C" w14:textId="42F2F025" w:rsidR="008D6CED" w:rsidRDefault="00624FE5" w:rsidP="008D6CED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UML图(2)</w:t>
      </w:r>
    </w:p>
    <w:p w14:paraId="61B3CF05" w14:textId="231F62AD" w:rsidR="000743B8" w:rsidRPr="00744022" w:rsidRDefault="00744022" w:rsidP="0074402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</w:t>
      </w:r>
      <w:r w:rsidR="000743B8" w:rsidRPr="00744022">
        <w:rPr>
          <w:rFonts w:ascii="宋体" w:eastAsia="宋体" w:hAnsi="宋体" w:hint="eastAsia"/>
          <w:sz w:val="28"/>
          <w:szCs w:val="28"/>
        </w:rPr>
        <w:t>设计说明</w:t>
      </w:r>
    </w:p>
    <w:p w14:paraId="2C313E08" w14:textId="567CFD47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b/>
          <w:bCs/>
          <w:sz w:val="24"/>
          <w:szCs w:val="24"/>
        </w:rPr>
        <w:t>设计原则</w:t>
      </w:r>
    </w:p>
    <w:p w14:paraId="78258973" w14:textId="2CFFEFE8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b/>
          <w:bCs/>
          <w:sz w:val="24"/>
          <w:szCs w:val="24"/>
        </w:rPr>
        <w:t>开放封闭原则</w:t>
      </w:r>
    </w:p>
    <w:p w14:paraId="580A37EE" w14:textId="4EBAF8B9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sz w:val="24"/>
          <w:szCs w:val="24"/>
        </w:rPr>
        <w:t>通过继承或实现接口来添加新功能，而不修改现有类的源代码</w:t>
      </w:r>
    </w:p>
    <w:p w14:paraId="61CB4BD6" w14:textId="4147B219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sz w:val="24"/>
          <w:szCs w:val="24"/>
        </w:rPr>
        <w:t>各种策略如</w:t>
      </w:r>
      <w:r w:rsidRPr="00F74774">
        <w:rPr>
          <w:rFonts w:ascii="宋体" w:eastAsia="宋体" w:hAnsi="宋体"/>
          <w:b/>
          <w:bCs/>
          <w:sz w:val="24"/>
          <w:szCs w:val="24"/>
        </w:rPr>
        <w:t>HiddenSingle</w:t>
      </w:r>
      <w:r w:rsidRPr="00F74774">
        <w:rPr>
          <w:rFonts w:ascii="宋体" w:eastAsia="宋体" w:hAnsi="宋体"/>
          <w:sz w:val="24"/>
          <w:szCs w:val="24"/>
        </w:rPr>
        <w:t>、</w:t>
      </w:r>
      <w:r w:rsidRPr="00F74774">
        <w:rPr>
          <w:rFonts w:ascii="宋体" w:eastAsia="宋体" w:hAnsi="宋体"/>
          <w:b/>
          <w:bCs/>
          <w:sz w:val="24"/>
          <w:szCs w:val="24"/>
        </w:rPr>
        <w:t>X-Wing</w:t>
      </w:r>
      <w:r w:rsidRPr="00F74774">
        <w:rPr>
          <w:rFonts w:ascii="宋体" w:eastAsia="宋体" w:hAnsi="宋体"/>
          <w:sz w:val="24"/>
          <w:szCs w:val="24"/>
        </w:rPr>
        <w:t>，</w:t>
      </w:r>
      <w:r w:rsidRPr="00F74774">
        <w:rPr>
          <w:rFonts w:ascii="宋体" w:eastAsia="宋体" w:hAnsi="宋体"/>
          <w:b/>
          <w:bCs/>
          <w:sz w:val="24"/>
          <w:szCs w:val="24"/>
        </w:rPr>
        <w:t>Y-Wing</w:t>
      </w:r>
      <w:r w:rsidRPr="00F74774">
        <w:rPr>
          <w:rFonts w:ascii="宋体" w:eastAsia="宋体" w:hAnsi="宋体"/>
          <w:sz w:val="24"/>
          <w:szCs w:val="24"/>
        </w:rPr>
        <w:t>等封装为独立的对象，通过`StrategyScheduler`统一调度，在调度时形成策略链，这些策略可以在不修改现有代码的情况下进行扩展或替换。</w:t>
      </w:r>
      <w:r w:rsidRPr="00F74774">
        <w:rPr>
          <w:rFonts w:ascii="宋体" w:eastAsia="宋体" w:hAnsi="宋体"/>
          <w:sz w:val="24"/>
          <w:szCs w:val="24"/>
        </w:rPr>
        <w:br/>
      </w:r>
    </w:p>
    <w:p w14:paraId="7902EB6B" w14:textId="170AA44E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b/>
          <w:bCs/>
          <w:sz w:val="24"/>
          <w:szCs w:val="24"/>
        </w:rPr>
        <w:t>依赖倒置原则</w:t>
      </w:r>
    </w:p>
    <w:p w14:paraId="2B1AF318" w14:textId="73AE6EA3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sz w:val="24"/>
          <w:szCs w:val="24"/>
        </w:rPr>
        <w:t>高层模块不直接依赖低层模块，而是通过抽象进行依赖。如</w:t>
      </w:r>
      <w:r w:rsidRPr="00F74774">
        <w:rPr>
          <w:rFonts w:ascii="宋体" w:eastAsia="宋体" w:hAnsi="宋体"/>
          <w:b/>
          <w:bCs/>
          <w:sz w:val="24"/>
          <w:szCs w:val="24"/>
        </w:rPr>
        <w:t>Hints</w:t>
      </w:r>
      <w:r w:rsidRPr="00F74774">
        <w:rPr>
          <w:rFonts w:ascii="宋体" w:eastAsia="宋体" w:hAnsi="宋体"/>
          <w:sz w:val="24"/>
          <w:szCs w:val="24"/>
        </w:rPr>
        <w:t>依赖于抽象的解决方法类，而不是具体的策略。</w:t>
      </w:r>
    </w:p>
    <w:p w14:paraId="43ECB523" w14:textId="459C15F2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b/>
          <w:bCs/>
          <w:sz w:val="24"/>
          <w:szCs w:val="24"/>
        </w:rPr>
        <w:lastRenderedPageBreak/>
        <w:t>单一职责原则</w:t>
      </w:r>
    </w:p>
    <w:p w14:paraId="2D94726A" w14:textId="1AF5ECDF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sz w:val="24"/>
          <w:szCs w:val="24"/>
        </w:rPr>
        <w:t>每个组件只负责一个功能</w:t>
      </w:r>
      <w:r>
        <w:rPr>
          <w:rFonts w:ascii="宋体" w:eastAsia="宋体" w:hAnsi="宋体" w:hint="eastAsia"/>
          <w:sz w:val="24"/>
          <w:szCs w:val="24"/>
        </w:rPr>
        <w:t>。</w:t>
      </w:r>
      <w:r w:rsidRPr="00F74774">
        <w:rPr>
          <w:rFonts w:ascii="宋体" w:eastAsia="宋体" w:hAnsi="宋体"/>
          <w:sz w:val="24"/>
          <w:szCs w:val="24"/>
        </w:rPr>
        <w:t>如`Board`组件负责显示数独棋盘， `Controls`组件负责用户操作，`keyboard`组件负责键盘行为</w:t>
      </w:r>
    </w:p>
    <w:p w14:paraId="45502F31" w14:textId="1C9F4F10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sz w:val="24"/>
          <w:szCs w:val="24"/>
        </w:rPr>
        <w:br/>
      </w:r>
      <w:r w:rsidRPr="00F74774">
        <w:rPr>
          <w:rFonts w:ascii="宋体" w:eastAsia="宋体" w:hAnsi="宋体"/>
          <w:b/>
          <w:bCs/>
          <w:sz w:val="24"/>
          <w:szCs w:val="24"/>
        </w:rPr>
        <w:t>设计模式</w:t>
      </w:r>
    </w:p>
    <w:p w14:paraId="302F4F81" w14:textId="52763A16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b/>
          <w:bCs/>
          <w:sz w:val="24"/>
          <w:szCs w:val="24"/>
        </w:rPr>
        <w:t>观察者模式</w:t>
      </w:r>
    </w:p>
    <w:p w14:paraId="70DC7FC8" w14:textId="4EFAD9FA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sz w:val="24"/>
          <w:szCs w:val="24"/>
        </w:rPr>
        <w:t>定义对象间的一种一对多依赖关系，当一个对象状态发生改变时，其依赖者会自动收到通知。</w:t>
      </w:r>
    </w:p>
    <w:p w14:paraId="561F2034" w14:textId="77777777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</w:p>
    <w:p w14:paraId="0323512C" w14:textId="77777777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sz w:val="24"/>
          <w:szCs w:val="24"/>
        </w:rPr>
        <w:t>在stores中使用观察者模式实现响应式更新，利用 `Svelte` 的 `store` 特性，如通过 `hintsAvailable`订阅状态变化，用 `setting` 通知状态变更，保证组件响应数据变动，维护界面与数据一致性。</w:t>
      </w:r>
    </w:p>
    <w:p w14:paraId="7CEDB622" w14:textId="4CDB781F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</w:p>
    <w:p w14:paraId="012CC3EB" w14:textId="7D5E1630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b/>
          <w:bCs/>
          <w:sz w:val="24"/>
          <w:szCs w:val="24"/>
        </w:rPr>
        <w:t>状态模式</w:t>
      </w:r>
    </w:p>
    <w:p w14:paraId="0E564908" w14:textId="79D6BE93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sz w:val="24"/>
          <w:szCs w:val="24"/>
        </w:rPr>
        <w:t>允许对象在内部状态改变时改变其行为。</w:t>
      </w:r>
    </w:p>
    <w:p w14:paraId="1F3C81E6" w14:textId="14CEB564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sz w:val="24"/>
          <w:szCs w:val="24"/>
        </w:rPr>
        <w:t>采用状态模式管理游戏状态，将游戏状态作为对象，并通过</w:t>
      </w:r>
      <w:r w:rsidRPr="00F74774">
        <w:rPr>
          <w:rFonts w:ascii="宋体" w:eastAsia="宋体" w:hAnsi="宋体"/>
          <w:b/>
          <w:bCs/>
          <w:sz w:val="24"/>
          <w:szCs w:val="24"/>
        </w:rPr>
        <w:t>DAG</w:t>
      </w:r>
      <w:r w:rsidRPr="00F74774">
        <w:rPr>
          <w:rFonts w:ascii="宋体" w:eastAsia="宋体" w:hAnsi="宋体"/>
          <w:sz w:val="24"/>
          <w:szCs w:val="24"/>
        </w:rPr>
        <w:t>储存状态，以实现回溯和探索，避免条件判断堆砌，增强代码可读性和可维护性。</w:t>
      </w:r>
    </w:p>
    <w:p w14:paraId="6F502969" w14:textId="352AFA92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</w:p>
    <w:p w14:paraId="715182F6" w14:textId="191B12BE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b/>
          <w:bCs/>
          <w:sz w:val="24"/>
          <w:szCs w:val="24"/>
        </w:rPr>
        <w:t>组合模式</w:t>
      </w:r>
    </w:p>
    <w:p w14:paraId="04EAA61A" w14:textId="37952DC0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sz w:val="24"/>
          <w:szCs w:val="24"/>
        </w:rPr>
        <w:t>将对象组合成树形结构，以表示“部分-整体”的层次结构。</w:t>
      </w:r>
    </w:p>
    <w:p w14:paraId="5BAB4539" w14:textId="77777777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sz w:val="24"/>
          <w:szCs w:val="24"/>
        </w:rPr>
        <w:t>运用组合模式构建组件树，将多个 Cell 组件组合成 Board 组件，不同组件负责不同功能，通过属性传递数据，提高组件复用性和可扩展性。</w:t>
      </w:r>
    </w:p>
    <w:p w14:paraId="24891B60" w14:textId="2888CC10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sz w:val="24"/>
          <w:szCs w:val="24"/>
        </w:rPr>
        <w:br/>
      </w:r>
      <w:r w:rsidRPr="00F74774">
        <w:rPr>
          <w:rFonts w:ascii="宋体" w:eastAsia="宋体" w:hAnsi="宋体"/>
          <w:b/>
          <w:bCs/>
          <w:sz w:val="24"/>
          <w:szCs w:val="24"/>
        </w:rPr>
        <w:t>单例模式</w:t>
      </w:r>
    </w:p>
    <w:p w14:paraId="11934364" w14:textId="281E289D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sz w:val="24"/>
          <w:szCs w:val="24"/>
        </w:rPr>
        <w:t>确保一个类只有一个实例，并提供全局访问点。在Game和Settings类上应用单例模式。Game 用于管理游戏状态，避免在多个地方重复创建游戏实例；Settings 集中管理游戏设置，确保设置一致性。</w:t>
      </w:r>
    </w:p>
    <w:p w14:paraId="598CFB0A" w14:textId="5FC6E1D6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</w:p>
    <w:p w14:paraId="108792D1" w14:textId="008740A0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b/>
          <w:bCs/>
          <w:sz w:val="24"/>
          <w:szCs w:val="24"/>
        </w:rPr>
        <w:t>策略模式</w:t>
      </w:r>
    </w:p>
    <w:p w14:paraId="5D378167" w14:textId="525B478F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sz w:val="24"/>
          <w:szCs w:val="24"/>
        </w:rPr>
        <w:t>定义一系列算法，将每个算法封装起来，使它们可以互换。将每一种实现的策略，如</w:t>
      </w:r>
      <w:r w:rsidRPr="00F74774">
        <w:rPr>
          <w:rFonts w:ascii="宋体" w:eastAsia="宋体" w:hAnsi="宋体"/>
          <w:b/>
          <w:bCs/>
          <w:sz w:val="24"/>
          <w:szCs w:val="24"/>
        </w:rPr>
        <w:t>HiddenSingle</w:t>
      </w:r>
      <w:r w:rsidRPr="00F74774">
        <w:rPr>
          <w:rFonts w:ascii="宋体" w:eastAsia="宋体" w:hAnsi="宋体"/>
          <w:sz w:val="24"/>
          <w:szCs w:val="24"/>
        </w:rPr>
        <w:t>、</w:t>
      </w:r>
      <w:r w:rsidRPr="00F74774">
        <w:rPr>
          <w:rFonts w:ascii="宋体" w:eastAsia="宋体" w:hAnsi="宋体"/>
          <w:b/>
          <w:bCs/>
          <w:sz w:val="24"/>
          <w:szCs w:val="24"/>
        </w:rPr>
        <w:t>X-Wing</w:t>
      </w:r>
      <w:r w:rsidRPr="00F74774">
        <w:rPr>
          <w:rFonts w:ascii="宋体" w:eastAsia="宋体" w:hAnsi="宋体"/>
          <w:sz w:val="24"/>
          <w:szCs w:val="24"/>
        </w:rPr>
        <w:t>，</w:t>
      </w:r>
      <w:r w:rsidRPr="00F74774">
        <w:rPr>
          <w:rFonts w:ascii="宋体" w:eastAsia="宋体" w:hAnsi="宋体"/>
          <w:b/>
          <w:bCs/>
          <w:sz w:val="24"/>
          <w:szCs w:val="24"/>
        </w:rPr>
        <w:t>Y-Wing</w:t>
      </w:r>
      <w:r w:rsidRPr="00F74774">
        <w:rPr>
          <w:rFonts w:ascii="宋体" w:eastAsia="宋体" w:hAnsi="宋体"/>
          <w:sz w:val="24"/>
          <w:szCs w:val="24"/>
        </w:rPr>
        <w:t>等封装为独立的对象，统一通过`StragetySchduler`调度，可拓展性强。</w:t>
      </w:r>
    </w:p>
    <w:p w14:paraId="356C45BA" w14:textId="276157C5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</w:p>
    <w:p w14:paraId="60C10AC5" w14:textId="5C70DC22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b/>
          <w:bCs/>
          <w:sz w:val="24"/>
          <w:szCs w:val="24"/>
        </w:rPr>
        <w:t>命令模式</w:t>
      </w:r>
    </w:p>
    <w:p w14:paraId="3A256F8F" w14:textId="70B9EDB3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sz w:val="24"/>
          <w:szCs w:val="24"/>
        </w:rPr>
        <w:t>将请求封装为对象，以便使用不同的请求、队列或日志来参数化对象。</w:t>
      </w:r>
    </w:p>
    <w:p w14:paraId="0AB18706" w14:textId="54DF3BF0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sz w:val="24"/>
          <w:szCs w:val="24"/>
        </w:rPr>
        <w:t>运用命令模式处理键盘输入，将键盘操作封装为命令对象，实现统一执行接口，根据键值选择相应命令执行，提高系统可扩展性和可维护性。</w:t>
      </w:r>
      <w:r w:rsidRPr="00F74774">
        <w:rPr>
          <w:rFonts w:ascii="宋体" w:eastAsia="宋体" w:hAnsi="宋体"/>
          <w:sz w:val="24"/>
          <w:szCs w:val="24"/>
        </w:rPr>
        <w:br/>
      </w:r>
      <w:r w:rsidRPr="00F74774">
        <w:rPr>
          <w:rFonts w:ascii="宋体" w:eastAsia="宋体" w:hAnsi="宋体"/>
          <w:b/>
          <w:bCs/>
          <w:sz w:val="24"/>
          <w:szCs w:val="24"/>
        </w:rPr>
        <w:t>OOT设计特点</w:t>
      </w:r>
    </w:p>
    <w:p w14:paraId="23C0885C" w14:textId="1FFFDF22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sz w:val="24"/>
          <w:szCs w:val="24"/>
        </w:rPr>
        <w:t xml:space="preserve">1. </w:t>
      </w:r>
      <w:r w:rsidRPr="00F74774">
        <w:rPr>
          <w:rFonts w:ascii="宋体" w:eastAsia="宋体" w:hAnsi="宋体"/>
          <w:b/>
          <w:bCs/>
          <w:sz w:val="24"/>
          <w:szCs w:val="24"/>
        </w:rPr>
        <w:t>封装</w:t>
      </w:r>
    </w:p>
    <w:p w14:paraId="79DB60BD" w14:textId="7E9929A3" w:rsidR="00F74774" w:rsidRPr="00F74774" w:rsidRDefault="00F74774" w:rsidP="00F74774">
      <w:pPr>
        <w:rPr>
          <w:rFonts w:ascii="宋体" w:eastAsia="宋体" w:hAnsi="宋体" w:hint="eastAsia"/>
          <w:sz w:val="24"/>
          <w:szCs w:val="24"/>
        </w:rPr>
      </w:pPr>
      <w:r w:rsidRPr="00F74774">
        <w:rPr>
          <w:rFonts w:ascii="宋体" w:eastAsia="宋体" w:hAnsi="宋体"/>
          <w:sz w:val="24"/>
          <w:szCs w:val="24"/>
        </w:rPr>
        <w:t>从代码可见良好的数据封装</w:t>
      </w:r>
      <w:r w:rsidR="00DB4E40">
        <w:rPr>
          <w:rFonts w:ascii="宋体" w:eastAsia="宋体" w:hAnsi="宋体" w:hint="eastAsia"/>
          <w:sz w:val="24"/>
          <w:szCs w:val="24"/>
        </w:rPr>
        <w:t>，</w:t>
      </w:r>
      <w:r w:rsidRPr="00F74774">
        <w:rPr>
          <w:rFonts w:ascii="宋体" w:eastAsia="宋体" w:hAnsi="宋体"/>
          <w:sz w:val="24"/>
          <w:szCs w:val="24"/>
        </w:rPr>
        <w:t>通过封装保护了游戏核心数据和逻辑</w:t>
      </w:r>
      <w:r w:rsidR="00DB4E40">
        <w:rPr>
          <w:rFonts w:ascii="宋体" w:eastAsia="宋体" w:hAnsi="宋体" w:hint="eastAsia"/>
          <w:sz w:val="24"/>
          <w:szCs w:val="24"/>
        </w:rPr>
        <w:t>；</w:t>
      </w:r>
      <w:r w:rsidRPr="00F74774">
        <w:rPr>
          <w:rFonts w:ascii="宋体" w:eastAsia="宋体" w:hAnsi="宋体"/>
          <w:sz w:val="24"/>
          <w:szCs w:val="24"/>
        </w:rPr>
        <w:t>提供了清晰的接口供外部使用</w:t>
      </w:r>
      <w:r w:rsidR="00DB4E40">
        <w:rPr>
          <w:rFonts w:ascii="宋体" w:eastAsia="宋体" w:hAnsi="宋体" w:hint="eastAsia"/>
          <w:sz w:val="24"/>
          <w:szCs w:val="24"/>
        </w:rPr>
        <w:t>；</w:t>
      </w:r>
      <w:r w:rsidRPr="00F74774">
        <w:rPr>
          <w:rFonts w:ascii="宋体" w:eastAsia="宋体" w:hAnsi="宋体"/>
          <w:sz w:val="24"/>
          <w:szCs w:val="24"/>
        </w:rPr>
        <w:t>便于维护和扩展</w:t>
      </w:r>
    </w:p>
    <w:p w14:paraId="64DA67B4" w14:textId="29C95F20" w:rsidR="00DB4E40" w:rsidRPr="00DB4E40" w:rsidRDefault="00F74774" w:rsidP="00DB4E4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B4E40">
        <w:rPr>
          <w:rFonts w:ascii="宋体" w:eastAsia="宋体" w:hAnsi="宋体"/>
          <w:b/>
          <w:bCs/>
          <w:sz w:val="24"/>
          <w:szCs w:val="24"/>
        </w:rPr>
        <w:t>继承和多态</w:t>
      </w:r>
    </w:p>
    <w:p w14:paraId="29BF4477" w14:textId="33590A8F" w:rsidR="00744022" w:rsidRPr="00F74774" w:rsidRDefault="00F74774" w:rsidP="00744022">
      <w:pPr>
        <w:rPr>
          <w:rFonts w:ascii="宋体" w:eastAsia="宋体" w:hAnsi="宋体" w:hint="eastAsia"/>
          <w:sz w:val="24"/>
          <w:szCs w:val="24"/>
        </w:rPr>
      </w:pPr>
      <w:r w:rsidRPr="00DB4E40">
        <w:rPr>
          <w:rFonts w:ascii="宋体" w:eastAsia="宋体" w:hAnsi="宋体"/>
          <w:sz w:val="24"/>
          <w:szCs w:val="24"/>
        </w:rPr>
        <w:t>复用基类的通用功能</w:t>
      </w:r>
      <w:r w:rsidR="00DB4E40">
        <w:rPr>
          <w:rFonts w:ascii="宋体" w:eastAsia="宋体" w:hAnsi="宋体" w:hint="eastAsia"/>
          <w:sz w:val="24"/>
          <w:szCs w:val="24"/>
        </w:rPr>
        <w:t>；</w:t>
      </w:r>
      <w:r w:rsidRPr="00F74774">
        <w:rPr>
          <w:rFonts w:ascii="宋体" w:eastAsia="宋体" w:hAnsi="宋体"/>
          <w:sz w:val="24"/>
          <w:szCs w:val="24"/>
        </w:rPr>
        <w:t>子类专注于特定功能</w:t>
      </w:r>
      <w:r w:rsidR="00DB4E40">
        <w:rPr>
          <w:rFonts w:ascii="宋体" w:eastAsia="宋体" w:hAnsi="宋体" w:hint="eastAsia"/>
          <w:sz w:val="24"/>
          <w:szCs w:val="24"/>
        </w:rPr>
        <w:t>；</w:t>
      </w:r>
      <w:r w:rsidRPr="00F74774">
        <w:rPr>
          <w:rFonts w:ascii="宋体" w:eastAsia="宋体" w:hAnsi="宋体"/>
          <w:sz w:val="24"/>
          <w:szCs w:val="24"/>
        </w:rPr>
        <w:t>继承与多态结合提高了代码的可维护性和可读性</w:t>
      </w:r>
    </w:p>
    <w:sectPr w:rsidR="00744022" w:rsidRPr="00F74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802CAD8"/>
    <w:multiLevelType w:val="singleLevel"/>
    <w:tmpl w:val="C802CAD8"/>
    <w:lvl w:ilvl="0">
      <w:start w:val="2"/>
      <w:numFmt w:val="decimal"/>
      <w:suff w:val="space"/>
      <w:lvlText w:val="(%1)"/>
      <w:lvlJc w:val="left"/>
    </w:lvl>
  </w:abstractNum>
  <w:abstractNum w:abstractNumId="1" w15:restartNumberingAfterBreak="0">
    <w:nsid w:val="1E9F6496"/>
    <w:multiLevelType w:val="multilevel"/>
    <w:tmpl w:val="3072E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06573"/>
    <w:multiLevelType w:val="hybridMultilevel"/>
    <w:tmpl w:val="9EDCE6C8"/>
    <w:lvl w:ilvl="0" w:tplc="448A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045295">
    <w:abstractNumId w:val="2"/>
  </w:num>
  <w:num w:numId="2" w16cid:durableId="956637797">
    <w:abstractNumId w:val="1"/>
  </w:num>
  <w:num w:numId="3" w16cid:durableId="2003964414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1239054478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35877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B8"/>
    <w:rsid w:val="000743B8"/>
    <w:rsid w:val="001A52A7"/>
    <w:rsid w:val="001D010C"/>
    <w:rsid w:val="002C2F65"/>
    <w:rsid w:val="003719D1"/>
    <w:rsid w:val="003E3756"/>
    <w:rsid w:val="005F7986"/>
    <w:rsid w:val="00613773"/>
    <w:rsid w:val="00624FE5"/>
    <w:rsid w:val="00744022"/>
    <w:rsid w:val="0075120E"/>
    <w:rsid w:val="00772CC6"/>
    <w:rsid w:val="008D6CED"/>
    <w:rsid w:val="00B43460"/>
    <w:rsid w:val="00B84A31"/>
    <w:rsid w:val="00DB4E40"/>
    <w:rsid w:val="00EB2602"/>
    <w:rsid w:val="00F7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3804"/>
  <w15:chartTrackingRefBased/>
  <w15:docId w15:val="{72584F31-50F3-4F05-8F5D-75BE0D12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nhideWhenUsed/>
    <w:qFormat/>
    <w:rsid w:val="00624FE5"/>
    <w:pPr>
      <w:keepNext/>
      <w:keepLines/>
      <w:snapToGrid w:val="0"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3B8"/>
    <w:pPr>
      <w:ind w:firstLineChars="200" w:firstLine="420"/>
    </w:pPr>
  </w:style>
  <w:style w:type="table" w:styleId="a4">
    <w:name w:val="Table Grid"/>
    <w:basedOn w:val="a1"/>
    <w:uiPriority w:val="39"/>
    <w:rsid w:val="00772CC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624FE5"/>
    <w:rPr>
      <w:rFonts w:ascii="Arial" w:eastAsia="黑体" w:hAnsi="Arial"/>
      <w:b/>
      <w:sz w:val="28"/>
    </w:rPr>
  </w:style>
  <w:style w:type="paragraph" w:styleId="a5">
    <w:name w:val="caption"/>
    <w:basedOn w:val="a"/>
    <w:next w:val="a"/>
    <w:uiPriority w:val="35"/>
    <w:unhideWhenUsed/>
    <w:qFormat/>
    <w:rsid w:val="005F798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学鸿 杜</dc:creator>
  <cp:keywords/>
  <dc:description/>
  <cp:lastModifiedBy>A1744</cp:lastModifiedBy>
  <cp:revision>3</cp:revision>
  <dcterms:created xsi:type="dcterms:W3CDTF">2025-01-20T09:11:00Z</dcterms:created>
  <dcterms:modified xsi:type="dcterms:W3CDTF">2025-01-20T11:24:00Z</dcterms:modified>
</cp:coreProperties>
</file>