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1 ]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파일명 : funcLab8.py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구현해야 하는 함수 사양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함수명 : print_triangle_withdeco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매개변수 : 2개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   숫자와 데코문자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   여기에서 데코문자는 기본값을 갖는다. 기본값은 ‘%’로 정한다.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리턴값 : 없음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기능 : 전달된 숫자 개수로 구성되는 삼각형을 출력한다. 출력 형식은 다음과 같다.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숫자 2 만 전달시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    </w:t>
      </w:r>
      <w:r>
        <w:rPr>
          <w:rFonts w:ascii="THE개이득" w:hAnsi="THE개이득"/>
          <w:b/>
          <w:color w:val="0000ff"/>
          <w:sz w:val="28"/>
        </w:rPr>
        <w:t xml:space="preserve">   %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  %%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숫자 5 와 데코문자 ‘*’ 전달시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         </w:t>
      </w:r>
      <w:r>
        <w:rPr>
          <w:rFonts w:ascii="THE개이득" w:hAnsi="THE개이득"/>
          <w:b/>
          <w:color w:val="0000ff"/>
          <w:sz w:val="28"/>
        </w:rPr>
        <w:t>*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     **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    ***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   ****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  *****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전달되는 아규먼트 값은 1~10으로 제한한다. 1~10 이외의 값이 전달된 경우에는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처리하지 않는다.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숫자를 다양하게 지정해서 print_triangle_withdeco () 함수를 호출해 본다.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[ 실습 2 ] </w:t>
      </w:r>
      <w:r>
        <w:rPr>
          <w:rFonts w:ascii="바탕" w:hAnsi="바탕"/>
          <w:b/>
          <w:color w:val="000000"/>
          <w:sz w:val="28"/>
        </w:rPr>
        <w:t>-</w:t>
      </w:r>
      <w:r>
        <w:rPr>
          <w:rFonts w:ascii="THE개이득" w:hAnsi="THE개이득" w:eastAsia="THE개이득"/>
          <w:b/>
          <w:color w:val="000000"/>
          <w:sz w:val="28"/>
        </w:rPr>
        <w:t xml:space="preserve"> 최댓값을 구하는 기능은 함수를 사용하지 않고 제어문으로 직접 구현한다.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listLab1.py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 값들로 구성되는 리스트를 생성하여 listnum 에 저장한다.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10, 5, 7, 21, 4, 8, 18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listnum  에 저장된 값들 중에서 최댓값을 추출하여 다음과 같이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 w:eastAsia="THE개이득"/>
          <w:b/>
          <w:color w:val="0000ff"/>
          <w:sz w:val="28"/>
        </w:rPr>
        <w:t xml:space="preserve">최댓값 : 21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[ 실습 3 ] </w:t>
      </w:r>
      <w:r>
        <w:rPr>
          <w:rFonts w:ascii="바탕" w:hAnsi="바탕"/>
          <w:b/>
          <w:color w:val="000000"/>
          <w:sz w:val="28"/>
        </w:rPr>
        <w:t>-</w:t>
      </w:r>
      <w:r>
        <w:rPr>
          <w:rFonts w:ascii="THE개이득" w:hAnsi="THE개이득" w:eastAsia="THE개이득"/>
          <w:b/>
          <w:color w:val="000000"/>
          <w:sz w:val="28"/>
        </w:rPr>
        <w:t xml:space="preserve"> 최솟값을 구하는 기능은 함수를 사용하지 않고 제어문으로 직접 구현한다.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listLab2.py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 값들로 구성되는 리스트를 생성하여 listnum 에 저장한다.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10, 5, 7, 21, 4, 8, 18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listnum 에 저장된 값들 중에서 최솟값을 추출하여 다음과 같이 출력한다.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 w:eastAsia="THE개이득"/>
          <w:b/>
          <w:color w:val="0000ff"/>
          <w:sz w:val="28"/>
        </w:rPr>
        <w:t xml:space="preserve">최솟값 : 4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[ 실습 4 ] </w:t>
      </w:r>
      <w:r>
        <w:rPr>
          <w:rFonts w:ascii="바탕" w:hAnsi="바탕"/>
          <w:b/>
          <w:color w:val="000000"/>
          <w:sz w:val="28"/>
        </w:rPr>
        <w:t>-</w:t>
      </w:r>
      <w:r>
        <w:rPr>
          <w:rFonts w:ascii="THE개이득" w:hAnsi="THE개이득" w:eastAsia="THE개이득"/>
          <w:b/>
          <w:color w:val="000000"/>
          <w:sz w:val="28"/>
        </w:rPr>
        <w:t xml:space="preserve"> 최댓값과 최솟값을 구하는 기능은 함수를 사용하지 않고 제어문으로 직접 구현한다.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listLab3.py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 값들로 구성되는 리스트를 생성하여 listnum 에 저장한다.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10, 5, 7, 21, 4, 8, 18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listnum 에 저장된 값들 중에서 최댓값 최솟값을 추출하여 다음과 같이 출력한다.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 w:eastAsia="THE개이득"/>
          <w:b/>
          <w:color w:val="0000ff"/>
          <w:sz w:val="28"/>
        </w:rPr>
        <w:t xml:space="preserve">최솟값 : 5, 최댓값 : 21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5 ]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listLab4.py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비어있는 리스트를 하나 생성하여 listnum 이라는 변수에 저장한다.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1~50 사이의 난수를 10개 추출하여 listnum 에 추출 순서대로 저장한다. (for문 사용)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4. listnum의 모든 값들을 출력한다.(이 때 반복문을 사용하지 않아도 된다.)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5. 리스트에서 10보다 작은 값들은 100으로 변경한다. (for문 사용)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6. listnum의 모든 값들을 출력한다.(이 때 반복문을 사용하지 않아도 된다.)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7. 인덱싱 방법으로 listnum의 첫 번째 데이터를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8. 인덱싱 방법으로 listnum의 마지막 데이터를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9. 슬라이싱 방법으로 listnum의  두 번째 데이터부터 여섯 번째 데이터만 추출하여 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10. 슬라이싱 방법으로 listnum의 데이터를 역순으로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11. 슬라이싱 방법으로 listnum의 데이터를 모두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12. 인덱싱 방법으로 5번째 데이터를 삭제한다.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13. 슬라이싱 방법으로 listnum의 데이터를 모두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14. 슬라이싱 방법으로 2~3번째 데이터를 삭제한다.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15. 슬라이싱 방법으로 listnum의 데이터를 모두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6 ]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파일명 : funcLab9.py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구현해야 하는 함수 사양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함수명 : sumEven1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매개변수 : 가변형(전달받을 수 있는 아규먼트 개수에 제한이 없다.)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리턴값 : 1개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기능 : 아규먼트가 몇 개가 전달되든 처리해야 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아규먼트는 1 이상의 숫자만 온다고 정한다.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전달된 아규먼트들에서 짝수에 해당하는 숫자들만 합을 계산해서 리턴한다.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전달된 아규먼트들 중에 짝수가 없으면 0을 리턴한다.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아규먼트가 전달되지 않으면 -1을 리턴한다.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숫자를 다양하게 지정해서 sumEven1() 함수를 호출해 본다.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6 ]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파일명 : funcLab10.py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구현해야 하는 함수 사양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함수명 : sumAll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매개변수 : 가변형(전달받을 수 있는 아규먼트 개수에 제한이 없다.)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리턴값 : 1개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기능 : 아규먼트가 몇 개가 전달되든 처리해야 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호출시 전달되는 아규먼트의 데이터 타입에는 제한이 없다. 그러므로 전달된 아규먼트의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타입을 채크하여 숫자만 처리하고 숫자가 아닌 데이터는 무시한다.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  아규먼트가 전달되지 않았거나 전달되었다 하더라도 숫자가 없으면 None 을 리턴한다.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숫자를 다양하게 지정해서 sumAll() 함수를 호출해 본다.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</w:pPr>
      <w:r>
        <w:rPr>
          <w:rFonts w:ascii="THE개이득" w:hAnsi="THE개이득" w:eastAsia="THE개이득"/>
          <w:b/>
          <w:color w:val="000000"/>
          <w:sz w:val="28"/>
        </w:rPr>
        <w:t>구현된 모든 소스들은 메일로 제출하며 첨부파일로 추가한다.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</w:pPr>
      <w:r>
        <w:rPr>
          <w:rFonts w:ascii="THE개이득" w:hAnsi="THE개이득" w:eastAsia="THE개이득"/>
          <w:b/>
          <w:color w:val="000000"/>
          <w:sz w:val="28"/>
        </w:rPr>
        <w:t xml:space="preserve">이 때 메일 제목은 </w:t>
      </w:r>
      <w:r>
        <w:rPr>
          <w:rFonts w:ascii="THE개이득" w:hAnsi="THE개이득" w:eastAsia="THE개이득"/>
          <w:b/>
          <w:color w:val="000000"/>
          <w:sz w:val="28"/>
          <w:shd w:val="clear" w:fill="ffff00"/>
        </w:rPr>
        <w:t>“7월13일실습1-XXX”</w:t>
      </w:r>
      <w:r>
        <w:rPr>
          <w:rFonts w:ascii="THE개이득" w:hAnsi="THE개이득" w:eastAsia="THE개이득"/>
          <w:b/>
          <w:color w:val="000000"/>
          <w:sz w:val="28"/>
        </w:rPr>
        <w:t xml:space="preserve"> 로 작성하여 전송한다. </w:t>
      </w:r>
      <w:bookmarkStart w:id="0" w:name="_GoBack"/>
      <w:bookmarkEnd w:id="0"/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sectPr>
      <w:endnotePr>
        <w:pos w:val="docEnd"/>
        <w:numFmt w:val="lowerRoman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autoSpaceDE/>
      <w:autoSpaceDN/>
      <w:snapToGrid/>
      <w:spacing w:before="0" w:after="200" w:line="27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footer"/>
    <w:uiPriority w:val="4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header"/>
    <w:uiPriority w:val="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6">
    <w:name w:val="머리글 Char"/>
    <w:uiPriority w:val="6"/>
    <w:rPr>
      <w:rFonts w:ascii="맑은 고딕" w:hAnsi="맑은 고딕" w:eastAsia="맑은 고딕"/>
      <w:color w:val="000000"/>
      <w:kern w:val="1"/>
      <w:sz w:val="20"/>
    </w:rPr>
  </w:style>
  <w:style w:type="character" w:styleId="7">
    <w:name w:val="바닥글 Char"/>
    <w:uiPriority w:val="7"/>
    <w:rPr>
      <w:rFonts w:ascii="맑은 고딕" w:hAns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campusseven02</cp:lastModifiedBy>
  <dcterms:created xsi:type="dcterms:W3CDTF">2021-07-12T23:08:00.000</dcterms:created>
  <dcterms:modified xsi:type="dcterms:W3CDTF">2021-07-12T23:08:00.000</dcterms:modified>
</cp:coreProperties>
</file>