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521" w:rsidRDefault="00D87521">
      <w:pPr>
        <w:rPr>
          <w:b/>
          <w:sz w:val="52"/>
        </w:rPr>
      </w:pPr>
    </w:p>
    <w:p w:rsidR="00D87521" w:rsidRDefault="00D87521">
      <w:pPr>
        <w:rPr>
          <w:b/>
          <w:sz w:val="52"/>
        </w:rPr>
      </w:pPr>
    </w:p>
    <w:p w:rsidR="00D87521" w:rsidRDefault="00D87521">
      <w:pPr>
        <w:rPr>
          <w:b/>
          <w:sz w:val="52"/>
        </w:rPr>
      </w:pPr>
    </w:p>
    <w:p w:rsidR="00D87521" w:rsidRDefault="00D87521">
      <w:pPr>
        <w:rPr>
          <w:b/>
          <w:sz w:val="52"/>
        </w:rPr>
      </w:pPr>
    </w:p>
    <w:p w:rsidR="00D87521" w:rsidRDefault="00D87521">
      <w:pPr>
        <w:rPr>
          <w:b/>
          <w:sz w:val="52"/>
        </w:rPr>
      </w:pPr>
    </w:p>
    <w:p w:rsidR="000F5701" w:rsidRPr="00662F80" w:rsidRDefault="0044611C" w:rsidP="00D87521">
      <w:pPr>
        <w:jc w:val="center"/>
        <w:rPr>
          <w:b/>
          <w:sz w:val="52"/>
        </w:rPr>
      </w:pPr>
      <w:r>
        <w:rPr>
          <w:rFonts w:hint="eastAsia"/>
          <w:b/>
          <w:sz w:val="52"/>
        </w:rPr>
        <w:t>W</w:t>
      </w:r>
      <w:r w:rsidR="000F5701" w:rsidRPr="00662F80">
        <w:rPr>
          <w:rFonts w:hint="eastAsia"/>
          <w:b/>
          <w:sz w:val="52"/>
        </w:rPr>
        <w:t>BS</w:t>
      </w:r>
      <w:r w:rsidR="000F5701" w:rsidRPr="00662F80">
        <w:rPr>
          <w:rFonts w:hint="eastAsia"/>
          <w:b/>
          <w:sz w:val="52"/>
        </w:rPr>
        <w:t>批量调度用户手册</w:t>
      </w:r>
    </w:p>
    <w:p w:rsidR="00D87521" w:rsidRDefault="00E60637" w:rsidP="00D87521">
      <w:pPr>
        <w:widowControl/>
        <w:jc w:val="left"/>
      </w:pPr>
      <w:r>
        <w:br w:type="page"/>
      </w:r>
    </w:p>
    <w:sdt>
      <w:sdtPr>
        <w:rPr>
          <w:lang w:val="zh-CN"/>
        </w:rPr>
        <w:id w:val="625794"/>
        <w:docPartObj>
          <w:docPartGallery w:val="Table of Contents"/>
          <w:docPartUnique/>
        </w:docPartObj>
      </w:sdtPr>
      <w:sdtEndPr>
        <w:rPr>
          <w:lang w:val="en-US"/>
        </w:rPr>
      </w:sdtEndPr>
      <w:sdtContent>
        <w:p w:rsidR="00D87521" w:rsidRDefault="00D87521" w:rsidP="00D87521">
          <w:pPr>
            <w:widowControl/>
            <w:jc w:val="left"/>
          </w:pPr>
          <w:r>
            <w:rPr>
              <w:lang w:val="zh-CN"/>
            </w:rPr>
            <w:t>目录</w:t>
          </w:r>
        </w:p>
        <w:p w:rsidR="003E2335" w:rsidRDefault="00C812F5">
          <w:pPr>
            <w:pStyle w:val="10"/>
            <w:tabs>
              <w:tab w:val="right" w:leader="dot" w:pos="8296"/>
            </w:tabs>
            <w:rPr>
              <w:noProof/>
              <w:kern w:val="2"/>
              <w:sz w:val="21"/>
            </w:rPr>
          </w:pPr>
          <w:r w:rsidRPr="00C812F5">
            <w:fldChar w:fldCharType="begin"/>
          </w:r>
          <w:r w:rsidR="00D87521">
            <w:instrText xml:space="preserve"> TOC \o "1-3" \h \z \u </w:instrText>
          </w:r>
          <w:r w:rsidRPr="00C812F5">
            <w:fldChar w:fldCharType="separate"/>
          </w:r>
          <w:hyperlink w:anchor="_Toc409422905" w:history="1">
            <w:r w:rsidR="00526514">
              <w:rPr>
                <w:rStyle w:val="a8"/>
                <w:noProof/>
              </w:rPr>
              <w:t>WBS</w:t>
            </w:r>
            <w:r w:rsidR="003E2335" w:rsidRPr="009D4EDA">
              <w:rPr>
                <w:rStyle w:val="a8"/>
                <w:rFonts w:hint="eastAsia"/>
                <w:noProof/>
              </w:rPr>
              <w:t>软件简介</w:t>
            </w:r>
            <w:r w:rsidR="003E2335">
              <w:rPr>
                <w:noProof/>
                <w:webHidden/>
              </w:rPr>
              <w:tab/>
            </w:r>
            <w:r>
              <w:rPr>
                <w:noProof/>
                <w:webHidden/>
              </w:rPr>
              <w:fldChar w:fldCharType="begin"/>
            </w:r>
            <w:r w:rsidR="003E2335">
              <w:rPr>
                <w:noProof/>
                <w:webHidden/>
              </w:rPr>
              <w:instrText xml:space="preserve"> PAGEREF _Toc409422905 \h </w:instrText>
            </w:r>
            <w:r>
              <w:rPr>
                <w:noProof/>
                <w:webHidden/>
              </w:rPr>
            </w:r>
            <w:r>
              <w:rPr>
                <w:noProof/>
                <w:webHidden/>
              </w:rPr>
              <w:fldChar w:fldCharType="separate"/>
            </w:r>
            <w:r w:rsidR="003E2335">
              <w:rPr>
                <w:noProof/>
                <w:webHidden/>
              </w:rPr>
              <w:t>3</w:t>
            </w:r>
            <w:r>
              <w:rPr>
                <w:noProof/>
                <w:webHidden/>
              </w:rPr>
              <w:fldChar w:fldCharType="end"/>
            </w:r>
          </w:hyperlink>
        </w:p>
        <w:p w:rsidR="003E2335" w:rsidRDefault="00C812F5">
          <w:pPr>
            <w:pStyle w:val="20"/>
            <w:tabs>
              <w:tab w:val="right" w:leader="dot" w:pos="8296"/>
            </w:tabs>
            <w:rPr>
              <w:noProof/>
              <w:kern w:val="2"/>
              <w:sz w:val="21"/>
            </w:rPr>
          </w:pPr>
          <w:hyperlink w:anchor="_Toc409422906" w:history="1">
            <w:r w:rsidR="00526514">
              <w:rPr>
                <w:rStyle w:val="a8"/>
                <w:noProof/>
              </w:rPr>
              <w:t>WBS</w:t>
            </w:r>
            <w:r w:rsidR="003E2335" w:rsidRPr="009D4EDA">
              <w:rPr>
                <w:rStyle w:val="a8"/>
                <w:rFonts w:hint="eastAsia"/>
                <w:noProof/>
              </w:rPr>
              <w:t>功能介绍</w:t>
            </w:r>
            <w:r w:rsidR="003E2335">
              <w:rPr>
                <w:noProof/>
                <w:webHidden/>
              </w:rPr>
              <w:tab/>
            </w:r>
            <w:r>
              <w:rPr>
                <w:noProof/>
                <w:webHidden/>
              </w:rPr>
              <w:fldChar w:fldCharType="begin"/>
            </w:r>
            <w:r w:rsidR="003E2335">
              <w:rPr>
                <w:noProof/>
                <w:webHidden/>
              </w:rPr>
              <w:instrText xml:space="preserve"> PAGEREF _Toc409422906 \h </w:instrText>
            </w:r>
            <w:r>
              <w:rPr>
                <w:noProof/>
                <w:webHidden/>
              </w:rPr>
            </w:r>
            <w:r>
              <w:rPr>
                <w:noProof/>
                <w:webHidden/>
              </w:rPr>
              <w:fldChar w:fldCharType="separate"/>
            </w:r>
            <w:r w:rsidR="003E2335">
              <w:rPr>
                <w:noProof/>
                <w:webHidden/>
              </w:rPr>
              <w:t>3</w:t>
            </w:r>
            <w:r>
              <w:rPr>
                <w:noProof/>
                <w:webHidden/>
              </w:rPr>
              <w:fldChar w:fldCharType="end"/>
            </w:r>
          </w:hyperlink>
        </w:p>
        <w:p w:rsidR="003E2335" w:rsidRDefault="00C812F5">
          <w:pPr>
            <w:pStyle w:val="20"/>
            <w:tabs>
              <w:tab w:val="right" w:leader="dot" w:pos="8296"/>
            </w:tabs>
            <w:rPr>
              <w:noProof/>
              <w:kern w:val="2"/>
              <w:sz w:val="21"/>
            </w:rPr>
          </w:pPr>
          <w:hyperlink w:anchor="_Toc409422907" w:history="1">
            <w:r w:rsidR="003E2335" w:rsidRPr="009D4EDA">
              <w:rPr>
                <w:rStyle w:val="a8"/>
                <w:rFonts w:hint="eastAsia"/>
                <w:noProof/>
              </w:rPr>
              <w:t>已知问题</w:t>
            </w:r>
            <w:r w:rsidR="003E2335">
              <w:rPr>
                <w:noProof/>
                <w:webHidden/>
              </w:rPr>
              <w:tab/>
            </w:r>
            <w:r>
              <w:rPr>
                <w:noProof/>
                <w:webHidden/>
              </w:rPr>
              <w:fldChar w:fldCharType="begin"/>
            </w:r>
            <w:r w:rsidR="003E2335">
              <w:rPr>
                <w:noProof/>
                <w:webHidden/>
              </w:rPr>
              <w:instrText xml:space="preserve"> PAGEREF _Toc409422907 \h </w:instrText>
            </w:r>
            <w:r>
              <w:rPr>
                <w:noProof/>
                <w:webHidden/>
              </w:rPr>
            </w:r>
            <w:r>
              <w:rPr>
                <w:noProof/>
                <w:webHidden/>
              </w:rPr>
              <w:fldChar w:fldCharType="separate"/>
            </w:r>
            <w:r w:rsidR="003E2335">
              <w:rPr>
                <w:noProof/>
                <w:webHidden/>
              </w:rPr>
              <w:t>3</w:t>
            </w:r>
            <w:r>
              <w:rPr>
                <w:noProof/>
                <w:webHidden/>
              </w:rPr>
              <w:fldChar w:fldCharType="end"/>
            </w:r>
          </w:hyperlink>
        </w:p>
        <w:p w:rsidR="003E2335" w:rsidRDefault="00C812F5">
          <w:pPr>
            <w:pStyle w:val="20"/>
            <w:tabs>
              <w:tab w:val="right" w:leader="dot" w:pos="8296"/>
            </w:tabs>
            <w:rPr>
              <w:noProof/>
              <w:kern w:val="2"/>
              <w:sz w:val="21"/>
            </w:rPr>
          </w:pPr>
          <w:hyperlink w:anchor="_Toc409422908" w:history="1">
            <w:r w:rsidR="003E2335" w:rsidRPr="009D4EDA">
              <w:rPr>
                <w:rStyle w:val="a8"/>
                <w:rFonts w:hint="eastAsia"/>
                <w:noProof/>
              </w:rPr>
              <w:t>作者与版权</w:t>
            </w:r>
            <w:r w:rsidR="003E2335">
              <w:rPr>
                <w:noProof/>
                <w:webHidden/>
              </w:rPr>
              <w:tab/>
            </w:r>
            <w:r>
              <w:rPr>
                <w:noProof/>
                <w:webHidden/>
              </w:rPr>
              <w:fldChar w:fldCharType="begin"/>
            </w:r>
            <w:r w:rsidR="003E2335">
              <w:rPr>
                <w:noProof/>
                <w:webHidden/>
              </w:rPr>
              <w:instrText xml:space="preserve"> PAGEREF _Toc409422908 \h </w:instrText>
            </w:r>
            <w:r>
              <w:rPr>
                <w:noProof/>
                <w:webHidden/>
              </w:rPr>
            </w:r>
            <w:r>
              <w:rPr>
                <w:noProof/>
                <w:webHidden/>
              </w:rPr>
              <w:fldChar w:fldCharType="separate"/>
            </w:r>
            <w:r w:rsidR="003E2335">
              <w:rPr>
                <w:noProof/>
                <w:webHidden/>
              </w:rPr>
              <w:t>3</w:t>
            </w:r>
            <w:r>
              <w:rPr>
                <w:noProof/>
                <w:webHidden/>
              </w:rPr>
              <w:fldChar w:fldCharType="end"/>
            </w:r>
          </w:hyperlink>
        </w:p>
        <w:p w:rsidR="003E2335" w:rsidRDefault="00C812F5">
          <w:pPr>
            <w:pStyle w:val="20"/>
            <w:tabs>
              <w:tab w:val="right" w:leader="dot" w:pos="8296"/>
            </w:tabs>
            <w:rPr>
              <w:noProof/>
              <w:kern w:val="2"/>
              <w:sz w:val="21"/>
            </w:rPr>
          </w:pPr>
          <w:hyperlink w:anchor="_Toc409422909" w:history="1">
            <w:r w:rsidR="003E2335" w:rsidRPr="009D4EDA">
              <w:rPr>
                <w:rStyle w:val="a8"/>
                <w:rFonts w:hint="eastAsia"/>
                <w:noProof/>
              </w:rPr>
              <w:t>问题报送</w:t>
            </w:r>
            <w:r w:rsidR="003E2335">
              <w:rPr>
                <w:noProof/>
                <w:webHidden/>
              </w:rPr>
              <w:tab/>
            </w:r>
            <w:r>
              <w:rPr>
                <w:noProof/>
                <w:webHidden/>
              </w:rPr>
              <w:fldChar w:fldCharType="begin"/>
            </w:r>
            <w:r w:rsidR="003E2335">
              <w:rPr>
                <w:noProof/>
                <w:webHidden/>
              </w:rPr>
              <w:instrText xml:space="preserve"> PAGEREF _Toc409422909 \h </w:instrText>
            </w:r>
            <w:r>
              <w:rPr>
                <w:noProof/>
                <w:webHidden/>
              </w:rPr>
            </w:r>
            <w:r>
              <w:rPr>
                <w:noProof/>
                <w:webHidden/>
              </w:rPr>
              <w:fldChar w:fldCharType="separate"/>
            </w:r>
            <w:r w:rsidR="003E2335">
              <w:rPr>
                <w:noProof/>
                <w:webHidden/>
              </w:rPr>
              <w:t>4</w:t>
            </w:r>
            <w:r>
              <w:rPr>
                <w:noProof/>
                <w:webHidden/>
              </w:rPr>
              <w:fldChar w:fldCharType="end"/>
            </w:r>
          </w:hyperlink>
        </w:p>
        <w:p w:rsidR="003E2335" w:rsidRDefault="00C812F5">
          <w:pPr>
            <w:pStyle w:val="20"/>
            <w:tabs>
              <w:tab w:val="right" w:leader="dot" w:pos="8296"/>
            </w:tabs>
            <w:rPr>
              <w:noProof/>
              <w:kern w:val="2"/>
              <w:sz w:val="21"/>
            </w:rPr>
          </w:pPr>
          <w:hyperlink w:anchor="_Toc409422910" w:history="1">
            <w:r w:rsidR="003E2335" w:rsidRPr="009D4EDA">
              <w:rPr>
                <w:rStyle w:val="a8"/>
                <w:rFonts w:hint="eastAsia"/>
                <w:noProof/>
              </w:rPr>
              <w:t>名词解释</w:t>
            </w:r>
            <w:r w:rsidR="003E2335">
              <w:rPr>
                <w:noProof/>
                <w:webHidden/>
              </w:rPr>
              <w:tab/>
            </w:r>
            <w:r>
              <w:rPr>
                <w:noProof/>
                <w:webHidden/>
              </w:rPr>
              <w:fldChar w:fldCharType="begin"/>
            </w:r>
            <w:r w:rsidR="003E2335">
              <w:rPr>
                <w:noProof/>
                <w:webHidden/>
              </w:rPr>
              <w:instrText xml:space="preserve"> PAGEREF _Toc409422910 \h </w:instrText>
            </w:r>
            <w:r>
              <w:rPr>
                <w:noProof/>
                <w:webHidden/>
              </w:rPr>
            </w:r>
            <w:r>
              <w:rPr>
                <w:noProof/>
                <w:webHidden/>
              </w:rPr>
              <w:fldChar w:fldCharType="separate"/>
            </w:r>
            <w:r w:rsidR="003E2335">
              <w:rPr>
                <w:noProof/>
                <w:webHidden/>
              </w:rPr>
              <w:t>4</w:t>
            </w:r>
            <w:r>
              <w:rPr>
                <w:noProof/>
                <w:webHidden/>
              </w:rPr>
              <w:fldChar w:fldCharType="end"/>
            </w:r>
          </w:hyperlink>
        </w:p>
        <w:p w:rsidR="003E2335" w:rsidRDefault="00C812F5">
          <w:pPr>
            <w:pStyle w:val="30"/>
            <w:tabs>
              <w:tab w:val="right" w:leader="dot" w:pos="8296"/>
            </w:tabs>
            <w:rPr>
              <w:noProof/>
              <w:kern w:val="2"/>
              <w:sz w:val="21"/>
            </w:rPr>
          </w:pPr>
          <w:hyperlink w:anchor="_Toc409422911" w:history="1">
            <w:r w:rsidR="003E2335" w:rsidRPr="009D4EDA">
              <w:rPr>
                <w:rStyle w:val="a8"/>
                <w:rFonts w:hint="eastAsia"/>
                <w:noProof/>
              </w:rPr>
              <w:t>程序类型</w:t>
            </w:r>
            <w:r w:rsidR="003E2335">
              <w:rPr>
                <w:noProof/>
                <w:webHidden/>
              </w:rPr>
              <w:tab/>
            </w:r>
            <w:r>
              <w:rPr>
                <w:noProof/>
                <w:webHidden/>
              </w:rPr>
              <w:fldChar w:fldCharType="begin"/>
            </w:r>
            <w:r w:rsidR="003E2335">
              <w:rPr>
                <w:noProof/>
                <w:webHidden/>
              </w:rPr>
              <w:instrText xml:space="preserve"> PAGEREF _Toc409422911 \h </w:instrText>
            </w:r>
            <w:r>
              <w:rPr>
                <w:noProof/>
                <w:webHidden/>
              </w:rPr>
            </w:r>
            <w:r>
              <w:rPr>
                <w:noProof/>
                <w:webHidden/>
              </w:rPr>
              <w:fldChar w:fldCharType="separate"/>
            </w:r>
            <w:r w:rsidR="003E2335">
              <w:rPr>
                <w:noProof/>
                <w:webHidden/>
              </w:rPr>
              <w:t>4</w:t>
            </w:r>
            <w:r>
              <w:rPr>
                <w:noProof/>
                <w:webHidden/>
              </w:rPr>
              <w:fldChar w:fldCharType="end"/>
            </w:r>
          </w:hyperlink>
        </w:p>
        <w:p w:rsidR="003E2335" w:rsidRDefault="00C812F5">
          <w:pPr>
            <w:pStyle w:val="20"/>
            <w:tabs>
              <w:tab w:val="right" w:leader="dot" w:pos="8296"/>
            </w:tabs>
            <w:rPr>
              <w:noProof/>
              <w:kern w:val="2"/>
              <w:sz w:val="21"/>
            </w:rPr>
          </w:pPr>
          <w:hyperlink w:anchor="_Toc409422912" w:history="1">
            <w:r w:rsidR="003E2335" w:rsidRPr="009D4EDA">
              <w:rPr>
                <w:rStyle w:val="a8"/>
                <w:rFonts w:hint="eastAsia"/>
                <w:noProof/>
              </w:rPr>
              <w:t>组调度配置文件</w:t>
            </w:r>
            <w:r w:rsidR="003E2335">
              <w:rPr>
                <w:noProof/>
                <w:webHidden/>
              </w:rPr>
              <w:tab/>
            </w:r>
            <w:r>
              <w:rPr>
                <w:noProof/>
                <w:webHidden/>
              </w:rPr>
              <w:fldChar w:fldCharType="begin"/>
            </w:r>
            <w:r w:rsidR="003E2335">
              <w:rPr>
                <w:noProof/>
                <w:webHidden/>
              </w:rPr>
              <w:instrText xml:space="preserve"> PAGEREF _Toc409422912 \h </w:instrText>
            </w:r>
            <w:r>
              <w:rPr>
                <w:noProof/>
                <w:webHidden/>
              </w:rPr>
            </w:r>
            <w:r>
              <w:rPr>
                <w:noProof/>
                <w:webHidden/>
              </w:rPr>
              <w:fldChar w:fldCharType="separate"/>
            </w:r>
            <w:r w:rsidR="003E2335">
              <w:rPr>
                <w:noProof/>
                <w:webHidden/>
              </w:rPr>
              <w:t>4</w:t>
            </w:r>
            <w:r>
              <w:rPr>
                <w:noProof/>
                <w:webHidden/>
              </w:rPr>
              <w:fldChar w:fldCharType="end"/>
            </w:r>
          </w:hyperlink>
        </w:p>
        <w:p w:rsidR="003E2335" w:rsidRDefault="00C812F5">
          <w:pPr>
            <w:pStyle w:val="20"/>
            <w:tabs>
              <w:tab w:val="right" w:leader="dot" w:pos="8296"/>
            </w:tabs>
            <w:rPr>
              <w:noProof/>
              <w:kern w:val="2"/>
              <w:sz w:val="21"/>
            </w:rPr>
          </w:pPr>
          <w:hyperlink w:anchor="_Toc409422913" w:history="1">
            <w:r w:rsidR="003E2335" w:rsidRPr="009D4EDA">
              <w:rPr>
                <w:rStyle w:val="a8"/>
                <w:rFonts w:hint="eastAsia"/>
                <w:noProof/>
              </w:rPr>
              <w:t>程序调度配置文件</w:t>
            </w:r>
            <w:r w:rsidR="003E2335">
              <w:rPr>
                <w:noProof/>
                <w:webHidden/>
              </w:rPr>
              <w:tab/>
            </w:r>
            <w:r>
              <w:rPr>
                <w:noProof/>
                <w:webHidden/>
              </w:rPr>
              <w:fldChar w:fldCharType="begin"/>
            </w:r>
            <w:r w:rsidR="003E2335">
              <w:rPr>
                <w:noProof/>
                <w:webHidden/>
              </w:rPr>
              <w:instrText xml:space="preserve"> PAGEREF _Toc409422913 \h </w:instrText>
            </w:r>
            <w:r>
              <w:rPr>
                <w:noProof/>
                <w:webHidden/>
              </w:rPr>
            </w:r>
            <w:r>
              <w:rPr>
                <w:noProof/>
                <w:webHidden/>
              </w:rPr>
              <w:fldChar w:fldCharType="separate"/>
            </w:r>
            <w:r w:rsidR="003E2335">
              <w:rPr>
                <w:noProof/>
                <w:webHidden/>
              </w:rPr>
              <w:t>4</w:t>
            </w:r>
            <w:r>
              <w:rPr>
                <w:noProof/>
                <w:webHidden/>
              </w:rPr>
              <w:fldChar w:fldCharType="end"/>
            </w:r>
          </w:hyperlink>
        </w:p>
        <w:p w:rsidR="003E2335" w:rsidRDefault="00C812F5">
          <w:pPr>
            <w:pStyle w:val="10"/>
            <w:tabs>
              <w:tab w:val="right" w:leader="dot" w:pos="8296"/>
            </w:tabs>
            <w:rPr>
              <w:noProof/>
              <w:kern w:val="2"/>
              <w:sz w:val="21"/>
            </w:rPr>
          </w:pPr>
          <w:hyperlink w:anchor="_Toc409422914" w:history="1">
            <w:r w:rsidR="003E2335" w:rsidRPr="009D4EDA">
              <w:rPr>
                <w:rStyle w:val="a8"/>
                <w:rFonts w:hint="eastAsia"/>
                <w:noProof/>
              </w:rPr>
              <w:t>安装和初始化</w:t>
            </w:r>
            <w:r w:rsidR="003E2335">
              <w:rPr>
                <w:noProof/>
                <w:webHidden/>
              </w:rPr>
              <w:tab/>
            </w:r>
            <w:r>
              <w:rPr>
                <w:noProof/>
                <w:webHidden/>
              </w:rPr>
              <w:fldChar w:fldCharType="begin"/>
            </w:r>
            <w:r w:rsidR="003E2335">
              <w:rPr>
                <w:noProof/>
                <w:webHidden/>
              </w:rPr>
              <w:instrText xml:space="preserve"> PAGEREF _Toc409422914 \h </w:instrText>
            </w:r>
            <w:r>
              <w:rPr>
                <w:noProof/>
                <w:webHidden/>
              </w:rPr>
            </w:r>
            <w:r>
              <w:rPr>
                <w:noProof/>
                <w:webHidden/>
              </w:rPr>
              <w:fldChar w:fldCharType="separate"/>
            </w:r>
            <w:r w:rsidR="003E2335">
              <w:rPr>
                <w:noProof/>
                <w:webHidden/>
              </w:rPr>
              <w:t>4</w:t>
            </w:r>
            <w:r>
              <w:rPr>
                <w:noProof/>
                <w:webHidden/>
              </w:rPr>
              <w:fldChar w:fldCharType="end"/>
            </w:r>
          </w:hyperlink>
        </w:p>
        <w:p w:rsidR="003E2335" w:rsidRDefault="00C812F5">
          <w:pPr>
            <w:pStyle w:val="20"/>
            <w:tabs>
              <w:tab w:val="right" w:leader="dot" w:pos="8296"/>
            </w:tabs>
            <w:rPr>
              <w:noProof/>
              <w:kern w:val="2"/>
              <w:sz w:val="21"/>
            </w:rPr>
          </w:pPr>
          <w:hyperlink w:anchor="_Toc409422915" w:history="1">
            <w:r w:rsidR="003E2335" w:rsidRPr="009D4EDA">
              <w:rPr>
                <w:rStyle w:val="a8"/>
                <w:rFonts w:hint="eastAsia"/>
                <w:noProof/>
              </w:rPr>
              <w:t>安装</w:t>
            </w:r>
            <w:r w:rsidR="003E2335">
              <w:rPr>
                <w:noProof/>
                <w:webHidden/>
              </w:rPr>
              <w:tab/>
            </w:r>
            <w:r>
              <w:rPr>
                <w:noProof/>
                <w:webHidden/>
              </w:rPr>
              <w:fldChar w:fldCharType="begin"/>
            </w:r>
            <w:r w:rsidR="003E2335">
              <w:rPr>
                <w:noProof/>
                <w:webHidden/>
              </w:rPr>
              <w:instrText xml:space="preserve"> PAGEREF _Toc409422915 \h </w:instrText>
            </w:r>
            <w:r>
              <w:rPr>
                <w:noProof/>
                <w:webHidden/>
              </w:rPr>
            </w:r>
            <w:r>
              <w:rPr>
                <w:noProof/>
                <w:webHidden/>
              </w:rPr>
              <w:fldChar w:fldCharType="separate"/>
            </w:r>
            <w:r w:rsidR="003E2335">
              <w:rPr>
                <w:noProof/>
                <w:webHidden/>
              </w:rPr>
              <w:t>4</w:t>
            </w:r>
            <w:r>
              <w:rPr>
                <w:noProof/>
                <w:webHidden/>
              </w:rPr>
              <w:fldChar w:fldCharType="end"/>
            </w:r>
          </w:hyperlink>
        </w:p>
        <w:p w:rsidR="003E2335" w:rsidRDefault="00C812F5">
          <w:pPr>
            <w:pStyle w:val="20"/>
            <w:tabs>
              <w:tab w:val="right" w:leader="dot" w:pos="8296"/>
            </w:tabs>
            <w:rPr>
              <w:noProof/>
              <w:kern w:val="2"/>
              <w:sz w:val="21"/>
            </w:rPr>
          </w:pPr>
          <w:hyperlink w:anchor="_Toc409422916" w:history="1">
            <w:r w:rsidR="003E2335" w:rsidRPr="009D4EDA">
              <w:rPr>
                <w:rStyle w:val="a8"/>
                <w:rFonts w:hint="eastAsia"/>
                <w:noProof/>
              </w:rPr>
              <w:t>文件清单</w:t>
            </w:r>
            <w:r w:rsidR="003E2335">
              <w:rPr>
                <w:noProof/>
                <w:webHidden/>
              </w:rPr>
              <w:tab/>
            </w:r>
            <w:r>
              <w:rPr>
                <w:noProof/>
                <w:webHidden/>
              </w:rPr>
              <w:fldChar w:fldCharType="begin"/>
            </w:r>
            <w:r w:rsidR="003E2335">
              <w:rPr>
                <w:noProof/>
                <w:webHidden/>
              </w:rPr>
              <w:instrText xml:space="preserve"> PAGEREF _Toc409422916 \h </w:instrText>
            </w:r>
            <w:r>
              <w:rPr>
                <w:noProof/>
                <w:webHidden/>
              </w:rPr>
            </w:r>
            <w:r>
              <w:rPr>
                <w:noProof/>
                <w:webHidden/>
              </w:rPr>
              <w:fldChar w:fldCharType="separate"/>
            </w:r>
            <w:r w:rsidR="003E2335">
              <w:rPr>
                <w:noProof/>
                <w:webHidden/>
              </w:rPr>
              <w:t>5</w:t>
            </w:r>
            <w:r>
              <w:rPr>
                <w:noProof/>
                <w:webHidden/>
              </w:rPr>
              <w:fldChar w:fldCharType="end"/>
            </w:r>
          </w:hyperlink>
        </w:p>
        <w:p w:rsidR="003E2335" w:rsidRDefault="00C812F5">
          <w:pPr>
            <w:pStyle w:val="20"/>
            <w:tabs>
              <w:tab w:val="right" w:leader="dot" w:pos="8296"/>
            </w:tabs>
            <w:rPr>
              <w:noProof/>
              <w:kern w:val="2"/>
              <w:sz w:val="21"/>
            </w:rPr>
          </w:pPr>
          <w:hyperlink w:anchor="_Toc409422917" w:history="1">
            <w:r w:rsidR="003E2335" w:rsidRPr="009D4EDA">
              <w:rPr>
                <w:rStyle w:val="a8"/>
                <w:rFonts w:hint="eastAsia"/>
                <w:noProof/>
              </w:rPr>
              <w:t>数据库选择与</w:t>
            </w:r>
            <w:r w:rsidR="003E2335" w:rsidRPr="009D4EDA">
              <w:rPr>
                <w:rStyle w:val="a8"/>
                <w:noProof/>
              </w:rPr>
              <w:t>ODBC</w:t>
            </w:r>
            <w:r w:rsidR="003E2335" w:rsidRPr="009D4EDA">
              <w:rPr>
                <w:rStyle w:val="a8"/>
                <w:rFonts w:hint="eastAsia"/>
                <w:noProof/>
              </w:rPr>
              <w:t>配置</w:t>
            </w:r>
            <w:r w:rsidR="003E2335">
              <w:rPr>
                <w:noProof/>
                <w:webHidden/>
              </w:rPr>
              <w:tab/>
            </w:r>
            <w:r>
              <w:rPr>
                <w:noProof/>
                <w:webHidden/>
              </w:rPr>
              <w:fldChar w:fldCharType="begin"/>
            </w:r>
            <w:r w:rsidR="003E2335">
              <w:rPr>
                <w:noProof/>
                <w:webHidden/>
              </w:rPr>
              <w:instrText xml:space="preserve"> PAGEREF _Toc409422917 \h </w:instrText>
            </w:r>
            <w:r>
              <w:rPr>
                <w:noProof/>
                <w:webHidden/>
              </w:rPr>
            </w:r>
            <w:r>
              <w:rPr>
                <w:noProof/>
                <w:webHidden/>
              </w:rPr>
              <w:fldChar w:fldCharType="separate"/>
            </w:r>
            <w:r w:rsidR="003E2335">
              <w:rPr>
                <w:noProof/>
                <w:webHidden/>
              </w:rPr>
              <w:t>5</w:t>
            </w:r>
            <w:r>
              <w:rPr>
                <w:noProof/>
                <w:webHidden/>
              </w:rPr>
              <w:fldChar w:fldCharType="end"/>
            </w:r>
          </w:hyperlink>
        </w:p>
        <w:p w:rsidR="003E2335" w:rsidRDefault="00C812F5">
          <w:pPr>
            <w:pStyle w:val="20"/>
            <w:tabs>
              <w:tab w:val="right" w:leader="dot" w:pos="8296"/>
            </w:tabs>
            <w:rPr>
              <w:noProof/>
              <w:kern w:val="2"/>
              <w:sz w:val="21"/>
            </w:rPr>
          </w:pPr>
          <w:hyperlink w:anchor="_Toc409422918" w:history="1">
            <w:r w:rsidR="003E2335" w:rsidRPr="009D4EDA">
              <w:rPr>
                <w:rStyle w:val="a8"/>
                <w:rFonts w:hint="eastAsia"/>
                <w:noProof/>
              </w:rPr>
              <w:t>准备工作目录</w:t>
            </w:r>
            <w:r w:rsidR="003E2335">
              <w:rPr>
                <w:noProof/>
                <w:webHidden/>
              </w:rPr>
              <w:tab/>
            </w:r>
            <w:r>
              <w:rPr>
                <w:noProof/>
                <w:webHidden/>
              </w:rPr>
              <w:fldChar w:fldCharType="begin"/>
            </w:r>
            <w:r w:rsidR="003E2335">
              <w:rPr>
                <w:noProof/>
                <w:webHidden/>
              </w:rPr>
              <w:instrText xml:space="preserve"> PAGEREF _Toc409422918 \h </w:instrText>
            </w:r>
            <w:r>
              <w:rPr>
                <w:noProof/>
                <w:webHidden/>
              </w:rPr>
            </w:r>
            <w:r>
              <w:rPr>
                <w:noProof/>
                <w:webHidden/>
              </w:rPr>
              <w:fldChar w:fldCharType="separate"/>
            </w:r>
            <w:r w:rsidR="003E2335">
              <w:rPr>
                <w:noProof/>
                <w:webHidden/>
              </w:rPr>
              <w:t>5</w:t>
            </w:r>
            <w:r>
              <w:rPr>
                <w:noProof/>
                <w:webHidden/>
              </w:rPr>
              <w:fldChar w:fldCharType="end"/>
            </w:r>
          </w:hyperlink>
        </w:p>
        <w:p w:rsidR="003E2335" w:rsidRDefault="00C812F5">
          <w:pPr>
            <w:pStyle w:val="10"/>
            <w:tabs>
              <w:tab w:val="right" w:leader="dot" w:pos="8296"/>
            </w:tabs>
            <w:rPr>
              <w:noProof/>
              <w:kern w:val="2"/>
              <w:sz w:val="21"/>
            </w:rPr>
          </w:pPr>
          <w:hyperlink w:anchor="_Toc409422919" w:history="1">
            <w:r w:rsidR="00526514">
              <w:rPr>
                <w:rStyle w:val="a8"/>
                <w:noProof/>
              </w:rPr>
              <w:t>WBS</w:t>
            </w:r>
            <w:r w:rsidR="003E2335" w:rsidRPr="009D4EDA">
              <w:rPr>
                <w:rStyle w:val="a8"/>
                <w:rFonts w:hint="eastAsia"/>
                <w:noProof/>
              </w:rPr>
              <w:t>软件执行流程</w:t>
            </w:r>
            <w:r w:rsidR="003E2335">
              <w:rPr>
                <w:noProof/>
                <w:webHidden/>
              </w:rPr>
              <w:tab/>
            </w:r>
            <w:r>
              <w:rPr>
                <w:noProof/>
                <w:webHidden/>
              </w:rPr>
              <w:fldChar w:fldCharType="begin"/>
            </w:r>
            <w:r w:rsidR="003E2335">
              <w:rPr>
                <w:noProof/>
                <w:webHidden/>
              </w:rPr>
              <w:instrText xml:space="preserve"> PAGEREF _Toc409422919 \h </w:instrText>
            </w:r>
            <w:r>
              <w:rPr>
                <w:noProof/>
                <w:webHidden/>
              </w:rPr>
            </w:r>
            <w:r>
              <w:rPr>
                <w:noProof/>
                <w:webHidden/>
              </w:rPr>
              <w:fldChar w:fldCharType="separate"/>
            </w:r>
            <w:r w:rsidR="003E2335">
              <w:rPr>
                <w:noProof/>
                <w:webHidden/>
              </w:rPr>
              <w:t>6</w:t>
            </w:r>
            <w:r>
              <w:rPr>
                <w:noProof/>
                <w:webHidden/>
              </w:rPr>
              <w:fldChar w:fldCharType="end"/>
            </w:r>
          </w:hyperlink>
        </w:p>
        <w:p w:rsidR="003E2335" w:rsidRDefault="00C812F5">
          <w:pPr>
            <w:pStyle w:val="10"/>
            <w:tabs>
              <w:tab w:val="right" w:leader="dot" w:pos="8296"/>
            </w:tabs>
            <w:rPr>
              <w:noProof/>
              <w:kern w:val="2"/>
              <w:sz w:val="21"/>
            </w:rPr>
          </w:pPr>
          <w:hyperlink w:anchor="_Toc409422920" w:history="1">
            <w:r w:rsidR="00526514">
              <w:rPr>
                <w:rStyle w:val="a8"/>
                <w:noProof/>
              </w:rPr>
              <w:t>WBS</w:t>
            </w:r>
            <w:r w:rsidR="003E2335" w:rsidRPr="009D4EDA">
              <w:rPr>
                <w:rStyle w:val="a8"/>
                <w:rFonts w:hint="eastAsia"/>
                <w:noProof/>
              </w:rPr>
              <w:t>配置说明</w:t>
            </w:r>
            <w:r w:rsidR="003E2335">
              <w:rPr>
                <w:noProof/>
                <w:webHidden/>
              </w:rPr>
              <w:tab/>
            </w:r>
            <w:r>
              <w:rPr>
                <w:noProof/>
                <w:webHidden/>
              </w:rPr>
              <w:fldChar w:fldCharType="begin"/>
            </w:r>
            <w:r w:rsidR="003E2335">
              <w:rPr>
                <w:noProof/>
                <w:webHidden/>
              </w:rPr>
              <w:instrText xml:space="preserve"> PAGEREF _Toc409422920 \h </w:instrText>
            </w:r>
            <w:r>
              <w:rPr>
                <w:noProof/>
                <w:webHidden/>
              </w:rPr>
            </w:r>
            <w:r>
              <w:rPr>
                <w:noProof/>
                <w:webHidden/>
              </w:rPr>
              <w:fldChar w:fldCharType="separate"/>
            </w:r>
            <w:r w:rsidR="003E2335">
              <w:rPr>
                <w:noProof/>
                <w:webHidden/>
              </w:rPr>
              <w:t>6</w:t>
            </w:r>
            <w:r>
              <w:rPr>
                <w:noProof/>
                <w:webHidden/>
              </w:rPr>
              <w:fldChar w:fldCharType="end"/>
            </w:r>
          </w:hyperlink>
        </w:p>
        <w:p w:rsidR="003E2335" w:rsidRDefault="00C812F5">
          <w:pPr>
            <w:pStyle w:val="10"/>
            <w:tabs>
              <w:tab w:val="right" w:leader="dot" w:pos="8296"/>
            </w:tabs>
            <w:rPr>
              <w:noProof/>
              <w:kern w:val="2"/>
              <w:sz w:val="21"/>
            </w:rPr>
          </w:pPr>
          <w:hyperlink w:anchor="_Toc409422921" w:history="1">
            <w:r w:rsidR="00526514">
              <w:rPr>
                <w:rStyle w:val="a8"/>
                <w:noProof/>
              </w:rPr>
              <w:t>WBS</w:t>
            </w:r>
            <w:r w:rsidR="003E2335" w:rsidRPr="009D4EDA">
              <w:rPr>
                <w:rStyle w:val="a8"/>
                <w:rFonts w:hint="eastAsia"/>
                <w:noProof/>
              </w:rPr>
              <w:t>调度配置文件</w:t>
            </w:r>
            <w:r w:rsidR="003E2335">
              <w:rPr>
                <w:noProof/>
                <w:webHidden/>
              </w:rPr>
              <w:tab/>
            </w:r>
            <w:r>
              <w:rPr>
                <w:noProof/>
                <w:webHidden/>
              </w:rPr>
              <w:fldChar w:fldCharType="begin"/>
            </w:r>
            <w:r w:rsidR="003E2335">
              <w:rPr>
                <w:noProof/>
                <w:webHidden/>
              </w:rPr>
              <w:instrText xml:space="preserve"> PAGEREF _Toc409422921 \h </w:instrText>
            </w:r>
            <w:r>
              <w:rPr>
                <w:noProof/>
                <w:webHidden/>
              </w:rPr>
            </w:r>
            <w:r>
              <w:rPr>
                <w:noProof/>
                <w:webHidden/>
              </w:rPr>
              <w:fldChar w:fldCharType="separate"/>
            </w:r>
            <w:r w:rsidR="003E2335">
              <w:rPr>
                <w:noProof/>
                <w:webHidden/>
              </w:rPr>
              <w:t>8</w:t>
            </w:r>
            <w:r>
              <w:rPr>
                <w:noProof/>
                <w:webHidden/>
              </w:rPr>
              <w:fldChar w:fldCharType="end"/>
            </w:r>
          </w:hyperlink>
        </w:p>
        <w:p w:rsidR="003E2335" w:rsidRDefault="00C812F5">
          <w:pPr>
            <w:pStyle w:val="20"/>
            <w:tabs>
              <w:tab w:val="right" w:leader="dot" w:pos="8296"/>
            </w:tabs>
            <w:rPr>
              <w:noProof/>
              <w:kern w:val="2"/>
              <w:sz w:val="21"/>
            </w:rPr>
          </w:pPr>
          <w:hyperlink w:anchor="_Toc409422922" w:history="1">
            <w:r w:rsidR="003E2335" w:rsidRPr="009D4EDA">
              <w:rPr>
                <w:rStyle w:val="a8"/>
                <w:rFonts w:hint="eastAsia"/>
                <w:noProof/>
              </w:rPr>
              <w:t>组调度配置文件格式</w:t>
            </w:r>
            <w:r w:rsidR="003E2335">
              <w:rPr>
                <w:noProof/>
                <w:webHidden/>
              </w:rPr>
              <w:tab/>
            </w:r>
            <w:r>
              <w:rPr>
                <w:noProof/>
                <w:webHidden/>
              </w:rPr>
              <w:fldChar w:fldCharType="begin"/>
            </w:r>
            <w:r w:rsidR="003E2335">
              <w:rPr>
                <w:noProof/>
                <w:webHidden/>
              </w:rPr>
              <w:instrText xml:space="preserve"> PAGEREF _Toc409422922 \h </w:instrText>
            </w:r>
            <w:r>
              <w:rPr>
                <w:noProof/>
                <w:webHidden/>
              </w:rPr>
            </w:r>
            <w:r>
              <w:rPr>
                <w:noProof/>
                <w:webHidden/>
              </w:rPr>
              <w:fldChar w:fldCharType="separate"/>
            </w:r>
            <w:r w:rsidR="003E2335">
              <w:rPr>
                <w:noProof/>
                <w:webHidden/>
              </w:rPr>
              <w:t>9</w:t>
            </w:r>
            <w:r>
              <w:rPr>
                <w:noProof/>
                <w:webHidden/>
              </w:rPr>
              <w:fldChar w:fldCharType="end"/>
            </w:r>
          </w:hyperlink>
        </w:p>
        <w:p w:rsidR="003E2335" w:rsidRDefault="00C812F5">
          <w:pPr>
            <w:pStyle w:val="20"/>
            <w:tabs>
              <w:tab w:val="right" w:leader="dot" w:pos="8296"/>
            </w:tabs>
            <w:rPr>
              <w:noProof/>
              <w:kern w:val="2"/>
              <w:sz w:val="21"/>
            </w:rPr>
          </w:pPr>
          <w:hyperlink w:anchor="_Toc409422923" w:history="1">
            <w:r w:rsidR="003E2335" w:rsidRPr="009D4EDA">
              <w:rPr>
                <w:rStyle w:val="a8"/>
                <w:rFonts w:hint="eastAsia"/>
                <w:noProof/>
              </w:rPr>
              <w:t>程序调度配置文件格式</w:t>
            </w:r>
            <w:r w:rsidR="003E2335">
              <w:rPr>
                <w:noProof/>
                <w:webHidden/>
              </w:rPr>
              <w:tab/>
            </w:r>
            <w:r>
              <w:rPr>
                <w:noProof/>
                <w:webHidden/>
              </w:rPr>
              <w:fldChar w:fldCharType="begin"/>
            </w:r>
            <w:r w:rsidR="003E2335">
              <w:rPr>
                <w:noProof/>
                <w:webHidden/>
              </w:rPr>
              <w:instrText xml:space="preserve"> PAGEREF _Toc409422923 \h </w:instrText>
            </w:r>
            <w:r>
              <w:rPr>
                <w:noProof/>
                <w:webHidden/>
              </w:rPr>
            </w:r>
            <w:r>
              <w:rPr>
                <w:noProof/>
                <w:webHidden/>
              </w:rPr>
              <w:fldChar w:fldCharType="separate"/>
            </w:r>
            <w:r w:rsidR="003E2335">
              <w:rPr>
                <w:noProof/>
                <w:webHidden/>
              </w:rPr>
              <w:t>10</w:t>
            </w:r>
            <w:r>
              <w:rPr>
                <w:noProof/>
                <w:webHidden/>
              </w:rPr>
              <w:fldChar w:fldCharType="end"/>
            </w:r>
          </w:hyperlink>
        </w:p>
        <w:p w:rsidR="003E2335" w:rsidRDefault="00C812F5">
          <w:pPr>
            <w:pStyle w:val="10"/>
            <w:tabs>
              <w:tab w:val="right" w:leader="dot" w:pos="8296"/>
            </w:tabs>
            <w:rPr>
              <w:noProof/>
              <w:kern w:val="2"/>
              <w:sz w:val="21"/>
            </w:rPr>
          </w:pPr>
          <w:hyperlink w:anchor="_Toc409422924" w:history="1">
            <w:r w:rsidR="00526514">
              <w:rPr>
                <w:rStyle w:val="a8"/>
                <w:noProof/>
              </w:rPr>
              <w:t>WBS</w:t>
            </w:r>
            <w:r w:rsidR="003E2335" w:rsidRPr="009D4EDA">
              <w:rPr>
                <w:rStyle w:val="a8"/>
                <w:rFonts w:hint="eastAsia"/>
                <w:noProof/>
              </w:rPr>
              <w:t>使用指南</w:t>
            </w:r>
            <w:r w:rsidR="003E2335">
              <w:rPr>
                <w:noProof/>
                <w:webHidden/>
              </w:rPr>
              <w:tab/>
            </w:r>
            <w:r>
              <w:rPr>
                <w:noProof/>
                <w:webHidden/>
              </w:rPr>
              <w:fldChar w:fldCharType="begin"/>
            </w:r>
            <w:r w:rsidR="003E2335">
              <w:rPr>
                <w:noProof/>
                <w:webHidden/>
              </w:rPr>
              <w:instrText xml:space="preserve"> PAGEREF _Toc409422924 \h </w:instrText>
            </w:r>
            <w:r>
              <w:rPr>
                <w:noProof/>
                <w:webHidden/>
              </w:rPr>
            </w:r>
            <w:r>
              <w:rPr>
                <w:noProof/>
                <w:webHidden/>
              </w:rPr>
              <w:fldChar w:fldCharType="separate"/>
            </w:r>
            <w:r w:rsidR="003E2335">
              <w:rPr>
                <w:noProof/>
                <w:webHidden/>
              </w:rPr>
              <w:t>12</w:t>
            </w:r>
            <w:r>
              <w:rPr>
                <w:noProof/>
                <w:webHidden/>
              </w:rPr>
              <w:fldChar w:fldCharType="end"/>
            </w:r>
          </w:hyperlink>
        </w:p>
        <w:p w:rsidR="003E2335" w:rsidRDefault="00C812F5">
          <w:pPr>
            <w:pStyle w:val="20"/>
            <w:tabs>
              <w:tab w:val="right" w:leader="dot" w:pos="8296"/>
            </w:tabs>
            <w:rPr>
              <w:noProof/>
              <w:kern w:val="2"/>
              <w:sz w:val="21"/>
            </w:rPr>
          </w:pPr>
          <w:hyperlink w:anchor="_Toc409422925" w:history="1">
            <w:r w:rsidR="00526514">
              <w:rPr>
                <w:rStyle w:val="a8"/>
                <w:noProof/>
              </w:rPr>
              <w:t>wbs</w:t>
            </w:r>
            <w:r w:rsidR="003E2335" w:rsidRPr="009D4EDA">
              <w:rPr>
                <w:rStyle w:val="a8"/>
                <w:rFonts w:hint="eastAsia"/>
                <w:noProof/>
              </w:rPr>
              <w:t>参数说明</w:t>
            </w:r>
            <w:r w:rsidR="003E2335">
              <w:rPr>
                <w:noProof/>
                <w:webHidden/>
              </w:rPr>
              <w:tab/>
            </w:r>
            <w:r>
              <w:rPr>
                <w:noProof/>
                <w:webHidden/>
              </w:rPr>
              <w:fldChar w:fldCharType="begin"/>
            </w:r>
            <w:r w:rsidR="003E2335">
              <w:rPr>
                <w:noProof/>
                <w:webHidden/>
              </w:rPr>
              <w:instrText xml:space="preserve"> PAGEREF _Toc409422925 \h </w:instrText>
            </w:r>
            <w:r>
              <w:rPr>
                <w:noProof/>
                <w:webHidden/>
              </w:rPr>
            </w:r>
            <w:r>
              <w:rPr>
                <w:noProof/>
                <w:webHidden/>
              </w:rPr>
              <w:fldChar w:fldCharType="separate"/>
            </w:r>
            <w:r w:rsidR="003E2335">
              <w:rPr>
                <w:noProof/>
                <w:webHidden/>
              </w:rPr>
              <w:t>12</w:t>
            </w:r>
            <w:r>
              <w:rPr>
                <w:noProof/>
                <w:webHidden/>
              </w:rPr>
              <w:fldChar w:fldCharType="end"/>
            </w:r>
          </w:hyperlink>
        </w:p>
        <w:p w:rsidR="003E2335" w:rsidRDefault="00C812F5">
          <w:pPr>
            <w:pStyle w:val="20"/>
            <w:tabs>
              <w:tab w:val="right" w:leader="dot" w:pos="8296"/>
            </w:tabs>
            <w:rPr>
              <w:noProof/>
              <w:kern w:val="2"/>
              <w:sz w:val="21"/>
            </w:rPr>
          </w:pPr>
          <w:hyperlink w:anchor="_Toc409422926" w:history="1">
            <w:r w:rsidR="003E2335" w:rsidRPr="009D4EDA">
              <w:rPr>
                <w:rStyle w:val="a8"/>
                <w:rFonts w:hint="eastAsia"/>
                <w:noProof/>
              </w:rPr>
              <w:t>初始化调度状态表</w:t>
            </w:r>
            <w:r w:rsidR="003E2335">
              <w:rPr>
                <w:noProof/>
                <w:webHidden/>
              </w:rPr>
              <w:tab/>
            </w:r>
            <w:r>
              <w:rPr>
                <w:noProof/>
                <w:webHidden/>
              </w:rPr>
              <w:fldChar w:fldCharType="begin"/>
            </w:r>
            <w:r w:rsidR="003E2335">
              <w:rPr>
                <w:noProof/>
                <w:webHidden/>
              </w:rPr>
              <w:instrText xml:space="preserve"> PAGEREF _Toc409422926 \h </w:instrText>
            </w:r>
            <w:r>
              <w:rPr>
                <w:noProof/>
                <w:webHidden/>
              </w:rPr>
            </w:r>
            <w:r>
              <w:rPr>
                <w:noProof/>
                <w:webHidden/>
              </w:rPr>
              <w:fldChar w:fldCharType="separate"/>
            </w:r>
            <w:r w:rsidR="003E2335">
              <w:rPr>
                <w:noProof/>
                <w:webHidden/>
              </w:rPr>
              <w:t>12</w:t>
            </w:r>
            <w:r>
              <w:rPr>
                <w:noProof/>
                <w:webHidden/>
              </w:rPr>
              <w:fldChar w:fldCharType="end"/>
            </w:r>
          </w:hyperlink>
        </w:p>
        <w:p w:rsidR="003E2335" w:rsidRDefault="00C812F5">
          <w:pPr>
            <w:pStyle w:val="20"/>
            <w:tabs>
              <w:tab w:val="right" w:leader="dot" w:pos="8296"/>
            </w:tabs>
            <w:rPr>
              <w:noProof/>
              <w:kern w:val="2"/>
              <w:sz w:val="21"/>
            </w:rPr>
          </w:pPr>
          <w:hyperlink w:anchor="_Toc409422927" w:history="1">
            <w:r w:rsidR="003E2335" w:rsidRPr="009D4EDA">
              <w:rPr>
                <w:rStyle w:val="a8"/>
                <w:rFonts w:hint="eastAsia"/>
                <w:noProof/>
              </w:rPr>
              <w:t>出错重跑批量</w:t>
            </w:r>
            <w:r w:rsidR="003E2335">
              <w:rPr>
                <w:noProof/>
                <w:webHidden/>
              </w:rPr>
              <w:tab/>
            </w:r>
            <w:r>
              <w:rPr>
                <w:noProof/>
                <w:webHidden/>
              </w:rPr>
              <w:fldChar w:fldCharType="begin"/>
            </w:r>
            <w:r w:rsidR="003E2335">
              <w:rPr>
                <w:noProof/>
                <w:webHidden/>
              </w:rPr>
              <w:instrText xml:space="preserve"> PAGEREF _Toc409422927 \h </w:instrText>
            </w:r>
            <w:r>
              <w:rPr>
                <w:noProof/>
                <w:webHidden/>
              </w:rPr>
            </w:r>
            <w:r>
              <w:rPr>
                <w:noProof/>
                <w:webHidden/>
              </w:rPr>
              <w:fldChar w:fldCharType="separate"/>
            </w:r>
            <w:r w:rsidR="003E2335">
              <w:rPr>
                <w:noProof/>
                <w:webHidden/>
              </w:rPr>
              <w:t>13</w:t>
            </w:r>
            <w:r>
              <w:rPr>
                <w:noProof/>
                <w:webHidden/>
              </w:rPr>
              <w:fldChar w:fldCharType="end"/>
            </w:r>
          </w:hyperlink>
        </w:p>
        <w:p w:rsidR="003E2335" w:rsidRDefault="00C812F5">
          <w:pPr>
            <w:pStyle w:val="20"/>
            <w:tabs>
              <w:tab w:val="right" w:leader="dot" w:pos="8296"/>
            </w:tabs>
            <w:rPr>
              <w:noProof/>
              <w:kern w:val="2"/>
              <w:sz w:val="21"/>
            </w:rPr>
          </w:pPr>
          <w:hyperlink w:anchor="_Toc409422928" w:history="1">
            <w:r w:rsidR="003E2335" w:rsidRPr="009D4EDA">
              <w:rPr>
                <w:rStyle w:val="a8"/>
                <w:rFonts w:hint="eastAsia"/>
                <w:noProof/>
              </w:rPr>
              <w:t>重跑执行成功的批量</w:t>
            </w:r>
            <w:r w:rsidR="003E2335">
              <w:rPr>
                <w:noProof/>
                <w:webHidden/>
              </w:rPr>
              <w:tab/>
            </w:r>
            <w:r>
              <w:rPr>
                <w:noProof/>
                <w:webHidden/>
              </w:rPr>
              <w:fldChar w:fldCharType="begin"/>
            </w:r>
            <w:r w:rsidR="003E2335">
              <w:rPr>
                <w:noProof/>
                <w:webHidden/>
              </w:rPr>
              <w:instrText xml:space="preserve"> PAGEREF _Toc409422928 \h </w:instrText>
            </w:r>
            <w:r>
              <w:rPr>
                <w:noProof/>
                <w:webHidden/>
              </w:rPr>
            </w:r>
            <w:r>
              <w:rPr>
                <w:noProof/>
                <w:webHidden/>
              </w:rPr>
              <w:fldChar w:fldCharType="separate"/>
            </w:r>
            <w:r w:rsidR="003E2335">
              <w:rPr>
                <w:noProof/>
                <w:webHidden/>
              </w:rPr>
              <w:t>13</w:t>
            </w:r>
            <w:r>
              <w:rPr>
                <w:noProof/>
                <w:webHidden/>
              </w:rPr>
              <w:fldChar w:fldCharType="end"/>
            </w:r>
          </w:hyperlink>
        </w:p>
        <w:p w:rsidR="003E2335" w:rsidRDefault="00C812F5">
          <w:pPr>
            <w:pStyle w:val="20"/>
            <w:tabs>
              <w:tab w:val="right" w:leader="dot" w:pos="8296"/>
            </w:tabs>
            <w:rPr>
              <w:noProof/>
              <w:kern w:val="2"/>
              <w:sz w:val="21"/>
            </w:rPr>
          </w:pPr>
          <w:hyperlink w:anchor="_Toc409422929" w:history="1">
            <w:r w:rsidR="003E2335" w:rsidRPr="009D4EDA">
              <w:rPr>
                <w:rStyle w:val="a8"/>
                <w:rFonts w:hint="eastAsia"/>
                <w:noProof/>
              </w:rPr>
              <w:t>重跑某些批量</w:t>
            </w:r>
            <w:r w:rsidR="003E2335">
              <w:rPr>
                <w:noProof/>
                <w:webHidden/>
              </w:rPr>
              <w:tab/>
            </w:r>
            <w:r>
              <w:rPr>
                <w:noProof/>
                <w:webHidden/>
              </w:rPr>
              <w:fldChar w:fldCharType="begin"/>
            </w:r>
            <w:r w:rsidR="003E2335">
              <w:rPr>
                <w:noProof/>
                <w:webHidden/>
              </w:rPr>
              <w:instrText xml:space="preserve"> PAGEREF _Toc409422929 \h </w:instrText>
            </w:r>
            <w:r>
              <w:rPr>
                <w:noProof/>
                <w:webHidden/>
              </w:rPr>
            </w:r>
            <w:r>
              <w:rPr>
                <w:noProof/>
                <w:webHidden/>
              </w:rPr>
              <w:fldChar w:fldCharType="separate"/>
            </w:r>
            <w:r w:rsidR="003E2335">
              <w:rPr>
                <w:noProof/>
                <w:webHidden/>
              </w:rPr>
              <w:t>13</w:t>
            </w:r>
            <w:r>
              <w:rPr>
                <w:noProof/>
                <w:webHidden/>
              </w:rPr>
              <w:fldChar w:fldCharType="end"/>
            </w:r>
          </w:hyperlink>
        </w:p>
        <w:p w:rsidR="003E2335" w:rsidRDefault="00C812F5">
          <w:pPr>
            <w:pStyle w:val="10"/>
            <w:tabs>
              <w:tab w:val="right" w:leader="dot" w:pos="8296"/>
            </w:tabs>
            <w:rPr>
              <w:noProof/>
              <w:kern w:val="2"/>
              <w:sz w:val="21"/>
            </w:rPr>
          </w:pPr>
          <w:hyperlink w:anchor="_Toc409422930" w:history="1">
            <w:r w:rsidR="003E2335" w:rsidRPr="009D4EDA">
              <w:rPr>
                <w:rStyle w:val="a8"/>
                <w:rFonts w:hint="eastAsia"/>
                <w:noProof/>
              </w:rPr>
              <w:t>查找问题</w:t>
            </w:r>
            <w:r w:rsidR="003E2335">
              <w:rPr>
                <w:noProof/>
                <w:webHidden/>
              </w:rPr>
              <w:tab/>
            </w:r>
            <w:r>
              <w:rPr>
                <w:noProof/>
                <w:webHidden/>
              </w:rPr>
              <w:fldChar w:fldCharType="begin"/>
            </w:r>
            <w:r w:rsidR="003E2335">
              <w:rPr>
                <w:noProof/>
                <w:webHidden/>
              </w:rPr>
              <w:instrText xml:space="preserve"> PAGEREF _Toc409422930 \h </w:instrText>
            </w:r>
            <w:r>
              <w:rPr>
                <w:noProof/>
                <w:webHidden/>
              </w:rPr>
            </w:r>
            <w:r>
              <w:rPr>
                <w:noProof/>
                <w:webHidden/>
              </w:rPr>
              <w:fldChar w:fldCharType="separate"/>
            </w:r>
            <w:r w:rsidR="003E2335">
              <w:rPr>
                <w:noProof/>
                <w:webHidden/>
              </w:rPr>
              <w:t>13</w:t>
            </w:r>
            <w:r>
              <w:rPr>
                <w:noProof/>
                <w:webHidden/>
              </w:rPr>
              <w:fldChar w:fldCharType="end"/>
            </w:r>
          </w:hyperlink>
        </w:p>
        <w:p w:rsidR="003E2335" w:rsidRDefault="00C812F5">
          <w:pPr>
            <w:pStyle w:val="20"/>
            <w:tabs>
              <w:tab w:val="right" w:leader="dot" w:pos="8296"/>
            </w:tabs>
            <w:rPr>
              <w:noProof/>
              <w:kern w:val="2"/>
              <w:sz w:val="21"/>
            </w:rPr>
          </w:pPr>
          <w:hyperlink w:anchor="_Toc409422931" w:history="1">
            <w:r w:rsidR="003E2335" w:rsidRPr="009D4EDA">
              <w:rPr>
                <w:rStyle w:val="a8"/>
                <w:rFonts w:hint="eastAsia"/>
                <w:noProof/>
              </w:rPr>
              <w:t>已知的问题和限制</w:t>
            </w:r>
            <w:r w:rsidR="003E2335">
              <w:rPr>
                <w:noProof/>
                <w:webHidden/>
              </w:rPr>
              <w:tab/>
            </w:r>
            <w:r>
              <w:rPr>
                <w:noProof/>
                <w:webHidden/>
              </w:rPr>
              <w:fldChar w:fldCharType="begin"/>
            </w:r>
            <w:r w:rsidR="003E2335">
              <w:rPr>
                <w:noProof/>
                <w:webHidden/>
              </w:rPr>
              <w:instrText xml:space="preserve"> PAGEREF _Toc409422931 \h </w:instrText>
            </w:r>
            <w:r>
              <w:rPr>
                <w:noProof/>
                <w:webHidden/>
              </w:rPr>
            </w:r>
            <w:r>
              <w:rPr>
                <w:noProof/>
                <w:webHidden/>
              </w:rPr>
              <w:fldChar w:fldCharType="separate"/>
            </w:r>
            <w:r w:rsidR="003E2335">
              <w:rPr>
                <w:noProof/>
                <w:webHidden/>
              </w:rPr>
              <w:t>14</w:t>
            </w:r>
            <w:r>
              <w:rPr>
                <w:noProof/>
                <w:webHidden/>
              </w:rPr>
              <w:fldChar w:fldCharType="end"/>
            </w:r>
          </w:hyperlink>
        </w:p>
        <w:p w:rsidR="00D87521" w:rsidRDefault="00C812F5">
          <w:r>
            <w:fldChar w:fldCharType="end"/>
          </w:r>
        </w:p>
      </w:sdtContent>
    </w:sdt>
    <w:p w:rsidR="00E60637" w:rsidRPr="00D87521" w:rsidRDefault="00E60637">
      <w:pPr>
        <w:widowControl/>
        <w:jc w:val="left"/>
      </w:pPr>
    </w:p>
    <w:p w:rsidR="00D87521" w:rsidRDefault="00D87521">
      <w:pPr>
        <w:widowControl/>
        <w:jc w:val="left"/>
      </w:pPr>
      <w:r>
        <w:br w:type="page"/>
      </w:r>
    </w:p>
    <w:p w:rsidR="000F5701" w:rsidRDefault="000F5701"/>
    <w:p w:rsidR="000F5701" w:rsidRDefault="00526514" w:rsidP="000F5701">
      <w:pPr>
        <w:pStyle w:val="1"/>
      </w:pPr>
      <w:bookmarkStart w:id="0" w:name="_Toc409422905"/>
      <w:r>
        <w:rPr>
          <w:rFonts w:hint="eastAsia"/>
        </w:rPr>
        <w:t>WBS</w:t>
      </w:r>
      <w:r w:rsidR="00C21222">
        <w:rPr>
          <w:rFonts w:hint="eastAsia"/>
        </w:rPr>
        <w:t>软件简介</w:t>
      </w:r>
      <w:bookmarkEnd w:id="0"/>
    </w:p>
    <w:p w:rsidR="00662F80" w:rsidRDefault="00526514" w:rsidP="00662F80">
      <w:pPr>
        <w:pStyle w:val="2"/>
      </w:pPr>
      <w:bookmarkStart w:id="1" w:name="_Toc409422906"/>
      <w:r>
        <w:rPr>
          <w:rFonts w:hint="eastAsia"/>
        </w:rPr>
        <w:t>WBS</w:t>
      </w:r>
      <w:r w:rsidR="00662F80">
        <w:rPr>
          <w:rFonts w:hint="eastAsia"/>
        </w:rPr>
        <w:t>功能介绍</w:t>
      </w:r>
      <w:bookmarkEnd w:id="1"/>
    </w:p>
    <w:p w:rsidR="000F5701" w:rsidRDefault="00526514" w:rsidP="00C44233">
      <w:pPr>
        <w:pStyle w:val="a7"/>
        <w:ind w:firstLine="420"/>
      </w:pPr>
      <w:r>
        <w:rPr>
          <w:rFonts w:hint="eastAsia"/>
        </w:rPr>
        <w:t>WBS</w:t>
      </w:r>
      <w:r w:rsidR="000F5701">
        <w:rPr>
          <w:rFonts w:hint="eastAsia"/>
        </w:rPr>
        <w:t>是一个轻量级的批量调度程序，用</w:t>
      </w:r>
      <w:r w:rsidR="000F5701">
        <w:rPr>
          <w:rFonts w:hint="eastAsia"/>
        </w:rPr>
        <w:t>python</w:t>
      </w:r>
      <w:r w:rsidR="000F5701">
        <w:rPr>
          <w:rFonts w:hint="eastAsia"/>
        </w:rPr>
        <w:t>编制完成，可运行在</w:t>
      </w:r>
      <w:r w:rsidR="000F5701">
        <w:rPr>
          <w:rFonts w:hint="eastAsia"/>
        </w:rPr>
        <w:t>windows</w:t>
      </w:r>
      <w:r w:rsidR="000F5701">
        <w:rPr>
          <w:rFonts w:hint="eastAsia"/>
        </w:rPr>
        <w:t>，</w:t>
      </w:r>
      <w:r w:rsidR="000F5701">
        <w:rPr>
          <w:rFonts w:hint="eastAsia"/>
        </w:rPr>
        <w:t>linux</w:t>
      </w:r>
      <w:r w:rsidR="000F5701">
        <w:rPr>
          <w:rFonts w:hint="eastAsia"/>
        </w:rPr>
        <w:t>，</w:t>
      </w:r>
      <w:r w:rsidR="000F5701">
        <w:rPr>
          <w:rFonts w:hint="eastAsia"/>
        </w:rPr>
        <w:t>macOS</w:t>
      </w:r>
      <w:r w:rsidR="000F5701">
        <w:rPr>
          <w:rFonts w:hint="eastAsia"/>
        </w:rPr>
        <w:t>等任何支持</w:t>
      </w:r>
      <w:r w:rsidR="000F5701">
        <w:rPr>
          <w:rFonts w:hint="eastAsia"/>
        </w:rPr>
        <w:t>python</w:t>
      </w:r>
      <w:r w:rsidR="00A5229F">
        <w:rPr>
          <w:rFonts w:hint="eastAsia"/>
        </w:rPr>
        <w:t>开发环境的操作系统中。</w:t>
      </w:r>
    </w:p>
    <w:p w:rsidR="00A5229F" w:rsidRPr="00A5229F" w:rsidRDefault="00A5229F" w:rsidP="00C44233">
      <w:pPr>
        <w:pStyle w:val="a7"/>
        <w:ind w:firstLine="420"/>
      </w:pPr>
      <w:r>
        <w:rPr>
          <w:rFonts w:hint="eastAsia"/>
        </w:rPr>
        <w:t>运行是制定不同的</w:t>
      </w:r>
      <w:r>
        <w:rPr>
          <w:rFonts w:hint="eastAsia"/>
        </w:rPr>
        <w:t>config</w:t>
      </w:r>
      <w:r>
        <w:rPr>
          <w:rFonts w:hint="eastAsia"/>
        </w:rPr>
        <w:t>文件，</w:t>
      </w:r>
      <w:r w:rsidR="00526514">
        <w:rPr>
          <w:rFonts w:hint="eastAsia"/>
        </w:rPr>
        <w:t>wbs</w:t>
      </w:r>
      <w:r>
        <w:rPr>
          <w:rFonts w:hint="eastAsia"/>
        </w:rPr>
        <w:t>可以在同一台宿主机上同时运行多套</w:t>
      </w:r>
      <w:r w:rsidR="00526514">
        <w:rPr>
          <w:rFonts w:hint="eastAsia"/>
        </w:rPr>
        <w:t>wbs</w:t>
      </w:r>
      <w:r>
        <w:rPr>
          <w:rFonts w:hint="eastAsia"/>
        </w:rPr>
        <w:t>的调度程序，为不同的应用完成调度任务。</w:t>
      </w:r>
    </w:p>
    <w:p w:rsidR="00C44233" w:rsidRDefault="00526514" w:rsidP="00C44233">
      <w:pPr>
        <w:pStyle w:val="a7"/>
        <w:ind w:firstLine="420"/>
      </w:pPr>
      <w:r>
        <w:rPr>
          <w:rFonts w:hint="eastAsia"/>
        </w:rPr>
        <w:t>WBS</w:t>
      </w:r>
      <w:r w:rsidR="000F5701">
        <w:rPr>
          <w:rFonts w:hint="eastAsia"/>
        </w:rPr>
        <w:t>可为所有能在宿主机上能运行的程序进行调度，包括编译完成的</w:t>
      </w:r>
      <w:r w:rsidR="000F5701">
        <w:rPr>
          <w:rFonts w:hint="eastAsia"/>
        </w:rPr>
        <w:t>2</w:t>
      </w:r>
      <w:r w:rsidR="000F5701">
        <w:rPr>
          <w:rFonts w:hint="eastAsia"/>
        </w:rPr>
        <w:t>进制程序，已安装的脚本语言的脚本程序，包括</w:t>
      </w:r>
      <w:r w:rsidR="000F5701">
        <w:rPr>
          <w:rFonts w:hint="eastAsia"/>
        </w:rPr>
        <w:t>python</w:t>
      </w:r>
      <w:r w:rsidR="000F5701">
        <w:rPr>
          <w:rFonts w:hint="eastAsia"/>
        </w:rPr>
        <w:t>，</w:t>
      </w:r>
      <w:r w:rsidR="000F5701">
        <w:rPr>
          <w:rFonts w:hint="eastAsia"/>
        </w:rPr>
        <w:t>perl</w:t>
      </w:r>
      <w:r w:rsidR="000F5701">
        <w:rPr>
          <w:rFonts w:hint="eastAsia"/>
        </w:rPr>
        <w:t>及其他，</w:t>
      </w:r>
      <w:r w:rsidR="000F5701">
        <w:rPr>
          <w:rFonts w:hint="eastAsia"/>
        </w:rPr>
        <w:t>shell</w:t>
      </w:r>
      <w:r w:rsidR="000F5701">
        <w:rPr>
          <w:rFonts w:hint="eastAsia"/>
        </w:rPr>
        <w:t>（</w:t>
      </w:r>
      <w:r w:rsidR="000F5701">
        <w:rPr>
          <w:rFonts w:hint="eastAsia"/>
        </w:rPr>
        <w:t>windows</w:t>
      </w:r>
      <w:r w:rsidR="000F5701">
        <w:rPr>
          <w:rFonts w:hint="eastAsia"/>
        </w:rPr>
        <w:t>上的</w:t>
      </w:r>
      <w:r w:rsidR="000F5701">
        <w:rPr>
          <w:rFonts w:hint="eastAsia"/>
        </w:rPr>
        <w:t>BAT</w:t>
      </w:r>
      <w:r w:rsidR="000F5701">
        <w:rPr>
          <w:rFonts w:hint="eastAsia"/>
        </w:rPr>
        <w:t>，</w:t>
      </w:r>
      <w:r w:rsidR="000F5701">
        <w:rPr>
          <w:rFonts w:hint="eastAsia"/>
        </w:rPr>
        <w:t>CMD</w:t>
      </w:r>
      <w:r w:rsidR="000F5701">
        <w:rPr>
          <w:rFonts w:hint="eastAsia"/>
        </w:rPr>
        <w:t>等）脚本等。</w:t>
      </w:r>
    </w:p>
    <w:p w:rsidR="00C44233" w:rsidRDefault="00C44233" w:rsidP="00C44233">
      <w:pPr>
        <w:pStyle w:val="a7"/>
        <w:ind w:firstLine="420"/>
      </w:pPr>
      <w:r>
        <w:rPr>
          <w:rFonts w:hint="eastAsia"/>
        </w:rPr>
        <w:t>实现以日为最小调度单位的批量调度</w:t>
      </w:r>
    </w:p>
    <w:p w:rsidR="00C44233" w:rsidRDefault="00C44233" w:rsidP="00C44233">
      <w:pPr>
        <w:pStyle w:val="a7"/>
        <w:ind w:firstLine="420"/>
      </w:pPr>
      <w:r>
        <w:rPr>
          <w:rFonts w:hint="eastAsia"/>
        </w:rPr>
        <w:t>支持定期执行的日批量、周批量和月批量，指定执行日期的批量</w:t>
      </w:r>
    </w:p>
    <w:p w:rsidR="000F5701" w:rsidRDefault="00526514" w:rsidP="00C44233">
      <w:pPr>
        <w:pStyle w:val="a7"/>
        <w:ind w:firstLine="420"/>
      </w:pPr>
      <w:r>
        <w:rPr>
          <w:rFonts w:hint="eastAsia"/>
        </w:rPr>
        <w:t>WBS</w:t>
      </w:r>
      <w:r w:rsidR="000F5701">
        <w:rPr>
          <w:rFonts w:hint="eastAsia"/>
        </w:rPr>
        <w:t>支持按组的并发调度，在组内支持多脚本并发执行，用户可指定并发脚本个数。</w:t>
      </w:r>
    </w:p>
    <w:p w:rsidR="000F5701" w:rsidRDefault="00526514" w:rsidP="00C44233">
      <w:pPr>
        <w:pStyle w:val="a7"/>
        <w:ind w:firstLine="420"/>
      </w:pPr>
      <w:r>
        <w:rPr>
          <w:rFonts w:hint="eastAsia"/>
        </w:rPr>
        <w:t>WBS</w:t>
      </w:r>
      <w:r w:rsidR="000F5701">
        <w:rPr>
          <w:rFonts w:hint="eastAsia"/>
        </w:rPr>
        <w:t>保存程序的标准输出和标准错误，提供完善的错误诊断功能</w:t>
      </w:r>
    </w:p>
    <w:p w:rsidR="00662F80" w:rsidRDefault="00526514" w:rsidP="00C44233">
      <w:pPr>
        <w:pStyle w:val="a7"/>
        <w:ind w:firstLine="420"/>
      </w:pPr>
      <w:r>
        <w:rPr>
          <w:rFonts w:hint="eastAsia"/>
        </w:rPr>
        <w:t>WBS</w:t>
      </w:r>
      <w:r w:rsidR="00662F80">
        <w:rPr>
          <w:rFonts w:hint="eastAsia"/>
        </w:rPr>
        <w:t>使用数据库保存程序执行状态，出错后可以由用户选择从出错点续跑或从头开始重跑</w:t>
      </w:r>
    </w:p>
    <w:p w:rsidR="000F5701" w:rsidRDefault="000F5701" w:rsidP="000F5701"/>
    <w:p w:rsidR="00662F80" w:rsidRDefault="00662F80" w:rsidP="00662F80">
      <w:pPr>
        <w:pStyle w:val="2"/>
      </w:pPr>
      <w:bookmarkStart w:id="2" w:name="_Toc409422907"/>
      <w:r>
        <w:rPr>
          <w:rFonts w:hint="eastAsia"/>
        </w:rPr>
        <w:t>已知问题</w:t>
      </w:r>
      <w:bookmarkEnd w:id="2"/>
    </w:p>
    <w:p w:rsidR="00662F80" w:rsidRDefault="00526514" w:rsidP="00C44233">
      <w:pPr>
        <w:pStyle w:val="a7"/>
        <w:ind w:firstLine="420"/>
      </w:pPr>
      <w:r>
        <w:rPr>
          <w:rFonts w:hint="eastAsia"/>
        </w:rPr>
        <w:t>WBS</w:t>
      </w:r>
      <w:r w:rsidR="00662F80">
        <w:rPr>
          <w:rFonts w:hint="eastAsia"/>
        </w:rPr>
        <w:t>不支持组间并发，组与组之间是串行执行关系，配置文件中写在前面的组先于后面的组执行</w:t>
      </w:r>
    </w:p>
    <w:p w:rsidR="00662F80" w:rsidRDefault="00526514" w:rsidP="00C44233">
      <w:pPr>
        <w:pStyle w:val="a7"/>
        <w:ind w:firstLine="420"/>
      </w:pPr>
      <w:r>
        <w:rPr>
          <w:rFonts w:hint="eastAsia"/>
        </w:rPr>
        <w:t>WBS</w:t>
      </w:r>
      <w:r w:rsidR="00662F80">
        <w:rPr>
          <w:rFonts w:hint="eastAsia"/>
        </w:rPr>
        <w:t>不支持优先级，所有的程序都是相同的优先级</w:t>
      </w:r>
    </w:p>
    <w:p w:rsidR="00662F80" w:rsidRDefault="00662F80" w:rsidP="00C44233">
      <w:pPr>
        <w:pStyle w:val="a7"/>
        <w:ind w:firstLine="420"/>
      </w:pPr>
      <w:r>
        <w:rPr>
          <w:rFonts w:hint="eastAsia"/>
        </w:rPr>
        <w:t>暂时没有管理界面</w:t>
      </w:r>
    </w:p>
    <w:p w:rsidR="00662F80" w:rsidRDefault="00662F80" w:rsidP="00C44233">
      <w:pPr>
        <w:pStyle w:val="a7"/>
        <w:ind w:firstLine="420"/>
      </w:pPr>
      <w:r>
        <w:rPr>
          <w:rFonts w:hint="eastAsia"/>
        </w:rPr>
        <w:t>不支持联机的配置修改，终止、暂停调度等</w:t>
      </w:r>
    </w:p>
    <w:p w:rsidR="00662F80" w:rsidRDefault="00D77A7B" w:rsidP="00662F80">
      <w:pPr>
        <w:pStyle w:val="2"/>
      </w:pPr>
      <w:bookmarkStart w:id="3" w:name="_Toc409422908"/>
      <w:r>
        <w:rPr>
          <w:rFonts w:hint="eastAsia"/>
        </w:rPr>
        <w:t>作者与</w:t>
      </w:r>
      <w:r w:rsidR="00662F80">
        <w:rPr>
          <w:rFonts w:hint="eastAsia"/>
        </w:rPr>
        <w:t>版权</w:t>
      </w:r>
      <w:bookmarkEnd w:id="3"/>
    </w:p>
    <w:p w:rsidR="00D77A7B" w:rsidRPr="00D77A7B" w:rsidRDefault="00D77A7B" w:rsidP="00C44233">
      <w:pPr>
        <w:pStyle w:val="a7"/>
        <w:ind w:firstLine="420"/>
      </w:pPr>
      <w:r>
        <w:rPr>
          <w:rFonts w:hint="eastAsia"/>
        </w:rPr>
        <w:t>余模清，软件开发人员，从事银行软件开发，有银行业务系统开发经验，</w:t>
      </w:r>
      <w:r>
        <w:rPr>
          <w:rFonts w:hint="eastAsia"/>
        </w:rPr>
        <w:t>BI</w:t>
      </w:r>
      <w:r>
        <w:rPr>
          <w:rFonts w:hint="eastAsia"/>
        </w:rPr>
        <w:t>软件开发经验，有</w:t>
      </w:r>
      <w:r>
        <w:rPr>
          <w:rFonts w:hint="eastAsia"/>
        </w:rPr>
        <w:t>15</w:t>
      </w:r>
      <w:r>
        <w:rPr>
          <w:rFonts w:hint="eastAsia"/>
        </w:rPr>
        <w:t>年</w:t>
      </w:r>
      <w:r>
        <w:rPr>
          <w:rFonts w:hint="eastAsia"/>
        </w:rPr>
        <w:t>python</w:t>
      </w:r>
      <w:r>
        <w:rPr>
          <w:rFonts w:hint="eastAsia"/>
        </w:rPr>
        <w:t>开发经验。</w:t>
      </w:r>
    </w:p>
    <w:p w:rsidR="00662F80" w:rsidRDefault="00662F80" w:rsidP="00C44233">
      <w:pPr>
        <w:pStyle w:val="a7"/>
        <w:ind w:firstLine="420"/>
      </w:pPr>
      <w:r>
        <w:rPr>
          <w:rFonts w:hint="eastAsia"/>
        </w:rPr>
        <w:t>本软件为作者业余时间编写，放弃一切版权要求，用户可以用在自己想要用的任何地方，</w:t>
      </w:r>
      <w:r w:rsidR="00A5229F">
        <w:rPr>
          <w:rFonts w:hint="eastAsia"/>
        </w:rPr>
        <w:t>任何</w:t>
      </w:r>
      <w:r>
        <w:rPr>
          <w:rFonts w:hint="eastAsia"/>
        </w:rPr>
        <w:t>环境中</w:t>
      </w:r>
      <w:r w:rsidR="00A5229F">
        <w:rPr>
          <w:rFonts w:hint="eastAsia"/>
        </w:rPr>
        <w:t>，并可随意修改，无需通知作者，除非需要作者的协助</w:t>
      </w:r>
    </w:p>
    <w:p w:rsidR="00662F80" w:rsidRDefault="00662F80" w:rsidP="00662F80"/>
    <w:p w:rsidR="00662F80" w:rsidRDefault="00662F80" w:rsidP="00662F80">
      <w:pPr>
        <w:pStyle w:val="2"/>
      </w:pPr>
      <w:bookmarkStart w:id="4" w:name="_Toc409422909"/>
      <w:r>
        <w:rPr>
          <w:rFonts w:hint="eastAsia"/>
        </w:rPr>
        <w:t>问题报送</w:t>
      </w:r>
      <w:bookmarkEnd w:id="4"/>
    </w:p>
    <w:p w:rsidR="00662F80" w:rsidRDefault="00662F80" w:rsidP="00C44233">
      <w:pPr>
        <w:pStyle w:val="a7"/>
        <w:ind w:firstLine="420"/>
      </w:pPr>
      <w:r>
        <w:rPr>
          <w:rFonts w:hint="eastAsia"/>
        </w:rPr>
        <w:t>如报告问题，请邮件发送至：</w:t>
      </w:r>
      <w:r>
        <w:rPr>
          <w:rFonts w:hint="eastAsia"/>
        </w:rPr>
        <w:t>safecorner@163.com,</w:t>
      </w:r>
      <w:r>
        <w:rPr>
          <w:rFonts w:hint="eastAsia"/>
        </w:rPr>
        <w:t>邮件中请注明使用环境，</w:t>
      </w:r>
      <w:r w:rsidR="00D77A7B">
        <w:rPr>
          <w:rFonts w:hint="eastAsia"/>
        </w:rPr>
        <w:t>配置文件，</w:t>
      </w:r>
      <w:r w:rsidR="00D77A7B">
        <w:rPr>
          <w:rFonts w:hint="eastAsia"/>
        </w:rPr>
        <w:t xml:space="preserve">schedules </w:t>
      </w:r>
      <w:r w:rsidR="00D77A7B">
        <w:rPr>
          <w:rFonts w:hint="eastAsia"/>
        </w:rPr>
        <w:t>文件内容，并用截图方式提供错误信息。</w:t>
      </w:r>
    </w:p>
    <w:p w:rsidR="00D77A7B" w:rsidRDefault="00C21222" w:rsidP="00C21222">
      <w:pPr>
        <w:pStyle w:val="2"/>
      </w:pPr>
      <w:bookmarkStart w:id="5" w:name="_Toc409422910"/>
      <w:r>
        <w:rPr>
          <w:rFonts w:hint="eastAsia"/>
        </w:rPr>
        <w:t>名词解释</w:t>
      </w:r>
      <w:bookmarkEnd w:id="5"/>
    </w:p>
    <w:p w:rsidR="00C21222" w:rsidRDefault="00C21222" w:rsidP="00C21222">
      <w:pPr>
        <w:pStyle w:val="3"/>
      </w:pPr>
      <w:bookmarkStart w:id="6" w:name="_Toc409422911"/>
      <w:r>
        <w:rPr>
          <w:rFonts w:hint="eastAsia"/>
        </w:rPr>
        <w:t>程序类型</w:t>
      </w:r>
      <w:bookmarkEnd w:id="6"/>
    </w:p>
    <w:p w:rsidR="00C21222" w:rsidRDefault="00C21222" w:rsidP="00662F80">
      <w:r>
        <w:rPr>
          <w:rFonts w:hint="eastAsia"/>
        </w:rPr>
        <w:t>被调度程序可以按照执行程序的不同分类管理，不同类型的程序或脚本分类存放在</w:t>
      </w:r>
      <w:r w:rsidR="00526514">
        <w:rPr>
          <w:rFonts w:hint="eastAsia"/>
        </w:rPr>
        <w:t>WBS</w:t>
      </w:r>
      <w:r>
        <w:rPr>
          <w:rFonts w:hint="eastAsia"/>
        </w:rPr>
        <w:t>工作目录的程序类型名目录下。</w:t>
      </w:r>
    </w:p>
    <w:p w:rsidR="00C21222" w:rsidRDefault="00C21222" w:rsidP="00E20F45">
      <w:pPr>
        <w:pStyle w:val="2"/>
      </w:pPr>
      <w:bookmarkStart w:id="7" w:name="_Toc409422912"/>
      <w:r>
        <w:rPr>
          <w:rFonts w:hint="eastAsia"/>
        </w:rPr>
        <w:t>组调度配置文件</w:t>
      </w:r>
      <w:bookmarkEnd w:id="7"/>
    </w:p>
    <w:p w:rsidR="00C21222" w:rsidRDefault="00526514" w:rsidP="00662F80">
      <w:r>
        <w:rPr>
          <w:rFonts w:hint="eastAsia"/>
        </w:rPr>
        <w:t>WBS</w:t>
      </w:r>
      <w:r w:rsidR="00C21222">
        <w:rPr>
          <w:rFonts w:hint="eastAsia"/>
        </w:rPr>
        <w:t>是分组</w:t>
      </w:r>
      <w:r w:rsidR="00E20F45">
        <w:rPr>
          <w:rFonts w:hint="eastAsia"/>
        </w:rPr>
        <w:t>调度的批量调度程序，组调度配置文件用于配置组之间的执行顺序。</w:t>
      </w:r>
    </w:p>
    <w:p w:rsidR="00C21222" w:rsidRDefault="00C21222" w:rsidP="00E20F45">
      <w:pPr>
        <w:pStyle w:val="2"/>
      </w:pPr>
      <w:bookmarkStart w:id="8" w:name="_Toc409422913"/>
      <w:r>
        <w:rPr>
          <w:rFonts w:hint="eastAsia"/>
        </w:rPr>
        <w:t>程序调度配置文件</w:t>
      </w:r>
      <w:bookmarkEnd w:id="8"/>
    </w:p>
    <w:p w:rsidR="00C21222" w:rsidRPr="00C21222" w:rsidRDefault="00E20F45" w:rsidP="00662F80">
      <w:r>
        <w:rPr>
          <w:rFonts w:hint="eastAsia"/>
        </w:rPr>
        <w:t>定义组内的程序集，调度策略等</w:t>
      </w:r>
    </w:p>
    <w:p w:rsidR="000F5701" w:rsidRDefault="000F5701" w:rsidP="000F5701">
      <w:pPr>
        <w:pStyle w:val="1"/>
      </w:pPr>
      <w:bookmarkStart w:id="9" w:name="_Toc409422914"/>
      <w:r>
        <w:rPr>
          <w:rFonts w:hint="eastAsia"/>
        </w:rPr>
        <w:t>安装和初始化</w:t>
      </w:r>
      <w:bookmarkEnd w:id="9"/>
    </w:p>
    <w:p w:rsidR="00462885" w:rsidRDefault="00462885" w:rsidP="00462885">
      <w:pPr>
        <w:pStyle w:val="2"/>
      </w:pPr>
      <w:bookmarkStart w:id="10" w:name="_Toc409422915"/>
      <w:r>
        <w:rPr>
          <w:rFonts w:hint="eastAsia"/>
        </w:rPr>
        <w:t>安装</w:t>
      </w:r>
      <w:bookmarkEnd w:id="10"/>
    </w:p>
    <w:p w:rsidR="00D77A7B" w:rsidRDefault="00D77A7B" w:rsidP="00C44233">
      <w:pPr>
        <w:pStyle w:val="a7"/>
        <w:ind w:firstLine="420"/>
      </w:pPr>
      <w:r>
        <w:rPr>
          <w:rFonts w:hint="eastAsia"/>
        </w:rPr>
        <w:t>本软件使用</w:t>
      </w:r>
      <w:r>
        <w:rPr>
          <w:rFonts w:hint="eastAsia"/>
        </w:rPr>
        <w:t>py2exe</w:t>
      </w:r>
      <w:r>
        <w:rPr>
          <w:rFonts w:hint="eastAsia"/>
        </w:rPr>
        <w:t>打包为一个绿色软件（</w:t>
      </w:r>
      <w:r>
        <w:rPr>
          <w:rFonts w:hint="eastAsia"/>
        </w:rPr>
        <w:t>windows</w:t>
      </w:r>
      <w:r>
        <w:rPr>
          <w:rFonts w:hint="eastAsia"/>
        </w:rPr>
        <w:t>平台），不依赖其他软件，解压后放在硬盘任何位置均可使用，如有需要可将软件的目录加到系统的环境变量</w:t>
      </w:r>
      <w:r>
        <w:rPr>
          <w:rFonts w:hint="eastAsia"/>
        </w:rPr>
        <w:t>Path</w:t>
      </w:r>
      <w:r>
        <w:rPr>
          <w:rFonts w:hint="eastAsia"/>
        </w:rPr>
        <w:t>中</w:t>
      </w:r>
    </w:p>
    <w:p w:rsidR="00D77A7B" w:rsidRDefault="00D77A7B" w:rsidP="00D77A7B">
      <w:pPr>
        <w:pStyle w:val="2"/>
      </w:pPr>
      <w:bookmarkStart w:id="11" w:name="_Toc409422916"/>
      <w:r>
        <w:rPr>
          <w:rFonts w:hint="eastAsia"/>
        </w:rPr>
        <w:lastRenderedPageBreak/>
        <w:t>文件清单</w:t>
      </w:r>
      <w:bookmarkEnd w:id="11"/>
    </w:p>
    <w:p w:rsidR="00D77A7B" w:rsidRDefault="00D77A7B" w:rsidP="00D77A7B">
      <w:r>
        <w:rPr>
          <w:rFonts w:hint="eastAsia"/>
          <w:noProof/>
        </w:rPr>
        <w:drawing>
          <wp:inline distT="0" distB="0" distL="0" distR="0">
            <wp:extent cx="5274310" cy="331319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313190"/>
                    </a:xfrm>
                    <a:prstGeom prst="rect">
                      <a:avLst/>
                    </a:prstGeom>
                    <a:noFill/>
                    <a:ln w="9525">
                      <a:noFill/>
                      <a:miter lim="800000"/>
                      <a:headEnd/>
                      <a:tailEnd/>
                    </a:ln>
                  </pic:spPr>
                </pic:pic>
              </a:graphicData>
            </a:graphic>
          </wp:inline>
        </w:drawing>
      </w:r>
    </w:p>
    <w:p w:rsidR="00D77A7B" w:rsidRDefault="00D77A7B" w:rsidP="00D77A7B"/>
    <w:p w:rsidR="00D77A7B" w:rsidRDefault="00D77A7B" w:rsidP="00D77A7B">
      <w:r>
        <w:rPr>
          <w:rFonts w:hint="eastAsia"/>
        </w:rPr>
        <w:t>文件说明：</w:t>
      </w:r>
    </w:p>
    <w:p w:rsidR="00D77A7B" w:rsidRDefault="00D77A7B" w:rsidP="00C44233">
      <w:pPr>
        <w:pStyle w:val="a7"/>
        <w:ind w:firstLine="420"/>
      </w:pPr>
      <w:r>
        <w:rPr>
          <w:rFonts w:hint="eastAsia"/>
        </w:rPr>
        <w:t xml:space="preserve">conf   </w:t>
      </w:r>
      <w:r>
        <w:rPr>
          <w:rFonts w:hint="eastAsia"/>
        </w:rPr>
        <w:t>配置目录，下面的</w:t>
      </w:r>
      <w:r>
        <w:rPr>
          <w:rFonts w:hint="eastAsia"/>
        </w:rPr>
        <w:t>config.ini</w:t>
      </w:r>
      <w:r>
        <w:rPr>
          <w:rFonts w:hint="eastAsia"/>
        </w:rPr>
        <w:t>是一个配置文件，</w:t>
      </w:r>
      <w:r w:rsidR="00462885">
        <w:rPr>
          <w:rFonts w:hint="eastAsia"/>
        </w:rPr>
        <w:t>参看配置文件说明</w:t>
      </w:r>
    </w:p>
    <w:p w:rsidR="00462885" w:rsidRDefault="00462885" w:rsidP="00C44233">
      <w:pPr>
        <w:pStyle w:val="a7"/>
        <w:ind w:firstLine="420"/>
      </w:pPr>
      <w:r>
        <w:rPr>
          <w:rFonts w:hint="eastAsia"/>
        </w:rPr>
        <w:t>common.zip</w:t>
      </w:r>
      <w:r>
        <w:rPr>
          <w:rFonts w:hint="eastAsia"/>
        </w:rPr>
        <w:t>、</w:t>
      </w:r>
      <w:r>
        <w:rPr>
          <w:rFonts w:hint="eastAsia"/>
        </w:rPr>
        <w:t>w9xpopen.exe</w:t>
      </w:r>
      <w:r>
        <w:rPr>
          <w:rFonts w:hint="eastAsia"/>
        </w:rPr>
        <w:t>为软件运行所需的文件，由</w:t>
      </w:r>
      <w:r>
        <w:rPr>
          <w:rFonts w:hint="eastAsia"/>
        </w:rPr>
        <w:t>py2exe</w:t>
      </w:r>
      <w:r>
        <w:rPr>
          <w:rFonts w:hint="eastAsia"/>
        </w:rPr>
        <w:t>打包工具生成，不可删除</w:t>
      </w:r>
    </w:p>
    <w:p w:rsidR="00462885" w:rsidRDefault="00526514" w:rsidP="00C44233">
      <w:pPr>
        <w:pStyle w:val="a7"/>
        <w:ind w:firstLine="420"/>
      </w:pPr>
      <w:r>
        <w:rPr>
          <w:rFonts w:hint="eastAsia"/>
        </w:rPr>
        <w:t>wbs</w:t>
      </w:r>
      <w:r w:rsidR="00462885">
        <w:rPr>
          <w:rFonts w:hint="eastAsia"/>
        </w:rPr>
        <w:t>.exe</w:t>
      </w:r>
      <w:r w:rsidR="00462885">
        <w:rPr>
          <w:rFonts w:hint="eastAsia"/>
        </w:rPr>
        <w:t>调度软件的执行程序</w:t>
      </w:r>
    </w:p>
    <w:p w:rsidR="00462885" w:rsidRDefault="00462885" w:rsidP="00D77A7B"/>
    <w:p w:rsidR="00462885" w:rsidRDefault="00462885" w:rsidP="00462885">
      <w:pPr>
        <w:pStyle w:val="2"/>
      </w:pPr>
      <w:bookmarkStart w:id="12" w:name="_Toc409422917"/>
      <w:r>
        <w:rPr>
          <w:rFonts w:hint="eastAsia"/>
        </w:rPr>
        <w:t>数据库选择与</w:t>
      </w:r>
      <w:r>
        <w:rPr>
          <w:rFonts w:hint="eastAsia"/>
        </w:rPr>
        <w:t>ODBC</w:t>
      </w:r>
      <w:r>
        <w:rPr>
          <w:rFonts w:hint="eastAsia"/>
        </w:rPr>
        <w:t>配置</w:t>
      </w:r>
      <w:bookmarkEnd w:id="12"/>
    </w:p>
    <w:p w:rsidR="00462885" w:rsidRDefault="00462885" w:rsidP="00C44233">
      <w:pPr>
        <w:pStyle w:val="a7"/>
        <w:ind w:firstLine="420"/>
      </w:pPr>
      <w:r>
        <w:rPr>
          <w:rFonts w:hint="eastAsia"/>
        </w:rPr>
        <w:t>本软件用到数据库保存调度状态，请选择支持</w:t>
      </w:r>
      <w:r>
        <w:rPr>
          <w:rFonts w:hint="eastAsia"/>
        </w:rPr>
        <w:t>ODBC</w:t>
      </w:r>
      <w:r>
        <w:rPr>
          <w:rFonts w:hint="eastAsia"/>
        </w:rPr>
        <w:t>接口的数据库。</w:t>
      </w:r>
    </w:p>
    <w:p w:rsidR="00462885" w:rsidRDefault="00462885" w:rsidP="00C44233">
      <w:pPr>
        <w:pStyle w:val="a7"/>
        <w:ind w:firstLine="420"/>
      </w:pPr>
      <w:r>
        <w:rPr>
          <w:rFonts w:hint="eastAsia"/>
        </w:rPr>
        <w:t>并在使用前通过系统管理工具（</w:t>
      </w:r>
      <w:r>
        <w:rPr>
          <w:rFonts w:hint="eastAsia"/>
        </w:rPr>
        <w:t>ODBC</w:t>
      </w:r>
      <w:r>
        <w:rPr>
          <w:rFonts w:hint="eastAsia"/>
        </w:rPr>
        <w:t>配置工具）配置好</w:t>
      </w:r>
      <w:r>
        <w:rPr>
          <w:rFonts w:hint="eastAsia"/>
        </w:rPr>
        <w:t>ODBC</w:t>
      </w:r>
      <w:r>
        <w:rPr>
          <w:rFonts w:hint="eastAsia"/>
        </w:rPr>
        <w:t>接口，并记住</w:t>
      </w:r>
      <w:r>
        <w:rPr>
          <w:rFonts w:hint="eastAsia"/>
        </w:rPr>
        <w:t>ODBC</w:t>
      </w:r>
      <w:r>
        <w:rPr>
          <w:rFonts w:hint="eastAsia"/>
        </w:rPr>
        <w:t>名字（如</w:t>
      </w:r>
      <w:r w:rsidR="00A5229F">
        <w:rPr>
          <w:rFonts w:hint="eastAsia"/>
        </w:rPr>
        <w:t>pywork</w:t>
      </w:r>
      <w:r>
        <w:rPr>
          <w:rFonts w:hint="eastAsia"/>
        </w:rPr>
        <w:t>）</w:t>
      </w:r>
    </w:p>
    <w:p w:rsidR="00A5229F" w:rsidRDefault="00A5229F" w:rsidP="00A5229F">
      <w:pPr>
        <w:pStyle w:val="2"/>
      </w:pPr>
      <w:bookmarkStart w:id="13" w:name="_Toc409422918"/>
      <w:r>
        <w:rPr>
          <w:rFonts w:hint="eastAsia"/>
        </w:rPr>
        <w:t>准备工作目录</w:t>
      </w:r>
      <w:bookmarkEnd w:id="13"/>
    </w:p>
    <w:p w:rsidR="00A5229F" w:rsidRDefault="00526514" w:rsidP="00C44233">
      <w:pPr>
        <w:pStyle w:val="a7"/>
        <w:ind w:firstLine="420"/>
      </w:pPr>
      <w:r>
        <w:rPr>
          <w:rFonts w:hint="eastAsia"/>
        </w:rPr>
        <w:t>wbs</w:t>
      </w:r>
      <w:r w:rsidR="00A5229F">
        <w:rPr>
          <w:rFonts w:hint="eastAsia"/>
        </w:rPr>
        <w:t>所有运行生成的文件均在同一个目录之下，这个目录叫做</w:t>
      </w:r>
      <w:r>
        <w:rPr>
          <w:rFonts w:hint="eastAsia"/>
        </w:rPr>
        <w:t>wbs</w:t>
      </w:r>
      <w:r w:rsidR="00A5229F">
        <w:rPr>
          <w:rFonts w:hint="eastAsia"/>
        </w:rPr>
        <w:t>的工作目录，在</w:t>
      </w:r>
      <w:r w:rsidR="00A5229F">
        <w:rPr>
          <w:rFonts w:hint="eastAsia"/>
        </w:rPr>
        <w:t>config.ini</w:t>
      </w:r>
      <w:r w:rsidR="00A5229F">
        <w:rPr>
          <w:rFonts w:hint="eastAsia"/>
        </w:rPr>
        <w:t>中的名字叫</w:t>
      </w:r>
      <w:r w:rsidR="00A5229F">
        <w:rPr>
          <w:rFonts w:hint="eastAsia"/>
        </w:rPr>
        <w:t>'workdir'</w:t>
      </w:r>
      <w:r w:rsidR="00A5229F">
        <w:rPr>
          <w:rFonts w:hint="eastAsia"/>
        </w:rPr>
        <w:t>，需要在</w:t>
      </w:r>
      <w:r w:rsidR="00A5229F">
        <w:rPr>
          <w:rFonts w:hint="eastAsia"/>
        </w:rPr>
        <w:t>config.ini</w:t>
      </w:r>
      <w:r w:rsidR="00A5229F">
        <w:rPr>
          <w:rFonts w:hint="eastAsia"/>
        </w:rPr>
        <w:t>文件中指定。所有的调度脚本分类存放在此目录中，日志文件也在此目录的</w:t>
      </w:r>
      <w:r w:rsidR="00A5229F">
        <w:rPr>
          <w:rFonts w:hint="eastAsia"/>
        </w:rPr>
        <w:t>logs</w:t>
      </w:r>
      <w:r w:rsidR="00A5229F">
        <w:rPr>
          <w:rFonts w:hint="eastAsia"/>
        </w:rPr>
        <w:t>目录中存放</w:t>
      </w:r>
    </w:p>
    <w:p w:rsidR="00A5229F" w:rsidRDefault="00A5229F" w:rsidP="00C44233">
      <w:pPr>
        <w:pStyle w:val="a7"/>
        <w:ind w:firstLine="420"/>
      </w:pPr>
    </w:p>
    <w:p w:rsidR="00A5229F" w:rsidRPr="00A5229F" w:rsidRDefault="00A5229F" w:rsidP="00C44233">
      <w:pPr>
        <w:pStyle w:val="a7"/>
        <w:ind w:firstLine="420"/>
      </w:pPr>
      <w:r>
        <w:rPr>
          <w:rFonts w:hint="eastAsia"/>
        </w:rPr>
        <w:lastRenderedPageBreak/>
        <w:t>可以为不同的项目指定不同的</w:t>
      </w:r>
      <w:r>
        <w:rPr>
          <w:rFonts w:hint="eastAsia"/>
        </w:rPr>
        <w:t>workdir</w:t>
      </w:r>
      <w:r>
        <w:rPr>
          <w:rFonts w:hint="eastAsia"/>
        </w:rPr>
        <w:t>目录，所以</w:t>
      </w:r>
      <w:r w:rsidR="00526514">
        <w:rPr>
          <w:rFonts w:hint="eastAsia"/>
        </w:rPr>
        <w:t>wbs</w:t>
      </w:r>
      <w:r>
        <w:rPr>
          <w:rFonts w:hint="eastAsia"/>
        </w:rPr>
        <w:t>可以同时支持多个系统的调度。</w:t>
      </w:r>
    </w:p>
    <w:p w:rsidR="00C44233" w:rsidRDefault="00526514" w:rsidP="00C44233">
      <w:pPr>
        <w:pStyle w:val="1"/>
      </w:pPr>
      <w:bookmarkStart w:id="14" w:name="_Toc409422919"/>
      <w:r>
        <w:rPr>
          <w:rFonts w:hint="eastAsia"/>
        </w:rPr>
        <w:t>WBS</w:t>
      </w:r>
      <w:r w:rsidR="00C44233">
        <w:rPr>
          <w:rFonts w:hint="eastAsia"/>
        </w:rPr>
        <w:t>软件执行流程</w:t>
      </w:r>
      <w:bookmarkEnd w:id="14"/>
    </w:p>
    <w:p w:rsidR="00C44233" w:rsidRDefault="00526514" w:rsidP="00C44233">
      <w:pPr>
        <w:pStyle w:val="a7"/>
        <w:ind w:firstLine="420"/>
      </w:pPr>
      <w:r>
        <w:rPr>
          <w:rFonts w:hint="eastAsia"/>
        </w:rPr>
        <w:t>wbs</w:t>
      </w:r>
      <w:r w:rsidR="00C44233">
        <w:rPr>
          <w:rFonts w:hint="eastAsia"/>
        </w:rPr>
        <w:t>批量调度程序从主调度配置文件开始，逐行扫描调度配置文件，从中找到所有业务日期</w:t>
      </w:r>
      <w:r w:rsidR="00C44233">
        <w:rPr>
          <w:rFonts w:hint="eastAsia"/>
        </w:rPr>
        <w:t>-ETL</w:t>
      </w:r>
      <w:r w:rsidR="00C44233">
        <w:rPr>
          <w:rFonts w:hint="eastAsia"/>
        </w:rPr>
        <w:t>日期要执行的批量，对每个需要在业务日期执行的批量，检查当天是否已经执行，如果已经执行成功，则不再执行，对没有执行过或执行失败的批量按照配置文件中的并发数要求，并行执行批量程序，最大批量程序并行数量受到配置文件中的规定的并发数的限制。批量执行过程中如果有批量执行失败，则在所有正在执行的程序执行完后，停止批量调度；否则执行全部的当天批量。</w:t>
      </w:r>
    </w:p>
    <w:p w:rsidR="00C44233" w:rsidRPr="00542C59" w:rsidRDefault="00C44233" w:rsidP="00C44233">
      <w:pPr>
        <w:pStyle w:val="a7"/>
        <w:ind w:firstLine="420"/>
      </w:pPr>
    </w:p>
    <w:p w:rsidR="00C44233" w:rsidRPr="00C44233" w:rsidRDefault="00C44233" w:rsidP="00C44233"/>
    <w:p w:rsidR="000F5701" w:rsidRDefault="00526514" w:rsidP="00C44233">
      <w:pPr>
        <w:pStyle w:val="1"/>
      </w:pPr>
      <w:bookmarkStart w:id="15" w:name="_Toc409422920"/>
      <w:r>
        <w:rPr>
          <w:rFonts w:hint="eastAsia"/>
        </w:rPr>
        <w:t>WBS</w:t>
      </w:r>
      <w:r w:rsidR="000F5701">
        <w:rPr>
          <w:rFonts w:hint="eastAsia"/>
        </w:rPr>
        <w:t>配置说明</w:t>
      </w:r>
      <w:bookmarkEnd w:id="15"/>
    </w:p>
    <w:p w:rsidR="00EB7D42" w:rsidRDefault="00526514" w:rsidP="00C44233">
      <w:pPr>
        <w:pStyle w:val="a7"/>
        <w:ind w:firstLine="420"/>
      </w:pPr>
      <w:r>
        <w:rPr>
          <w:rFonts w:hint="eastAsia"/>
        </w:rPr>
        <w:t>WBS</w:t>
      </w:r>
      <w:r w:rsidR="00EB7D42">
        <w:rPr>
          <w:rFonts w:hint="eastAsia"/>
        </w:rPr>
        <w:t>根据配置文件来选择工作环境，比如</w:t>
      </w:r>
      <w:r w:rsidR="00EB7D42">
        <w:rPr>
          <w:rFonts w:hint="eastAsia"/>
        </w:rPr>
        <w:t>ODBC</w:t>
      </w:r>
      <w:r w:rsidR="00EB7D42">
        <w:rPr>
          <w:rFonts w:hint="eastAsia"/>
        </w:rPr>
        <w:t>的</w:t>
      </w:r>
      <w:r w:rsidR="00EB7D42">
        <w:rPr>
          <w:rFonts w:hint="eastAsia"/>
        </w:rPr>
        <w:t>DSN</w:t>
      </w:r>
      <w:r w:rsidR="00EB7D42">
        <w:rPr>
          <w:rFonts w:hint="eastAsia"/>
        </w:rPr>
        <w:t>，工作目录以及调度的根</w:t>
      </w:r>
      <w:r w:rsidR="00EB7D42">
        <w:rPr>
          <w:rFonts w:hint="eastAsia"/>
        </w:rPr>
        <w:t>schedule</w:t>
      </w:r>
      <w:r w:rsidR="00EB7D42">
        <w:rPr>
          <w:rFonts w:hint="eastAsia"/>
        </w:rPr>
        <w:t>文件，也可以在配置文件中设置程序运行时的环境变量等</w:t>
      </w:r>
    </w:p>
    <w:p w:rsidR="00EB7D42" w:rsidRDefault="00526514" w:rsidP="00C44233">
      <w:pPr>
        <w:pStyle w:val="a7"/>
        <w:ind w:firstLine="420"/>
      </w:pPr>
      <w:r>
        <w:rPr>
          <w:rFonts w:hint="eastAsia"/>
        </w:rPr>
        <w:t>WBS</w:t>
      </w:r>
      <w:r w:rsidR="00EB7D42">
        <w:rPr>
          <w:rFonts w:hint="eastAsia"/>
        </w:rPr>
        <w:t>配置文件缺省存放在</w:t>
      </w:r>
      <w:r>
        <w:rPr>
          <w:rFonts w:hint="eastAsia"/>
        </w:rPr>
        <w:t>WBS</w:t>
      </w:r>
      <w:r w:rsidR="00EB7D42">
        <w:rPr>
          <w:rFonts w:hint="eastAsia"/>
        </w:rPr>
        <w:t>软件目录的</w:t>
      </w:r>
      <w:r w:rsidR="00EB7D42">
        <w:rPr>
          <w:rFonts w:hint="eastAsia"/>
        </w:rPr>
        <w:t>conf</w:t>
      </w:r>
      <w:r w:rsidR="00EB7D42">
        <w:rPr>
          <w:rFonts w:hint="eastAsia"/>
        </w:rPr>
        <w:t>目录下，配置文件名为</w:t>
      </w:r>
      <w:r w:rsidR="00EB7D42">
        <w:rPr>
          <w:rFonts w:hint="eastAsia"/>
        </w:rPr>
        <w:t>config.ini</w:t>
      </w:r>
    </w:p>
    <w:p w:rsidR="00EB7D42" w:rsidRDefault="00EB7D42" w:rsidP="00C44233">
      <w:pPr>
        <w:pStyle w:val="a7"/>
        <w:ind w:firstLine="420"/>
      </w:pPr>
      <w:r>
        <w:rPr>
          <w:rFonts w:hint="eastAsia"/>
        </w:rPr>
        <w:t>配置文件是一个</w:t>
      </w:r>
      <w:r>
        <w:rPr>
          <w:rFonts w:hint="eastAsia"/>
        </w:rPr>
        <w:t>python</w:t>
      </w:r>
      <w:r>
        <w:rPr>
          <w:rFonts w:hint="eastAsia"/>
        </w:rPr>
        <w:t>格式的文件，配置文件内容要符合</w:t>
      </w:r>
      <w:r>
        <w:rPr>
          <w:rFonts w:hint="eastAsia"/>
        </w:rPr>
        <w:t>python</w:t>
      </w:r>
      <w:r>
        <w:rPr>
          <w:rFonts w:hint="eastAsia"/>
        </w:rPr>
        <w:t>语法</w:t>
      </w:r>
    </w:p>
    <w:p w:rsidR="00A5229F" w:rsidRDefault="00A5229F">
      <w:pPr>
        <w:widowControl/>
        <w:jc w:val="left"/>
      </w:pPr>
      <w:r>
        <w:br w:type="page"/>
      </w:r>
    </w:p>
    <w:p w:rsidR="00EB7D42" w:rsidRDefault="00A5229F" w:rsidP="00C72CC3">
      <w:r>
        <w:rPr>
          <w:rFonts w:hint="eastAsia"/>
        </w:rPr>
        <w:lastRenderedPageBreak/>
        <w:t>config.ini</w:t>
      </w:r>
      <w:r>
        <w:rPr>
          <w:rFonts w:hint="eastAsia"/>
        </w:rPr>
        <w:t>文件</w:t>
      </w:r>
      <w:r w:rsidR="00EB7D42">
        <w:rPr>
          <w:rFonts w:hint="eastAsia"/>
        </w:rPr>
        <w:t>例子：</w:t>
      </w:r>
    </w:p>
    <w:p w:rsidR="00EB7D42" w:rsidRDefault="00C812F5" w:rsidP="00C72CC3">
      <w:r>
        <w:rPr>
          <w:noProof/>
        </w:rPr>
        <w:pict>
          <v:shapetype id="_x0000_t202" coordsize="21600,21600" o:spt="202" path="m,l,21600r21600,l21600,xe">
            <v:stroke joinstyle="miter"/>
            <v:path gradientshapeok="t" o:connecttype="rect"/>
          </v:shapetype>
          <v:shape id="_x0000_s1026" type="#_x0000_t202" style="position:absolute;left:0;text-align:left;margin-left:26.6pt;margin-top:14.45pt;width:404.95pt;height:429.15pt;z-index:251660288;mso-height-percent:200;mso-height-percent:200;mso-width-relative:margin;mso-height-relative:margin">
            <v:textbox style="mso-fit-shape-to-text:t">
              <w:txbxContent>
                <w:p w:rsidR="009D28CE" w:rsidRDefault="009D28CE" w:rsidP="009D28CE">
                  <w:r>
                    <w:t>dsn='dsn=</w:t>
                  </w:r>
                  <w:r w:rsidR="00526514">
                    <w:t>wbs</w:t>
                  </w:r>
                  <w:r>
                    <w:t>1'</w:t>
                  </w:r>
                </w:p>
                <w:p w:rsidR="009D28CE" w:rsidRDefault="009D28CE" w:rsidP="009D28CE">
                  <w:r>
                    <w:t>workdir='e:/</w:t>
                  </w:r>
                  <w:r w:rsidR="00526514">
                    <w:t>wbs</w:t>
                  </w:r>
                  <w:r>
                    <w:t>1'</w:t>
                  </w:r>
                </w:p>
                <w:p w:rsidR="009D28CE" w:rsidRDefault="009D28CE" w:rsidP="009D28CE"/>
                <w:p w:rsidR="009D28CE" w:rsidRDefault="009D28CE" w:rsidP="009D28CE">
                  <w:r>
                    <w:t>ctSQL="""create table batchstatus</w:t>
                  </w:r>
                </w:p>
                <w:p w:rsidR="009D28CE" w:rsidRDefault="009D28CE" w:rsidP="009D28CE">
                  <w:r>
                    <w:t>(</w:t>
                  </w:r>
                </w:p>
                <w:p w:rsidR="009D28CE" w:rsidRDefault="009D28CE" w:rsidP="009D28CE">
                  <w:r>
                    <w:t xml:space="preserve">    id int,</w:t>
                  </w:r>
                </w:p>
                <w:p w:rsidR="009D28CE" w:rsidRDefault="009D28CE" w:rsidP="009D28CE">
                  <w:r>
                    <w:t xml:space="preserve">    batchdate varchar(8),</w:t>
                  </w:r>
                </w:p>
                <w:p w:rsidR="009D28CE" w:rsidRDefault="009D28CE" w:rsidP="009D28CE">
                  <w:r>
                    <w:t xml:space="preserve">    name varchar(1000),</w:t>
                  </w:r>
                </w:p>
                <w:p w:rsidR="009D28CE" w:rsidRDefault="009D28CE" w:rsidP="009D28CE">
                  <w:r>
                    <w:t xml:space="preserve">    sysgroup varchar(400),</w:t>
                  </w:r>
                </w:p>
                <w:p w:rsidR="009D28CE" w:rsidRDefault="009D28CE" w:rsidP="009D28CE">
                  <w:r>
                    <w:t xml:space="preserve">    sysid int,</w:t>
                  </w:r>
                </w:p>
                <w:p w:rsidR="009D28CE" w:rsidRDefault="009D28CE" w:rsidP="009D28CE">
                  <w:r>
                    <w:t xml:space="preserve">    starttime datetime,</w:t>
                  </w:r>
                </w:p>
                <w:p w:rsidR="009D28CE" w:rsidRDefault="009D28CE" w:rsidP="009D28CE">
                  <w:r>
                    <w:t xml:space="preserve">    endtime datetime,</w:t>
                  </w:r>
                </w:p>
                <w:p w:rsidR="009D28CE" w:rsidRDefault="009D28CE" w:rsidP="009D28CE">
                  <w:r>
                    <w:t xml:space="preserve">    status int,</w:t>
                  </w:r>
                </w:p>
                <w:p w:rsidR="009D28CE" w:rsidRDefault="009D28CE" w:rsidP="009D28CE">
                  <w:r>
                    <w:t xml:space="preserve">    cancel int,</w:t>
                  </w:r>
                </w:p>
                <w:p w:rsidR="009D28CE" w:rsidRDefault="009D28CE" w:rsidP="009D28CE">
                  <w:r>
                    <w:t xml:space="preserve">    log_desc varchar(1000),</w:t>
                  </w:r>
                </w:p>
                <w:p w:rsidR="009D28CE" w:rsidRDefault="009D28CE" w:rsidP="009D28CE">
                  <w:r>
                    <w:t xml:space="preserve">    primary key(id)</w:t>
                  </w:r>
                </w:p>
                <w:p w:rsidR="009D28CE" w:rsidRDefault="009D28CE" w:rsidP="009D28CE">
                  <w:r>
                    <w:t>)"""</w:t>
                  </w:r>
                </w:p>
                <w:p w:rsidR="009D28CE" w:rsidRDefault="009D28CE" w:rsidP="009D28CE">
                  <w:r>
                    <w:t>logfile = 'batman.log'</w:t>
                  </w:r>
                </w:p>
                <w:p w:rsidR="009D28CE" w:rsidRDefault="009D28CE" w:rsidP="009D28CE">
                  <w:r>
                    <w:t>rootschedule = 'module.sch'</w:t>
                  </w:r>
                </w:p>
                <w:p w:rsidR="009D28CE" w:rsidRDefault="009D28CE" w:rsidP="009D28CE">
                  <w:r>
                    <w:t>runners = {</w:t>
                  </w:r>
                </w:p>
                <w:p w:rsidR="009D28CE" w:rsidRDefault="009D28CE" w:rsidP="009D28CE">
                  <w:r>
                    <w:t xml:space="preserve">    'shell':[],</w:t>
                  </w:r>
                </w:p>
                <w:p w:rsidR="009D28CE" w:rsidRDefault="009D28CE" w:rsidP="009D28CE">
                  <w:r>
                    <w:t xml:space="preserve">    'sql'  :['./scripts/sql.sh'],</w:t>
                  </w:r>
                </w:p>
                <w:p w:rsidR="009D28CE" w:rsidRDefault="009D28CE" w:rsidP="009D28CE">
                  <w:r>
                    <w:t xml:space="preserve">    'bteq' :['./scripts/bteq.sh'],</w:t>
                  </w:r>
                </w:p>
                <w:p w:rsidR="009D28CE" w:rsidRDefault="009D28CE" w:rsidP="009D28CE">
                  <w:r>
                    <w:t xml:space="preserve">    'sqlldr' :['./scripts/sqlloader.sh'],</w:t>
                  </w:r>
                </w:p>
                <w:p w:rsidR="009D28CE" w:rsidRDefault="009D28CE" w:rsidP="009D28CE">
                  <w:r>
                    <w:t>}</w:t>
                  </w:r>
                </w:p>
                <w:p w:rsidR="009D28CE" w:rsidRDefault="009D28CE" w:rsidP="009D28CE">
                  <w:r>
                    <w:t>runnerpaths={</w:t>
                  </w:r>
                </w:p>
                <w:p w:rsidR="009D28CE" w:rsidRDefault="009D28CE" w:rsidP="009D28CE">
                  <w:r>
                    <w:t xml:space="preserve">    'shell':'shell',</w:t>
                  </w:r>
                </w:p>
                <w:p w:rsidR="009D28CE" w:rsidRDefault="009D28CE" w:rsidP="009D28CE">
                  <w:r>
                    <w:t xml:space="preserve">    'bteq':'bteq',</w:t>
                  </w:r>
                </w:p>
                <w:p w:rsidR="009D28CE" w:rsidRDefault="009D28CE" w:rsidP="009D28CE">
                  <w:r>
                    <w:t xml:space="preserve">    'sql' : 'sql',</w:t>
                  </w:r>
                </w:p>
                <w:p w:rsidR="009D28CE" w:rsidRDefault="009D28CE" w:rsidP="009D28CE">
                  <w:r>
                    <w:t xml:space="preserve">    'sqlldr':'sqlldr',</w:t>
                  </w:r>
                </w:p>
                <w:p w:rsidR="009D28CE" w:rsidRDefault="009D28CE" w:rsidP="009D28CE">
                  <w:r>
                    <w:t>}</w:t>
                  </w:r>
                </w:p>
                <w:p w:rsidR="009D28CE" w:rsidRDefault="009D28CE" w:rsidP="009D28CE"/>
                <w:p w:rsidR="009D28CE" w:rsidRDefault="009D28CE" w:rsidP="009D28CE">
                  <w:r>
                    <w:t>env = Node()</w:t>
                  </w:r>
                </w:p>
                <w:p w:rsidR="00EB7D42" w:rsidRPr="009D28CE" w:rsidRDefault="009D28CE" w:rsidP="009D28CE">
                  <w:r>
                    <w:t>env.WORKDIR=workdir</w:t>
                  </w:r>
                </w:p>
              </w:txbxContent>
            </v:textbox>
          </v:shape>
        </w:pict>
      </w:r>
    </w:p>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EB7D42" w:rsidRDefault="00EB7D42" w:rsidP="00C72CC3"/>
    <w:p w:rsidR="009D28CE" w:rsidRDefault="009D28CE" w:rsidP="00C72CC3"/>
    <w:p w:rsidR="009D28CE" w:rsidRDefault="009D28CE" w:rsidP="00C72CC3"/>
    <w:p w:rsidR="009D28CE" w:rsidRDefault="009D28CE" w:rsidP="00C72CC3"/>
    <w:p w:rsidR="009D28CE" w:rsidRDefault="009D28CE" w:rsidP="00C72CC3"/>
    <w:p w:rsidR="009D28CE" w:rsidRDefault="009D28CE" w:rsidP="00C72CC3"/>
    <w:p w:rsidR="009D28CE" w:rsidRDefault="009D28CE" w:rsidP="00C72CC3"/>
    <w:p w:rsidR="009D28CE" w:rsidRDefault="009D28CE" w:rsidP="00C72CC3"/>
    <w:p w:rsidR="009D28CE" w:rsidRDefault="009D28CE" w:rsidP="00C72CC3"/>
    <w:p w:rsidR="00D90830" w:rsidRDefault="00D90830">
      <w:pPr>
        <w:widowControl/>
        <w:jc w:val="left"/>
      </w:pPr>
      <w:r>
        <w:br w:type="page"/>
      </w:r>
    </w:p>
    <w:p w:rsidR="00EB7D42" w:rsidRDefault="00EB7D42" w:rsidP="00C72CC3"/>
    <w:p w:rsidR="00EB7D42" w:rsidRDefault="00EB7D42" w:rsidP="00C72CC3">
      <w:r>
        <w:rPr>
          <w:rFonts w:hint="eastAsia"/>
        </w:rPr>
        <w:t>配置项说明</w:t>
      </w:r>
    </w:p>
    <w:p w:rsidR="00EB7D42" w:rsidRDefault="00EB7D42" w:rsidP="00C72CC3">
      <w:r>
        <w:rPr>
          <w:rFonts w:hint="eastAsia"/>
        </w:rPr>
        <w:t>dsn:ODBC</w:t>
      </w:r>
      <w:r>
        <w:rPr>
          <w:rFonts w:hint="eastAsia"/>
        </w:rPr>
        <w:t>数据库接口名字，格式为“</w:t>
      </w:r>
      <w:r>
        <w:rPr>
          <w:rFonts w:hint="eastAsia"/>
        </w:rPr>
        <w:t>dsn=pywork,uid=joy,pwd=passwd'</w:t>
      </w:r>
    </w:p>
    <w:p w:rsidR="00EB7D42" w:rsidRDefault="00EB7D42" w:rsidP="00C72CC3">
      <w:r>
        <w:rPr>
          <w:rFonts w:hint="eastAsia"/>
        </w:rPr>
        <w:t>pywork</w:t>
      </w:r>
      <w:r>
        <w:rPr>
          <w:rFonts w:hint="eastAsia"/>
        </w:rPr>
        <w:t>是</w:t>
      </w:r>
      <w:r>
        <w:rPr>
          <w:rFonts w:hint="eastAsia"/>
        </w:rPr>
        <w:t>ODBC</w:t>
      </w:r>
      <w:r>
        <w:rPr>
          <w:rFonts w:hint="eastAsia"/>
        </w:rPr>
        <w:t>数据库的名字，</w:t>
      </w:r>
      <w:r>
        <w:rPr>
          <w:rFonts w:hint="eastAsia"/>
        </w:rPr>
        <w:t>joy</w:t>
      </w:r>
      <w:r>
        <w:rPr>
          <w:rFonts w:hint="eastAsia"/>
        </w:rPr>
        <w:t>是连接数据库的用户名，</w:t>
      </w:r>
      <w:r>
        <w:rPr>
          <w:rFonts w:hint="eastAsia"/>
        </w:rPr>
        <w:t>passwd</w:t>
      </w:r>
      <w:r>
        <w:rPr>
          <w:rFonts w:hint="eastAsia"/>
        </w:rPr>
        <w:t>为连接数据库的用户密码</w:t>
      </w:r>
    </w:p>
    <w:p w:rsidR="009D28CE" w:rsidRDefault="00503CE3" w:rsidP="00C72CC3">
      <w:r>
        <w:t>workdir</w:t>
      </w:r>
      <w:r>
        <w:rPr>
          <w:rFonts w:hint="eastAsia"/>
        </w:rPr>
        <w:t>：工作目录，</w:t>
      </w:r>
      <w:r w:rsidR="009D28CE">
        <w:rPr>
          <w:rFonts w:hint="eastAsia"/>
        </w:rPr>
        <w:t>该目录结构如下：</w:t>
      </w:r>
    </w:p>
    <w:p w:rsidR="00EB7D42" w:rsidRDefault="009D28CE" w:rsidP="00C72CC3">
      <w:r>
        <w:rPr>
          <w:rFonts w:hint="eastAsia"/>
        </w:rPr>
        <w:tab/>
        <w:t>logs</w:t>
      </w:r>
      <w:r>
        <w:rPr>
          <w:rFonts w:hint="eastAsia"/>
        </w:rPr>
        <w:t>目录，保存批量执行日志，其中有</w:t>
      </w:r>
      <w:r>
        <w:rPr>
          <w:rFonts w:hint="eastAsia"/>
        </w:rPr>
        <w:t>logfile</w:t>
      </w:r>
      <w:r>
        <w:rPr>
          <w:rFonts w:hint="eastAsia"/>
        </w:rPr>
        <w:t>定义的简要批量执行日志，以及按照</w:t>
      </w:r>
      <w:r>
        <w:rPr>
          <w:rFonts w:hint="eastAsia"/>
        </w:rPr>
        <w:t>ETLDATE</w:t>
      </w:r>
      <w:r>
        <w:rPr>
          <w:rFonts w:hint="eastAsia"/>
        </w:rPr>
        <w:t>命名的日志目录</w:t>
      </w:r>
      <w:r>
        <w:rPr>
          <w:rFonts w:hint="eastAsia"/>
        </w:rPr>
        <w:t>,</w:t>
      </w:r>
      <w:r>
        <w:rPr>
          <w:rFonts w:hint="eastAsia"/>
        </w:rPr>
        <w:t>在此目录下保存每个被调度程序或脚本的执行日志</w:t>
      </w:r>
    </w:p>
    <w:p w:rsidR="009D28CE" w:rsidRDefault="009D28CE" w:rsidP="00C72CC3">
      <w:r>
        <w:rPr>
          <w:rFonts w:hint="eastAsia"/>
        </w:rPr>
        <w:tab/>
        <w:t>schedules</w:t>
      </w:r>
      <w:r>
        <w:rPr>
          <w:rFonts w:hint="eastAsia"/>
        </w:rPr>
        <w:t>目录，存放所有的调度配置文件</w:t>
      </w:r>
    </w:p>
    <w:p w:rsidR="009D28CE" w:rsidRDefault="009D28CE" w:rsidP="00C72CC3">
      <w:r>
        <w:t>ctSQL</w:t>
      </w:r>
      <w:r>
        <w:rPr>
          <w:rFonts w:hint="eastAsia"/>
        </w:rPr>
        <w:t>：建库</w:t>
      </w:r>
      <w:r>
        <w:rPr>
          <w:rFonts w:hint="eastAsia"/>
        </w:rPr>
        <w:t>SQL</w:t>
      </w:r>
      <w:r>
        <w:rPr>
          <w:rFonts w:hint="eastAsia"/>
        </w:rPr>
        <w:t>语句，用来创建批量状态表</w:t>
      </w:r>
    </w:p>
    <w:p w:rsidR="009D28CE" w:rsidRDefault="009D28CE" w:rsidP="00C72CC3">
      <w:r>
        <w:t>logfile</w:t>
      </w:r>
      <w:r>
        <w:rPr>
          <w:rFonts w:hint="eastAsia"/>
        </w:rPr>
        <w:t>：日志文件名，日志文件保存在</w:t>
      </w:r>
      <w:r>
        <w:rPr>
          <w:rFonts w:hint="eastAsia"/>
        </w:rPr>
        <w:t>workdir</w:t>
      </w:r>
      <w:r>
        <w:rPr>
          <w:rFonts w:hint="eastAsia"/>
        </w:rPr>
        <w:t>目录下的</w:t>
      </w:r>
      <w:r>
        <w:rPr>
          <w:rFonts w:hint="eastAsia"/>
        </w:rPr>
        <w:t>logs</w:t>
      </w:r>
      <w:r>
        <w:rPr>
          <w:rFonts w:hint="eastAsia"/>
        </w:rPr>
        <w:t>目录下，文件保存批量运行简要日志</w:t>
      </w:r>
    </w:p>
    <w:p w:rsidR="009D28CE" w:rsidRDefault="009D28CE" w:rsidP="00C72CC3">
      <w:r>
        <w:t>rootschedule</w:t>
      </w:r>
      <w:r>
        <w:rPr>
          <w:rFonts w:hint="eastAsia"/>
        </w:rPr>
        <w:t>：根调度配置文件，调度的入口点</w:t>
      </w:r>
    </w:p>
    <w:p w:rsidR="009D28CE" w:rsidRDefault="009D28CE" w:rsidP="00C72CC3">
      <w:r>
        <w:t>runners</w:t>
      </w:r>
      <w:r>
        <w:rPr>
          <w:rFonts w:hint="eastAsia"/>
        </w:rPr>
        <w:t>：</w:t>
      </w:r>
      <w:r w:rsidR="00A91108">
        <w:rPr>
          <w:rFonts w:hint="eastAsia"/>
        </w:rPr>
        <w:t>被调度程序分类及执行该类脚本的程序路径定义，如：</w:t>
      </w:r>
      <w:r>
        <w:rPr>
          <w:rFonts w:hint="eastAsia"/>
        </w:rPr>
        <w:t>系统命令与</w:t>
      </w:r>
      <w:r w:rsidR="00A91108">
        <w:rPr>
          <w:rFonts w:hint="eastAsia"/>
        </w:rPr>
        <w:t>shell</w:t>
      </w:r>
      <w:r w:rsidR="00A91108">
        <w:rPr>
          <w:rFonts w:hint="eastAsia"/>
        </w:rPr>
        <w:t>脚本，无需执行脚本，设定执行路径为：</w:t>
      </w:r>
      <w:r w:rsidR="00A91108">
        <w:rPr>
          <w:rFonts w:hint="eastAsia"/>
        </w:rPr>
        <w:t>[]</w:t>
      </w:r>
      <w:r w:rsidR="00A91108">
        <w:rPr>
          <w:rFonts w:hint="eastAsia"/>
        </w:rPr>
        <w:t>，</w:t>
      </w:r>
      <w:r w:rsidR="00A91108">
        <w:rPr>
          <w:rFonts w:hint="eastAsia"/>
        </w:rPr>
        <w:t>python</w:t>
      </w:r>
      <w:r w:rsidR="00A91108">
        <w:rPr>
          <w:rFonts w:hint="eastAsia"/>
        </w:rPr>
        <w:t>脚本，设定执行路径为</w:t>
      </w:r>
      <w:r w:rsidR="00A91108">
        <w:rPr>
          <w:rFonts w:hint="eastAsia"/>
        </w:rPr>
        <w:t>['python.exe']</w:t>
      </w:r>
      <w:r w:rsidR="00A91108">
        <w:rPr>
          <w:rFonts w:hint="eastAsia"/>
        </w:rPr>
        <w:t>，</w:t>
      </w:r>
      <w:r w:rsidR="00A91108">
        <w:rPr>
          <w:rFonts w:hint="eastAsia"/>
        </w:rPr>
        <w:t>perl</w:t>
      </w:r>
      <w:r w:rsidR="00A91108">
        <w:rPr>
          <w:rFonts w:hint="eastAsia"/>
        </w:rPr>
        <w:t>脚本，设定执行路径为</w:t>
      </w:r>
      <w:r w:rsidR="00A91108">
        <w:rPr>
          <w:rFonts w:hint="eastAsia"/>
        </w:rPr>
        <w:t>['perl.exe']</w:t>
      </w:r>
      <w:r w:rsidR="00A91108">
        <w:rPr>
          <w:rFonts w:hint="eastAsia"/>
        </w:rPr>
        <w:t>，以</w:t>
      </w:r>
      <w:r w:rsidR="00A91108">
        <w:rPr>
          <w:rFonts w:hint="eastAsia"/>
        </w:rPr>
        <w:t>'.'</w:t>
      </w:r>
      <w:r w:rsidR="00A91108">
        <w:rPr>
          <w:rFonts w:hint="eastAsia"/>
        </w:rPr>
        <w:t>开头的路径默认为</w:t>
      </w:r>
      <w:r w:rsidR="00526514">
        <w:rPr>
          <w:rFonts w:hint="eastAsia"/>
        </w:rPr>
        <w:t>wbs</w:t>
      </w:r>
      <w:r w:rsidR="00A91108">
        <w:rPr>
          <w:rFonts w:hint="eastAsia"/>
        </w:rPr>
        <w:t>.exe</w:t>
      </w:r>
      <w:r w:rsidR="00A91108">
        <w:rPr>
          <w:rFonts w:hint="eastAsia"/>
        </w:rPr>
        <w:t>所在目录开始的相对路径。</w:t>
      </w:r>
    </w:p>
    <w:p w:rsidR="009D28CE" w:rsidRDefault="009D28CE" w:rsidP="00C72CC3">
      <w:r>
        <w:t>runnerpaths</w:t>
      </w:r>
      <w:r w:rsidR="00A91108">
        <w:rPr>
          <w:rFonts w:hint="eastAsia"/>
        </w:rPr>
        <w:t>：分类的脚本存放地址说明，从</w:t>
      </w:r>
      <w:r w:rsidR="00A91108">
        <w:rPr>
          <w:rFonts w:hint="eastAsia"/>
        </w:rPr>
        <w:t>workdir</w:t>
      </w:r>
      <w:r w:rsidR="00A91108">
        <w:rPr>
          <w:rFonts w:hint="eastAsia"/>
        </w:rPr>
        <w:t>目录开始</w:t>
      </w:r>
    </w:p>
    <w:p w:rsidR="009D28CE" w:rsidRPr="00C72CC3" w:rsidRDefault="009D28CE" w:rsidP="00C72CC3">
      <w:r>
        <w:t>env</w:t>
      </w:r>
      <w:r w:rsidR="00A91108">
        <w:rPr>
          <w:rFonts w:hint="eastAsia"/>
        </w:rPr>
        <w:t>：定义被调度程序或脚本执行所需的统一环境变量</w:t>
      </w:r>
    </w:p>
    <w:p w:rsidR="000F5701" w:rsidRDefault="00526514" w:rsidP="000F5701">
      <w:pPr>
        <w:pStyle w:val="1"/>
      </w:pPr>
      <w:bookmarkStart w:id="16" w:name="_Toc409422921"/>
      <w:r>
        <w:rPr>
          <w:rFonts w:hint="eastAsia"/>
        </w:rPr>
        <w:t>WBS</w:t>
      </w:r>
      <w:r w:rsidR="00C72CC3">
        <w:rPr>
          <w:rFonts w:hint="eastAsia"/>
        </w:rPr>
        <w:t>调度配置</w:t>
      </w:r>
      <w:r w:rsidR="00D90830">
        <w:rPr>
          <w:rFonts w:hint="eastAsia"/>
        </w:rPr>
        <w:t>文件</w:t>
      </w:r>
      <w:bookmarkEnd w:id="16"/>
    </w:p>
    <w:p w:rsidR="00D90830" w:rsidRDefault="00D90830" w:rsidP="00C44233">
      <w:pPr>
        <w:pStyle w:val="a7"/>
        <w:ind w:firstLine="420"/>
      </w:pPr>
      <w:r>
        <w:rPr>
          <w:rFonts w:hint="eastAsia"/>
        </w:rPr>
        <w:t>调度配置文件用于编制程序的执行顺序以及并发模式，</w:t>
      </w:r>
      <w:r w:rsidR="00526514">
        <w:rPr>
          <w:rFonts w:hint="eastAsia"/>
        </w:rPr>
        <w:t>wbs</w:t>
      </w:r>
      <w:r>
        <w:rPr>
          <w:rFonts w:hint="eastAsia"/>
        </w:rPr>
        <w:t>目前支持的并发调度为分组并发控制模式，即一个调度组内的程序按照先后顺序</w:t>
      </w:r>
      <w:r>
        <w:rPr>
          <w:rFonts w:hint="eastAsia"/>
        </w:rPr>
        <w:t>n</w:t>
      </w:r>
      <w:r>
        <w:rPr>
          <w:rFonts w:hint="eastAsia"/>
        </w:rPr>
        <w:t>个同时执行，结束一个在顺序补充一个，直到组内程序全部执行完成。</w:t>
      </w:r>
    </w:p>
    <w:p w:rsidR="00D90830" w:rsidRDefault="00D90830" w:rsidP="00C44233">
      <w:pPr>
        <w:pStyle w:val="a7"/>
        <w:ind w:firstLine="420"/>
      </w:pPr>
      <w:r>
        <w:rPr>
          <w:rFonts w:hint="eastAsia"/>
        </w:rPr>
        <w:t>组与组之间的是串行执行的，完成一个组之后再顺序执行后面的组。</w:t>
      </w:r>
    </w:p>
    <w:p w:rsidR="00C44233" w:rsidRDefault="00C44233" w:rsidP="00C44233">
      <w:pPr>
        <w:pStyle w:val="a7"/>
        <w:ind w:firstLine="420"/>
      </w:pPr>
      <w:r>
        <w:rPr>
          <w:rFonts w:hint="eastAsia"/>
        </w:rPr>
        <w:t>系统支持两类调度配置文件，即组调度配置文件和程序调度配置文件。</w:t>
      </w:r>
    </w:p>
    <w:p w:rsidR="00C44233" w:rsidRDefault="00C44233" w:rsidP="00C44233">
      <w:pPr>
        <w:pStyle w:val="a7"/>
        <w:ind w:firstLine="420"/>
      </w:pPr>
      <w:r>
        <w:rPr>
          <w:rFonts w:hint="eastAsia"/>
        </w:rPr>
        <w:t>组调度配置文件描述程序组之间的执行顺序，组调度配置文件可以描述组调度配置文件和程序调度配置文件。</w:t>
      </w:r>
    </w:p>
    <w:p w:rsidR="00C44233" w:rsidRDefault="00C44233" w:rsidP="00C44233">
      <w:pPr>
        <w:pStyle w:val="a7"/>
        <w:ind w:firstLine="420"/>
      </w:pPr>
      <w:r>
        <w:rPr>
          <w:rFonts w:hint="eastAsia"/>
        </w:rPr>
        <w:t>程序调度配置文件定义要调度什么程序，在什么日期调度。</w:t>
      </w:r>
    </w:p>
    <w:p w:rsidR="00C44233" w:rsidRDefault="00C44233" w:rsidP="00C44233">
      <w:pPr>
        <w:pStyle w:val="a7"/>
        <w:ind w:firstLine="420"/>
      </w:pPr>
      <w:r>
        <w:rPr>
          <w:rFonts w:hint="eastAsia"/>
        </w:rPr>
        <w:t>调度必须从组调度配置文件进入。</w:t>
      </w:r>
    </w:p>
    <w:p w:rsidR="00D90830" w:rsidRDefault="00C44233" w:rsidP="00C44233">
      <w:r>
        <w:br w:type="page"/>
      </w:r>
    </w:p>
    <w:p w:rsidR="00C44233" w:rsidRDefault="00C44233" w:rsidP="00C44233">
      <w:pPr>
        <w:pStyle w:val="2"/>
      </w:pPr>
      <w:bookmarkStart w:id="17" w:name="_Toc409422922"/>
      <w:r>
        <w:rPr>
          <w:rFonts w:hint="eastAsia"/>
        </w:rPr>
        <w:lastRenderedPageBreak/>
        <w:t>组调度配置文件格式</w:t>
      </w:r>
      <w:bookmarkEnd w:id="17"/>
    </w:p>
    <w:p w:rsidR="00C44233" w:rsidRDefault="00C44233" w:rsidP="00C44233"/>
    <w:p w:rsidR="00C44233" w:rsidRDefault="00C44233" w:rsidP="00C44233"/>
    <w:p w:rsidR="00C44233" w:rsidRDefault="00C812F5" w:rsidP="00C44233">
      <w:r>
        <w:rPr>
          <w:noProof/>
        </w:rPr>
        <w:pict>
          <v:shape id="_x0000_s1028" type="#_x0000_t202" style="position:absolute;left:0;text-align:left;margin-left:6.3pt;margin-top:.1pt;width:443.65pt;height:273.15pt;z-index:251661312;mso-height-percent:200;mso-height-percent:200;mso-width-relative:margin;mso-height-relative:margin">
            <v:textbox style="mso-fit-shape-to-text:t">
              <w:txbxContent>
                <w:p w:rsidR="00C44233" w:rsidRPr="008E047B" w:rsidRDefault="00C44233" w:rsidP="00C44233">
                  <w:pPr>
                    <w:autoSpaceDE w:val="0"/>
                    <w:autoSpaceDN w:val="0"/>
                    <w:adjustRightInd w:val="0"/>
                    <w:jc w:val="left"/>
                    <w:rPr>
                      <w:rFonts w:ascii="宋体" w:hAnsi="宋体" w:cs="System"/>
                      <w:bCs/>
                      <w:kern w:val="0"/>
                      <w:sz w:val="18"/>
                      <w:szCs w:val="18"/>
                      <w:lang w:val="zh-CN"/>
                    </w:rPr>
                  </w:pPr>
                  <w:r w:rsidRPr="008E047B">
                    <w:rPr>
                      <w:rFonts w:ascii="宋体" w:hAnsi="宋体" w:cs="System"/>
                      <w:bCs/>
                      <w:kern w:val="0"/>
                      <w:sz w:val="18"/>
                      <w:szCs w:val="18"/>
                      <w:lang w:val="zh-CN"/>
                    </w:rPr>
                    <w:t>################################################################</w:t>
                  </w:r>
                </w:p>
                <w:p w:rsidR="00C44233" w:rsidRPr="008E047B" w:rsidRDefault="00C44233" w:rsidP="00C44233">
                  <w:pPr>
                    <w:autoSpaceDE w:val="0"/>
                    <w:autoSpaceDN w:val="0"/>
                    <w:adjustRightInd w:val="0"/>
                    <w:jc w:val="left"/>
                    <w:rPr>
                      <w:rFonts w:ascii="宋体" w:hAnsi="宋体" w:cs="System"/>
                      <w:bCs/>
                      <w:kern w:val="0"/>
                      <w:sz w:val="18"/>
                      <w:szCs w:val="18"/>
                      <w:lang w:val="zh-CN"/>
                    </w:rPr>
                  </w:pPr>
                  <w:r w:rsidRPr="008E047B">
                    <w:rPr>
                      <w:rFonts w:ascii="宋体" w:hAnsi="宋体" w:cs="System"/>
                      <w:bCs/>
                      <w:kern w:val="0"/>
                      <w:sz w:val="18"/>
                      <w:szCs w:val="18"/>
                      <w:lang w:val="zh-CN"/>
                    </w:rPr>
                    <w:t>#</w:t>
                  </w:r>
                  <w:r w:rsidRPr="008E047B">
                    <w:rPr>
                      <w:rFonts w:ascii="宋体" w:hAnsi="宋体" w:cs="System" w:hint="eastAsia"/>
                      <w:bCs/>
                      <w:kern w:val="0"/>
                      <w:sz w:val="18"/>
                      <w:szCs w:val="18"/>
                      <w:lang w:val="zh-CN"/>
                    </w:rPr>
                    <w:t>程序组调度配置文件</w:t>
                  </w:r>
                </w:p>
                <w:p w:rsidR="00C44233" w:rsidRPr="008E047B" w:rsidRDefault="00C44233" w:rsidP="00C44233">
                  <w:pPr>
                    <w:autoSpaceDE w:val="0"/>
                    <w:autoSpaceDN w:val="0"/>
                    <w:adjustRightInd w:val="0"/>
                    <w:jc w:val="left"/>
                    <w:rPr>
                      <w:rFonts w:ascii="宋体" w:hAnsi="宋体" w:cs="System"/>
                      <w:bCs/>
                      <w:kern w:val="0"/>
                      <w:sz w:val="18"/>
                      <w:szCs w:val="18"/>
                      <w:lang w:val="zh-CN"/>
                    </w:rPr>
                  </w:pPr>
                  <w:r w:rsidRPr="008E047B">
                    <w:rPr>
                      <w:rFonts w:ascii="宋体" w:hAnsi="宋体" w:cs="System"/>
                      <w:bCs/>
                      <w:kern w:val="0"/>
                      <w:sz w:val="18"/>
                      <w:szCs w:val="18"/>
                      <w:lang w:val="zh-CN"/>
                    </w:rPr>
                    <w:t>#</w:t>
                  </w:r>
                  <w:r w:rsidRPr="008E047B">
                    <w:rPr>
                      <w:rFonts w:ascii="宋体" w:hAnsi="宋体" w:cs="System" w:hint="eastAsia"/>
                      <w:bCs/>
                      <w:kern w:val="0"/>
                      <w:sz w:val="18"/>
                      <w:szCs w:val="18"/>
                      <w:lang w:val="zh-CN"/>
                    </w:rPr>
                    <w:t>格式要求</w:t>
                  </w:r>
                </w:p>
                <w:p w:rsidR="00C44233" w:rsidRPr="008E047B" w:rsidRDefault="00C44233" w:rsidP="00C44233">
                  <w:pPr>
                    <w:autoSpaceDE w:val="0"/>
                    <w:autoSpaceDN w:val="0"/>
                    <w:adjustRightInd w:val="0"/>
                    <w:jc w:val="left"/>
                    <w:rPr>
                      <w:rFonts w:ascii="宋体" w:hAnsi="宋体" w:cs="System"/>
                      <w:bCs/>
                      <w:kern w:val="0"/>
                      <w:sz w:val="18"/>
                      <w:szCs w:val="18"/>
                      <w:lang w:val="zh-CN"/>
                    </w:rPr>
                  </w:pPr>
                  <w:r w:rsidRPr="008E047B">
                    <w:rPr>
                      <w:rFonts w:ascii="宋体" w:hAnsi="宋体" w:cs="System"/>
                      <w:bCs/>
                      <w:kern w:val="0"/>
                      <w:sz w:val="18"/>
                      <w:szCs w:val="18"/>
                      <w:lang w:val="zh-CN"/>
                    </w:rPr>
                    <w:t>#</w:t>
                  </w:r>
                  <w:r w:rsidRPr="008E047B">
                    <w:rPr>
                      <w:rFonts w:ascii="宋体" w:hAnsi="宋体" w:cs="System" w:hint="eastAsia"/>
                      <w:bCs/>
                      <w:kern w:val="0"/>
                      <w:sz w:val="18"/>
                      <w:szCs w:val="18"/>
                      <w:lang w:val="zh-CN"/>
                    </w:rPr>
                    <w:t>调度类型</w:t>
                  </w:r>
                  <w:r w:rsidRPr="008E047B">
                    <w:rPr>
                      <w:rFonts w:ascii="宋体" w:hAnsi="宋体" w:cs="System"/>
                      <w:bCs/>
                      <w:kern w:val="0"/>
                      <w:sz w:val="18"/>
                      <w:szCs w:val="18"/>
                      <w:lang w:val="zh-CN"/>
                    </w:rPr>
                    <w:t xml:space="preserve"> </w:t>
                  </w:r>
                  <w:r w:rsidRPr="008E047B">
                    <w:rPr>
                      <w:rFonts w:ascii="宋体" w:hAnsi="宋体" w:cs="System" w:hint="eastAsia"/>
                      <w:bCs/>
                      <w:kern w:val="0"/>
                      <w:sz w:val="18"/>
                      <w:szCs w:val="18"/>
                      <w:lang w:val="zh-CN"/>
                    </w:rPr>
                    <w:t>调度文件</w:t>
                  </w:r>
                  <w:r w:rsidRPr="008E047B">
                    <w:rPr>
                      <w:rFonts w:ascii="宋体" w:hAnsi="宋体" w:cs="System"/>
                      <w:bCs/>
                      <w:kern w:val="0"/>
                      <w:sz w:val="18"/>
                      <w:szCs w:val="18"/>
                      <w:lang w:val="zh-CN"/>
                    </w:rPr>
                    <w:t xml:space="preserve"> [</w:t>
                  </w:r>
                  <w:r w:rsidRPr="008E047B">
                    <w:rPr>
                      <w:rFonts w:ascii="宋体" w:hAnsi="宋体" w:cs="System" w:hint="eastAsia"/>
                      <w:bCs/>
                      <w:kern w:val="0"/>
                      <w:sz w:val="18"/>
                      <w:szCs w:val="18"/>
                      <w:lang w:val="zh-CN"/>
                    </w:rPr>
                    <w:t>最大并发个数</w:t>
                  </w:r>
                  <w:r w:rsidRPr="008E047B">
                    <w:rPr>
                      <w:rFonts w:ascii="宋体" w:hAnsi="宋体" w:cs="System"/>
                      <w:bCs/>
                      <w:kern w:val="0"/>
                      <w:sz w:val="18"/>
                      <w:szCs w:val="18"/>
                      <w:lang w:val="zh-CN"/>
                    </w:rPr>
                    <w:t>]</w:t>
                  </w:r>
                </w:p>
                <w:p w:rsidR="00C44233" w:rsidRPr="008E047B" w:rsidRDefault="00C44233" w:rsidP="00C44233">
                  <w:pPr>
                    <w:autoSpaceDE w:val="0"/>
                    <w:autoSpaceDN w:val="0"/>
                    <w:adjustRightInd w:val="0"/>
                    <w:jc w:val="left"/>
                    <w:rPr>
                      <w:rFonts w:ascii="宋体" w:hAnsi="宋体" w:cs="System"/>
                      <w:bCs/>
                      <w:kern w:val="0"/>
                      <w:sz w:val="18"/>
                      <w:szCs w:val="18"/>
                      <w:lang w:val="zh-CN"/>
                    </w:rPr>
                  </w:pPr>
                  <w:r w:rsidRPr="008E047B">
                    <w:rPr>
                      <w:rFonts w:ascii="宋体" w:hAnsi="宋体" w:cs="System"/>
                      <w:bCs/>
                      <w:kern w:val="0"/>
                      <w:sz w:val="18"/>
                      <w:szCs w:val="18"/>
                      <w:lang w:val="zh-CN"/>
                    </w:rPr>
                    <w:t>#</w:t>
                  </w:r>
                  <w:r w:rsidRPr="008E047B">
                    <w:rPr>
                      <w:rFonts w:ascii="宋体" w:hAnsi="宋体" w:cs="System" w:hint="eastAsia"/>
                      <w:bCs/>
                      <w:kern w:val="0"/>
                      <w:sz w:val="18"/>
                      <w:szCs w:val="18"/>
                      <w:lang w:val="zh-CN"/>
                    </w:rPr>
                    <w:t>调度类型有两类：</w:t>
                  </w:r>
                  <w:r w:rsidRPr="008E047B">
                    <w:rPr>
                      <w:rFonts w:ascii="宋体" w:hAnsi="宋体" w:cs="System"/>
                      <w:bCs/>
                      <w:kern w:val="0"/>
                      <w:sz w:val="18"/>
                      <w:szCs w:val="18"/>
                      <w:lang w:val="zh-CN"/>
                    </w:rPr>
                    <w:t>P</w:t>
                  </w:r>
                  <w:r w:rsidRPr="008E047B">
                    <w:rPr>
                      <w:rFonts w:ascii="宋体" w:hAnsi="宋体" w:cs="System" w:hint="eastAsia"/>
                      <w:bCs/>
                      <w:kern w:val="0"/>
                      <w:sz w:val="18"/>
                      <w:szCs w:val="18"/>
                      <w:lang w:val="zh-CN"/>
                    </w:rPr>
                    <w:t>和</w:t>
                  </w:r>
                  <w:r w:rsidRPr="008E047B">
                    <w:rPr>
                      <w:rFonts w:ascii="宋体" w:hAnsi="宋体" w:cs="System"/>
                      <w:bCs/>
                      <w:kern w:val="0"/>
                      <w:sz w:val="18"/>
                      <w:szCs w:val="18"/>
                      <w:lang w:val="zh-CN"/>
                    </w:rPr>
                    <w:t>M</w:t>
                  </w:r>
                </w:p>
                <w:p w:rsidR="00C44233" w:rsidRPr="008E047B" w:rsidRDefault="00C44233" w:rsidP="00C44233">
                  <w:pPr>
                    <w:autoSpaceDE w:val="0"/>
                    <w:autoSpaceDN w:val="0"/>
                    <w:adjustRightInd w:val="0"/>
                    <w:jc w:val="left"/>
                    <w:rPr>
                      <w:rFonts w:ascii="宋体" w:hAnsi="宋体" w:cs="System"/>
                      <w:bCs/>
                      <w:kern w:val="0"/>
                      <w:sz w:val="18"/>
                      <w:szCs w:val="18"/>
                      <w:lang w:val="zh-CN"/>
                    </w:rPr>
                  </w:pPr>
                  <w:r w:rsidRPr="008E047B">
                    <w:rPr>
                      <w:rFonts w:ascii="宋体" w:hAnsi="宋体" w:cs="System"/>
                      <w:bCs/>
                      <w:kern w:val="0"/>
                      <w:sz w:val="18"/>
                      <w:szCs w:val="18"/>
                      <w:lang w:val="zh-CN"/>
                    </w:rPr>
                    <w:t>#P --</w:t>
                  </w:r>
                  <w:r w:rsidRPr="008E047B">
                    <w:rPr>
                      <w:rFonts w:ascii="宋体" w:hAnsi="宋体" w:cs="System"/>
                      <w:bCs/>
                      <w:kern w:val="0"/>
                      <w:sz w:val="18"/>
                      <w:szCs w:val="18"/>
                      <w:lang w:val="zh-CN"/>
                    </w:rPr>
                    <w:tab/>
                  </w:r>
                  <w:r w:rsidRPr="005B7457">
                    <w:rPr>
                      <w:rFonts w:ascii="宋体" w:hAnsi="宋体" w:cs="System"/>
                      <w:bCs/>
                      <w:kern w:val="0"/>
                      <w:sz w:val="18"/>
                      <w:szCs w:val="18"/>
                      <w:lang w:val="zh-CN"/>
                    </w:rPr>
                    <w:tab/>
                  </w:r>
                  <w:r w:rsidRPr="005B7457">
                    <w:rPr>
                      <w:rFonts w:hint="eastAsia"/>
                      <w:sz w:val="18"/>
                      <w:szCs w:val="18"/>
                    </w:rPr>
                    <w:t>程序调度配置文件</w:t>
                  </w:r>
                </w:p>
                <w:p w:rsidR="00C44233" w:rsidRPr="008E047B" w:rsidRDefault="00C44233" w:rsidP="00C44233">
                  <w:pPr>
                    <w:autoSpaceDE w:val="0"/>
                    <w:autoSpaceDN w:val="0"/>
                    <w:adjustRightInd w:val="0"/>
                    <w:jc w:val="left"/>
                    <w:rPr>
                      <w:rFonts w:ascii="宋体" w:hAnsi="宋体" w:cs="System"/>
                      <w:bCs/>
                      <w:kern w:val="0"/>
                      <w:sz w:val="18"/>
                      <w:szCs w:val="18"/>
                      <w:lang w:val="zh-CN"/>
                    </w:rPr>
                  </w:pPr>
                  <w:r w:rsidRPr="008E047B">
                    <w:rPr>
                      <w:rFonts w:ascii="宋体" w:hAnsi="宋体" w:cs="System"/>
                      <w:bCs/>
                      <w:kern w:val="0"/>
                      <w:sz w:val="18"/>
                      <w:szCs w:val="18"/>
                      <w:lang w:val="zh-CN"/>
                    </w:rPr>
                    <w:t>#M --</w:t>
                  </w:r>
                  <w:r w:rsidRPr="008E047B">
                    <w:rPr>
                      <w:rFonts w:ascii="宋体" w:hAnsi="宋体" w:cs="System"/>
                      <w:bCs/>
                      <w:kern w:val="0"/>
                      <w:sz w:val="18"/>
                      <w:szCs w:val="18"/>
                      <w:lang w:val="zh-CN"/>
                    </w:rPr>
                    <w:tab/>
                  </w:r>
                  <w:r w:rsidRPr="008E047B">
                    <w:rPr>
                      <w:rFonts w:ascii="宋体" w:hAnsi="宋体" w:cs="System"/>
                      <w:bCs/>
                      <w:kern w:val="0"/>
                      <w:sz w:val="18"/>
                      <w:szCs w:val="18"/>
                      <w:lang w:val="zh-CN"/>
                    </w:rPr>
                    <w:tab/>
                  </w:r>
                  <w:r w:rsidRPr="008E047B">
                    <w:rPr>
                      <w:rFonts w:ascii="宋体" w:hAnsi="宋体" w:cs="System" w:hint="eastAsia"/>
                      <w:bCs/>
                      <w:kern w:val="0"/>
                      <w:sz w:val="18"/>
                      <w:szCs w:val="18"/>
                      <w:lang w:val="zh-CN"/>
                    </w:rPr>
                    <w:t>组调度配置文件</w:t>
                  </w:r>
                </w:p>
                <w:p w:rsidR="00C44233" w:rsidRPr="008E047B" w:rsidRDefault="00C44233" w:rsidP="00C44233">
                  <w:pPr>
                    <w:autoSpaceDE w:val="0"/>
                    <w:autoSpaceDN w:val="0"/>
                    <w:adjustRightInd w:val="0"/>
                    <w:jc w:val="left"/>
                    <w:rPr>
                      <w:rFonts w:ascii="宋体" w:hAnsi="宋体" w:cs="System"/>
                      <w:bCs/>
                      <w:kern w:val="0"/>
                      <w:sz w:val="18"/>
                      <w:szCs w:val="18"/>
                      <w:lang w:val="zh-CN"/>
                    </w:rPr>
                  </w:pPr>
                  <w:r w:rsidRPr="008E047B">
                    <w:rPr>
                      <w:rFonts w:ascii="宋体" w:hAnsi="宋体" w:cs="System"/>
                      <w:bCs/>
                      <w:kern w:val="0"/>
                      <w:sz w:val="18"/>
                      <w:szCs w:val="18"/>
                      <w:lang w:val="zh-CN"/>
                    </w:rPr>
                    <w:t>#</w:t>
                  </w:r>
                </w:p>
                <w:p w:rsidR="00C44233" w:rsidRPr="008E047B" w:rsidRDefault="00C44233" w:rsidP="00C44233">
                  <w:pPr>
                    <w:autoSpaceDE w:val="0"/>
                    <w:autoSpaceDN w:val="0"/>
                    <w:adjustRightInd w:val="0"/>
                    <w:jc w:val="left"/>
                    <w:rPr>
                      <w:rFonts w:ascii="宋体" w:hAnsi="宋体" w:cs="System"/>
                      <w:bCs/>
                      <w:kern w:val="0"/>
                      <w:sz w:val="18"/>
                      <w:szCs w:val="18"/>
                      <w:lang w:val="zh-CN"/>
                    </w:rPr>
                  </w:pPr>
                  <w:r w:rsidRPr="008E047B">
                    <w:rPr>
                      <w:rFonts w:ascii="宋体" w:hAnsi="宋体" w:cs="System"/>
                      <w:bCs/>
                      <w:kern w:val="0"/>
                      <w:sz w:val="18"/>
                      <w:szCs w:val="18"/>
                      <w:lang w:val="zh-CN"/>
                    </w:rPr>
                    <w:t>#</w:t>
                  </w:r>
                  <w:r w:rsidRPr="008E047B">
                    <w:rPr>
                      <w:rFonts w:ascii="宋体" w:hAnsi="宋体" w:cs="System" w:hint="eastAsia"/>
                      <w:bCs/>
                      <w:kern w:val="0"/>
                      <w:sz w:val="18"/>
                      <w:szCs w:val="18"/>
                      <w:lang w:val="zh-CN"/>
                    </w:rPr>
                    <w:t>调度文件</w:t>
                  </w:r>
                  <w:r w:rsidRPr="008E047B">
                    <w:rPr>
                      <w:rFonts w:ascii="宋体" w:hAnsi="宋体" w:cs="System"/>
                      <w:bCs/>
                      <w:kern w:val="0"/>
                      <w:sz w:val="18"/>
                      <w:szCs w:val="18"/>
                      <w:lang w:val="zh-CN"/>
                    </w:rPr>
                    <w:t xml:space="preserve"> -- </w:t>
                  </w:r>
                  <w:r w:rsidRPr="008E047B">
                    <w:rPr>
                      <w:rFonts w:ascii="宋体" w:hAnsi="宋体" w:cs="System" w:hint="eastAsia"/>
                      <w:bCs/>
                      <w:kern w:val="0"/>
                      <w:sz w:val="18"/>
                      <w:szCs w:val="18"/>
                      <w:lang w:val="zh-CN"/>
                    </w:rPr>
                    <w:t>调度文件名，必须放在</w:t>
                  </w:r>
                  <w:r w:rsidRPr="008E047B">
                    <w:rPr>
                      <w:rFonts w:ascii="宋体" w:hAnsi="宋体" w:cs="System"/>
                      <w:bCs/>
                      <w:kern w:val="0"/>
                      <w:sz w:val="18"/>
                      <w:szCs w:val="18"/>
                      <w:lang w:val="zh-CN"/>
                    </w:rPr>
                    <w:t>$SCHEDULEPATH</w:t>
                  </w:r>
                  <w:r w:rsidRPr="008E047B">
                    <w:rPr>
                      <w:rFonts w:ascii="宋体" w:hAnsi="宋体" w:cs="System" w:hint="eastAsia"/>
                      <w:bCs/>
                      <w:kern w:val="0"/>
                      <w:sz w:val="18"/>
                      <w:szCs w:val="18"/>
                      <w:lang w:val="zh-CN"/>
                    </w:rPr>
                    <w:t>定义的目录中</w:t>
                  </w:r>
                </w:p>
                <w:p w:rsidR="00C44233" w:rsidRPr="008E047B" w:rsidRDefault="00C44233" w:rsidP="00C44233">
                  <w:pPr>
                    <w:autoSpaceDE w:val="0"/>
                    <w:autoSpaceDN w:val="0"/>
                    <w:adjustRightInd w:val="0"/>
                    <w:jc w:val="left"/>
                    <w:rPr>
                      <w:rFonts w:ascii="宋体" w:hAnsi="宋体" w:cs="System"/>
                      <w:bCs/>
                      <w:kern w:val="0"/>
                      <w:sz w:val="18"/>
                      <w:szCs w:val="18"/>
                      <w:lang w:val="zh-CN"/>
                    </w:rPr>
                  </w:pPr>
                  <w:r w:rsidRPr="008E047B">
                    <w:rPr>
                      <w:rFonts w:ascii="宋体" w:hAnsi="宋体" w:cs="System"/>
                      <w:bCs/>
                      <w:kern w:val="0"/>
                      <w:sz w:val="18"/>
                      <w:szCs w:val="18"/>
                      <w:lang w:val="zh-CN"/>
                    </w:rPr>
                    <w:t>#</w:t>
                  </w:r>
                </w:p>
                <w:p w:rsidR="00C44233" w:rsidRPr="008E047B" w:rsidRDefault="00C44233" w:rsidP="00C44233">
                  <w:pPr>
                    <w:autoSpaceDE w:val="0"/>
                    <w:autoSpaceDN w:val="0"/>
                    <w:adjustRightInd w:val="0"/>
                    <w:jc w:val="left"/>
                    <w:rPr>
                      <w:rFonts w:ascii="宋体" w:hAnsi="宋体" w:cs="System"/>
                      <w:bCs/>
                      <w:kern w:val="0"/>
                      <w:sz w:val="18"/>
                      <w:szCs w:val="18"/>
                      <w:lang w:val="zh-CN"/>
                    </w:rPr>
                  </w:pPr>
                  <w:r w:rsidRPr="008E047B">
                    <w:rPr>
                      <w:rFonts w:ascii="宋体" w:hAnsi="宋体" w:cs="System"/>
                      <w:bCs/>
                      <w:kern w:val="0"/>
                      <w:sz w:val="18"/>
                      <w:szCs w:val="18"/>
                      <w:lang w:val="zh-CN"/>
                    </w:rPr>
                    <w:t>#</w:t>
                  </w:r>
                  <w:r w:rsidRPr="008E047B">
                    <w:rPr>
                      <w:rFonts w:ascii="宋体" w:hAnsi="宋体" w:cs="System" w:hint="eastAsia"/>
                      <w:bCs/>
                      <w:kern w:val="0"/>
                      <w:sz w:val="18"/>
                      <w:szCs w:val="18"/>
                      <w:lang w:val="zh-CN"/>
                    </w:rPr>
                    <w:t>最大并发个数</w:t>
                  </w:r>
                  <w:r w:rsidRPr="008E047B">
                    <w:rPr>
                      <w:rFonts w:ascii="宋体" w:hAnsi="宋体" w:cs="System"/>
                      <w:bCs/>
                      <w:kern w:val="0"/>
                      <w:sz w:val="18"/>
                      <w:szCs w:val="18"/>
                      <w:lang w:val="zh-CN"/>
                    </w:rPr>
                    <w:t xml:space="preserve"> -- </w:t>
                  </w:r>
                  <w:r w:rsidRPr="008E047B">
                    <w:rPr>
                      <w:rFonts w:ascii="宋体" w:hAnsi="宋体" w:cs="System" w:hint="eastAsia"/>
                      <w:bCs/>
                      <w:kern w:val="0"/>
                      <w:sz w:val="18"/>
                      <w:szCs w:val="18"/>
                      <w:lang w:val="zh-CN"/>
                    </w:rPr>
                    <w:t>当调度类型为</w:t>
                  </w:r>
                  <w:r>
                    <w:rPr>
                      <w:rFonts w:ascii="宋体" w:hAnsi="宋体" w:cs="System" w:hint="eastAsia"/>
                      <w:bCs/>
                      <w:kern w:val="0"/>
                      <w:sz w:val="18"/>
                      <w:szCs w:val="18"/>
                      <w:lang w:val="zh-CN"/>
                    </w:rPr>
                    <w:t>“</w:t>
                  </w:r>
                  <w:r w:rsidRPr="005B7457">
                    <w:rPr>
                      <w:rFonts w:hint="eastAsia"/>
                      <w:sz w:val="18"/>
                      <w:szCs w:val="18"/>
                    </w:rPr>
                    <w:t xml:space="preserve"> </w:t>
                  </w:r>
                  <w:r w:rsidRPr="005B7457">
                    <w:rPr>
                      <w:rFonts w:hint="eastAsia"/>
                      <w:sz w:val="18"/>
                      <w:szCs w:val="18"/>
                    </w:rPr>
                    <w:t>程序调度配置文件</w:t>
                  </w:r>
                  <w:r>
                    <w:rPr>
                      <w:rFonts w:ascii="宋体" w:hAnsi="宋体" w:cs="System" w:hint="eastAsia"/>
                      <w:bCs/>
                      <w:kern w:val="0"/>
                      <w:sz w:val="18"/>
                      <w:szCs w:val="18"/>
                      <w:lang w:val="zh-CN"/>
                    </w:rPr>
                    <w:t>”</w:t>
                  </w:r>
                  <w:r w:rsidRPr="008E047B">
                    <w:rPr>
                      <w:rFonts w:ascii="宋体" w:hAnsi="宋体" w:cs="System" w:hint="eastAsia"/>
                      <w:bCs/>
                      <w:kern w:val="0"/>
                      <w:sz w:val="18"/>
                      <w:szCs w:val="18"/>
                      <w:lang w:val="zh-CN"/>
                    </w:rPr>
                    <w:t>时，该项没有用，当调度类型为</w:t>
                  </w:r>
                  <w:r>
                    <w:rPr>
                      <w:rFonts w:ascii="宋体" w:hAnsi="宋体" w:cs="System" w:hint="eastAsia"/>
                      <w:bCs/>
                      <w:kern w:val="0"/>
                      <w:sz w:val="18"/>
                      <w:szCs w:val="18"/>
                      <w:lang w:val="zh-CN"/>
                    </w:rPr>
                    <w:t>“</w:t>
                  </w:r>
                  <w:r w:rsidRPr="005B7457">
                    <w:rPr>
                      <w:rFonts w:hint="eastAsia"/>
                      <w:sz w:val="18"/>
                      <w:szCs w:val="18"/>
                    </w:rPr>
                    <w:t>程序调度配置文件</w:t>
                  </w:r>
                  <w:r>
                    <w:rPr>
                      <w:rFonts w:ascii="宋体" w:hAnsi="宋体" w:cs="System" w:hint="eastAsia"/>
                      <w:bCs/>
                      <w:kern w:val="0"/>
                      <w:sz w:val="18"/>
                      <w:szCs w:val="18"/>
                      <w:lang w:val="zh-CN"/>
                    </w:rPr>
                    <w:t>”</w:t>
                  </w:r>
                  <w:r w:rsidRPr="008E047B">
                    <w:rPr>
                      <w:rFonts w:ascii="宋体" w:hAnsi="宋体" w:cs="System" w:hint="eastAsia"/>
                      <w:bCs/>
                      <w:kern w:val="0"/>
                      <w:sz w:val="18"/>
                      <w:szCs w:val="18"/>
                      <w:lang w:val="zh-CN"/>
                    </w:rPr>
                    <w:t>时用来控制并发个数。注意只有</w:t>
                  </w:r>
                  <w:r>
                    <w:rPr>
                      <w:rFonts w:ascii="宋体" w:hAnsi="宋体" w:cs="System" w:hint="eastAsia"/>
                      <w:bCs/>
                      <w:kern w:val="0"/>
                      <w:sz w:val="18"/>
                      <w:szCs w:val="18"/>
                      <w:lang w:val="zh-CN"/>
                    </w:rPr>
                    <w:t>“</w:t>
                  </w:r>
                  <w:r w:rsidRPr="008E047B">
                    <w:rPr>
                      <w:rFonts w:ascii="宋体" w:hAnsi="宋体" w:cs="System" w:hint="eastAsia"/>
                      <w:bCs/>
                      <w:kern w:val="0"/>
                      <w:sz w:val="18"/>
                      <w:szCs w:val="18"/>
                      <w:lang w:val="zh-CN"/>
                    </w:rPr>
                    <w:t>是否登记批量状态</w:t>
                  </w:r>
                  <w:r>
                    <w:rPr>
                      <w:rFonts w:ascii="宋体" w:hAnsi="宋体" w:cs="System" w:hint="eastAsia"/>
                      <w:bCs/>
                      <w:kern w:val="0"/>
                      <w:sz w:val="18"/>
                      <w:szCs w:val="18"/>
                      <w:lang w:val="zh-CN"/>
                    </w:rPr>
                    <w:t>”为Y或程序中自己记调度日至</w:t>
                  </w:r>
                  <w:r w:rsidRPr="008E047B">
                    <w:rPr>
                      <w:rFonts w:ascii="宋体" w:hAnsi="宋体" w:cs="System" w:hint="eastAsia"/>
                      <w:bCs/>
                      <w:kern w:val="0"/>
                      <w:sz w:val="18"/>
                      <w:szCs w:val="18"/>
                      <w:lang w:val="zh-CN"/>
                    </w:rPr>
                    <w:t>的批量项才记入并发数量</w:t>
                  </w:r>
                </w:p>
                <w:p w:rsidR="00C44233" w:rsidRPr="008E047B" w:rsidRDefault="00C44233" w:rsidP="00C44233">
                  <w:pPr>
                    <w:autoSpaceDE w:val="0"/>
                    <w:autoSpaceDN w:val="0"/>
                    <w:adjustRightInd w:val="0"/>
                    <w:jc w:val="left"/>
                    <w:rPr>
                      <w:rFonts w:ascii="宋体" w:hAnsi="宋体" w:cs="System"/>
                      <w:bCs/>
                      <w:kern w:val="0"/>
                      <w:sz w:val="18"/>
                      <w:szCs w:val="18"/>
                    </w:rPr>
                  </w:pPr>
                  <w:r w:rsidRPr="008E047B">
                    <w:rPr>
                      <w:rFonts w:ascii="宋体" w:hAnsi="宋体" w:cs="System"/>
                      <w:bCs/>
                      <w:kern w:val="0"/>
                      <w:sz w:val="18"/>
                      <w:szCs w:val="18"/>
                    </w:rPr>
                    <w:t>#</w:t>
                  </w:r>
                </w:p>
                <w:p w:rsidR="00C44233" w:rsidRPr="008E047B" w:rsidRDefault="00C44233" w:rsidP="00C44233">
                  <w:pPr>
                    <w:autoSpaceDE w:val="0"/>
                    <w:autoSpaceDN w:val="0"/>
                    <w:adjustRightInd w:val="0"/>
                    <w:jc w:val="left"/>
                    <w:rPr>
                      <w:rFonts w:ascii="宋体" w:hAnsi="宋体" w:cs="System"/>
                      <w:bCs/>
                      <w:kern w:val="0"/>
                      <w:sz w:val="18"/>
                      <w:szCs w:val="18"/>
                    </w:rPr>
                  </w:pPr>
                  <w:r w:rsidRPr="008E047B">
                    <w:rPr>
                      <w:rFonts w:ascii="宋体" w:hAnsi="宋体" w:cs="System"/>
                      <w:bCs/>
                      <w:kern w:val="0"/>
                      <w:sz w:val="18"/>
                      <w:szCs w:val="18"/>
                    </w:rPr>
                    <w:t>P  ftp.sch         1</w:t>
                  </w:r>
                </w:p>
                <w:p w:rsidR="00C44233" w:rsidRPr="008E047B" w:rsidRDefault="00C44233" w:rsidP="00C44233">
                  <w:pPr>
                    <w:autoSpaceDE w:val="0"/>
                    <w:autoSpaceDN w:val="0"/>
                    <w:adjustRightInd w:val="0"/>
                    <w:jc w:val="left"/>
                    <w:rPr>
                      <w:rFonts w:ascii="宋体" w:hAnsi="宋体" w:cs="System"/>
                      <w:bCs/>
                      <w:kern w:val="0"/>
                      <w:sz w:val="18"/>
                      <w:szCs w:val="18"/>
                    </w:rPr>
                  </w:pPr>
                  <w:r w:rsidRPr="008E047B">
                    <w:rPr>
                      <w:rFonts w:ascii="宋体" w:hAnsi="宋体" w:cs="System"/>
                      <w:bCs/>
                      <w:kern w:val="0"/>
                      <w:sz w:val="18"/>
                      <w:szCs w:val="18"/>
                    </w:rPr>
                    <w:t>P  removedata.sch  1</w:t>
                  </w:r>
                </w:p>
                <w:p w:rsidR="00C44233" w:rsidRPr="008E047B" w:rsidRDefault="00C44233" w:rsidP="00C44233">
                  <w:pPr>
                    <w:autoSpaceDE w:val="0"/>
                    <w:autoSpaceDN w:val="0"/>
                    <w:adjustRightInd w:val="0"/>
                    <w:jc w:val="left"/>
                    <w:rPr>
                      <w:rFonts w:ascii="宋体" w:hAnsi="宋体" w:cs="System"/>
                      <w:bCs/>
                      <w:kern w:val="0"/>
                      <w:sz w:val="18"/>
                      <w:szCs w:val="18"/>
                      <w:lang w:val="zh-CN"/>
                    </w:rPr>
                  </w:pPr>
                  <w:r w:rsidRPr="008E047B">
                    <w:rPr>
                      <w:rFonts w:ascii="宋体" w:hAnsi="宋体" w:cs="System"/>
                      <w:bCs/>
                      <w:kern w:val="0"/>
                      <w:sz w:val="18"/>
                      <w:szCs w:val="18"/>
                      <w:lang w:val="zh-CN"/>
                    </w:rPr>
                    <w:t>P  sqlloader.sch   3</w:t>
                  </w:r>
                </w:p>
                <w:p w:rsidR="00C44233" w:rsidRDefault="00C44233" w:rsidP="00C44233"/>
              </w:txbxContent>
            </v:textbox>
          </v:shape>
        </w:pict>
      </w:r>
    </w:p>
    <w:p w:rsidR="00C44233" w:rsidRDefault="00C44233" w:rsidP="00C44233"/>
    <w:p w:rsidR="00C44233" w:rsidRDefault="00C44233" w:rsidP="00C44233"/>
    <w:p w:rsidR="00C44233" w:rsidRPr="00D90830" w:rsidRDefault="00C44233" w:rsidP="00C44233"/>
    <w:p w:rsidR="00C44233" w:rsidRDefault="00C44233" w:rsidP="00C44233"/>
    <w:p w:rsidR="00C44233" w:rsidRDefault="00C44233" w:rsidP="00C44233"/>
    <w:p w:rsidR="00C44233" w:rsidRDefault="00C44233" w:rsidP="00C44233"/>
    <w:p w:rsidR="00C44233" w:rsidRDefault="00C44233" w:rsidP="00C44233"/>
    <w:p w:rsidR="00C44233" w:rsidRDefault="00C44233" w:rsidP="00C44233"/>
    <w:p w:rsidR="00C44233" w:rsidRDefault="00C44233" w:rsidP="00C44233"/>
    <w:p w:rsidR="00C44233" w:rsidRDefault="00C44233" w:rsidP="00C44233"/>
    <w:p w:rsidR="00C44233" w:rsidRDefault="00C44233" w:rsidP="00C44233"/>
    <w:p w:rsidR="00C44233" w:rsidRDefault="00C44233" w:rsidP="00C44233"/>
    <w:p w:rsidR="00C44233" w:rsidRDefault="00C44233" w:rsidP="00C44233"/>
    <w:p w:rsidR="00C44233" w:rsidRDefault="00C44233" w:rsidP="00C44233"/>
    <w:p w:rsidR="00C44233" w:rsidRDefault="00C44233" w:rsidP="00C44233"/>
    <w:p w:rsidR="00C44233" w:rsidRDefault="00C44233" w:rsidP="00C44233"/>
    <w:p w:rsidR="00C44233" w:rsidRDefault="00C44233" w:rsidP="00C44233"/>
    <w:p w:rsidR="00C44233" w:rsidRDefault="00C44233">
      <w:pPr>
        <w:widowControl/>
        <w:jc w:val="left"/>
        <w:rPr>
          <w:rFonts w:asciiTheme="majorHAnsi" w:eastAsiaTheme="majorEastAsia" w:hAnsiTheme="majorHAnsi" w:cstheme="majorBidi"/>
          <w:b/>
          <w:bCs/>
          <w:sz w:val="32"/>
          <w:szCs w:val="32"/>
        </w:rPr>
      </w:pPr>
      <w:r>
        <w:br w:type="page"/>
      </w:r>
    </w:p>
    <w:p w:rsidR="00C44233" w:rsidRDefault="00C44233" w:rsidP="00C44233">
      <w:pPr>
        <w:pStyle w:val="2"/>
      </w:pPr>
      <w:bookmarkStart w:id="18" w:name="_Toc409422923"/>
      <w:r>
        <w:rPr>
          <w:rFonts w:hint="eastAsia"/>
        </w:rPr>
        <w:lastRenderedPageBreak/>
        <w:t>程序调度配置文件格式</w:t>
      </w:r>
      <w:bookmarkEnd w:id="18"/>
    </w:p>
    <w:p w:rsidR="00C44233" w:rsidRDefault="00C812F5" w:rsidP="00C44233">
      <w:pPr>
        <w:pStyle w:val="a7"/>
        <w:ind w:firstLine="420"/>
      </w:pPr>
      <w:r>
        <w:rPr>
          <w:noProof/>
        </w:rPr>
        <w:pict>
          <v:shape id="_x0000_s1029" type="#_x0000_t202" style="position:absolute;left:0;text-align:left;margin-left:29.95pt;margin-top:1pt;width:408pt;height:594pt;z-index:251663360;mso-width-relative:margin;mso-height-relative:margin">
            <v:textbox>
              <w:txbxContent>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程序类调度文件</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调度日期约定</w:t>
                  </w:r>
                  <w:r w:rsidRPr="00417662">
                    <w:rPr>
                      <w:rFonts w:ascii="宋体" w:hAnsi="宋体" w:cs="System"/>
                      <w:bCs/>
                      <w:kern w:val="0"/>
                      <w:sz w:val="18"/>
                      <w:szCs w:val="18"/>
                      <w:lang w:val="zh-CN"/>
                    </w:rPr>
                    <w:t xml:space="preserve"> </w:t>
                  </w:r>
                  <w:r w:rsidRPr="00417662">
                    <w:rPr>
                      <w:rFonts w:ascii="宋体" w:hAnsi="宋体" w:cs="System" w:hint="eastAsia"/>
                      <w:bCs/>
                      <w:kern w:val="0"/>
                      <w:sz w:val="18"/>
                      <w:szCs w:val="18"/>
                      <w:lang w:val="zh-CN"/>
                    </w:rPr>
                    <w:t>是否记批量状态</w:t>
                  </w:r>
                  <w:r w:rsidRPr="00417662">
                    <w:rPr>
                      <w:rFonts w:ascii="宋体" w:hAnsi="宋体" w:cs="System"/>
                      <w:bCs/>
                      <w:kern w:val="0"/>
                      <w:sz w:val="18"/>
                      <w:szCs w:val="18"/>
                      <w:lang w:val="zh-CN"/>
                    </w:rPr>
                    <w:t xml:space="preserve"> </w:t>
                  </w:r>
                  <w:r w:rsidRPr="00417662">
                    <w:rPr>
                      <w:rFonts w:ascii="宋体" w:hAnsi="宋体" w:cs="System" w:hint="eastAsia"/>
                      <w:bCs/>
                      <w:kern w:val="0"/>
                      <w:sz w:val="18"/>
                      <w:szCs w:val="18"/>
                      <w:lang w:val="zh-CN"/>
                    </w:rPr>
                    <w:t>批量状态组</w:t>
                  </w:r>
                  <w:r w:rsidRPr="00417662">
                    <w:rPr>
                      <w:rFonts w:ascii="宋体" w:hAnsi="宋体" w:cs="System"/>
                      <w:bCs/>
                      <w:kern w:val="0"/>
                      <w:sz w:val="18"/>
                      <w:szCs w:val="18"/>
                      <w:lang w:val="zh-CN"/>
                    </w:rPr>
                    <w:t xml:space="preserve"> </w:t>
                  </w:r>
                  <w:r w:rsidRPr="00417662">
                    <w:rPr>
                      <w:rFonts w:ascii="宋体" w:hAnsi="宋体" w:cs="System" w:hint="eastAsia"/>
                      <w:bCs/>
                      <w:kern w:val="0"/>
                      <w:sz w:val="18"/>
                      <w:szCs w:val="18"/>
                      <w:lang w:val="zh-CN"/>
                    </w:rPr>
                    <w:t>批量文件类型</w:t>
                  </w:r>
                  <w:r w:rsidRPr="00417662">
                    <w:rPr>
                      <w:rFonts w:ascii="宋体" w:hAnsi="宋体" w:cs="System"/>
                      <w:bCs/>
                      <w:kern w:val="0"/>
                      <w:sz w:val="18"/>
                      <w:szCs w:val="18"/>
                      <w:lang w:val="zh-CN"/>
                    </w:rPr>
                    <w:t xml:space="preserve"> </w:t>
                  </w:r>
                  <w:r w:rsidRPr="00417662">
                    <w:rPr>
                      <w:rFonts w:ascii="宋体" w:hAnsi="宋体" w:cs="System" w:hint="eastAsia"/>
                      <w:bCs/>
                      <w:kern w:val="0"/>
                      <w:sz w:val="18"/>
                      <w:szCs w:val="18"/>
                      <w:lang w:val="zh-CN"/>
                    </w:rPr>
                    <w:t>批量名称</w:t>
                  </w:r>
                  <w:r w:rsidRPr="00417662">
                    <w:rPr>
                      <w:rFonts w:ascii="宋体" w:hAnsi="宋体" w:cs="System"/>
                      <w:bCs/>
                      <w:kern w:val="0"/>
                      <w:sz w:val="18"/>
                      <w:szCs w:val="18"/>
                      <w:lang w:val="zh-CN"/>
                    </w:rPr>
                    <w:t xml:space="preserve"> </w:t>
                  </w:r>
                  <w:r w:rsidRPr="00417662">
                    <w:rPr>
                      <w:rFonts w:ascii="宋体" w:hAnsi="宋体" w:cs="System" w:hint="eastAsia"/>
                      <w:bCs/>
                      <w:kern w:val="0"/>
                      <w:sz w:val="18"/>
                      <w:szCs w:val="18"/>
                      <w:lang w:val="zh-CN"/>
                    </w:rPr>
                    <w:t>参数</w:t>
                  </w:r>
                  <w:r w:rsidRPr="00417662">
                    <w:rPr>
                      <w:rFonts w:ascii="宋体" w:hAnsi="宋体" w:cs="System"/>
                      <w:bCs/>
                      <w:kern w:val="0"/>
                      <w:sz w:val="18"/>
                      <w:szCs w:val="18"/>
                      <w:lang w:val="zh-CN"/>
                    </w:rPr>
                    <w:t xml:space="preserve"> </w:t>
                  </w:r>
                  <w:r w:rsidRPr="00417662">
                    <w:rPr>
                      <w:rFonts w:ascii="宋体" w:hAnsi="宋体" w:cs="System" w:hint="eastAsia"/>
                      <w:bCs/>
                      <w:kern w:val="0"/>
                      <w:sz w:val="18"/>
                      <w:szCs w:val="18"/>
                      <w:lang w:val="zh-CN"/>
                    </w:rPr>
                    <w:t>。。。</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调度日期约定可以多个，用分号分割</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以下是合法的调度日期约定</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 xml:space="preserve">   </w:t>
                  </w:r>
                  <w:r w:rsidRPr="00417662">
                    <w:rPr>
                      <w:rFonts w:ascii="宋体" w:hAnsi="宋体" w:cs="System"/>
                      <w:bCs/>
                      <w:kern w:val="0"/>
                      <w:sz w:val="18"/>
                      <w:szCs w:val="18"/>
                      <w:lang w:val="zh-CN"/>
                    </w:rPr>
                    <w:t xml:space="preserve">D </w:t>
                  </w:r>
                  <w:r w:rsidRPr="00417662">
                    <w:rPr>
                      <w:rFonts w:ascii="宋体" w:hAnsi="宋体" w:cs="System" w:hint="eastAsia"/>
                      <w:bCs/>
                      <w:kern w:val="0"/>
                      <w:sz w:val="18"/>
                      <w:szCs w:val="18"/>
                      <w:lang w:val="zh-CN"/>
                    </w:rPr>
                    <w:t>每天都执行</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 xml:space="preserve">   </w:t>
                  </w:r>
                  <w:r w:rsidRPr="00417662">
                    <w:rPr>
                      <w:rFonts w:ascii="宋体" w:hAnsi="宋体" w:cs="System"/>
                      <w:bCs/>
                      <w:kern w:val="0"/>
                      <w:sz w:val="18"/>
                      <w:szCs w:val="18"/>
                      <w:lang w:val="zh-CN"/>
                    </w:rPr>
                    <w:t>M0</w:t>
                  </w:r>
                  <w:r w:rsidRPr="00417662">
                    <w:rPr>
                      <w:rFonts w:ascii="宋体" w:hAnsi="宋体" w:cs="System" w:hint="eastAsia"/>
                      <w:bCs/>
                      <w:kern w:val="0"/>
                      <w:sz w:val="18"/>
                      <w:szCs w:val="18"/>
                      <w:lang w:val="zh-CN"/>
                    </w:rPr>
                    <w:t>0</w:t>
                  </w:r>
                  <w:r w:rsidRPr="00417662">
                    <w:rPr>
                      <w:rFonts w:ascii="宋体" w:hAnsi="宋体" w:cs="System"/>
                      <w:bCs/>
                      <w:kern w:val="0"/>
                      <w:sz w:val="18"/>
                      <w:szCs w:val="18"/>
                      <w:lang w:val="zh-CN"/>
                    </w:rPr>
                    <w:t xml:space="preserve"> </w:t>
                  </w:r>
                  <w:r w:rsidRPr="00417662">
                    <w:rPr>
                      <w:rFonts w:ascii="宋体" w:hAnsi="宋体" w:cs="System" w:hint="eastAsia"/>
                      <w:bCs/>
                      <w:kern w:val="0"/>
                      <w:sz w:val="18"/>
                      <w:szCs w:val="18"/>
                      <w:lang w:val="zh-CN"/>
                    </w:rPr>
                    <w:t>月末</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 xml:space="preserve">   </w:t>
                  </w:r>
                  <w:r w:rsidRPr="00417662">
                    <w:rPr>
                      <w:rFonts w:ascii="宋体" w:hAnsi="宋体" w:cs="System"/>
                      <w:bCs/>
                      <w:kern w:val="0"/>
                      <w:sz w:val="18"/>
                      <w:szCs w:val="18"/>
                      <w:lang w:val="zh-CN"/>
                    </w:rPr>
                    <w:t>M</w:t>
                  </w:r>
                  <w:r w:rsidRPr="00417662">
                    <w:rPr>
                      <w:rFonts w:ascii="宋体" w:hAnsi="宋体" w:cs="System" w:hint="eastAsia"/>
                      <w:bCs/>
                      <w:kern w:val="0"/>
                      <w:sz w:val="18"/>
                      <w:szCs w:val="18"/>
                      <w:lang w:val="zh-CN"/>
                    </w:rPr>
                    <w:t>x</w:t>
                  </w:r>
                  <w:r w:rsidRPr="00417662">
                    <w:rPr>
                      <w:rFonts w:ascii="宋体" w:hAnsi="宋体" w:cs="System"/>
                      <w:bCs/>
                      <w:kern w:val="0"/>
                      <w:sz w:val="18"/>
                      <w:szCs w:val="18"/>
                      <w:lang w:val="zh-CN"/>
                    </w:rPr>
                    <w:t xml:space="preserve">x </w:t>
                  </w:r>
                  <w:r w:rsidRPr="00417662">
                    <w:rPr>
                      <w:rFonts w:ascii="宋体" w:hAnsi="宋体" w:cs="System" w:hint="eastAsia"/>
                      <w:bCs/>
                      <w:kern w:val="0"/>
                      <w:sz w:val="18"/>
                      <w:szCs w:val="18"/>
                      <w:lang w:val="zh-CN"/>
                    </w:rPr>
                    <w:t>x</w:t>
                  </w:r>
                  <w:r w:rsidRPr="00417662">
                    <w:rPr>
                      <w:rFonts w:ascii="宋体" w:hAnsi="宋体" w:cs="System"/>
                      <w:bCs/>
                      <w:kern w:val="0"/>
                      <w:sz w:val="18"/>
                      <w:szCs w:val="18"/>
                      <w:lang w:val="zh-CN"/>
                    </w:rPr>
                    <w:t>x</w:t>
                  </w:r>
                  <w:r w:rsidRPr="00417662">
                    <w:rPr>
                      <w:rFonts w:ascii="宋体" w:hAnsi="宋体" w:cs="System" w:hint="eastAsia"/>
                      <w:bCs/>
                      <w:kern w:val="0"/>
                      <w:sz w:val="18"/>
                      <w:szCs w:val="18"/>
                      <w:lang w:val="zh-CN"/>
                    </w:rPr>
                    <w:t>为0</w:t>
                  </w:r>
                  <w:r w:rsidRPr="00417662">
                    <w:rPr>
                      <w:rFonts w:ascii="宋体" w:hAnsi="宋体" w:cs="System"/>
                      <w:bCs/>
                      <w:kern w:val="0"/>
                      <w:sz w:val="18"/>
                      <w:szCs w:val="18"/>
                      <w:lang w:val="zh-CN"/>
                    </w:rPr>
                    <w:t>1</w:t>
                  </w:r>
                  <w:r w:rsidRPr="00417662">
                    <w:rPr>
                      <w:rFonts w:ascii="宋体" w:hAnsi="宋体" w:cs="System" w:hint="eastAsia"/>
                      <w:bCs/>
                      <w:kern w:val="0"/>
                      <w:sz w:val="18"/>
                      <w:szCs w:val="18"/>
                      <w:lang w:val="zh-CN"/>
                    </w:rPr>
                    <w:t>，0</w:t>
                  </w:r>
                  <w:r w:rsidRPr="00417662">
                    <w:rPr>
                      <w:rFonts w:ascii="宋体" w:hAnsi="宋体" w:cs="System"/>
                      <w:bCs/>
                      <w:kern w:val="0"/>
                      <w:sz w:val="18"/>
                      <w:szCs w:val="18"/>
                      <w:lang w:val="zh-CN"/>
                    </w:rPr>
                    <w:t>2</w:t>
                  </w:r>
                  <w:r w:rsidRPr="00417662">
                    <w:rPr>
                      <w:rFonts w:ascii="宋体" w:hAnsi="宋体" w:cs="System" w:hint="eastAsia"/>
                      <w:bCs/>
                      <w:kern w:val="0"/>
                      <w:sz w:val="18"/>
                      <w:szCs w:val="18"/>
                      <w:lang w:val="zh-CN"/>
                    </w:rPr>
                    <w:t>，。。。</w:t>
                  </w:r>
                  <w:r w:rsidRPr="00417662">
                    <w:rPr>
                      <w:rFonts w:ascii="宋体" w:hAnsi="宋体" w:cs="System"/>
                      <w:bCs/>
                      <w:kern w:val="0"/>
                      <w:sz w:val="18"/>
                      <w:szCs w:val="18"/>
                      <w:lang w:val="zh-CN"/>
                    </w:rPr>
                    <w:t xml:space="preserve">31 </w:t>
                  </w:r>
                  <w:r w:rsidRPr="00417662">
                    <w:rPr>
                      <w:rFonts w:ascii="宋体" w:hAnsi="宋体" w:cs="System" w:hint="eastAsia"/>
                      <w:bCs/>
                      <w:kern w:val="0"/>
                      <w:sz w:val="18"/>
                      <w:szCs w:val="18"/>
                      <w:lang w:val="zh-CN"/>
                    </w:rPr>
                    <w:t>在每月的某一天执行</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 xml:space="preserve">   </w:t>
                  </w:r>
                  <w:r w:rsidRPr="00417662">
                    <w:rPr>
                      <w:rFonts w:ascii="宋体" w:hAnsi="宋体" w:cs="System"/>
                      <w:bCs/>
                      <w:kern w:val="0"/>
                      <w:sz w:val="18"/>
                      <w:szCs w:val="18"/>
                      <w:lang w:val="zh-CN"/>
                    </w:rPr>
                    <w:t>Wx x</w:t>
                  </w:r>
                  <w:r w:rsidRPr="00417662">
                    <w:rPr>
                      <w:rFonts w:ascii="宋体" w:hAnsi="宋体" w:cs="System" w:hint="eastAsia"/>
                      <w:bCs/>
                      <w:kern w:val="0"/>
                      <w:sz w:val="18"/>
                      <w:szCs w:val="18"/>
                      <w:lang w:val="zh-CN"/>
                    </w:rPr>
                    <w:t>为</w:t>
                  </w:r>
                  <w:r w:rsidRPr="00417662">
                    <w:rPr>
                      <w:rFonts w:ascii="宋体" w:hAnsi="宋体" w:cs="System"/>
                      <w:bCs/>
                      <w:kern w:val="0"/>
                      <w:sz w:val="18"/>
                      <w:szCs w:val="18"/>
                      <w:lang w:val="zh-CN"/>
                    </w:rPr>
                    <w:t>0</w:t>
                  </w:r>
                  <w:r w:rsidRPr="00417662">
                    <w:rPr>
                      <w:rFonts w:ascii="宋体" w:hAnsi="宋体" w:cs="System" w:hint="eastAsia"/>
                      <w:bCs/>
                      <w:kern w:val="0"/>
                      <w:sz w:val="18"/>
                      <w:szCs w:val="18"/>
                      <w:lang w:val="zh-CN"/>
                    </w:rPr>
                    <w:t>，</w:t>
                  </w:r>
                  <w:r w:rsidRPr="00417662">
                    <w:rPr>
                      <w:rFonts w:ascii="宋体" w:hAnsi="宋体" w:cs="System"/>
                      <w:bCs/>
                      <w:kern w:val="0"/>
                      <w:sz w:val="18"/>
                      <w:szCs w:val="18"/>
                      <w:lang w:val="zh-CN"/>
                    </w:rPr>
                    <w:t>1</w:t>
                  </w:r>
                  <w:r w:rsidRPr="00417662">
                    <w:rPr>
                      <w:rFonts w:ascii="宋体" w:hAnsi="宋体" w:cs="System" w:hint="eastAsia"/>
                      <w:bCs/>
                      <w:kern w:val="0"/>
                      <w:sz w:val="18"/>
                      <w:szCs w:val="18"/>
                      <w:lang w:val="zh-CN"/>
                    </w:rPr>
                    <w:t>，</w:t>
                  </w:r>
                  <w:r w:rsidRPr="00417662">
                    <w:rPr>
                      <w:rFonts w:ascii="宋体" w:hAnsi="宋体" w:cs="System"/>
                      <w:bCs/>
                      <w:kern w:val="0"/>
                      <w:sz w:val="18"/>
                      <w:szCs w:val="18"/>
                      <w:lang w:val="zh-CN"/>
                    </w:rPr>
                    <w:t>2</w:t>
                  </w:r>
                  <w:r w:rsidRPr="00417662">
                    <w:rPr>
                      <w:rFonts w:ascii="宋体" w:hAnsi="宋体" w:cs="System" w:hint="eastAsia"/>
                      <w:bCs/>
                      <w:kern w:val="0"/>
                      <w:sz w:val="18"/>
                      <w:szCs w:val="18"/>
                      <w:lang w:val="zh-CN"/>
                    </w:rPr>
                    <w:t>，</w:t>
                  </w:r>
                  <w:r w:rsidRPr="00417662">
                    <w:rPr>
                      <w:rFonts w:ascii="宋体" w:hAnsi="宋体" w:cs="System"/>
                      <w:bCs/>
                      <w:kern w:val="0"/>
                      <w:sz w:val="18"/>
                      <w:szCs w:val="18"/>
                      <w:lang w:val="zh-CN"/>
                    </w:rPr>
                    <w:t>3</w:t>
                  </w:r>
                  <w:r w:rsidRPr="00417662">
                    <w:rPr>
                      <w:rFonts w:ascii="宋体" w:hAnsi="宋体" w:cs="System" w:hint="eastAsia"/>
                      <w:bCs/>
                      <w:kern w:val="0"/>
                      <w:sz w:val="18"/>
                      <w:szCs w:val="18"/>
                      <w:lang w:val="zh-CN"/>
                    </w:rPr>
                    <w:t>，</w:t>
                  </w:r>
                  <w:r w:rsidRPr="00417662">
                    <w:rPr>
                      <w:rFonts w:ascii="宋体" w:hAnsi="宋体" w:cs="System"/>
                      <w:bCs/>
                      <w:kern w:val="0"/>
                      <w:sz w:val="18"/>
                      <w:szCs w:val="18"/>
                      <w:lang w:val="zh-CN"/>
                    </w:rPr>
                    <w:t>4</w:t>
                  </w:r>
                  <w:r w:rsidRPr="00417662">
                    <w:rPr>
                      <w:rFonts w:ascii="宋体" w:hAnsi="宋体" w:cs="System" w:hint="eastAsia"/>
                      <w:bCs/>
                      <w:kern w:val="0"/>
                      <w:sz w:val="18"/>
                      <w:szCs w:val="18"/>
                      <w:lang w:val="zh-CN"/>
                    </w:rPr>
                    <w:t>，</w:t>
                  </w:r>
                  <w:r w:rsidRPr="00417662">
                    <w:rPr>
                      <w:rFonts w:ascii="宋体" w:hAnsi="宋体" w:cs="System"/>
                      <w:bCs/>
                      <w:kern w:val="0"/>
                      <w:sz w:val="18"/>
                      <w:szCs w:val="18"/>
                      <w:lang w:val="zh-CN"/>
                    </w:rPr>
                    <w:t>5</w:t>
                  </w:r>
                  <w:r w:rsidRPr="00417662">
                    <w:rPr>
                      <w:rFonts w:ascii="宋体" w:hAnsi="宋体" w:cs="System" w:hint="eastAsia"/>
                      <w:bCs/>
                      <w:kern w:val="0"/>
                      <w:sz w:val="18"/>
                      <w:szCs w:val="18"/>
                      <w:lang w:val="zh-CN"/>
                    </w:rPr>
                    <w:t>，</w:t>
                  </w:r>
                  <w:r w:rsidRPr="00417662">
                    <w:rPr>
                      <w:rFonts w:ascii="宋体" w:hAnsi="宋体" w:cs="System"/>
                      <w:bCs/>
                      <w:kern w:val="0"/>
                      <w:sz w:val="18"/>
                      <w:szCs w:val="18"/>
                      <w:lang w:val="zh-CN"/>
                    </w:rPr>
                    <w:t xml:space="preserve">6 </w:t>
                  </w:r>
                  <w:r w:rsidRPr="00417662">
                    <w:rPr>
                      <w:rFonts w:ascii="宋体" w:hAnsi="宋体" w:cs="System" w:hint="eastAsia"/>
                      <w:bCs/>
                      <w:kern w:val="0"/>
                      <w:sz w:val="18"/>
                      <w:szCs w:val="18"/>
                      <w:lang w:val="zh-CN"/>
                    </w:rPr>
                    <w:t>分别代表周日，周一，。。。周六</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 xml:space="preserve">   </w:t>
                  </w:r>
                  <w:r w:rsidRPr="00417662">
                    <w:rPr>
                      <w:rFonts w:ascii="宋体" w:hAnsi="宋体" w:cs="System"/>
                      <w:bCs/>
                      <w:kern w:val="0"/>
                      <w:sz w:val="18"/>
                      <w:szCs w:val="18"/>
                      <w:lang w:val="zh-CN"/>
                    </w:rPr>
                    <w:t xml:space="preserve">MM-DD </w:t>
                  </w:r>
                  <w:r w:rsidRPr="00417662">
                    <w:rPr>
                      <w:rFonts w:ascii="宋体" w:hAnsi="宋体" w:cs="System" w:hint="eastAsia"/>
                      <w:bCs/>
                      <w:kern w:val="0"/>
                      <w:sz w:val="18"/>
                      <w:szCs w:val="18"/>
                      <w:lang w:val="zh-CN"/>
                    </w:rPr>
                    <w:t>每年的某月某日执行</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 xml:space="preserve">   </w:t>
                  </w:r>
                  <w:r w:rsidRPr="00417662">
                    <w:rPr>
                      <w:rFonts w:ascii="宋体" w:hAnsi="宋体" w:cs="System"/>
                      <w:bCs/>
                      <w:kern w:val="0"/>
                      <w:sz w:val="18"/>
                      <w:szCs w:val="18"/>
                      <w:lang w:val="zh-CN"/>
                    </w:rPr>
                    <w:t xml:space="preserve">YYYY-MM-DD </w:t>
                  </w:r>
                  <w:r w:rsidRPr="00417662">
                    <w:rPr>
                      <w:rFonts w:ascii="宋体" w:hAnsi="宋体" w:cs="System" w:hint="eastAsia"/>
                      <w:bCs/>
                      <w:kern w:val="0"/>
                      <w:sz w:val="18"/>
                      <w:szCs w:val="18"/>
                      <w:lang w:val="zh-CN"/>
                    </w:rPr>
                    <w:t>制定日期执行</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 xml:space="preserve">   例子：</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hint="eastAsia"/>
                      <w:bCs/>
                      <w:kern w:val="0"/>
                      <w:sz w:val="18"/>
                      <w:szCs w:val="18"/>
                      <w:lang w:val="zh-CN"/>
                    </w:rPr>
                    <w:t>#   W5;M00 周五或月末</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hint="eastAsia"/>
                      <w:bCs/>
                      <w:kern w:val="0"/>
                      <w:sz w:val="18"/>
                      <w:szCs w:val="18"/>
                      <w:lang w:val="zh-CN"/>
                    </w:rPr>
                    <w:t>#   D      每天</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是否计批量状态为</w:t>
                  </w:r>
                  <w:r w:rsidRPr="00417662">
                    <w:rPr>
                      <w:rFonts w:ascii="宋体" w:hAnsi="宋体" w:cs="System"/>
                      <w:bCs/>
                      <w:kern w:val="0"/>
                      <w:sz w:val="18"/>
                      <w:szCs w:val="18"/>
                      <w:lang w:val="zh-CN"/>
                    </w:rPr>
                    <w:t>‘Y'</w:t>
                  </w:r>
                  <w:r w:rsidRPr="00417662">
                    <w:rPr>
                      <w:rFonts w:ascii="宋体" w:hAnsi="宋体" w:cs="System" w:hint="eastAsia"/>
                      <w:bCs/>
                      <w:kern w:val="0"/>
                      <w:sz w:val="18"/>
                      <w:szCs w:val="18"/>
                      <w:lang w:val="zh-CN"/>
                    </w:rPr>
                    <w:t>时，系统会将执行状态登记到状态表</w:t>
                  </w:r>
                  <w:r w:rsidRPr="00417662">
                    <w:rPr>
                      <w:rFonts w:ascii="宋体" w:hAnsi="宋体" w:cs="System"/>
                      <w:bCs/>
                      <w:kern w:val="0"/>
                      <w:sz w:val="18"/>
                      <w:szCs w:val="18"/>
                      <w:lang w:val="zh-CN"/>
                    </w:rPr>
                    <w:t>“ccm_system_etllog_status"</w:t>
                  </w:r>
                  <w:r w:rsidRPr="00417662">
                    <w:rPr>
                      <w:rFonts w:ascii="宋体" w:hAnsi="宋体" w:cs="System" w:hint="eastAsia"/>
                      <w:bCs/>
                      <w:kern w:val="0"/>
                      <w:sz w:val="18"/>
                      <w:szCs w:val="18"/>
                      <w:lang w:val="zh-CN"/>
                    </w:rPr>
                    <w:t>中，用于控制批量重新调用时跳过执行成功的批量项</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批量状态组</w:t>
                  </w:r>
                  <w:r w:rsidRPr="00417662">
                    <w:rPr>
                      <w:rFonts w:ascii="宋体" w:hAnsi="宋体" w:cs="System"/>
                      <w:bCs/>
                      <w:kern w:val="0"/>
                      <w:sz w:val="18"/>
                      <w:szCs w:val="18"/>
                      <w:lang w:val="zh-CN"/>
                    </w:rPr>
                    <w:t xml:space="preserve"> -- </w:t>
                  </w:r>
                  <w:r w:rsidRPr="00417662">
                    <w:rPr>
                      <w:rFonts w:ascii="宋体" w:hAnsi="宋体" w:cs="System" w:hint="eastAsia"/>
                      <w:bCs/>
                      <w:kern w:val="0"/>
                      <w:sz w:val="18"/>
                      <w:szCs w:val="18"/>
                      <w:lang w:val="zh-CN"/>
                    </w:rPr>
                    <w:t>对应于状态表中的</w:t>
                  </w:r>
                  <w:r w:rsidRPr="00417662">
                    <w:rPr>
                      <w:rFonts w:ascii="宋体" w:hAnsi="宋体" w:cs="System"/>
                      <w:bCs/>
                      <w:kern w:val="0"/>
                      <w:sz w:val="18"/>
                      <w:szCs w:val="18"/>
                      <w:lang w:val="zh-CN"/>
                    </w:rPr>
                    <w:t>level_name</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批量文件类型</w:t>
                  </w:r>
                  <w:r w:rsidRPr="00417662">
                    <w:rPr>
                      <w:rFonts w:ascii="宋体" w:hAnsi="宋体" w:cs="System"/>
                      <w:bCs/>
                      <w:kern w:val="0"/>
                      <w:sz w:val="18"/>
                      <w:szCs w:val="18"/>
                      <w:lang w:val="zh-CN"/>
                    </w:rPr>
                    <w:t xml:space="preserve"> </w:t>
                  </w:r>
                  <w:r w:rsidRPr="00417662">
                    <w:rPr>
                      <w:rFonts w:ascii="宋体" w:hAnsi="宋体" w:cs="System" w:hint="eastAsia"/>
                      <w:bCs/>
                      <w:kern w:val="0"/>
                      <w:sz w:val="18"/>
                      <w:szCs w:val="18"/>
                      <w:lang w:val="zh-CN"/>
                    </w:rPr>
                    <w:t>规定该批量项是什么类型的脚本</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目前支持的类型有：</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 xml:space="preserve">#sh -- </w:t>
                  </w:r>
                  <w:r w:rsidRPr="00417662">
                    <w:rPr>
                      <w:rFonts w:ascii="宋体" w:hAnsi="宋体" w:cs="System"/>
                      <w:bCs/>
                      <w:kern w:val="0"/>
                      <w:sz w:val="18"/>
                      <w:szCs w:val="18"/>
                      <w:lang w:val="zh-CN"/>
                    </w:rPr>
                    <w:tab/>
                  </w:r>
                  <w:r w:rsidRPr="00417662">
                    <w:rPr>
                      <w:rFonts w:ascii="宋体" w:hAnsi="宋体" w:cs="System"/>
                      <w:bCs/>
                      <w:kern w:val="0"/>
                      <w:sz w:val="18"/>
                      <w:szCs w:val="18"/>
                      <w:lang w:val="zh-CN"/>
                    </w:rPr>
                    <w:tab/>
                    <w:t>shell</w:t>
                  </w:r>
                  <w:r w:rsidRPr="00417662">
                    <w:rPr>
                      <w:rFonts w:ascii="宋体" w:hAnsi="宋体" w:cs="System" w:hint="eastAsia"/>
                      <w:bCs/>
                      <w:kern w:val="0"/>
                      <w:sz w:val="18"/>
                      <w:szCs w:val="18"/>
                      <w:lang w:val="zh-CN"/>
                    </w:rPr>
                    <w:t>脚本（程序文件必须放在</w:t>
                  </w:r>
                  <w:r w:rsidRPr="00417662">
                    <w:rPr>
                      <w:rFonts w:ascii="宋体" w:hAnsi="宋体" w:cs="System"/>
                      <w:bCs/>
                      <w:kern w:val="0"/>
                      <w:sz w:val="18"/>
                      <w:szCs w:val="18"/>
                      <w:lang w:val="zh-CN"/>
                    </w:rPr>
                    <w:t>$PROGRAMPATH</w:t>
                  </w:r>
                  <w:r w:rsidRPr="00417662">
                    <w:rPr>
                      <w:rFonts w:ascii="宋体" w:hAnsi="宋体" w:cs="System" w:hint="eastAsia"/>
                      <w:bCs/>
                      <w:kern w:val="0"/>
                      <w:sz w:val="18"/>
                      <w:szCs w:val="18"/>
                      <w:lang w:val="zh-CN"/>
                    </w:rPr>
                    <w:t>定义的目录下）</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 xml:space="preserve">#sql -- </w:t>
                  </w:r>
                  <w:r w:rsidRPr="00417662">
                    <w:rPr>
                      <w:rFonts w:ascii="宋体" w:hAnsi="宋体" w:cs="System"/>
                      <w:bCs/>
                      <w:kern w:val="0"/>
                      <w:sz w:val="18"/>
                      <w:szCs w:val="18"/>
                      <w:lang w:val="zh-CN"/>
                    </w:rPr>
                    <w:tab/>
                    <w:t>SQL</w:t>
                  </w:r>
                  <w:r w:rsidRPr="00417662">
                    <w:rPr>
                      <w:rFonts w:ascii="宋体" w:hAnsi="宋体" w:cs="System" w:hint="eastAsia"/>
                      <w:bCs/>
                      <w:kern w:val="0"/>
                      <w:sz w:val="18"/>
                      <w:szCs w:val="18"/>
                      <w:lang w:val="zh-CN"/>
                    </w:rPr>
                    <w:t>脚本</w:t>
                  </w: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可以多条</w:t>
                  </w:r>
                  <w:r w:rsidRPr="00417662">
                    <w:rPr>
                      <w:rFonts w:ascii="宋体" w:hAnsi="宋体" w:cs="System"/>
                      <w:bCs/>
                      <w:kern w:val="0"/>
                      <w:sz w:val="18"/>
                      <w:szCs w:val="18"/>
                      <w:lang w:val="zh-CN"/>
                    </w:rPr>
                    <w:t>SQL</w:t>
                  </w:r>
                  <w:r w:rsidRPr="00417662">
                    <w:rPr>
                      <w:rFonts w:ascii="宋体" w:hAnsi="宋体" w:cs="System" w:hint="eastAsia"/>
                      <w:bCs/>
                      <w:kern w:val="0"/>
                      <w:sz w:val="18"/>
                      <w:szCs w:val="18"/>
                      <w:lang w:val="zh-CN"/>
                    </w:rPr>
                    <w:t>语句，但最后一条语句不能有分号</w:t>
                  </w: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（文件必须存放在</w:t>
                  </w:r>
                  <w:r w:rsidRPr="00417662">
                    <w:rPr>
                      <w:rFonts w:ascii="宋体" w:hAnsi="宋体" w:cs="System"/>
                      <w:bCs/>
                      <w:kern w:val="0"/>
                      <w:sz w:val="18"/>
                      <w:szCs w:val="18"/>
                      <w:lang w:val="zh-CN"/>
                    </w:rPr>
                    <w:t>$SQLPATH</w:t>
                  </w:r>
                  <w:r w:rsidRPr="00417662">
                    <w:rPr>
                      <w:rFonts w:ascii="宋体" w:hAnsi="宋体" w:cs="System" w:hint="eastAsia"/>
                      <w:bCs/>
                      <w:kern w:val="0"/>
                      <w:sz w:val="18"/>
                      <w:szCs w:val="18"/>
                      <w:lang w:val="zh-CN"/>
                    </w:rPr>
                    <w:t>定义的目录下</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#sqlloader --</w:t>
                  </w:r>
                  <w:r w:rsidRPr="00417662">
                    <w:rPr>
                      <w:rFonts w:ascii="宋体" w:hAnsi="宋体" w:cs="System"/>
                      <w:bCs/>
                      <w:kern w:val="0"/>
                      <w:sz w:val="18"/>
                      <w:szCs w:val="18"/>
                      <w:lang w:val="zh-CN"/>
                    </w:rPr>
                    <w:tab/>
                    <w:t>oracle SQLLOADER</w:t>
                  </w:r>
                  <w:r w:rsidRPr="00417662">
                    <w:rPr>
                      <w:rFonts w:ascii="宋体" w:hAnsi="宋体" w:cs="System" w:hint="eastAsia"/>
                      <w:bCs/>
                      <w:kern w:val="0"/>
                      <w:sz w:val="18"/>
                      <w:szCs w:val="18"/>
                      <w:lang w:val="zh-CN"/>
                    </w:rPr>
                    <w:t>工具脚本（参看</w:t>
                  </w:r>
                  <w:r w:rsidRPr="00417662">
                    <w:rPr>
                      <w:rFonts w:ascii="宋体" w:hAnsi="宋体" w:cs="System"/>
                      <w:bCs/>
                      <w:kern w:val="0"/>
                      <w:sz w:val="18"/>
                      <w:szCs w:val="18"/>
                      <w:lang w:val="zh-CN"/>
                    </w:rPr>
                    <w:t>config.cfg</w:t>
                  </w:r>
                  <w:r w:rsidRPr="00417662">
                    <w:rPr>
                      <w:rFonts w:ascii="宋体" w:hAnsi="宋体" w:cs="System" w:hint="eastAsia"/>
                      <w:bCs/>
                      <w:kern w:val="0"/>
                      <w:sz w:val="18"/>
                      <w:szCs w:val="18"/>
                      <w:lang w:val="zh-CN"/>
                    </w:rPr>
                    <w:t>文件中的参数）</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#perl --</w:t>
                  </w:r>
                  <w:r w:rsidRPr="00417662">
                    <w:rPr>
                      <w:rFonts w:ascii="宋体" w:hAnsi="宋体" w:cs="System"/>
                      <w:bCs/>
                      <w:kern w:val="0"/>
                      <w:sz w:val="18"/>
                      <w:szCs w:val="18"/>
                      <w:lang w:val="zh-CN"/>
                    </w:rPr>
                    <w:tab/>
                    <w:t>perl</w:t>
                  </w:r>
                  <w:r w:rsidRPr="00417662">
                    <w:rPr>
                      <w:rFonts w:ascii="宋体" w:hAnsi="宋体" w:cs="System" w:hint="eastAsia"/>
                      <w:bCs/>
                      <w:kern w:val="0"/>
                      <w:sz w:val="18"/>
                      <w:szCs w:val="18"/>
                      <w:lang w:val="zh-CN"/>
                    </w:rPr>
                    <w:t>脚本</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hint="eastAsia"/>
                      <w:bCs/>
                      <w:kern w:val="0"/>
                      <w:sz w:val="18"/>
                      <w:szCs w:val="18"/>
                      <w:lang w:val="zh-CN"/>
                    </w:rPr>
                    <w:t>#bteq -- teradata数据库的bteq脚本</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#bin</w:t>
                  </w:r>
                  <w:r w:rsidRPr="00417662">
                    <w:rPr>
                      <w:rFonts w:ascii="宋体" w:hAnsi="宋体" w:cs="System"/>
                      <w:bCs/>
                      <w:kern w:val="0"/>
                      <w:sz w:val="18"/>
                      <w:szCs w:val="18"/>
                      <w:lang w:val="zh-CN"/>
                    </w:rPr>
                    <w:tab/>
                  </w:r>
                  <w:r w:rsidRPr="00417662">
                    <w:rPr>
                      <w:rFonts w:ascii="宋体" w:hAnsi="宋体" w:cs="System"/>
                      <w:bCs/>
                      <w:kern w:val="0"/>
                      <w:sz w:val="18"/>
                      <w:szCs w:val="18"/>
                      <w:lang w:val="zh-CN"/>
                    </w:rPr>
                    <w:tab/>
                  </w:r>
                  <w:r w:rsidRPr="00417662">
                    <w:rPr>
                      <w:rFonts w:ascii="宋体" w:hAnsi="宋体" w:cs="System" w:hint="eastAsia"/>
                      <w:bCs/>
                      <w:kern w:val="0"/>
                      <w:sz w:val="18"/>
                      <w:szCs w:val="18"/>
                      <w:lang w:val="zh-CN"/>
                    </w:rPr>
                    <w:t>其他可执行程序（程序文件必须放在</w:t>
                  </w:r>
                  <w:r w:rsidRPr="00417662">
                    <w:rPr>
                      <w:rFonts w:ascii="宋体" w:hAnsi="宋体" w:cs="System"/>
                      <w:bCs/>
                      <w:kern w:val="0"/>
                      <w:sz w:val="18"/>
                      <w:szCs w:val="18"/>
                      <w:lang w:val="zh-CN"/>
                    </w:rPr>
                    <w:t>$PROGRAMPATH</w:t>
                  </w:r>
                  <w:r w:rsidRPr="00417662">
                    <w:rPr>
                      <w:rFonts w:ascii="宋体" w:hAnsi="宋体" w:cs="System" w:hint="eastAsia"/>
                      <w:bCs/>
                      <w:kern w:val="0"/>
                      <w:sz w:val="18"/>
                      <w:szCs w:val="18"/>
                      <w:lang w:val="zh-CN"/>
                    </w:rPr>
                    <w:t>定义的目录下）</w:t>
                  </w:r>
                </w:p>
                <w:p w:rsidR="00C44233" w:rsidRPr="00417662" w:rsidRDefault="00C44233" w:rsidP="00C44233">
                  <w:pPr>
                    <w:autoSpaceDE w:val="0"/>
                    <w:autoSpaceDN w:val="0"/>
                    <w:adjustRightInd w:val="0"/>
                    <w:jc w:val="left"/>
                    <w:rPr>
                      <w:rFonts w:ascii="宋体" w:hAnsi="宋体" w:cs="System"/>
                      <w:bCs/>
                      <w:kern w:val="0"/>
                      <w:sz w:val="18"/>
                      <w:szCs w:val="18"/>
                      <w:lang w:val="zh-CN"/>
                    </w:rPr>
                  </w:pP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批量名称</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p>
                <w:p w:rsidR="00C44233" w:rsidRPr="00417662" w:rsidRDefault="00C44233" w:rsidP="00C44233">
                  <w:pPr>
                    <w:autoSpaceDE w:val="0"/>
                    <w:autoSpaceDN w:val="0"/>
                    <w:adjustRightInd w:val="0"/>
                    <w:jc w:val="left"/>
                    <w:rPr>
                      <w:rFonts w:ascii="宋体" w:hAnsi="宋体" w:cs="System"/>
                      <w:bCs/>
                      <w:kern w:val="0"/>
                      <w:sz w:val="18"/>
                      <w:szCs w:val="18"/>
                      <w:lang w:val="zh-CN"/>
                    </w:rPr>
                  </w:pPr>
                  <w:r w:rsidRPr="00417662">
                    <w:rPr>
                      <w:rFonts w:ascii="宋体" w:hAnsi="宋体" w:cs="System"/>
                      <w:bCs/>
                      <w:kern w:val="0"/>
                      <w:sz w:val="18"/>
                      <w:szCs w:val="18"/>
                      <w:lang w:val="zh-CN"/>
                    </w:rPr>
                    <w:t>#</w:t>
                  </w:r>
                  <w:r w:rsidRPr="00417662">
                    <w:rPr>
                      <w:rFonts w:ascii="宋体" w:hAnsi="宋体" w:cs="System" w:hint="eastAsia"/>
                      <w:bCs/>
                      <w:kern w:val="0"/>
                      <w:sz w:val="18"/>
                      <w:szCs w:val="18"/>
                      <w:lang w:val="zh-CN"/>
                    </w:rPr>
                    <w:t>参数</w:t>
                  </w:r>
                  <w:r w:rsidRPr="00417662">
                    <w:rPr>
                      <w:rFonts w:ascii="宋体" w:hAnsi="宋体" w:cs="System"/>
                      <w:bCs/>
                      <w:kern w:val="0"/>
                      <w:sz w:val="18"/>
                      <w:szCs w:val="18"/>
                      <w:lang w:val="zh-CN"/>
                    </w:rPr>
                    <w:t xml:space="preserve"> </w:t>
                  </w:r>
                  <w:r w:rsidRPr="00417662">
                    <w:rPr>
                      <w:rFonts w:ascii="宋体" w:hAnsi="宋体" w:cs="System" w:hint="eastAsia"/>
                      <w:bCs/>
                      <w:kern w:val="0"/>
                      <w:sz w:val="18"/>
                      <w:szCs w:val="18"/>
                      <w:lang w:val="zh-CN"/>
                    </w:rPr>
                    <w:t>可以跟多个参数</w:t>
                  </w:r>
                </w:p>
                <w:p w:rsidR="00C44233" w:rsidRPr="00417662" w:rsidRDefault="00C44233" w:rsidP="00C44233">
                  <w:pPr>
                    <w:autoSpaceDE w:val="0"/>
                    <w:autoSpaceDN w:val="0"/>
                    <w:adjustRightInd w:val="0"/>
                    <w:jc w:val="left"/>
                    <w:rPr>
                      <w:rFonts w:ascii="宋体" w:hAnsi="宋体" w:cs="System"/>
                      <w:bCs/>
                      <w:kern w:val="0"/>
                      <w:sz w:val="18"/>
                      <w:szCs w:val="18"/>
                    </w:rPr>
                  </w:pPr>
                  <w:r w:rsidRPr="00417662">
                    <w:rPr>
                      <w:rFonts w:ascii="宋体" w:hAnsi="宋体" w:cs="System"/>
                      <w:bCs/>
                      <w:kern w:val="0"/>
                      <w:sz w:val="18"/>
                      <w:szCs w:val="18"/>
                    </w:rPr>
                    <w:t>D  N  FACT  SP  P_CCM_FACT_MANAGE_KPI_DAILY  CCM_FACT_MANAGE_KPI_DAILY_STAT</w:t>
                  </w:r>
                </w:p>
                <w:p w:rsidR="00C44233" w:rsidRPr="00417662" w:rsidRDefault="00C44233" w:rsidP="00C44233">
                  <w:pPr>
                    <w:autoSpaceDE w:val="0"/>
                    <w:autoSpaceDN w:val="0"/>
                    <w:adjustRightInd w:val="0"/>
                    <w:jc w:val="left"/>
                    <w:rPr>
                      <w:rFonts w:ascii="宋体" w:hAnsi="宋体" w:cs="System"/>
                      <w:bCs/>
                      <w:kern w:val="0"/>
                      <w:sz w:val="18"/>
                      <w:szCs w:val="18"/>
                    </w:rPr>
                  </w:pPr>
                  <w:r w:rsidRPr="00417662">
                    <w:rPr>
                      <w:rFonts w:ascii="宋体" w:hAnsi="宋体" w:cs="System"/>
                      <w:bCs/>
                      <w:kern w:val="0"/>
                      <w:sz w:val="18"/>
                      <w:szCs w:val="18"/>
                    </w:rPr>
                    <w:t xml:space="preserve">D  N  FACT  SP  P_CCM_FACT_ACCT_STRUCT_STAT  CCM_FACT_ACCT_STRUCT_STAT                </w:t>
                  </w:r>
                </w:p>
                <w:p w:rsidR="00C44233" w:rsidRPr="00417662" w:rsidRDefault="00C44233" w:rsidP="00C44233">
                  <w:pPr>
                    <w:adjustRightInd w:val="0"/>
                    <w:jc w:val="left"/>
                    <w:rPr>
                      <w:rFonts w:ascii="宋体" w:hAnsi="宋体"/>
                      <w:sz w:val="18"/>
                      <w:szCs w:val="18"/>
                    </w:rPr>
                  </w:pPr>
                </w:p>
              </w:txbxContent>
            </v:textbox>
          </v:shape>
        </w:pict>
      </w: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Pr>
        <w:pStyle w:val="a7"/>
        <w:ind w:firstLine="420"/>
      </w:pPr>
    </w:p>
    <w:p w:rsidR="00C44233" w:rsidRDefault="00C44233" w:rsidP="00C44233"/>
    <w:p w:rsidR="00C44233" w:rsidRPr="00C44233" w:rsidRDefault="00C44233" w:rsidP="00C44233"/>
    <w:p w:rsidR="00C44233" w:rsidRDefault="00C44233" w:rsidP="00C44233"/>
    <w:p w:rsidR="00C44233" w:rsidRDefault="00C44233" w:rsidP="00C44233"/>
    <w:p w:rsidR="00C44233" w:rsidRDefault="00C44233" w:rsidP="00C44233"/>
    <w:p w:rsidR="00C44233" w:rsidRDefault="00C44233">
      <w:pPr>
        <w:widowControl/>
        <w:jc w:val="left"/>
      </w:pPr>
      <w:r>
        <w:br w:type="page"/>
      </w:r>
    </w:p>
    <w:p w:rsidR="00C44233" w:rsidRDefault="00C44233" w:rsidP="00C44233"/>
    <w:p w:rsidR="00C44233" w:rsidRDefault="00C44233" w:rsidP="00C44233"/>
    <w:p w:rsidR="00C44233" w:rsidRDefault="00526514" w:rsidP="000F5701">
      <w:pPr>
        <w:pStyle w:val="1"/>
      </w:pPr>
      <w:bookmarkStart w:id="19" w:name="_Toc409422924"/>
      <w:r>
        <w:rPr>
          <w:rFonts w:hint="eastAsia"/>
        </w:rPr>
        <w:t>WBS</w:t>
      </w:r>
      <w:r w:rsidR="00C44233">
        <w:rPr>
          <w:rFonts w:hint="eastAsia"/>
        </w:rPr>
        <w:t>使用</w:t>
      </w:r>
      <w:r w:rsidR="00C21222">
        <w:rPr>
          <w:rFonts w:hint="eastAsia"/>
        </w:rPr>
        <w:t>指南</w:t>
      </w:r>
      <w:bookmarkEnd w:id="19"/>
    </w:p>
    <w:p w:rsidR="00C21222" w:rsidRDefault="00C21222" w:rsidP="00C21222">
      <w:r>
        <w:rPr>
          <w:rFonts w:hint="eastAsia"/>
        </w:rPr>
        <w:t>基本步骤</w:t>
      </w:r>
    </w:p>
    <w:p w:rsidR="00C21222" w:rsidRDefault="00C21222" w:rsidP="00C21222">
      <w:r>
        <w:rPr>
          <w:rFonts w:hint="eastAsia"/>
        </w:rPr>
        <w:t xml:space="preserve">1. </w:t>
      </w:r>
      <w:r>
        <w:rPr>
          <w:rFonts w:hint="eastAsia"/>
        </w:rPr>
        <w:t>定义</w:t>
      </w:r>
      <w:r w:rsidR="00526514">
        <w:rPr>
          <w:rFonts w:hint="eastAsia"/>
        </w:rPr>
        <w:t>wbs</w:t>
      </w:r>
      <w:r>
        <w:rPr>
          <w:rFonts w:hint="eastAsia"/>
        </w:rPr>
        <w:t>调度的工作目录</w:t>
      </w:r>
    </w:p>
    <w:p w:rsidR="00C21222" w:rsidRDefault="00E20F45" w:rsidP="00C21222">
      <w:r>
        <w:rPr>
          <w:rFonts w:hint="eastAsia"/>
        </w:rPr>
        <w:t xml:space="preserve">2. </w:t>
      </w:r>
      <w:r>
        <w:rPr>
          <w:rFonts w:hint="eastAsia"/>
        </w:rPr>
        <w:t>创建程序类型目录</w:t>
      </w:r>
    </w:p>
    <w:p w:rsidR="00E20F45" w:rsidRDefault="00E20F45" w:rsidP="00C21222">
      <w:r>
        <w:rPr>
          <w:rFonts w:hint="eastAsia"/>
        </w:rPr>
        <w:t xml:space="preserve">3. </w:t>
      </w:r>
      <w:r>
        <w:rPr>
          <w:rFonts w:hint="eastAsia"/>
        </w:rPr>
        <w:t>将被调度程序按照程序类型分别存放在工作目录下的程序类型目录中</w:t>
      </w:r>
    </w:p>
    <w:p w:rsidR="00E20F45" w:rsidRDefault="00E20F45" w:rsidP="00C21222">
      <w:r>
        <w:rPr>
          <w:rFonts w:hint="eastAsia"/>
        </w:rPr>
        <w:t xml:space="preserve">4. </w:t>
      </w:r>
      <w:r>
        <w:rPr>
          <w:rFonts w:hint="eastAsia"/>
        </w:rPr>
        <w:t>复制</w:t>
      </w:r>
      <w:r w:rsidR="00526514">
        <w:rPr>
          <w:rFonts w:hint="eastAsia"/>
        </w:rPr>
        <w:t>wbs</w:t>
      </w:r>
      <w:r>
        <w:rPr>
          <w:rFonts w:hint="eastAsia"/>
        </w:rPr>
        <w:t>目录下的</w:t>
      </w:r>
      <w:r>
        <w:rPr>
          <w:rFonts w:hint="eastAsia"/>
        </w:rPr>
        <w:t>conf</w:t>
      </w:r>
      <w:r>
        <w:rPr>
          <w:rFonts w:hint="eastAsia"/>
        </w:rPr>
        <w:t>目录到工作目录</w:t>
      </w:r>
    </w:p>
    <w:p w:rsidR="00E20F45" w:rsidRDefault="00E20F45" w:rsidP="00C21222">
      <w:r>
        <w:rPr>
          <w:rFonts w:hint="eastAsia"/>
        </w:rPr>
        <w:t xml:space="preserve">5. </w:t>
      </w:r>
      <w:r>
        <w:rPr>
          <w:rFonts w:hint="eastAsia"/>
        </w:rPr>
        <w:t>修改</w:t>
      </w:r>
      <w:r>
        <w:rPr>
          <w:rFonts w:hint="eastAsia"/>
        </w:rPr>
        <w:t>conf/config.ini</w:t>
      </w:r>
    </w:p>
    <w:p w:rsidR="00E20F45" w:rsidRDefault="00E20F45" w:rsidP="00C21222">
      <w:r>
        <w:rPr>
          <w:rFonts w:hint="eastAsia"/>
        </w:rPr>
        <w:t xml:space="preserve">6. </w:t>
      </w:r>
      <w:r>
        <w:rPr>
          <w:rFonts w:hint="eastAsia"/>
        </w:rPr>
        <w:t>创建工作目录下的</w:t>
      </w:r>
      <w:r>
        <w:rPr>
          <w:rFonts w:hint="eastAsia"/>
        </w:rPr>
        <w:t>schedules</w:t>
      </w:r>
      <w:r>
        <w:rPr>
          <w:rFonts w:hint="eastAsia"/>
        </w:rPr>
        <w:t>目录</w:t>
      </w:r>
    </w:p>
    <w:p w:rsidR="00E20F45" w:rsidRDefault="00E20F45" w:rsidP="00C21222">
      <w:r>
        <w:rPr>
          <w:rFonts w:hint="eastAsia"/>
        </w:rPr>
        <w:t xml:space="preserve">7. </w:t>
      </w:r>
      <w:r>
        <w:rPr>
          <w:rFonts w:hint="eastAsia"/>
        </w:rPr>
        <w:t>在</w:t>
      </w:r>
      <w:r>
        <w:rPr>
          <w:rFonts w:hint="eastAsia"/>
        </w:rPr>
        <w:t>schedules</w:t>
      </w:r>
      <w:r>
        <w:rPr>
          <w:rFonts w:hint="eastAsia"/>
        </w:rPr>
        <w:t>目录下创建</w:t>
      </w:r>
      <w:r>
        <w:rPr>
          <w:rFonts w:hint="eastAsia"/>
        </w:rPr>
        <w:t>conf/.config.ini</w:t>
      </w:r>
      <w:r>
        <w:rPr>
          <w:rFonts w:hint="eastAsia"/>
        </w:rPr>
        <w:t>文件中定义的根配置文件</w:t>
      </w:r>
    </w:p>
    <w:p w:rsidR="00E20F45" w:rsidRDefault="00E20F45" w:rsidP="00C21222">
      <w:r>
        <w:rPr>
          <w:rFonts w:hint="eastAsia"/>
        </w:rPr>
        <w:t xml:space="preserve">8. </w:t>
      </w:r>
      <w:r>
        <w:rPr>
          <w:rFonts w:hint="eastAsia"/>
        </w:rPr>
        <w:t>按照调度配置文件约束，规划调度的组以及并发策略，在</w:t>
      </w:r>
      <w:r>
        <w:rPr>
          <w:rFonts w:hint="eastAsia"/>
        </w:rPr>
        <w:t>schedules</w:t>
      </w:r>
      <w:r>
        <w:rPr>
          <w:rFonts w:hint="eastAsia"/>
        </w:rPr>
        <w:t>目录下增加所需的组配置文件及程序配置文件</w:t>
      </w:r>
    </w:p>
    <w:p w:rsidR="00E20F45" w:rsidRDefault="00E20F45" w:rsidP="00C21222">
      <w:r>
        <w:rPr>
          <w:rFonts w:hint="eastAsia"/>
        </w:rPr>
        <w:t xml:space="preserve">9. </w:t>
      </w:r>
      <w:r>
        <w:rPr>
          <w:rFonts w:hint="eastAsia"/>
        </w:rPr>
        <w:t>使用</w:t>
      </w:r>
      <w:r>
        <w:rPr>
          <w:rFonts w:hint="eastAsia"/>
        </w:rPr>
        <w:t>windows</w:t>
      </w:r>
      <w:r>
        <w:rPr>
          <w:rFonts w:hint="eastAsia"/>
        </w:rPr>
        <w:t>的</w:t>
      </w:r>
      <w:r>
        <w:rPr>
          <w:rFonts w:hint="eastAsia"/>
        </w:rPr>
        <w:t>ODBC</w:t>
      </w:r>
      <w:r>
        <w:rPr>
          <w:rFonts w:hint="eastAsia"/>
        </w:rPr>
        <w:t>管理器配置</w:t>
      </w:r>
      <w:r>
        <w:rPr>
          <w:rFonts w:hint="eastAsia"/>
        </w:rPr>
        <w:t>conf/config.ini</w:t>
      </w:r>
      <w:r>
        <w:rPr>
          <w:rFonts w:hint="eastAsia"/>
        </w:rPr>
        <w:t>文件中定义的</w:t>
      </w:r>
      <w:r>
        <w:rPr>
          <w:rFonts w:hint="eastAsia"/>
        </w:rPr>
        <w:t>DSN</w:t>
      </w:r>
    </w:p>
    <w:p w:rsidR="00E20F45" w:rsidRDefault="00E20F45" w:rsidP="00C21222">
      <w:r>
        <w:rPr>
          <w:rFonts w:hint="eastAsia"/>
        </w:rPr>
        <w:t xml:space="preserve">10. </w:t>
      </w:r>
      <w:r>
        <w:rPr>
          <w:rFonts w:hint="eastAsia"/>
        </w:rPr>
        <w:t>调用</w:t>
      </w:r>
      <w:r w:rsidR="00526514">
        <w:rPr>
          <w:rFonts w:hint="eastAsia"/>
        </w:rPr>
        <w:t>wbs</w:t>
      </w:r>
      <w:r w:rsidR="00BA23F0">
        <w:rPr>
          <w:rFonts w:hint="eastAsia"/>
        </w:rPr>
        <w:t>初始化调度状态表</w:t>
      </w:r>
    </w:p>
    <w:p w:rsidR="00BA23F0" w:rsidRDefault="00BA23F0" w:rsidP="00C21222">
      <w:r>
        <w:rPr>
          <w:rFonts w:hint="eastAsia"/>
        </w:rPr>
        <w:t xml:space="preserve">11. </w:t>
      </w:r>
      <w:r>
        <w:rPr>
          <w:rFonts w:hint="eastAsia"/>
        </w:rPr>
        <w:t>调用</w:t>
      </w:r>
      <w:r w:rsidR="00526514">
        <w:rPr>
          <w:rFonts w:hint="eastAsia"/>
        </w:rPr>
        <w:t>wbs</w:t>
      </w:r>
      <w:r>
        <w:rPr>
          <w:rFonts w:hint="eastAsia"/>
        </w:rPr>
        <w:t>执行调度</w:t>
      </w:r>
    </w:p>
    <w:p w:rsidR="00BA23F0" w:rsidRPr="00C21222" w:rsidRDefault="00BA23F0" w:rsidP="00C21222">
      <w:r>
        <w:rPr>
          <w:rFonts w:hint="eastAsia"/>
        </w:rPr>
        <w:t xml:space="preserve">12. </w:t>
      </w:r>
      <w:r>
        <w:rPr>
          <w:rFonts w:hint="eastAsia"/>
        </w:rPr>
        <w:t>出错重跑</w:t>
      </w:r>
    </w:p>
    <w:p w:rsidR="00C21222" w:rsidRDefault="00C21222" w:rsidP="00C21222"/>
    <w:p w:rsidR="00BA23F0" w:rsidRDefault="00526514" w:rsidP="00BA23F0">
      <w:pPr>
        <w:pStyle w:val="2"/>
      </w:pPr>
      <w:bookmarkStart w:id="20" w:name="_Toc409422925"/>
      <w:r>
        <w:rPr>
          <w:rFonts w:hint="eastAsia"/>
        </w:rPr>
        <w:t>wbs</w:t>
      </w:r>
      <w:r w:rsidR="00BA23F0">
        <w:rPr>
          <w:rFonts w:hint="eastAsia"/>
        </w:rPr>
        <w:t>参数说明</w:t>
      </w:r>
      <w:bookmarkEnd w:id="20"/>
    </w:p>
    <w:p w:rsidR="00BA23F0" w:rsidRDefault="00BA23F0" w:rsidP="00BA23F0">
      <w:r>
        <w:rPr>
          <w:rFonts w:hint="eastAsia"/>
        </w:rPr>
        <w:t>执行以下命令获得参数说明</w:t>
      </w:r>
    </w:p>
    <w:p w:rsidR="00BA23F0" w:rsidRDefault="00526514" w:rsidP="00BA23F0">
      <w:r>
        <w:rPr>
          <w:rFonts w:hint="eastAsia"/>
        </w:rPr>
        <w:t>wbs</w:t>
      </w:r>
      <w:r w:rsidR="00BA23F0">
        <w:rPr>
          <w:rFonts w:hint="eastAsia"/>
        </w:rPr>
        <w:t xml:space="preserve"> --help</w:t>
      </w:r>
    </w:p>
    <w:p w:rsidR="00BA23F0" w:rsidRDefault="00BA23F0" w:rsidP="00BA23F0">
      <w:r>
        <w:rPr>
          <w:rFonts w:hint="eastAsia"/>
        </w:rPr>
        <w:t>该命令执行后会显示出</w:t>
      </w:r>
      <w:r w:rsidR="00526514">
        <w:rPr>
          <w:rFonts w:hint="eastAsia"/>
        </w:rPr>
        <w:t>wbs</w:t>
      </w:r>
      <w:r>
        <w:rPr>
          <w:rFonts w:hint="eastAsia"/>
        </w:rPr>
        <w:t>可用的所有参数及参数说明</w:t>
      </w:r>
    </w:p>
    <w:p w:rsidR="00BA23F0" w:rsidRPr="00BA23F0" w:rsidRDefault="00BA23F0" w:rsidP="00BA23F0"/>
    <w:p w:rsidR="00BA23F0" w:rsidRDefault="00BA23F0" w:rsidP="00BA23F0">
      <w:pPr>
        <w:pStyle w:val="2"/>
      </w:pPr>
      <w:bookmarkStart w:id="21" w:name="_Toc409422926"/>
      <w:r>
        <w:rPr>
          <w:rFonts w:hint="eastAsia"/>
        </w:rPr>
        <w:t>初始化调度状态表</w:t>
      </w:r>
      <w:bookmarkEnd w:id="21"/>
    </w:p>
    <w:p w:rsidR="00BA23F0" w:rsidRDefault="00BA23F0" w:rsidP="00BA23F0">
      <w:r>
        <w:rPr>
          <w:rFonts w:hint="eastAsia"/>
        </w:rPr>
        <w:t>执行一下命令</w:t>
      </w:r>
    </w:p>
    <w:p w:rsidR="00BA23F0" w:rsidRDefault="00526514" w:rsidP="00BA23F0">
      <w:r>
        <w:rPr>
          <w:rFonts w:hint="eastAsia"/>
        </w:rPr>
        <w:t>wbs</w:t>
      </w:r>
      <w:r w:rsidR="00BA23F0">
        <w:rPr>
          <w:rFonts w:hint="eastAsia"/>
        </w:rPr>
        <w:t xml:space="preserve"> -i -c path_to_config.ini</w:t>
      </w:r>
    </w:p>
    <w:p w:rsidR="00BA23F0" w:rsidRDefault="00BA23F0" w:rsidP="00BA23F0">
      <w:r>
        <w:rPr>
          <w:rFonts w:hint="eastAsia"/>
        </w:rPr>
        <w:t xml:space="preserve">-c path </w:t>
      </w:r>
      <w:r>
        <w:rPr>
          <w:rFonts w:hint="eastAsia"/>
        </w:rPr>
        <w:t>指定</w:t>
      </w:r>
      <w:r>
        <w:rPr>
          <w:rFonts w:hint="eastAsia"/>
        </w:rPr>
        <w:t>config.ini</w:t>
      </w:r>
      <w:r>
        <w:rPr>
          <w:rFonts w:hint="eastAsia"/>
        </w:rPr>
        <w:t>的路径，如：</w:t>
      </w:r>
      <w:r>
        <w:rPr>
          <w:rFonts w:hint="eastAsia"/>
        </w:rPr>
        <w:t>-c d:\my</w:t>
      </w:r>
      <w:r w:rsidR="00526514">
        <w:rPr>
          <w:rFonts w:hint="eastAsia"/>
        </w:rPr>
        <w:t>wbs</w:t>
      </w:r>
      <w:r>
        <w:rPr>
          <w:rFonts w:hint="eastAsia"/>
        </w:rPr>
        <w:t>\conf\config.ini</w:t>
      </w:r>
    </w:p>
    <w:p w:rsidR="00BA23F0" w:rsidRDefault="00BA23F0" w:rsidP="00BA23F0">
      <w:r>
        <w:rPr>
          <w:rFonts w:hint="eastAsia"/>
        </w:rPr>
        <w:t xml:space="preserve">-i </w:t>
      </w:r>
      <w:r>
        <w:rPr>
          <w:rFonts w:hint="eastAsia"/>
        </w:rPr>
        <w:t>初始化</w:t>
      </w:r>
      <w:r>
        <w:rPr>
          <w:rFonts w:hint="eastAsia"/>
        </w:rPr>
        <w:t>config.ini</w:t>
      </w:r>
      <w:r>
        <w:rPr>
          <w:rFonts w:hint="eastAsia"/>
        </w:rPr>
        <w:t>文件中定义的</w:t>
      </w:r>
      <w:r>
        <w:rPr>
          <w:rFonts w:hint="eastAsia"/>
        </w:rPr>
        <w:t>DSN</w:t>
      </w:r>
      <w:r>
        <w:rPr>
          <w:rFonts w:hint="eastAsia"/>
        </w:rPr>
        <w:t>数据库中的</w:t>
      </w:r>
      <w:r>
        <w:rPr>
          <w:rFonts w:hint="eastAsia"/>
        </w:rPr>
        <w:t>batchstatus</w:t>
      </w:r>
      <w:r>
        <w:rPr>
          <w:rFonts w:hint="eastAsia"/>
        </w:rPr>
        <w:t>表，使用</w:t>
      </w:r>
      <w:r>
        <w:rPr>
          <w:rFonts w:hint="eastAsia"/>
        </w:rPr>
        <w:t>config.ini</w:t>
      </w:r>
      <w:r>
        <w:rPr>
          <w:rFonts w:hint="eastAsia"/>
        </w:rPr>
        <w:t>文件中的</w:t>
      </w:r>
      <w:r>
        <w:rPr>
          <w:rFonts w:hint="eastAsia"/>
        </w:rPr>
        <w:t>ctSQL</w:t>
      </w:r>
      <w:r>
        <w:rPr>
          <w:rFonts w:hint="eastAsia"/>
        </w:rPr>
        <w:t>语句在数据库中创建</w:t>
      </w:r>
      <w:r>
        <w:rPr>
          <w:rFonts w:hint="eastAsia"/>
        </w:rPr>
        <w:t>batchstatus</w:t>
      </w:r>
      <w:r>
        <w:rPr>
          <w:rFonts w:hint="eastAsia"/>
        </w:rPr>
        <w:t>表，如果表存在，程序会显示错误，不会删除表和其中的数据</w:t>
      </w:r>
    </w:p>
    <w:p w:rsidR="00BA23F0" w:rsidRDefault="00BA23F0" w:rsidP="00BA23F0"/>
    <w:p w:rsidR="00BA23F0" w:rsidRDefault="00BA23F0" w:rsidP="00BA23F0">
      <w:r>
        <w:rPr>
          <w:rFonts w:hint="eastAsia"/>
        </w:rPr>
        <w:t>调度执行</w:t>
      </w:r>
    </w:p>
    <w:p w:rsidR="00BA23F0" w:rsidRDefault="00BA23F0" w:rsidP="00BA23F0">
      <w:r>
        <w:rPr>
          <w:rFonts w:hint="eastAsia"/>
        </w:rPr>
        <w:t>执行以下命令开始执行调度</w:t>
      </w:r>
    </w:p>
    <w:p w:rsidR="00BA23F0" w:rsidRDefault="00526514" w:rsidP="00BA23F0">
      <w:r>
        <w:rPr>
          <w:rFonts w:hint="eastAsia"/>
        </w:rPr>
        <w:t>wbs</w:t>
      </w:r>
      <w:r w:rsidR="00BA23F0">
        <w:rPr>
          <w:rFonts w:hint="eastAsia"/>
        </w:rPr>
        <w:t xml:space="preserve"> -c path_to_config.ini 20140101</w:t>
      </w:r>
    </w:p>
    <w:p w:rsidR="00BA23F0" w:rsidRDefault="0082656D" w:rsidP="00BA23F0">
      <w:r>
        <w:rPr>
          <w:rFonts w:hint="eastAsia"/>
        </w:rPr>
        <w:t>开始</w:t>
      </w:r>
      <w:r>
        <w:rPr>
          <w:rFonts w:hint="eastAsia"/>
        </w:rPr>
        <w:t>2014/01/01</w:t>
      </w:r>
      <w:r>
        <w:rPr>
          <w:rFonts w:hint="eastAsia"/>
        </w:rPr>
        <w:t>日期的调度，</w:t>
      </w:r>
      <w:r w:rsidR="00526514">
        <w:rPr>
          <w:rFonts w:hint="eastAsia"/>
        </w:rPr>
        <w:t>wbs</w:t>
      </w:r>
      <w:r>
        <w:rPr>
          <w:rFonts w:hint="eastAsia"/>
        </w:rPr>
        <w:t>是一个最小调度周期为日的调度工具，参数中给定的日</w:t>
      </w:r>
      <w:r>
        <w:rPr>
          <w:rFonts w:hint="eastAsia"/>
        </w:rPr>
        <w:lastRenderedPageBreak/>
        <w:t>期为调度周期，在同一个调度周期中成功的执行一次调度，成功后再重新执行调度，将不会重复执行任何已完成的程序。除非删除该日期的所有</w:t>
      </w:r>
      <w:r>
        <w:rPr>
          <w:rFonts w:hint="eastAsia"/>
        </w:rPr>
        <w:t>batchstatus</w:t>
      </w:r>
      <w:r>
        <w:rPr>
          <w:rFonts w:hint="eastAsia"/>
        </w:rPr>
        <w:t>表中的数据，或将数据的</w:t>
      </w:r>
      <w:r>
        <w:rPr>
          <w:rFonts w:hint="eastAsia"/>
        </w:rPr>
        <w:t>status</w:t>
      </w:r>
      <w:r>
        <w:rPr>
          <w:rFonts w:hint="eastAsia"/>
        </w:rPr>
        <w:t>字段改为</w:t>
      </w:r>
      <w:r>
        <w:rPr>
          <w:rFonts w:hint="eastAsia"/>
        </w:rPr>
        <w:t>1</w:t>
      </w:r>
      <w:r>
        <w:rPr>
          <w:rFonts w:hint="eastAsia"/>
        </w:rPr>
        <w:t>（执行失败）</w:t>
      </w:r>
    </w:p>
    <w:p w:rsidR="00C76141" w:rsidRDefault="00C76141" w:rsidP="00BA23F0"/>
    <w:p w:rsidR="00C76141" w:rsidRDefault="00C76141" w:rsidP="00C76141">
      <w:pPr>
        <w:pStyle w:val="2"/>
      </w:pPr>
      <w:bookmarkStart w:id="22" w:name="_Toc409422927"/>
      <w:r>
        <w:rPr>
          <w:rFonts w:hint="eastAsia"/>
        </w:rPr>
        <w:t>出错重跑批量</w:t>
      </w:r>
      <w:bookmarkEnd w:id="22"/>
    </w:p>
    <w:p w:rsidR="00C76141" w:rsidRPr="00C76141" w:rsidRDefault="00C76141" w:rsidP="00C76141">
      <w:r>
        <w:rPr>
          <w:rFonts w:hint="eastAsia"/>
        </w:rPr>
        <w:t>执行以下命令</w:t>
      </w:r>
    </w:p>
    <w:p w:rsidR="00C76141" w:rsidRDefault="00526514" w:rsidP="00C76141">
      <w:r>
        <w:rPr>
          <w:rFonts w:hint="eastAsia"/>
        </w:rPr>
        <w:t>wbs</w:t>
      </w:r>
      <w:r w:rsidR="00C76141">
        <w:rPr>
          <w:rFonts w:hint="eastAsia"/>
        </w:rPr>
        <w:t xml:space="preserve"> -c path_to_config.ini ETLDATE</w:t>
      </w:r>
    </w:p>
    <w:p w:rsidR="00C76141" w:rsidRDefault="00C76141" w:rsidP="00C76141">
      <w:r>
        <w:rPr>
          <w:rFonts w:hint="eastAsia"/>
        </w:rPr>
        <w:t>可从出错点恢复批量调度，完成后续的调度任务</w:t>
      </w:r>
    </w:p>
    <w:p w:rsidR="00C76141" w:rsidRPr="00C76141" w:rsidRDefault="00C76141" w:rsidP="00C76141"/>
    <w:p w:rsidR="00C76141" w:rsidRDefault="00C76141" w:rsidP="00C76141">
      <w:pPr>
        <w:pStyle w:val="2"/>
      </w:pPr>
      <w:bookmarkStart w:id="23" w:name="_Toc409422928"/>
      <w:r>
        <w:rPr>
          <w:rFonts w:hint="eastAsia"/>
        </w:rPr>
        <w:t>重跑执行成功的批量</w:t>
      </w:r>
      <w:bookmarkEnd w:id="23"/>
    </w:p>
    <w:p w:rsidR="00C76141" w:rsidRDefault="00526514" w:rsidP="00C76141">
      <w:r>
        <w:rPr>
          <w:rFonts w:hint="eastAsia"/>
        </w:rPr>
        <w:t>wbs</w:t>
      </w:r>
      <w:r w:rsidR="00C76141">
        <w:rPr>
          <w:rFonts w:hint="eastAsia"/>
        </w:rPr>
        <w:t xml:space="preserve"> -r -c path_to_config.ini ETLDATE</w:t>
      </w:r>
    </w:p>
    <w:p w:rsidR="00C76141" w:rsidRDefault="00C76141" w:rsidP="00BA23F0">
      <w:r>
        <w:rPr>
          <w:rFonts w:hint="eastAsia"/>
        </w:rPr>
        <w:t>从头开始</w:t>
      </w:r>
    </w:p>
    <w:p w:rsidR="00C76141" w:rsidRDefault="00C76141" w:rsidP="00BA23F0"/>
    <w:p w:rsidR="00C76141" w:rsidRDefault="00C76141" w:rsidP="00C76141">
      <w:pPr>
        <w:pStyle w:val="2"/>
      </w:pPr>
      <w:bookmarkStart w:id="24" w:name="_Toc409422929"/>
      <w:r>
        <w:rPr>
          <w:rFonts w:hint="eastAsia"/>
        </w:rPr>
        <w:t>重跑某些批量</w:t>
      </w:r>
      <w:bookmarkEnd w:id="24"/>
    </w:p>
    <w:p w:rsidR="00C76141" w:rsidRDefault="00C76141" w:rsidP="00BA23F0">
      <w:r>
        <w:rPr>
          <w:rFonts w:hint="eastAsia"/>
        </w:rPr>
        <w:t>修改</w:t>
      </w:r>
      <w:r>
        <w:rPr>
          <w:rFonts w:hint="eastAsia"/>
        </w:rPr>
        <w:t>batchstatus</w:t>
      </w:r>
      <w:r>
        <w:rPr>
          <w:rFonts w:hint="eastAsia"/>
        </w:rPr>
        <w:t>表中的相关记录，将</w:t>
      </w:r>
      <w:r>
        <w:rPr>
          <w:rFonts w:hint="eastAsia"/>
        </w:rPr>
        <w:t>status=0</w:t>
      </w:r>
      <w:r>
        <w:rPr>
          <w:rFonts w:hint="eastAsia"/>
        </w:rPr>
        <w:t>的记录改为</w:t>
      </w:r>
      <w:r>
        <w:rPr>
          <w:rFonts w:hint="eastAsia"/>
        </w:rPr>
        <w:t>status=1</w:t>
      </w:r>
    </w:p>
    <w:p w:rsidR="00C76141" w:rsidRDefault="00C76141" w:rsidP="00BA23F0">
      <w:r>
        <w:rPr>
          <w:rFonts w:hint="eastAsia"/>
        </w:rPr>
        <w:t>调用</w:t>
      </w:r>
    </w:p>
    <w:p w:rsidR="00C76141" w:rsidRDefault="00526514" w:rsidP="00C76141">
      <w:r>
        <w:rPr>
          <w:rFonts w:hint="eastAsia"/>
        </w:rPr>
        <w:t>wbs</w:t>
      </w:r>
      <w:r w:rsidR="00C76141">
        <w:rPr>
          <w:rFonts w:hint="eastAsia"/>
        </w:rPr>
        <w:t xml:space="preserve"> -</w:t>
      </w:r>
      <w:r w:rsidR="00C76141" w:rsidRPr="00C76141">
        <w:rPr>
          <w:rFonts w:hint="eastAsia"/>
        </w:rPr>
        <w:t xml:space="preserve"> </w:t>
      </w:r>
      <w:r w:rsidR="00C76141">
        <w:rPr>
          <w:rFonts w:hint="eastAsia"/>
        </w:rPr>
        <w:t>c path_to_config.ini ETLDATE</w:t>
      </w:r>
    </w:p>
    <w:p w:rsidR="00C76141" w:rsidRPr="00C76141" w:rsidRDefault="00C76141" w:rsidP="00BA23F0"/>
    <w:p w:rsidR="000F5701" w:rsidRDefault="000F5701" w:rsidP="000F5701">
      <w:pPr>
        <w:pStyle w:val="1"/>
      </w:pPr>
      <w:bookmarkStart w:id="25" w:name="_Toc409422930"/>
      <w:r>
        <w:rPr>
          <w:rFonts w:hint="eastAsia"/>
        </w:rPr>
        <w:t>查找问题</w:t>
      </w:r>
      <w:bookmarkEnd w:id="25"/>
    </w:p>
    <w:p w:rsidR="0082656D" w:rsidRDefault="00526514" w:rsidP="0082656D">
      <w:r>
        <w:rPr>
          <w:rFonts w:hint="eastAsia"/>
        </w:rPr>
        <w:t>wbs</w:t>
      </w:r>
      <w:r w:rsidR="009062FB">
        <w:rPr>
          <w:rFonts w:hint="eastAsia"/>
        </w:rPr>
        <w:t>调出出错，请查看</w:t>
      </w:r>
      <w:r w:rsidR="009062FB">
        <w:rPr>
          <w:rFonts w:hint="eastAsia"/>
        </w:rPr>
        <w:t>logs</w:t>
      </w:r>
      <w:r w:rsidR="009062FB">
        <w:rPr>
          <w:rFonts w:hint="eastAsia"/>
        </w:rPr>
        <w:t>目录下的</w:t>
      </w:r>
      <w:r w:rsidR="009062FB">
        <w:rPr>
          <w:rFonts w:hint="eastAsia"/>
        </w:rPr>
        <w:t>config.ini</w:t>
      </w:r>
      <w:r w:rsidR="009062FB">
        <w:rPr>
          <w:rFonts w:hint="eastAsia"/>
        </w:rPr>
        <w:t>文件中定义的</w:t>
      </w:r>
      <w:r w:rsidR="009062FB">
        <w:rPr>
          <w:rFonts w:hint="eastAsia"/>
        </w:rPr>
        <w:t>lognfile</w:t>
      </w:r>
      <w:r w:rsidR="009062FB">
        <w:rPr>
          <w:rFonts w:hint="eastAsia"/>
        </w:rPr>
        <w:t>文件</w:t>
      </w:r>
    </w:p>
    <w:p w:rsidR="0082656D" w:rsidRDefault="0082656D" w:rsidP="0082656D">
      <w:r>
        <w:rPr>
          <w:rFonts w:hint="eastAsia"/>
        </w:rPr>
        <w:t>调度控制窗口中显示</w:t>
      </w:r>
      <w:r>
        <w:rPr>
          <w:rFonts w:hint="eastAsia"/>
        </w:rPr>
        <w:t>ODBC</w:t>
      </w:r>
      <w:r>
        <w:rPr>
          <w:rFonts w:hint="eastAsia"/>
        </w:rPr>
        <w:t>出错信息，可能是</w:t>
      </w:r>
      <w:r>
        <w:rPr>
          <w:rFonts w:hint="eastAsia"/>
        </w:rPr>
        <w:t>DSN</w:t>
      </w:r>
      <w:r>
        <w:rPr>
          <w:rFonts w:hint="eastAsia"/>
        </w:rPr>
        <w:t>配置错误</w:t>
      </w:r>
      <w:r w:rsidR="009062FB">
        <w:rPr>
          <w:rFonts w:hint="eastAsia"/>
        </w:rPr>
        <w:t>，请检查</w:t>
      </w:r>
      <w:r w:rsidR="009062FB">
        <w:rPr>
          <w:rFonts w:hint="eastAsia"/>
        </w:rPr>
        <w:t>config.ini</w:t>
      </w:r>
      <w:r w:rsidR="009062FB">
        <w:rPr>
          <w:rFonts w:hint="eastAsia"/>
        </w:rPr>
        <w:t>文件中的</w:t>
      </w:r>
      <w:r w:rsidR="009062FB">
        <w:rPr>
          <w:rFonts w:hint="eastAsia"/>
        </w:rPr>
        <w:t>DSN</w:t>
      </w:r>
      <w:r w:rsidR="009062FB">
        <w:rPr>
          <w:rFonts w:hint="eastAsia"/>
        </w:rPr>
        <w:t>配置。</w:t>
      </w:r>
    </w:p>
    <w:p w:rsidR="0082656D" w:rsidRDefault="0082656D" w:rsidP="0082656D">
      <w:r>
        <w:rPr>
          <w:rFonts w:hint="eastAsia"/>
        </w:rPr>
        <w:t>显示程序错误，可能是配置文件</w:t>
      </w:r>
      <w:r>
        <w:rPr>
          <w:rFonts w:hint="eastAsia"/>
        </w:rPr>
        <w:t>config.ini</w:t>
      </w:r>
      <w:r>
        <w:rPr>
          <w:rFonts w:hint="eastAsia"/>
        </w:rPr>
        <w:t>配置出错，或者是</w:t>
      </w:r>
      <w:r>
        <w:rPr>
          <w:rFonts w:hint="eastAsia"/>
        </w:rPr>
        <w:t>schedules</w:t>
      </w:r>
      <w:r>
        <w:rPr>
          <w:rFonts w:hint="eastAsia"/>
        </w:rPr>
        <w:t>中的配置文件不对，请根据提示信息检查这些文件</w:t>
      </w:r>
    </w:p>
    <w:p w:rsidR="0082656D" w:rsidRDefault="0082656D" w:rsidP="0082656D">
      <w:r>
        <w:rPr>
          <w:rFonts w:hint="eastAsia"/>
        </w:rPr>
        <w:t>如果脚本运行出错，可在</w:t>
      </w:r>
      <w:r>
        <w:rPr>
          <w:rFonts w:hint="eastAsia"/>
        </w:rPr>
        <w:t>logs</w:t>
      </w:r>
      <w:r>
        <w:rPr>
          <w:rFonts w:hint="eastAsia"/>
        </w:rPr>
        <w:t>目录下的</w:t>
      </w:r>
      <w:r>
        <w:rPr>
          <w:rFonts w:hint="eastAsia"/>
        </w:rPr>
        <w:t>ETL</w:t>
      </w:r>
      <w:r>
        <w:rPr>
          <w:rFonts w:hint="eastAsia"/>
        </w:rPr>
        <w:t>日期目录中寻找脚本文件，查看</w:t>
      </w:r>
      <w:r>
        <w:rPr>
          <w:rFonts w:hint="eastAsia"/>
        </w:rPr>
        <w:t>stderr.txt</w:t>
      </w:r>
      <w:r>
        <w:rPr>
          <w:rFonts w:hint="eastAsia"/>
        </w:rPr>
        <w:t>文件</w:t>
      </w:r>
    </w:p>
    <w:p w:rsidR="0082656D" w:rsidRDefault="0082656D" w:rsidP="0082656D"/>
    <w:p w:rsidR="0082656D" w:rsidRDefault="0082656D" w:rsidP="0082656D">
      <w:r>
        <w:rPr>
          <w:rFonts w:hint="eastAsia"/>
          <w:noProof/>
        </w:rPr>
        <w:lastRenderedPageBreak/>
        <w:drawing>
          <wp:inline distT="0" distB="0" distL="0" distR="0">
            <wp:extent cx="5274310" cy="331319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3313190"/>
                    </a:xfrm>
                    <a:prstGeom prst="rect">
                      <a:avLst/>
                    </a:prstGeom>
                    <a:noFill/>
                    <a:ln w="9525">
                      <a:noFill/>
                      <a:miter lim="800000"/>
                      <a:headEnd/>
                      <a:tailEnd/>
                    </a:ln>
                  </pic:spPr>
                </pic:pic>
              </a:graphicData>
            </a:graphic>
          </wp:inline>
        </w:drawing>
      </w:r>
    </w:p>
    <w:p w:rsidR="0082656D" w:rsidRDefault="0082656D" w:rsidP="0082656D"/>
    <w:p w:rsidR="0082656D" w:rsidRDefault="0082656D" w:rsidP="0082656D"/>
    <w:p w:rsidR="000F5701" w:rsidRDefault="00C44233" w:rsidP="00C44233">
      <w:pPr>
        <w:pStyle w:val="2"/>
      </w:pPr>
      <w:bookmarkStart w:id="26" w:name="_Toc409422931"/>
      <w:r>
        <w:rPr>
          <w:rFonts w:hint="eastAsia"/>
        </w:rPr>
        <w:t>已知的问题和限制</w:t>
      </w:r>
      <w:bookmarkEnd w:id="26"/>
    </w:p>
    <w:p w:rsidR="00C44233" w:rsidRDefault="00C44233" w:rsidP="00C44233">
      <w:pPr>
        <w:pStyle w:val="a7"/>
        <w:ind w:firstLine="420"/>
      </w:pPr>
      <w:r>
        <w:rPr>
          <w:rFonts w:hint="eastAsia"/>
        </w:rPr>
        <w:t>对于不登记批量调度日志的批量程序或脚本，重新执行当日调度时不管之前是否执行成功都会重新执行</w:t>
      </w:r>
    </w:p>
    <w:p w:rsidR="00C44233" w:rsidRPr="008E0474" w:rsidRDefault="00C44233" w:rsidP="00C44233">
      <w:pPr>
        <w:pStyle w:val="a7"/>
        <w:ind w:firstLine="420"/>
      </w:pPr>
      <w:r>
        <w:rPr>
          <w:rFonts w:hint="eastAsia"/>
        </w:rPr>
        <w:t>批量名和级别名不能重复</w:t>
      </w:r>
    </w:p>
    <w:p w:rsidR="00C44233" w:rsidRPr="00C44233" w:rsidRDefault="00C44233" w:rsidP="000F5701"/>
    <w:sectPr w:rsidR="00C44233" w:rsidRPr="00C44233" w:rsidSect="00A16D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394" w:rsidRDefault="00877394" w:rsidP="00C44233">
      <w:r>
        <w:separator/>
      </w:r>
    </w:p>
  </w:endnote>
  <w:endnote w:type="continuationSeparator" w:id="1">
    <w:p w:rsidR="00877394" w:rsidRDefault="00877394" w:rsidP="00C442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stem">
    <w:panose1 w:val="00000000000000000000"/>
    <w:charset w:val="86"/>
    <w:family w:val="auto"/>
    <w:notTrueType/>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394" w:rsidRDefault="00877394" w:rsidP="00C44233">
      <w:r>
        <w:separator/>
      </w:r>
    </w:p>
  </w:footnote>
  <w:footnote w:type="continuationSeparator" w:id="1">
    <w:p w:rsidR="00877394" w:rsidRDefault="00877394" w:rsidP="00C442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02587"/>
    <w:multiLevelType w:val="hybridMultilevel"/>
    <w:tmpl w:val="E53CF2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5701"/>
    <w:rsid w:val="000F5701"/>
    <w:rsid w:val="00342DC0"/>
    <w:rsid w:val="003B72CC"/>
    <w:rsid w:val="003E2335"/>
    <w:rsid w:val="0044611C"/>
    <w:rsid w:val="00462885"/>
    <w:rsid w:val="00503CE3"/>
    <w:rsid w:val="00526514"/>
    <w:rsid w:val="00642CA0"/>
    <w:rsid w:val="00662F80"/>
    <w:rsid w:val="0082656D"/>
    <w:rsid w:val="008566AB"/>
    <w:rsid w:val="00867C26"/>
    <w:rsid w:val="00877394"/>
    <w:rsid w:val="009062FB"/>
    <w:rsid w:val="009D28CE"/>
    <w:rsid w:val="009E1421"/>
    <w:rsid w:val="00A16D64"/>
    <w:rsid w:val="00A5229F"/>
    <w:rsid w:val="00A91108"/>
    <w:rsid w:val="00AF6682"/>
    <w:rsid w:val="00BA23F0"/>
    <w:rsid w:val="00C21222"/>
    <w:rsid w:val="00C44233"/>
    <w:rsid w:val="00C72CC3"/>
    <w:rsid w:val="00C76141"/>
    <w:rsid w:val="00C812F5"/>
    <w:rsid w:val="00D77A7B"/>
    <w:rsid w:val="00D87521"/>
    <w:rsid w:val="00D90830"/>
    <w:rsid w:val="00E20F45"/>
    <w:rsid w:val="00E60637"/>
    <w:rsid w:val="00EB7D42"/>
    <w:rsid w:val="00F955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D64"/>
    <w:pPr>
      <w:widowControl w:val="0"/>
      <w:jc w:val="both"/>
    </w:pPr>
  </w:style>
  <w:style w:type="paragraph" w:styleId="1">
    <w:name w:val="heading 1"/>
    <w:basedOn w:val="a"/>
    <w:next w:val="a"/>
    <w:link w:val="1Char"/>
    <w:uiPriority w:val="9"/>
    <w:qFormat/>
    <w:rsid w:val="000F570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2F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212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701"/>
    <w:rPr>
      <w:b/>
      <w:bCs/>
      <w:kern w:val="44"/>
      <w:sz w:val="44"/>
      <w:szCs w:val="44"/>
    </w:rPr>
  </w:style>
  <w:style w:type="character" w:customStyle="1" w:styleId="2Char">
    <w:name w:val="标题 2 Char"/>
    <w:basedOn w:val="a0"/>
    <w:link w:val="2"/>
    <w:uiPriority w:val="9"/>
    <w:rsid w:val="00662F8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D77A7B"/>
    <w:rPr>
      <w:sz w:val="18"/>
      <w:szCs w:val="18"/>
    </w:rPr>
  </w:style>
  <w:style w:type="character" w:customStyle="1" w:styleId="Char">
    <w:name w:val="批注框文本 Char"/>
    <w:basedOn w:val="a0"/>
    <w:link w:val="a3"/>
    <w:uiPriority w:val="99"/>
    <w:semiHidden/>
    <w:rsid w:val="00D77A7B"/>
    <w:rPr>
      <w:sz w:val="18"/>
      <w:szCs w:val="18"/>
    </w:rPr>
  </w:style>
  <w:style w:type="paragraph" w:styleId="a4">
    <w:name w:val="header"/>
    <w:basedOn w:val="a"/>
    <w:link w:val="Char0"/>
    <w:uiPriority w:val="99"/>
    <w:semiHidden/>
    <w:unhideWhenUsed/>
    <w:rsid w:val="00C442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C44233"/>
    <w:rPr>
      <w:sz w:val="18"/>
      <w:szCs w:val="18"/>
    </w:rPr>
  </w:style>
  <w:style w:type="paragraph" w:styleId="a5">
    <w:name w:val="footer"/>
    <w:basedOn w:val="a"/>
    <w:link w:val="Char1"/>
    <w:uiPriority w:val="99"/>
    <w:semiHidden/>
    <w:unhideWhenUsed/>
    <w:rsid w:val="00C44233"/>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C44233"/>
    <w:rPr>
      <w:sz w:val="18"/>
      <w:szCs w:val="18"/>
    </w:rPr>
  </w:style>
  <w:style w:type="paragraph" w:styleId="a6">
    <w:name w:val="Body Text"/>
    <w:basedOn w:val="a"/>
    <w:link w:val="Char2"/>
    <w:uiPriority w:val="99"/>
    <w:semiHidden/>
    <w:unhideWhenUsed/>
    <w:rsid w:val="00C44233"/>
    <w:pPr>
      <w:spacing w:after="120"/>
    </w:pPr>
  </w:style>
  <w:style w:type="character" w:customStyle="1" w:styleId="Char2">
    <w:name w:val="正文文本 Char"/>
    <w:basedOn w:val="a0"/>
    <w:link w:val="a6"/>
    <w:uiPriority w:val="99"/>
    <w:semiHidden/>
    <w:rsid w:val="00C44233"/>
  </w:style>
  <w:style w:type="paragraph" w:styleId="a7">
    <w:name w:val="Body Text First Indent"/>
    <w:basedOn w:val="a6"/>
    <w:link w:val="Char3"/>
    <w:rsid w:val="00C44233"/>
    <w:pPr>
      <w:spacing w:after="0" w:line="300" w:lineRule="auto"/>
      <w:ind w:firstLineChars="200" w:firstLine="200"/>
    </w:pPr>
    <w:rPr>
      <w:rFonts w:ascii="Times New Roman" w:eastAsia="宋体" w:hAnsi="Times New Roman" w:cs="Times New Roman"/>
      <w:szCs w:val="21"/>
    </w:rPr>
  </w:style>
  <w:style w:type="character" w:customStyle="1" w:styleId="Char3">
    <w:name w:val="正文首行缩进 Char"/>
    <w:basedOn w:val="Char2"/>
    <w:link w:val="a7"/>
    <w:rsid w:val="00C44233"/>
    <w:rPr>
      <w:rFonts w:ascii="Times New Roman" w:eastAsia="宋体" w:hAnsi="Times New Roman" w:cs="Times New Roman"/>
      <w:szCs w:val="21"/>
    </w:rPr>
  </w:style>
  <w:style w:type="character" w:customStyle="1" w:styleId="3Char">
    <w:name w:val="标题 3 Char"/>
    <w:basedOn w:val="a0"/>
    <w:link w:val="3"/>
    <w:uiPriority w:val="9"/>
    <w:rsid w:val="00C21222"/>
    <w:rPr>
      <w:b/>
      <w:bCs/>
      <w:sz w:val="32"/>
      <w:szCs w:val="32"/>
    </w:rPr>
  </w:style>
  <w:style w:type="paragraph" w:styleId="TOC">
    <w:name w:val="TOC Heading"/>
    <w:basedOn w:val="1"/>
    <w:next w:val="a"/>
    <w:uiPriority w:val="39"/>
    <w:unhideWhenUsed/>
    <w:qFormat/>
    <w:rsid w:val="00E6063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6063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60637"/>
    <w:pPr>
      <w:widowControl/>
      <w:spacing w:after="100" w:line="276" w:lineRule="auto"/>
      <w:jc w:val="left"/>
    </w:pPr>
    <w:rPr>
      <w:kern w:val="0"/>
      <w:sz w:val="22"/>
    </w:rPr>
  </w:style>
  <w:style w:type="paragraph" w:styleId="30">
    <w:name w:val="toc 3"/>
    <w:basedOn w:val="a"/>
    <w:next w:val="a"/>
    <w:autoRedefine/>
    <w:uiPriority w:val="39"/>
    <w:unhideWhenUsed/>
    <w:qFormat/>
    <w:rsid w:val="00E60637"/>
    <w:pPr>
      <w:widowControl/>
      <w:spacing w:after="100" w:line="276" w:lineRule="auto"/>
      <w:ind w:left="440"/>
      <w:jc w:val="left"/>
    </w:pPr>
    <w:rPr>
      <w:kern w:val="0"/>
      <w:sz w:val="22"/>
    </w:rPr>
  </w:style>
  <w:style w:type="character" w:styleId="a8">
    <w:name w:val="Hyperlink"/>
    <w:basedOn w:val="a0"/>
    <w:uiPriority w:val="99"/>
    <w:unhideWhenUsed/>
    <w:rsid w:val="00D875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E82C8-11D0-4BA0-8C48-5CBCC7567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14</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ymq</dc:creator>
  <cp:lastModifiedBy>ymq</cp:lastModifiedBy>
  <cp:revision>9</cp:revision>
  <dcterms:created xsi:type="dcterms:W3CDTF">2015-01-15T09:28:00Z</dcterms:created>
  <dcterms:modified xsi:type="dcterms:W3CDTF">2015-01-19T03:46:00Z</dcterms:modified>
</cp:coreProperties>
</file>