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both"/>
        <w:spacing w:lineRule="auto" w:line="240" w:after="0"/>
        <w:rPr>
          <w:color w:val="FF0000"/>
          <w:shd w:val="pct15" w:color="000000" w:fill="FFFFFF"/>
          <w:rFonts w:ascii="맑은 고딕" w:eastAsia="맑은 고딕" w:hAnsi="맑은 고딕" w:cs="맑은 고딕"/>
        </w:rPr>
        <w:autoSpaceDE w:val="0"/>
        <w:autoSpaceDN w:val="0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/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/>
          </w:tcPr>
          <w:p>
            <w:pPr>
              <w:jc w:val="center"/>
              <w:spacing w:lineRule="auto" w:line="240" w:after="0"/>
              <w:rPr>
                <w:sz w:val="28"/>
                <w:szCs w:val="28"/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sz w:val="28"/>
                <w:szCs w:val="28"/>
                <w:rFonts w:ascii="맑은 고딕" w:eastAsia="맑은 고딕" w:hAnsi="맑은 고딕" w:cs="맑은 고딕"/>
              </w:rPr>
              <w:t xml:space="preserve">HW9. File IO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b w:val="1"/>
                <w:rFonts w:ascii="맑은 고딕" w:eastAsia="맑은 고딕" w:hAnsi="맑은 고딕" w:cs="맑은 고딕"/>
              </w:rPr>
              <w:t xml:space="preserve">분반: 061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rFonts w:ascii="맑은 고딕" w:eastAsia="맑은 고딕" w:hAnsi="맑은 고딕" w:cs="맑은 고딕"/>
              </w:rPr>
              <w:t xml:space="preserve">부산대학교 정보컴퓨터공학부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rFonts w:ascii="맑은 고딕" w:eastAsia="맑은 고딕" w:hAnsi="맑은 고딕" w:cs="맑은 고딕"/>
              </w:rPr>
              <w:t>2015-24517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rFonts w:ascii="맑은 고딕" w:eastAsia="맑은 고딕" w:hAnsi="맑은 고딕" w:cs="맑은 고딕"/>
              </w:rPr>
              <w:t>윤태완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rFonts w:ascii="맑은 고딕" w:eastAsia="맑은 고딕" w:hAnsi="맑은 고딕" w:cs="맑은 고딕"/>
              </w:rPr>
              <w:t xml:space="preserve">제출일: 2019-06-12</w:t>
            </w:r>
          </w:p>
        </w:tc>
      </w:tr>
    </w:tbl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7"/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구현 내용에 대한 설명 (60점)</w:t>
      </w:r>
    </w:p>
    <w:p>
      <w:pPr>
        <w:pStyle w:val="PO26"/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변수 설명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next: 자기 자신과 같은 구조체를 가리키는 포인터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List : 글로벌 자기참조 구조체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argc: </w:t>
      </w:r>
      <w:r>
        <w:rPr>
          <w:rFonts w:ascii="맑은 고딕" w:eastAsia="맑은 고딕" w:hAnsi="맑은 고딕" w:cs="맑은 고딕"/>
        </w:rPr>
        <w:t xml:space="preserve">처음에 주어진 인자의 개수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argv: 인자들이 저장되는 배열</w:t>
      </w:r>
    </w:p>
    <w:p>
      <w:pPr>
        <w:pStyle w:val="PO1"/>
        <w:rPr>
          <w:rStyle w:val="PO1"/>
        </w:rPr>
      </w:pPr>
      <w:r>
        <w:rPr>
          <w:rStyle w:val="PO1"/>
        </w:rPr>
        <w:tab/>
      </w:r>
      <w:r>
        <w:rPr>
          <w:rStyle w:val="PO1"/>
        </w:rPr>
        <w:tab/>
      </w:r>
      <w:r>
        <w:rPr>
          <w:rStyle w:val="PO1"/>
        </w:rPr>
        <w:t xml:space="preserve"> fp: 파일의 포인터( 이용할 파일을 가리키게 한다. )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7" behindDoc="0" locked="0" layoutInCell="1" allowOverlap="1">
                <wp:simplePos x="0" y="0"/>
                <wp:positionH relativeFrom="column">
                  <wp:posOffset>4531365</wp:posOffset>
                </wp:positionH>
                <wp:positionV relativeFrom="paragraph">
                  <wp:posOffset>191775</wp:posOffset>
                </wp:positionV>
                <wp:extent cx="914400" cy="914400"/>
                <wp:effectExtent l="12700" t="12700" r="12700" b="12700"/>
                <wp:wrapNone/>
                <wp:docPr id="28" name="텍스트 상자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830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phone.c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28" type="#_x0000_t2" style="position:absolute;left:0;margin-left:357pt;mso-position-horizontal:absolute;mso-position-horizontal-relative:text;margin-top:15pt;mso-position-vertical:absolute;mso-position-vertical-relative:text;width:62.8pt;height:38.0pt;v-text-anchor:middle;z-index:251624977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phone.c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맑은 고딕"/>
        </w:rPr>
        <w:tab/>
      </w:r>
    </w:p>
    <w:p>
      <w:pPr>
        <w:pStyle w:val="PO26"/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자료 구조 설명</w:t>
      </w:r>
    </w:p>
    <w:p>
      <w:pPr>
        <w:pStyle w:val="PO26"/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자기 참조 구조체를 이용한 연결 리스트를 활용한다.</w:t>
      </w:r>
    </w:p>
    <w:p>
      <w:pPr>
        <w:pStyle w:val="PO26"/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모든 함수가 그 리스트를 간접 참조한다.                           </w:t>
      </w:r>
      <w:r>
        <w:rPr>
          <w:rFonts w:ascii="맑은 고딕" w:eastAsia="맑은 고딕" w:hAnsi="맑은 고딕" w:cs="맑은 고딕"/>
        </w:rPr>
        <w:t>↓</w:t>
      </w:r>
    </w:p>
    <w:p>
      <w:pPr>
        <w:pStyle w:val="PO26"/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프로그램이 phone.dat파일을 참조한다.                             ↓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1" behindDoc="0" locked="0" layoutInCell="1" allowOverlap="1">
                <wp:simplePos x="0" y="0"/>
                <wp:positionH relativeFrom="column">
                  <wp:posOffset>81920</wp:posOffset>
                </wp:positionH>
                <wp:positionV relativeFrom="paragraph">
                  <wp:posOffset>113670</wp:posOffset>
                </wp:positionV>
                <wp:extent cx="914400" cy="914400"/>
                <wp:effectExtent l="12700" t="12700" r="12700" b="12700"/>
                <wp:wrapNone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phone.h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7" type="#_x0000_t2" style="position:absolute;left:0;margin-left:6pt;mso-position-horizontal:absolute;mso-position-horizontal-relative:text;margin-top:9pt;mso-position-vertical:absolute;mso-position-vertical-relative:text;width:106.7pt;height:38.0pt;v-text-anchor:middle;z-index:251624971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phone.h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2" behindDoc="0" locked="0" layoutInCell="1" allowOverlap="1">
                <wp:simplePos x="0" y="0"/>
                <wp:positionH relativeFrom="column">
                  <wp:posOffset>2790830</wp:posOffset>
                </wp:positionH>
                <wp:positionV relativeFrom="paragraph">
                  <wp:posOffset>62235</wp:posOffset>
                </wp:positionV>
                <wp:extent cx="3275330" cy="483235"/>
                <wp:effectExtent l="12700" t="12700" r="12700" b="12700"/>
                <wp:wrapNone/>
                <wp:docPr id="18" name="텍스트 상자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965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hw8Main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8" type="#_x0000_t2" style="position:absolute;left:0;margin-left:220pt;mso-position-horizontal:absolute;mso-position-horizontal-relative:text;margin-top:5pt;mso-position-vertical:absolute;mso-position-vertical-relative:text;width:257.9pt;height:38.0pt;v-text-anchor:middle;z-index:251624972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hw8Main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                          </w:t>
      </w:r>
      <w:r>
        <w:rPr>
          <w:rFonts w:ascii="맑은 고딕" w:eastAsia="맑은 고딕" w:hAnsi="맑은 고딕" w:cs="맑은 고딕"/>
        </w:rPr>
        <w:t>→→→→→→→→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6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↑                                       ↓          ↓              ↓           ↓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6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↑                                       ↓          ↓              ↓           ↓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3" behindDoc="0" locked="0" layoutInCell="1" allowOverlap="1">
                <wp:simplePos x="0" y="0"/>
                <wp:positionH relativeFrom="column">
                  <wp:posOffset>-170185</wp:posOffset>
                </wp:positionH>
                <wp:positionV relativeFrom="paragraph">
                  <wp:posOffset>82555</wp:posOffset>
                </wp:positionV>
                <wp:extent cx="914400" cy="914400"/>
                <wp:effectExtent l="12700" t="12700" r="12700" b="12700"/>
                <wp:wrapNone/>
                <wp:docPr id="25" name="텍스트 상자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list.c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25" type="#_x0000_t2" style="position:absolute;left:0;margin-left:-13pt;mso-position-horizontal:absolute;mso-position-horizontal-relative:text;margin-top:7pt;mso-position-vertical:absolute;mso-position-vertical-relative:text;width:106.7pt;height:38.0pt;v-text-anchor:middle;z-index:251624973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list.c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8" behindDoc="0" locked="0" layoutInCell="1" allowOverlap="1">
                <wp:simplePos x="0" y="0"/>
                <wp:positionH relativeFrom="column">
                  <wp:posOffset>5470530</wp:posOffset>
                </wp:positionH>
                <wp:positionV relativeFrom="paragraph">
                  <wp:posOffset>80015</wp:posOffset>
                </wp:positionV>
                <wp:extent cx="805815" cy="424180"/>
                <wp:effectExtent l="12700" t="12700" r="12700" b="12700"/>
                <wp:wrapNone/>
                <wp:docPr id="56" name="텍스트 상자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4248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sort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56" type="#_x0000_t2" style="position:absolute;left:0;margin-left:431pt;mso-position-horizontal:absolute;mso-position-horizontal-relative:text;margin-top:6pt;mso-position-vertical:absolute;mso-position-vertical-relative:text;width:63.4pt;height:33.3pt;v-text-anchor:middle;z-index:251624978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sort</w:t>
                      </w:r>
                      <w:r>
                        <w:rPr>
                          <w:rFonts w:ascii="맑은 고딕" w:eastAsia="맑은 고딕" w:hAnsi="맑은 고딕" w:cs="맑은 고딕"/>
                        </w:rPr>
                        <w:t>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6" behindDoc="0" locked="0" layoutInCell="1" allowOverlap="1">
                <wp:simplePos x="0" y="0"/>
                <wp:positionH relativeFrom="column">
                  <wp:posOffset>4424685</wp:posOffset>
                </wp:positionH>
                <wp:positionV relativeFrom="paragraph">
                  <wp:posOffset>82555</wp:posOffset>
                </wp:positionV>
                <wp:extent cx="819785" cy="435610"/>
                <wp:effectExtent l="12700" t="12700" r="12700" b="12700"/>
                <wp:wrapNone/>
                <wp:docPr id="27" name="텍스트 상자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420" cy="4362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delete.c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27" type="#_x0000_t2" style="position:absolute;left:0;margin-left:348pt;mso-position-horizontal:absolute;mso-position-horizontal-relative:text;margin-top:7pt;mso-position-vertical:absolute;mso-position-vertical-relative:text;width:64.5pt;height:34.3pt;v-text-anchor:middle;z-index:251624976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delete.c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5" behindDoc="0" locked="0" layoutInCell="1" allowOverlap="1">
                <wp:simplePos x="0" y="0"/>
                <wp:positionH relativeFrom="column">
                  <wp:posOffset>3424560</wp:posOffset>
                </wp:positionH>
                <wp:positionV relativeFrom="paragraph">
                  <wp:posOffset>74934</wp:posOffset>
                </wp:positionV>
                <wp:extent cx="916305" cy="414020"/>
                <wp:effectExtent l="12700" t="12700" r="12700" b="12700"/>
                <wp:wrapNone/>
                <wp:docPr id="29" name="텍스트 상자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40" cy="4146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search.c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29" type="#_x0000_t2" style="position:absolute;left:0;margin-left:270pt;mso-position-horizontal:absolute;mso-position-horizontal-relative:text;margin-top:6pt;mso-position-vertical:absolute;mso-position-vertical-relative:text;width:72.1pt;height:32.6pt;v-text-anchor:middle;z-index:251624975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search.c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4" behindDoc="0" locked="0" layoutInCell="1" allowOverlap="1">
                <wp:simplePos x="0" y="0"/>
                <wp:positionH relativeFrom="column">
                  <wp:posOffset>2290450</wp:posOffset>
                </wp:positionH>
                <wp:positionV relativeFrom="paragraph">
                  <wp:posOffset>67315</wp:posOffset>
                </wp:positionV>
                <wp:extent cx="1003935" cy="429260"/>
                <wp:effectExtent l="12700" t="12700" r="12700" b="12700"/>
                <wp:wrapNone/>
                <wp:docPr id="26" name="텍스트 상자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570" cy="4298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register.c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26" type="#_x0000_t2" style="position:absolute;left:0;margin-left:180pt;mso-position-horizontal:absolute;mso-position-horizontal-relative:text;margin-top:5pt;mso-position-vertical:absolute;mso-position-vertical-relative:text;width:79.0pt;height:33.8pt;v-text-anchor:middle;z-index:251624974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register.c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함수 구현 방법 설명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파일 출력</w:t>
      </w:r>
    </w:p>
    <w:p>
      <w:pPr>
        <w:pStyle w:val="PO1"/>
        <w:rPr>
          <w:rStyle w:val="PO1"/>
        </w:rPr>
      </w:pPr>
      <w:r>
        <w:rPr>
          <w:sz w:val="20"/>
        </w:rPr>
        <w:drawing>
          <wp:inline distT="0" distB="0" distL="0" distR="0">
            <wp:extent cx="5731510" cy="4067175"/>
            <wp:effectExtent l="0" t="0" r="0" b="0"/>
            <wp:docPr id="5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82103/AppData/Roaming/PolarisOffice/ETemp/6864_16384920/fImage5516857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7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</w:rPr>
      </w:pPr>
      <w:r>
        <w:rPr>
          <w:rStyle w:val="PO1"/>
        </w:rPr>
        <w:t xml:space="preserve">우선 argc의 개수로 실행 명령어와 데이터 파일 둘다 입력해주었는지 확인한다.</w:t>
      </w:r>
    </w:p>
    <w:p>
      <w:pPr>
        <w:pStyle w:val="PO1"/>
        <w:rPr>
          <w:rStyle w:val="PO1"/>
        </w:rPr>
      </w:pPr>
      <w:r>
        <w:rPr>
          <w:rStyle w:val="PO1"/>
        </w:rPr>
        <w:t>없다</w:t>
      </w:r>
      <w:r>
        <w:rPr>
          <w:rStyle w:val="PO1"/>
        </w:rPr>
        <w:t xml:space="preserve">면 오류라고 출력한다.</w:t>
      </w:r>
    </w:p>
    <w:p>
      <w:pPr>
        <w:pStyle w:val="PO1"/>
        <w:rPr>
          <w:rStyle w:val="PO1"/>
        </w:rPr>
      </w:pPr>
      <w:r>
        <w:rPr>
          <w:rStyle w:val="PO1"/>
        </w:rPr>
        <w:t>만</w:t>
      </w:r>
      <w:r>
        <w:rPr>
          <w:rStyle w:val="PO1"/>
        </w:rPr>
        <w:t xml:space="preserve">약 둘다 입력했는데, 파일이 없을 경우엔 그냥 끝내버린다.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>그리</w:t>
      </w:r>
      <w:r>
        <w:rPr>
          <w:rStyle w:val="PO1"/>
        </w:rPr>
        <w:t xml:space="preserve">고 제대로 된 경우에는 파일을 바이너리 읽기모드로 연다음, 임시로 record구조체에 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Contact구조체만큼 읽어온다. 그리고 그것을 register의 Push함수를 이용하여 메모리의 list에 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추가 시킨다.</w:t>
      </w: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  <w:r>
        <w:rPr>
          <w:rStyle w:val="PO1"/>
        </w:rPr>
        <w:tab/>
      </w:r>
      <w:r>
        <w:rPr>
          <w:rStyle w:val="PO1"/>
        </w:rPr>
        <w:t>파</w:t>
      </w:r>
      <w:r>
        <w:rPr>
          <w:rStyle w:val="PO1"/>
        </w:rPr>
        <w:t xml:space="preserve">일 입력</w:t>
      </w:r>
    </w:p>
    <w:p>
      <w:pPr>
        <w:pStyle w:val="PO1"/>
        <w:rPr>
          <w:rStyle w:val="PO1"/>
        </w:rPr>
      </w:pPr>
      <w:r>
        <w:rPr>
          <w:sz w:val="20"/>
        </w:rPr>
        <w:drawing>
          <wp:inline distT="0" distB="0" distL="0" distR="0">
            <wp:extent cx="4829175" cy="2914650"/>
            <wp:effectExtent l="0" t="0" r="0" b="0"/>
            <wp:docPr id="5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82103/AppData/Roaming/PolarisOffice/ETemp/6864_16384920/fImage195565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915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</w:rPr>
      </w:pPr>
      <w:r>
        <w:rPr>
          <w:rStyle w:val="PO1"/>
        </w:rPr>
        <w:t xml:space="preserve">입력할 때 주어졌던 파일을 바이너리 쓰기모드로 연다. 그리고 list가 Null이 될 때까지 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>list</w:t>
      </w:r>
      <w:r>
        <w:rPr>
          <w:rStyle w:val="PO1"/>
        </w:rPr>
        <w:t xml:space="preserve">의 내용을 파일에 Contact구조체 사이즈만큼 하나씩 입력시키고 list는 list의 next를 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 xml:space="preserve">가리키게 한다.</w:t>
      </w:r>
    </w:p>
    <w:p>
      <w:pPr>
        <w:pStyle w:val="PO1"/>
        <w:rPr>
          <w:rStyle w:val="PO1"/>
        </w:rPr>
      </w:pPr>
      <w:r>
        <w:rPr>
          <w:rStyle w:val="PO1"/>
        </w:rPr>
        <w:t>list</w:t>
      </w:r>
      <w:r>
        <w:rPr>
          <w:rStyle w:val="PO1"/>
        </w:rPr>
        <w:t xml:space="preserve">의 next가 null이 된다면 while문을 빠져나온다.</w:t>
      </w:r>
    </w:p>
    <w:p>
      <w:pPr>
        <w:pStyle w:val="PO1"/>
        <w:rPr>
          <w:rStyle w:val="PO1"/>
        </w:rPr>
      </w:pPr>
      <w:r>
        <w:rPr>
          <w:rStyle w:val="PO1"/>
        </w:rPr>
        <w:t>그리</w:t>
      </w:r>
      <w:r>
        <w:rPr>
          <w:rStyle w:val="PO1"/>
        </w:rPr>
        <w:t xml:space="preserve">고 파일을 닫아 저장한다.</w:t>
      </w: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8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register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4595495"/>
            <wp:effectExtent l="0" t="0" r="0" b="0"/>
            <wp:docPr id="3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82103/AppData/Roaming/PolarisOffice/ETemp/6864_16384920/fImage10321630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96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register할때 구조체를 새로 할당하여 그곳에 값을 집어넣는다.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그 후 그 구조체의 next가 list의 초기화 값인 NULL을 가리키게 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이후에 새로 register되는 구조체들의 next는 전에 register했던 구조체를 가리키게 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이런식으로  linked list가 만들어진다.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1"/>
        <w:rPr>
          <w:rStyle w:val="PO1"/>
        </w:rPr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search.c의 print와 search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5690235"/>
            <wp:effectExtent l="0" t="0" r="0" b="0"/>
            <wp:docPr id="3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82103/AppData/Roaming/PolarisOffice/ETemp/6864_16384920/fImage6860631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690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8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print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주소, 이름과 번호를 출력한 뒤, list에 list의 next가 가리키는 구조체를 대입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null을 가리키는 list가 나올때까지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8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search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이름과 입력받은 이름을 비교한 뒤, list에 list의 next가 가리키는 구조체를 대입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두 이름이 같을때까지 비교한다.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만약 두 이름이 같을 경우엔 그 이름과 해당되는 번호를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입력받은 이름이 없을 경우엔 없다는 메시지를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8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delete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6503035"/>
            <wp:effectExtent l="0" t="0" r="0" b="0"/>
            <wp:docPr id="3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82103/AppData/Roaming/PolarisOffice/ETemp/6864_16384920/fImage722433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503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이름과 입력받은 이름을 비교한 뒤, list에 list의 next가 가리키는 구조체를 대입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두 이름이 같을때까지 비교한다.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만약 두 이름이 같을 경우엔 그 이름이 있는 구조체의 이전 구조체의 next가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이후 구조체를 가리키게 한뒤에, 해당 구조체는 free로 없애준다.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입력받은 이름이 없을 경우엔 없다는 메시지를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left="8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sort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601335" cy="7018020"/>
            <wp:effectExtent l="0" t="0" r="0" b="0"/>
            <wp:docPr id="3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82103/AppData/Roaming/PolarisOffice/ETemp/6864_16384920/fImage5337033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7018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현재 구조체와 구조체의 next가 가리키는 구조체의 이름을 비교한다.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순서가 맞다면, list에 list의 next가 가리키는 구조체를 대입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순서가 반대면 해당 구조체와 이후 구조체의 내용을 뒤바꾼다.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끝까지 총 2번 검사한다.</w:t>
      </w:r>
    </w:p>
    <w:p>
      <w:pPr>
        <w:pStyle w:val="PO26"/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Makefile 설명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117215" cy="1097915"/>
            <wp:effectExtent l="0" t="0" r="0" b="0"/>
            <wp:docPr id="3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82103/AppData/Roaming/PolarisOffice/ETemp/6864_16384920/fImage56503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098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main으로  phoneBook을 명령어로 만들고, 해당되는 object파일들이 gcc로 컴파일 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object파일들은 해당 .c 파일들과 phone.h로 구성되게끔 gcc -c로 실행된다.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7"/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실행 방법 설명 (10점)</w:t>
      </w:r>
    </w:p>
    <w:p>
      <w:pPr>
        <w:pStyle w:val="PO26"/>
        <w:numPr>
          <w:ilvl w:val="0"/>
          <w:numId w:val="6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사용한 운영체제 및 컴파일러의 종류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우분투 리눅스, 터미널</w:t>
      </w:r>
    </w:p>
    <w:p>
      <w:pPr>
        <w:pStyle w:val="PO26"/>
        <w:numPr>
          <w:ilvl w:val="0"/>
          <w:numId w:val="6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컴파일 방법 및 실행 방법</w:t>
      </w:r>
    </w:p>
    <w:p>
      <w:pPr>
        <w:pStyle w:val="PO26"/>
        <w:numPr>
          <w:ilvl w:val="0"/>
          <w:numId w:val="16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make로 컴파일</w:t>
      </w:r>
    </w:p>
    <w:p>
      <w:pPr>
        <w:pStyle w:val="PO26"/>
        <w:numPr>
          <w:ilvl w:val="0"/>
          <w:numId w:val="16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t</w:t>
      </w:r>
      <w:r>
        <w:rPr>
          <w:rFonts w:ascii="맑은 고딕" w:eastAsia="맑은 고딕" w:hAnsi="맑은 고딕" w:cs="맑은 고딕"/>
        </w:rPr>
        <w:t xml:space="preserve">ouch phone.dat</w:t>
      </w:r>
      <w:r>
        <w:rPr>
          <w:rFonts w:ascii="맑은 고딕" w:eastAsia="맑은 고딕" w:hAnsi="맑은 고딕" w:cs="맑은 고딕"/>
        </w:rPr>
        <w:t xml:space="preserve">으로 데이터 저장 파일을 만들어준다.</w:t>
      </w:r>
    </w:p>
    <w:p>
      <w:pPr>
        <w:pStyle w:val="PO26"/>
        <w:numPr>
          <w:ilvl w:val="0"/>
          <w:numId w:val="16"/>
        </w:numPr>
        <w:jc w:val="both"/>
        <w:spacing w:lineRule="auto" w:line="240" w:after="0"/>
        <w:ind w:right="0" w:firstLine="0"/>
        <w:rPr>
          <w:rStyle w:val="PO1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./phoneBook phone.dat으로 실행</w:t>
      </w:r>
    </w:p>
    <w:p>
      <w:pPr>
        <w:pStyle w:val="PO1"/>
        <w:rPr>
          <w:rStyle w:val="PO1"/>
        </w:rPr>
      </w:pPr>
    </w:p>
    <w:p>
      <w:pPr>
        <w:jc w:val="both"/>
        <w:spacing w:lineRule="auto" w:line="240" w:after="0"/>
        <w:ind w:left="4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(3) 동작을 확인할 수 있는 실행 화면 캡처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Register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09265"/>
            <wp:effectExtent l="0" t="0" r="0" b="0"/>
            <wp:docPr id="3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82103/AppData/Roaming/PolarisOffice/ETemp/6864_16384920/fImage856703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09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Print All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224280"/>
            <wp:effectExtent l="0" t="0" r="0" b="0"/>
            <wp:docPr id="3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82103/AppData/Roaming/PolarisOffice/ETemp/6864_16384920/fImage3949436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24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 by ID 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080135"/>
            <wp:effectExtent l="0" t="0" r="0" b="0"/>
            <wp:docPr id="3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82103/AppData/Roaming/PolarisOffice/ETemp/6864_16384920/fImage292313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080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Delete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310130"/>
            <wp:effectExtent l="0" t="0" r="0" b="0"/>
            <wp:docPr id="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82103/AppData/Roaming/PolarisOffice/ETemp/6864_16384920/fImage7961938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310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sort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417320"/>
            <wp:effectExtent l="0" t="0" r="0" b="0"/>
            <wp:docPr id="3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82103/AppData/Roaming/PolarisOffice/ETemp/6864_16384920/fImage4754339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17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파일 입출력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4666615"/>
            <wp:effectExtent l="0" t="0" r="0" b="0"/>
            <wp:docPr id="6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82103/AppData/Roaming/PolarisOffice/ETemp/6864_16384920/fImage1362186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7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7"/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Github 화면 (20점)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(1) cloning, adding, committing, push을 위한 github 명령들을 포함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Cloning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457325"/>
            <wp:effectExtent l="0" t="0" r="0" b="0"/>
            <wp:docPr id="6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82103/AppData/Roaming/PolarisOffice/ETemp/6864_16384920/fImage4230162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Adding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33700"/>
            <wp:effectExtent l="0" t="0" r="0" b="0"/>
            <wp:docPr id="6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82103/AppData/Roaming/PolarisOffice/ETemp/6864_16384920/fImage6203163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4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Committing, Push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689985"/>
            <wp:effectExtent l="0" t="0" r="0" b="0"/>
            <wp:docPr id="6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82103/AppData/Roaming/PolarisOffice/ETemp/6864_16384920/fImage986016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0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(2) 소스 코드와 makefile을 push한 후, 본인의 Github repository를 스크린 캡쳐하여 포함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5289550"/>
            <wp:effectExtent l="0" t="0" r="0" b="0"/>
            <wp:docPr id="6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82103/AppData/Roaming/PolarisOffice/ETemp/6864_16384920/fImage942696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90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 </w:t>
      </w:r>
    </w:p>
    <w:p>
      <w:pPr>
        <w:pStyle w:val="PO1"/>
        <w:rPr>
          <w:rStyle w:val="PO1"/>
        </w:rPr>
      </w:pPr>
    </w:p>
    <w:p>
      <w:pPr>
        <w:pStyle w:val="PO7"/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논의 사항 (10점)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- 숙제를 하면서 새로이 알게 된 내용(수업 시간 이외의 내용),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파일 포인터, stderr, fread와 fwrite의 매개변수들의 역할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- 숙제를 하는 중에 어려웠던 점 등을 기술 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NULL을 참조하지 않게 while과 if로 조절하는 것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phone.dat</w:t>
      </w:r>
      <w:r>
        <w:rPr>
          <w:rFonts w:ascii="맑은 고딕" w:eastAsia="맑은 고딕" w:hAnsi="맑은 고딕" w:cs="맑은 고딕"/>
        </w:rPr>
        <w:t xml:space="preserve">에 저장이 제대로 되게 하는것과 제대로 읽어들이게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NULL을 참조하지 않게 조절하는것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Implict </w:t>
      </w:r>
      <w:r>
        <w:rPr>
          <w:rFonts w:ascii="맑은 고딕" w:eastAsia="맑은 고딕" w:hAnsi="맑은 고딕" w:cs="맑은 고딕"/>
        </w:rPr>
        <w:t xml:space="preserve">fuction오류 처리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:footerReference w:type="default" r:id="rId22"/>
      <w:pgSz w:w="11906" w:h="16838"/>
      <w:pgMar w:top="1701" w:left="1440" w:bottom="1440" w:right="1440" w:header="851" w:footer="992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1"/>
      <w:jc w:val="right"/>
      <w:spacing w:lineRule="auto" w:line="240" w:after="0"/>
      <w:tabs>
        <w:tab w:val="center" w:pos="4513"/>
        <w:tab w:val="right" w:pos="9026"/>
      </w:tabs>
      <w:rPr>
        <w:rFonts w:ascii="맑은 고딕" w:eastAsia="맑은 고딕" w:hAnsi="맑은 고딕" w:cs="맑은 고딕"/>
      </w:rPr>
      <w:snapToGrid w:val="off"/>
      <w:autoSpaceDE w:val="0"/>
      <w:autoSpaceDN w:val="0"/>
    </w:pPr>
    <w:r>
      <w:rPr>
        <w:rFonts w:ascii="맑은 고딕" w:eastAsia="맑은 고딕" w:hAnsi="맑은 고딕" w:cs="맑은 고딕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Fonts w:ascii="맑은 고딕" w:eastAsia="맑은 고딕" w:hAnsi="맑은 고딕" w:cs="맑은 고딕"/>
      </w:rPr>
      <w:t>12</w:t>
    </w:r>
    <w:r>
      <w:rPr>
        <w:rFonts w:ascii="맑은 고딕" w:eastAsia="맑은 고딕" w:hAnsi="맑은 고딕" w:cs="맑은 고딕"/>
      </w:rPr>
      <w:fldChar w:fldCharType="end"/>
    </w:r>
  </w:p>
  <w:p>
    <w:pPr>
      <w:pStyle w:val="PO151"/>
      <w:jc w:val="both"/>
      <w:spacing w:lineRule="auto" w:line="240" w:after="0"/>
      <w:tabs>
        <w:tab w:val="center" w:pos="4513"/>
        <w:tab w:val="right" w:pos="9026"/>
      </w:tabs>
      <w:rPr>
        <w:rFonts w:ascii="맑은 고딕" w:eastAsia="맑은 고딕" w:hAnsi="맑은 고딕" w:cs="맑은 고딕"/>
      </w:rPr>
      <w:snapToGrid w:val="off"/>
      <w:autoSpaceDE w:val="0"/>
      <w:autoSpaceDN w:val="0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753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096D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2">
    <w:multiLevelType w:val="hybridMultilevel"/>
    <w:nsid w:val="2F000002"/>
    <w:tmpl w:val="1F000A9E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3">
    <w:multiLevelType w:val="hybridMultilevel"/>
    <w:nsid w:val="2F000003"/>
    <w:tmpl w:val="1F003F43"/>
    <w:lvl w:ilvl="0">
      <w:lvlJc w:val="left"/>
      <w:numFmt w:val="bullet"/>
      <w:start w:val="1"/>
      <w:suff w:val="tab"/>
      <w:pPr>
        <w:ind w:left="800" w:hanging="400"/>
        <w:rPr/>
      </w:pPr>
      <w:rPr>
        <w:rFonts w:ascii="맑은 고딕" w:eastAsia="맑은 고딕" w:hAnsi="맑은 고딕" w:cs="맑은 고딕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4">
    <w:multiLevelType w:val="hybridMultilevel"/>
    <w:nsid w:val="2F000004"/>
    <w:tmpl w:val="1F001C86"/>
    <w:lvl w:ilvl="0">
      <w:lvlJc w:val="left"/>
      <w:numFmt w:val="bullet"/>
      <w:start w:val="1"/>
      <w:suff w:val="tab"/>
      <w:pPr>
        <w:ind w:left="800" w:hanging="400"/>
        <w:rPr/>
      </w:pPr>
      <w:rPr>
        <w:rFonts w:ascii="맑은 고딕" w:eastAsia="맑은 고딕" w:hAnsi="맑은 고딕" w:cs="맑은 고딕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5">
    <w:multiLevelType w:val="hybridMultilevel"/>
    <w:nsid w:val="2F000005"/>
    <w:tmpl w:val="1F00079F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6">
    <w:multiLevelType w:val="hybridMultilevel"/>
    <w:nsid w:val="2F000006"/>
    <w:tmpl w:val="1F00004C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7">
    <w:multiLevelType w:val="hybridMultilevel"/>
    <w:nsid w:val="2F000007"/>
    <w:tmpl w:val="1F000092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8">
    <w:multiLevelType w:val="hybridMultilevel"/>
    <w:nsid w:val="2F000008"/>
    <w:tmpl w:val="1F00182F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9">
    <w:multiLevelType w:val="hybridMultilevel"/>
    <w:nsid w:val="2F000009"/>
    <w:tmpl w:val="1F002206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0">
    <w:multiLevelType w:val="hybridMultilevel"/>
    <w:nsid w:val="2F00000A"/>
    <w:tmpl w:val="1F00248E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1">
    <w:multiLevelType w:val="hybridMultilevel"/>
    <w:nsid w:val="2F00000B"/>
    <w:tmpl w:val="1F002683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2">
    <w:multiLevelType w:val="hybridMultilevel"/>
    <w:nsid w:val="2F00000C"/>
    <w:tmpl w:val="1F0026DB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3">
    <w:multiLevelType w:val="hybridMultilevel"/>
    <w:nsid w:val="2F00000D"/>
    <w:tmpl w:val="1F000AA3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4">
    <w:multiLevelType w:val="hybridMultilevel"/>
    <w:nsid w:val="2F00000E"/>
    <w:tmpl w:val="1F002A6F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5">
    <w:multiLevelType w:val="hybridMultilevel"/>
    <w:nsid w:val="2F00000F"/>
    <w:tmpl w:val="1F001CD9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6">
    <w:multiLevelType w:val="hybridMultilevel"/>
    <w:nsid w:val="2F000010"/>
    <w:tmpl w:val="1F001689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link w:val="PO2"/>
    <w:qFormat/>
    <w:uiPriority w:val="1"/>
    <w:pPr>
      <w:jc w:val="both"/>
      <w:spacing w:lineRule="auto" w:line="259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footer"/>
    <w:basedOn w:val="PO1"/>
    <w:link w:val="PO-1"/>
    <w:uiPriority w:val="151"/>
    <w:unhideWhenUsed/>
    <w:pPr>
      <w:tabs>
        <w:tab w:val="center" w:pos="4513"/>
        <w:tab w:val="right" w:pos="9026"/>
      </w:tabs>
      <w:rPr/>
      <w:snapToGrid w:val="off"/>
    </w:pPr>
    <w:rPr>
      <w:rFonts w:ascii="맑은 고딕" w:eastAsia="맑은 고딕" w:hAnsi="맑은 고딕" w:cs="맑은 고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51685741.png"></Relationship><Relationship Id="rId6" Type="http://schemas.openxmlformats.org/officeDocument/2006/relationships/image" Target="media/fImage19556598467.png"></Relationship><Relationship Id="rId7" Type="http://schemas.openxmlformats.org/officeDocument/2006/relationships/image" Target="media/fImage103216306334.png"></Relationship><Relationship Id="rId8" Type="http://schemas.openxmlformats.org/officeDocument/2006/relationships/image" Target="media/fImage68606316500.png"></Relationship><Relationship Id="rId9" Type="http://schemas.openxmlformats.org/officeDocument/2006/relationships/image" Target="media/fImage72243329169.png"></Relationship><Relationship Id="rId10" Type="http://schemas.openxmlformats.org/officeDocument/2006/relationships/image" Target="media/fImage53370335724.png"></Relationship><Relationship Id="rId11" Type="http://schemas.openxmlformats.org/officeDocument/2006/relationships/image" Target="media/fImage5650341478.png"></Relationship><Relationship Id="rId12" Type="http://schemas.openxmlformats.org/officeDocument/2006/relationships/image" Target="media/fImage85670359358.png"></Relationship><Relationship Id="rId13" Type="http://schemas.openxmlformats.org/officeDocument/2006/relationships/image" Target="media/fImage39494366962.png"></Relationship><Relationship Id="rId14" Type="http://schemas.openxmlformats.org/officeDocument/2006/relationships/image" Target="media/fImage29231374464.png"></Relationship><Relationship Id="rId15" Type="http://schemas.openxmlformats.org/officeDocument/2006/relationships/image" Target="media/fImage79619385705.png"></Relationship><Relationship Id="rId16" Type="http://schemas.openxmlformats.org/officeDocument/2006/relationships/image" Target="media/fImage47543398145.png"></Relationship><Relationship Id="rId17" Type="http://schemas.openxmlformats.org/officeDocument/2006/relationships/image" Target="media/fImage136218613281.png"></Relationship><Relationship Id="rId18" Type="http://schemas.openxmlformats.org/officeDocument/2006/relationships/image" Target="media/fImage42301626827.png"></Relationship><Relationship Id="rId19" Type="http://schemas.openxmlformats.org/officeDocument/2006/relationships/image" Target="media/fImage62031639961.png"></Relationship><Relationship Id="rId20" Type="http://schemas.openxmlformats.org/officeDocument/2006/relationships/image" Target="media/fImage9860165491.png"></Relationship><Relationship Id="rId21" Type="http://schemas.openxmlformats.org/officeDocument/2006/relationships/image" Target="media/fImage94269662995.png"></Relationship><Relationship Id="rId22" Type="http://schemas.openxmlformats.org/officeDocument/2006/relationships/footer" Target="footer13.xml"></Relationship><Relationship Id="rId23" Type="http://schemas.openxmlformats.org/officeDocument/2006/relationships/numbering" Target="numbering.xml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521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yun03083</dc:creator>
  <cp:lastModifiedBy/>
</cp:coreProperties>
</file>