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both"/>
        <w:spacing w:lineRule="auto" w:line="240" w:after="0"/>
        <w:rPr>
          <w:color w:val="FF0000"/>
          <w:shd w:val="pct15" w:color="000000" w:fill="FFFFFF"/>
          <w:rFonts w:ascii="맑은 고딕" w:eastAsia="맑은 고딕" w:hAnsi="맑은 고딕" w:cs="맑은 고딕"/>
        </w:rPr>
        <w:autoSpaceDE w:val="0"/>
        <w:autoSpaceDN w:val="0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22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9224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/>
          </w:tcPr>
          <w:p>
            <w:pPr>
              <w:jc w:val="center"/>
              <w:spacing w:lineRule="auto" w:line="240" w:after="0"/>
              <w:rPr>
                <w:sz w:val="28"/>
                <w:szCs w:val="28"/>
                <w:rFonts w:ascii="맑은 고딕" w:eastAsia="맑은 고딕" w:hAnsi="맑은 고딕" w:cs="맑은 고딕"/>
              </w:rPr>
              <w:autoSpaceDE w:val="0"/>
              <w:autoSpaceDN w:val="0"/>
            </w:pPr>
            <w:r>
              <w:rPr>
                <w:sz w:val="28"/>
                <w:szCs w:val="28"/>
                <w:rFonts w:ascii="맑은 고딕" w:eastAsia="맑은 고딕" w:hAnsi="맑은 고딕" w:cs="맑은 고딕"/>
              </w:rPr>
              <w:t xml:space="preserve">HW9. File IO</w:t>
            </w:r>
          </w:p>
          <w:p>
            <w:pPr>
              <w:jc w:val="right"/>
              <w:spacing w:lineRule="auto" w:line="240" w:after="0"/>
              <w:rPr>
                <w:rFonts w:ascii="맑은 고딕" w:eastAsia="맑은 고딕" w:hAnsi="맑은 고딕" w:cs="맑은 고딕"/>
              </w:rPr>
              <w:autoSpaceDE w:val="0"/>
              <w:autoSpaceDN w:val="0"/>
            </w:pPr>
          </w:p>
        </w:tc>
      </w:tr>
    </w:tbl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1"/>
        </w:numPr>
        <w:jc w:val="both"/>
        <w:spacing w:lineRule="auto" w:line="240" w:after="0"/>
        <w:ind w:left="760" w:hanging="360"/>
        <w:rPr>
          <w:b w:val="1"/>
          <w:sz w:val="32"/>
          <w:szCs w:val="32"/>
          <w:rFonts w:ascii="맑은 고딕" w:eastAsia="맑은 고딕" w:hAnsi="맑은 고딕" w:cs="맑은 고딕"/>
        </w:rPr>
        <w:autoSpaceDE w:val="0"/>
        <w:autoSpaceDN w:val="0"/>
      </w:pPr>
      <w:r>
        <w:rPr>
          <w:b w:val="1"/>
          <w:sz w:val="32"/>
          <w:szCs w:val="32"/>
          <w:rFonts w:ascii="맑은 고딕" w:eastAsia="맑은 고딕" w:hAnsi="맑은 고딕" w:cs="맑은 고딕"/>
        </w:rPr>
        <w:t xml:space="preserve">구현 내용에 대한 설명 (60점)</w:t>
      </w:r>
    </w:p>
    <w:p>
      <w:pPr>
        <w:numPr>
          <w:ilvl w:val="0"/>
          <w:numId w:val="2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주요 변수 설명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next: 자기 자신과 같은 구조체를 가리키는 포인터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List : 글로벌 자기참조 구조체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argc: 처음에 주어진 인자의 개수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argv: 인자들이 저장되는 배열</w:t>
      </w:r>
    </w:p>
    <w:p>
      <w:pPr>
        <w:pStyle w:val="PO1"/>
        <w:rPr>
          <w:rStyle w:val="PO1"/>
        </w:rPr>
      </w:pPr>
      <w:r>
        <w:rPr>
          <w:rStyle w:val="PO1"/>
        </w:rPr>
        <w:tab/>
      </w:r>
      <w:r>
        <w:rPr>
          <w:rStyle w:val="PO1"/>
        </w:rPr>
        <w:tab/>
      </w:r>
      <w:r>
        <w:rPr>
          <w:rStyle w:val="PO1"/>
        </w:rPr>
        <w:t xml:space="preserve"> fp: 파일의 포인터( 이용할 파일을 가리키게 한다. )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4531364</wp:posOffset>
                </wp:positionH>
                <wp:positionV relativeFrom="paragraph">
                  <wp:posOffset>191774</wp:posOffset>
                </wp:positionV>
                <wp:extent cx="914400" cy="914400"/>
                <wp:effectExtent l="12700" t="12700" r="12700" b="12700"/>
                <wp:wrapNone/>
                <wp:docPr id="10" name="텍스트 상자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4845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phone.c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" type="#_x0000_t2" style="position:absolute;left:0;margin-left:357pt;mso-position-horizontal:absolute;mso-position-horizontal-relative:text;margin-top:15pt;mso-position-vertical:absolute;mso-position-vertical-relative:text;width:62.9pt;height:38.1pt;v-text-anchor:middle;z-index:251624984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phone.c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맑은 고딕" w:eastAsia="맑은 고딕" w:hAnsi="맑은 고딕" w:cs="맑은 고딕"/>
        </w:rPr>
        <w:tab/>
      </w:r>
    </w:p>
    <w:p>
      <w:pPr>
        <w:numPr>
          <w:ilvl w:val="0"/>
          <w:numId w:val="2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주요 자료 구조 설명</w:t>
      </w:r>
    </w:p>
    <w:p>
      <w:pPr>
        <w:numPr>
          <w:ilvl w:val="0"/>
          <w:numId w:val="3"/>
        </w:numPr>
        <w:jc w:val="both"/>
        <w:spacing w:lineRule="auto" w:line="240" w:after="0"/>
        <w:ind w:left="112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자기 참조 구조체를 이용한 연결 리스트를 활용한다.</w:t>
      </w:r>
    </w:p>
    <w:p>
      <w:pPr>
        <w:numPr>
          <w:ilvl w:val="0"/>
          <w:numId w:val="3"/>
        </w:numPr>
        <w:jc w:val="both"/>
        <w:spacing w:lineRule="auto" w:line="240" w:after="0"/>
        <w:ind w:left="112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모든 함수가 그 리스트를 간접 참조한다.                           ↓</w:t>
      </w:r>
    </w:p>
    <w:p>
      <w:pPr>
        <w:numPr>
          <w:ilvl w:val="0"/>
          <w:numId w:val="3"/>
        </w:numPr>
        <w:jc w:val="both"/>
        <w:spacing w:lineRule="auto" w:line="240" w:after="0"/>
        <w:ind w:left="112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프로그램이 phone.dat파일을 참조한다.                             ↓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8" behindDoc="0" locked="0" layoutInCell="1" allowOverlap="1">
                <wp:simplePos x="0" y="0"/>
                <wp:positionH relativeFrom="column">
                  <wp:posOffset>81919</wp:posOffset>
                </wp:positionH>
                <wp:positionV relativeFrom="paragraph">
                  <wp:posOffset>113669</wp:posOffset>
                </wp:positionV>
                <wp:extent cx="914400" cy="914400"/>
                <wp:effectExtent l="12700" t="12700" r="12700" b="12700"/>
                <wp:wrapNone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995" cy="4845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phone.h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1" type="#_x0000_t2" style="position:absolute;left:0;margin-left:6pt;mso-position-horizontal:absolute;mso-position-horizontal-relative:text;margin-top:9pt;mso-position-vertical:absolute;mso-position-vertical-relative:text;width:106.8pt;height:38.1pt;v-text-anchor:middle;z-index:251624978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phone.h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9" behindDoc="0" locked="0" layoutInCell="1" allowOverlap="1">
                <wp:simplePos x="0" y="0"/>
                <wp:positionH relativeFrom="column">
                  <wp:posOffset>2790830</wp:posOffset>
                </wp:positionH>
                <wp:positionV relativeFrom="paragraph">
                  <wp:posOffset>62235</wp:posOffset>
                </wp:positionV>
                <wp:extent cx="3275330" cy="483235"/>
                <wp:effectExtent l="12700" t="12700" r="12700" b="12700"/>
                <wp:wrapNone/>
                <wp:docPr id="12" name="텍스트 상자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4845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hw8Main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2" type="#_x0000_t2" style="position:absolute;left:0;margin-left:220pt;mso-position-horizontal:absolute;mso-position-horizontal-relative:text;margin-top:5pt;mso-position-vertical:absolute;mso-position-vertical-relative:text;width:257.9pt;height:38.1pt;v-text-anchor:middle;z-index:251624979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hw8Main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                          →→→→→→→→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6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↑                                       ↓          ↓              ↓           ↓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6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↑                                       ↓          ↓              ↓           ↓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0" behindDoc="0" locked="0" layoutInCell="1" allowOverlap="1">
                <wp:simplePos x="0" y="0"/>
                <wp:positionH relativeFrom="column">
                  <wp:posOffset>-170185</wp:posOffset>
                </wp:positionH>
                <wp:positionV relativeFrom="paragraph">
                  <wp:posOffset>82554</wp:posOffset>
                </wp:positionV>
                <wp:extent cx="914400" cy="914400"/>
                <wp:effectExtent l="12700" t="12700" r="12700" b="12700"/>
                <wp:wrapNone/>
                <wp:docPr id="13" name="텍스트 상자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995" cy="4845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list.c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3" type="#_x0000_t2" style="position:absolute;left:0;margin-left:-13pt;mso-position-horizontal:absolute;mso-position-horizontal-relative:text;margin-top:7pt;mso-position-vertical:absolute;mso-position-vertical-relative:text;width:106.8pt;height:38.1pt;v-text-anchor:middle;z-index:251624980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list.c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5470530</wp:posOffset>
                </wp:positionH>
                <wp:positionV relativeFrom="paragraph">
                  <wp:posOffset>80015</wp:posOffset>
                </wp:positionV>
                <wp:extent cx="805815" cy="424180"/>
                <wp:effectExtent l="12700" t="12700" r="12700" b="12700"/>
                <wp:wrapNone/>
                <wp:docPr id="14" name="텍스트 상자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085" cy="425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sort.c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4" type="#_x0000_t2" style="position:absolute;left:0;margin-left:431pt;mso-position-horizontal:absolute;mso-position-horizontal-relative:text;margin-top:6pt;mso-position-vertical:absolute;mso-position-vertical-relative:text;width:63.5pt;height:33.4pt;v-text-anchor:middle;z-index:251624985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sort.c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3" behindDoc="0" locked="0" layoutInCell="1" allowOverlap="1">
                <wp:simplePos x="0" y="0"/>
                <wp:positionH relativeFrom="column">
                  <wp:posOffset>4424684</wp:posOffset>
                </wp:positionH>
                <wp:positionV relativeFrom="paragraph">
                  <wp:posOffset>82554</wp:posOffset>
                </wp:positionV>
                <wp:extent cx="819785" cy="435610"/>
                <wp:effectExtent l="12700" t="12700" r="12700" b="12700"/>
                <wp:wrapNone/>
                <wp:docPr id="15" name="텍스트 상자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436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delete.c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5" type="#_x0000_t2" style="position:absolute;left:0;margin-left:348pt;mso-position-horizontal:absolute;mso-position-horizontal-relative:text;margin-top:7pt;mso-position-vertical:absolute;mso-position-vertical-relative:text;width:64.6pt;height:34.3pt;v-text-anchor:middle;z-index:251624983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delete.c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2" behindDoc="0" locked="0" layoutInCell="1" allowOverlap="1">
                <wp:simplePos x="0" y="0"/>
                <wp:positionH relativeFrom="column">
                  <wp:posOffset>3424559</wp:posOffset>
                </wp:positionH>
                <wp:positionV relativeFrom="paragraph">
                  <wp:posOffset>74935</wp:posOffset>
                </wp:positionV>
                <wp:extent cx="916305" cy="414020"/>
                <wp:effectExtent l="12700" t="12700" r="12700" b="12700"/>
                <wp:wrapNone/>
                <wp:docPr id="16" name="텍스트 상자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4152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search.c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6" type="#_x0000_t2" style="position:absolute;left:0;margin-left:270pt;mso-position-horizontal:absolute;mso-position-horizontal-relative:text;margin-top:6pt;mso-position-vertical:absolute;mso-position-vertical-relative:text;width:72.2pt;height:32.6pt;v-text-anchor:middle;z-index:251624982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search.c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1" behindDoc="0" locked="0" layoutInCell="1" allowOverlap="1">
                <wp:simplePos x="0" y="0"/>
                <wp:positionH relativeFrom="column">
                  <wp:posOffset>2290450</wp:posOffset>
                </wp:positionH>
                <wp:positionV relativeFrom="paragraph">
                  <wp:posOffset>67315</wp:posOffset>
                </wp:positionV>
                <wp:extent cx="1003935" cy="429260"/>
                <wp:effectExtent l="12700" t="12700" r="12700" b="12700"/>
                <wp:wrapNone/>
                <wp:docPr id="17" name="텍스트 상자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205" cy="4305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prstClr val="white"/>
                        </a:solidFill>
                        <a:ln w="25400" cap="flat" cmpd="sng">
                          <a:solidFill>
                            <a:srgbClr val="689300"/>
                          </a:solidFill>
                          <a:prstDash val="solid"/>
                        </a:ln>
                      </wps:spPr>
                      <wps:txbx style="" inset="7pt,2pt,7pt,2pt">
                        <w:txbxContent>
                          <w:p>
                            <w:pPr>
                              <w:jc w:val="center"/>
                              <w:spacing w:lineRule="auto" w:line="240" w:after="0"/>
                              <w:rPr>
                                <w:rFonts w:ascii="맑은 고딕" w:eastAsia="맑은 고딕" w:hAnsi="맑은 고딕" w:cs="맑은 고딕"/>
                              </w:rPr>
                              <w:autoSpaceDE w:val="0"/>
                              <w:autoSpaceDN w:val="0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</w:rPr>
                              <w:t>register.c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8900" tIns="25400" rIns="88900" bIns="25400" numCol="1" spcCol="0" rtlCol="0" fromWordArt="0" anchor="ctr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7" type="#_x0000_t2" style="position:absolute;left:0;margin-left:180pt;mso-position-horizontal:absolute;mso-position-horizontal-relative:text;margin-top:5pt;mso-position-vertical:absolute;mso-position-vertical-relative:text;width:79.1pt;height:33.8pt;v-text-anchor:middle;z-index:251624981" strokecolor="#689300" o:allowoverlap="1" strokeweight="2pt" fillcolor="#ffffff" filled="t" adj="16667" arcsize="16667f">
                <v:textbox style="" inset="7pt,2pt,7pt,2pt">
                  <w:txbxContent>
                    <w:p>
                      <w:pPr>
                        <w:jc w:val="center"/>
                        <w:spacing w:lineRule="auto" w:line="240" w:after="0"/>
                        <w:rPr>
                          <w:rFonts w:ascii="맑은 고딕" w:eastAsia="맑은 고딕" w:hAnsi="맑은 고딕" w:cs="맑은 고딕"/>
                        </w:rPr>
                        <w:autoSpaceDE w:val="0"/>
                        <w:autoSpaceDN w:val="0"/>
                      </w:pPr>
                      <w:r>
                        <w:rPr>
                          <w:rFonts w:ascii="맑은 고딕" w:eastAsia="맑은 고딕" w:hAnsi="맑은 고딕" w:cs="맑은 고딕"/>
                        </w:rPr>
                        <w:t>register.c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2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주요 함수 구현 방법 설명</w:t>
      </w:r>
    </w:p>
    <w:p>
      <w:pPr>
        <w:numPr>
          <w:ilvl w:val="0"/>
          <w:numId w:val="0"/>
        </w:numPr>
        <w:jc w:val="both"/>
        <w:spacing w:lineRule="auto" w:line="240" w:after="0"/>
        <w:ind w:left="1120" w:right="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파일 출력</w:t>
      </w:r>
    </w:p>
    <w:p>
      <w:pPr>
        <w:pStyle w:val="PO1"/>
        <w:rPr>
          <w:rStyle w:val="PO1"/>
        </w:rPr>
      </w:pPr>
      <w:r>
        <w:rPr>
          <w:sz w:val="20"/>
        </w:rPr>
        <w:drawing>
          <wp:inline distT="0" distB="0" distL="0" distR="0">
            <wp:extent cx="5732145" cy="4067810"/>
            <wp:effectExtent l="0" t="0" r="0" b="0"/>
            <wp:docPr id="1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un03/AppData/Roaming/PolarisOffice/ETemp/13936_19873648/fImage5516857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068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"/>
        <w:rPr>
          <w:rStyle w:val="PO1"/>
        </w:rPr>
      </w:pPr>
      <w:r>
        <w:rPr>
          <w:rStyle w:val="PO1"/>
        </w:rPr>
        <w:t xml:space="preserve">우선 argc의 개수로 실행 명령어와 데이터 파일 둘다 입력해주었는지 확인한다.</w:t>
      </w:r>
    </w:p>
    <w:p>
      <w:pPr>
        <w:pStyle w:val="PO1"/>
        <w:rPr>
          <w:rStyle w:val="PO1"/>
        </w:rPr>
      </w:pPr>
      <w:r>
        <w:rPr>
          <w:rStyle w:val="PO1"/>
        </w:rPr>
        <w:t xml:space="preserve">없다면 오류라고 출력한다.</w:t>
      </w:r>
    </w:p>
    <w:p>
      <w:pPr>
        <w:pStyle w:val="PO1"/>
        <w:rPr>
          <w:rStyle w:val="PO1"/>
        </w:rPr>
      </w:pPr>
      <w:r>
        <w:rPr>
          <w:rStyle w:val="PO1"/>
        </w:rPr>
        <w:t xml:space="preserve">만약 둘다 입력했는데, 파일이 없을 경우엔 그냥 끝내버린다.</w:t>
      </w:r>
    </w:p>
    <w:p>
      <w:pPr>
        <w:pStyle w:val="PO1"/>
        <w:jc w:val="left"/>
        <w:rPr>
          <w:rStyle w:val="PO1"/>
        </w:rPr>
      </w:pPr>
      <w:r>
        <w:rPr>
          <w:rStyle w:val="PO1"/>
        </w:rPr>
        <w:t xml:space="preserve">그리고 제대로 된 경우에는 파일을 바이너리 읽기모드로 연다음, 임시로 record구조체에 </w:t>
      </w:r>
    </w:p>
    <w:p>
      <w:pPr>
        <w:pStyle w:val="PO1"/>
        <w:rPr>
          <w:rStyle w:val="PO1"/>
        </w:rPr>
      </w:pPr>
      <w:r>
        <w:rPr>
          <w:rStyle w:val="PO1"/>
        </w:rPr>
        <w:t xml:space="preserve">Contact구조체만큼 읽어온다. 그리고 그것을 register의 Push함수를 이용하여 메모리의 list에 </w:t>
      </w:r>
    </w:p>
    <w:p>
      <w:pPr>
        <w:pStyle w:val="PO1"/>
        <w:rPr>
          <w:rStyle w:val="PO1"/>
        </w:rPr>
      </w:pPr>
      <w:r>
        <w:rPr>
          <w:rStyle w:val="PO1"/>
        </w:rPr>
        <w:t xml:space="preserve">추가 시킨다.</w:t>
      </w: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  <w:r>
        <w:rPr>
          <w:rStyle w:val="PO1"/>
        </w:rPr>
        <w:tab/>
      </w:r>
      <w:r>
        <w:rPr>
          <w:rStyle w:val="PO1"/>
        </w:rPr>
        <w:t xml:space="preserve">파일 입력</w:t>
      </w:r>
    </w:p>
    <w:p>
      <w:pPr>
        <w:pStyle w:val="PO1"/>
        <w:rPr>
          <w:rStyle w:val="PO1"/>
        </w:rPr>
      </w:pPr>
      <w:r>
        <w:rPr>
          <w:sz w:val="20"/>
        </w:rPr>
        <w:drawing>
          <wp:inline distT="0" distB="0" distL="0" distR="0">
            <wp:extent cx="4829810" cy="2915285"/>
            <wp:effectExtent l="0" t="0" r="0" b="0"/>
            <wp:docPr id="19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un03/AppData/Roaming/PolarisOffice/ETemp/13936_19873648/fImage1955659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2915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"/>
        <w:rPr>
          <w:rStyle w:val="PO1"/>
        </w:rPr>
      </w:pPr>
      <w:r>
        <w:rPr>
          <w:rStyle w:val="PO1"/>
        </w:rPr>
        <w:t xml:space="preserve">입력할 때 주어졌던 파일을 바이너리 쓰기모드로 연다. 그리고 list가 Null이 될 때까지 </w:t>
      </w:r>
    </w:p>
    <w:p>
      <w:pPr>
        <w:pStyle w:val="PO1"/>
        <w:jc w:val="left"/>
        <w:rPr>
          <w:rStyle w:val="PO1"/>
        </w:rPr>
      </w:pPr>
      <w:r>
        <w:rPr>
          <w:rStyle w:val="PO1"/>
        </w:rPr>
        <w:t xml:space="preserve">list의 내용을 파일에 Contact구조체 사이즈만큼 하나씩 입력시키고 list는 list의 next를 </w:t>
      </w:r>
    </w:p>
    <w:p>
      <w:pPr>
        <w:pStyle w:val="PO1"/>
        <w:jc w:val="left"/>
        <w:rPr>
          <w:rStyle w:val="PO1"/>
        </w:rPr>
      </w:pPr>
      <w:r>
        <w:rPr>
          <w:rStyle w:val="PO1"/>
        </w:rPr>
        <w:t xml:space="preserve">가리키게 한다.</w:t>
      </w:r>
    </w:p>
    <w:p>
      <w:pPr>
        <w:pStyle w:val="PO1"/>
        <w:rPr>
          <w:rStyle w:val="PO1"/>
        </w:rPr>
      </w:pPr>
      <w:r>
        <w:rPr>
          <w:rStyle w:val="PO1"/>
        </w:rPr>
        <w:t xml:space="preserve">list의 next가 null이 된다면 while문을 빠져나온다.</w:t>
      </w:r>
    </w:p>
    <w:p>
      <w:pPr>
        <w:pStyle w:val="PO1"/>
        <w:rPr>
          <w:rStyle w:val="PO1"/>
        </w:rPr>
      </w:pPr>
      <w:r>
        <w:rPr>
          <w:rStyle w:val="PO1"/>
        </w:rPr>
        <w:t xml:space="preserve">그리고 파일을 닫아 저장한다.</w:t>
      </w: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pStyle w:val="PO1"/>
        <w:rPr>
          <w:rStyle w:val="PO1"/>
        </w:rPr>
      </w:pPr>
    </w:p>
    <w:p>
      <w:pPr>
        <w:numPr>
          <w:ilvl w:val="0"/>
          <w:numId w:val="0"/>
        </w:numPr>
        <w:jc w:val="both"/>
        <w:spacing w:lineRule="auto" w:line="240" w:after="0"/>
        <w:ind w:left="800"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register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4596130"/>
            <wp:effectExtent l="0" t="0" r="0" b="0"/>
            <wp:docPr id="20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un03/AppData/Roaming/PolarisOffice/ETemp/13936_19873648/fImage10321630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96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register할때 구조체를 새로 할당하여 그곳에 값을 집어넣는다.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그 후 그 구조체의 next가 list의 초기화 값인 NULL을 가리키게 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이후에 새로 register되는 구조체들의 next는 전에 register했던 구조체를 가리키게 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이런식으로  linked list가 만들어진다.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1"/>
        <w:rPr>
          <w:rStyle w:val="PO1"/>
        </w:rPr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search.c의 print와 search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5690870"/>
            <wp:effectExtent l="0" t="0" r="0" b="0"/>
            <wp:docPr id="2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un03/AppData/Roaming/PolarisOffice/ETemp/13936_19873648/fImage6860631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1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after="0"/>
        <w:ind w:left="800"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print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함수 내에서 list와 똑 같은 구조체를 만들어준다.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구조체의 주소, 이름과 번호를 출력한 뒤, list에 list의 next가 가리키는 구조체를 대입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while문으로 null을 가리키는 list가 나올때까지 출력한다.</w:t>
      </w:r>
    </w:p>
    <w:p>
      <w:pPr>
        <w:numPr>
          <w:ilvl w:val="0"/>
          <w:numId w:val="0"/>
        </w:numPr>
        <w:jc w:val="both"/>
        <w:spacing w:lineRule="auto" w:line="240" w:after="0"/>
        <w:ind w:left="800"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search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함수 내에서 list와 똑 같은 구조체를 만들어준다.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구조체의 이름과 입력받은 이름을 비교한 뒤, list에 list의 next가 가리키는 구조체를 대입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while문으로 두 이름이 같을때까지 비교한다.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만약 두 이름이 같을 경우엔 그 이름과 해당되는 번호를 출력한다.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입력받은 이름이 없을 경우엔 없다는 메시지를 출력한다.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left="800"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delete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6503670"/>
            <wp:effectExtent l="0" t="0" r="0" b="0"/>
            <wp:docPr id="2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un03/AppData/Roaming/PolarisOffice/ETemp/13936_19873648/fImage7224332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04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함수 내에서 list와 똑 같은 구조체를 만들어준다.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구조체의 이름과 입력받은 이름을 비교한 뒤, list에 list의 next가 가리키는 구조체를 대입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while문으로 두 이름이 같을때까지 비교한다.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만약 두 이름이 같을 경우엔 그 이름이 있는 구조체의 이전 구조체의 next가 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이후 구조체를 가리키게 한뒤에, 해당 구조체는 free로 없애준다.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입력받은 이름이 없을 경우엔 없다는 메시지를 출력한다.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left="800"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sort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601970" cy="7018655"/>
            <wp:effectExtent l="0" t="0" r="0" b="0"/>
            <wp:docPr id="2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un03/AppData/Roaming/PolarisOffice/ETemp/13936_19873648/fImage5337033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7019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함수 내에서 list와 똑 같은 구조체를 만들어준다.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현재 구조체와 구조체의 next가 가리키는 구조체의 이름을 비교한다.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순서가 맞다면, list에 list의 next가 가리키는 구조체를 대입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80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순서가 반대면 해당 구조체와 이후 구조체의 내용을 뒤바꾼다.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while문으로 끝까지 총 2번 검사한다.</w:t>
      </w:r>
    </w:p>
    <w:p>
      <w:pPr>
        <w:numPr>
          <w:ilvl w:val="0"/>
          <w:numId w:val="2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Makefile 설명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117850" cy="1098550"/>
            <wp:effectExtent l="0" t="0" r="0" b="0"/>
            <wp:docPr id="2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un03/AppData/Roaming/PolarisOffice/ETemp/13936_19873648/fImage565034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099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main으로  phoneBook을 명령어로 만들고, 해당되는 object파일들이 gcc로 컴파일 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object파일들은 해당 .c 파일들과 phone.h로 구성되게끔 gcc -c로 실행된다.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1"/>
        </w:numPr>
        <w:jc w:val="both"/>
        <w:spacing w:lineRule="auto" w:line="240" w:after="0"/>
        <w:ind w:left="760" w:hanging="360"/>
        <w:rPr>
          <w:b w:val="1"/>
          <w:sz w:val="32"/>
          <w:szCs w:val="32"/>
          <w:rFonts w:ascii="맑은 고딕" w:eastAsia="맑은 고딕" w:hAnsi="맑은 고딕" w:cs="맑은 고딕"/>
        </w:rPr>
        <w:autoSpaceDE w:val="0"/>
        <w:autoSpaceDN w:val="0"/>
      </w:pPr>
      <w:r>
        <w:rPr>
          <w:b w:val="1"/>
          <w:sz w:val="32"/>
          <w:szCs w:val="32"/>
          <w:rFonts w:ascii="맑은 고딕" w:eastAsia="맑은 고딕" w:hAnsi="맑은 고딕" w:cs="맑은 고딕"/>
        </w:rPr>
        <w:t xml:space="preserve">실행 방법 설명 (10점)</w:t>
      </w:r>
    </w:p>
    <w:p>
      <w:pPr>
        <w:numPr>
          <w:ilvl w:val="0"/>
          <w:numId w:val="6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사용한 운영체제 및 컴파일러의 종류 </w:t>
      </w:r>
    </w:p>
    <w:p>
      <w:pPr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우분투 리눅스, 터미널</w:t>
      </w:r>
    </w:p>
    <w:p>
      <w:pPr>
        <w:numPr>
          <w:ilvl w:val="0"/>
          <w:numId w:val="6"/>
        </w:numPr>
        <w:jc w:val="both"/>
        <w:spacing w:lineRule="auto" w:line="240" w:after="0"/>
        <w:ind w:left="760" w:hanging="36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컴파일 방법 및 실행 방법</w:t>
      </w:r>
    </w:p>
    <w:p>
      <w:pPr>
        <w:numPr>
          <w:ilvl w:val="0"/>
          <w:numId w:val="16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make로 컴파일</w:t>
      </w:r>
    </w:p>
    <w:p>
      <w:pPr>
        <w:numPr>
          <w:ilvl w:val="0"/>
          <w:numId w:val="16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touch phone.dat으로 데이터 저장 파일을 만들어준다.</w:t>
      </w:r>
    </w:p>
    <w:p>
      <w:pPr>
        <w:numPr>
          <w:ilvl w:val="0"/>
          <w:numId w:val="16"/>
        </w:numPr>
        <w:jc w:val="both"/>
        <w:spacing w:lineRule="auto" w:line="240" w:after="0"/>
        <w:ind w:right="0" w:firstLine="0"/>
        <w:rPr>
          <w:rStyle w:val="PO1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./phoneBook phone.dat으로 실행</w:t>
      </w:r>
    </w:p>
    <w:p>
      <w:pPr>
        <w:pStyle w:val="PO1"/>
        <w:rPr>
          <w:rStyle w:val="PO1"/>
        </w:rPr>
      </w:pPr>
    </w:p>
    <w:p>
      <w:pPr>
        <w:jc w:val="both"/>
        <w:spacing w:lineRule="auto" w:line="240" w:after="0"/>
        <w:ind w:left="40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(3) 동작을 확인할 수 있는 실행 화면 캡처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Register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3009900"/>
            <wp:effectExtent l="0" t="0" r="0" b="0"/>
            <wp:docPr id="2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un03/AppData/Roaming/PolarisOffice/ETemp/13936_19873648/fImage8567035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0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Print All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224915"/>
            <wp:effectExtent l="0" t="0" r="0" b="0"/>
            <wp:docPr id="2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un03/AppData/Roaming/PolarisOffice/ETemp/13936_19873648/fImage3949436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5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Search by ID 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080770"/>
            <wp:effectExtent l="0" t="0" r="0" b="0"/>
            <wp:docPr id="30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un03/AppData/Roaming/PolarisOffice/ETemp/13936_19873648/fImage2923137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81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Delete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310765"/>
            <wp:effectExtent l="0" t="0" r="0" b="0"/>
            <wp:docPr id="3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un03/AppData/Roaming/PolarisOffice/ETemp/13936_19873648/fImage7961938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1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sort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1417955"/>
            <wp:effectExtent l="0" t="0" r="0" b="0"/>
            <wp:docPr id="32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un03/AppData/Roaming/PolarisOffice/ETemp/13936_19873648/fImage4754339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8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파일 입출력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4667250"/>
            <wp:effectExtent l="0" t="0" r="0" b="0"/>
            <wp:docPr id="3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un03/AppData/Roaming/PolarisOffice/ETemp/13936_19873648/fImage13621861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667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numPr>
          <w:ilvl w:val="0"/>
          <w:numId w:val="1"/>
        </w:numPr>
        <w:jc w:val="both"/>
        <w:spacing w:lineRule="auto" w:line="240" w:after="0"/>
        <w:ind w:left="760" w:hanging="360"/>
        <w:rPr>
          <w:b w:val="1"/>
          <w:sz w:val="32"/>
          <w:szCs w:val="32"/>
          <w:rFonts w:ascii="맑은 고딕" w:eastAsia="맑은 고딕" w:hAnsi="맑은 고딕" w:cs="맑은 고딕"/>
        </w:rPr>
        <w:autoSpaceDE w:val="0"/>
        <w:autoSpaceDN w:val="0"/>
      </w:pPr>
      <w:r>
        <w:rPr>
          <w:b w:val="1"/>
          <w:sz w:val="32"/>
          <w:szCs w:val="32"/>
          <w:rFonts w:ascii="맑은 고딕" w:eastAsia="맑은 고딕" w:hAnsi="맑은 고딕" w:cs="맑은 고딕"/>
        </w:rPr>
        <w:t xml:space="preserve">Github 화면 (20점)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(1) cloning, adding, committing, push을 위한 github 명령들을 포함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Cloning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1457960"/>
            <wp:effectExtent l="0" t="0" r="0" b="0"/>
            <wp:docPr id="34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un03/AppData/Roaming/PolarisOffice/ETemp/13936_19873648/fImage4230162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458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Adding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934335"/>
            <wp:effectExtent l="0" t="0" r="0" b="0"/>
            <wp:docPr id="35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un03/AppData/Roaming/PolarisOffice/ETemp/13936_19873648/fImage6203163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34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Committing, Push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690620"/>
            <wp:effectExtent l="0" t="0" r="0" b="0"/>
            <wp:docPr id="3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un03/AppData/Roaming/PolarisOffice/ETemp/13936_19873648/fImage9860165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691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(2) 소스 코드와 makefile을 push한 후, 본인의 Github repository를 스크린 캡쳐하여 포함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5290185"/>
            <wp:effectExtent l="0" t="0" r="0" b="0"/>
            <wp:docPr id="37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un03/AppData/Roaming/PolarisOffice/ETemp/13936_19873648/fImage9426966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290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 </w:t>
      </w:r>
    </w:p>
    <w:p>
      <w:pPr>
        <w:pStyle w:val="PO1"/>
        <w:rPr>
          <w:rStyle w:val="PO1"/>
        </w:rPr>
      </w:pPr>
    </w:p>
    <w:p>
      <w:pPr>
        <w:numPr>
          <w:ilvl w:val="0"/>
          <w:numId w:val="1"/>
        </w:numPr>
        <w:jc w:val="both"/>
        <w:spacing w:lineRule="auto" w:line="240" w:after="0"/>
        <w:ind w:left="760" w:hanging="360"/>
        <w:rPr>
          <w:b w:val="1"/>
          <w:sz w:val="32"/>
          <w:szCs w:val="32"/>
          <w:rFonts w:ascii="맑은 고딕" w:eastAsia="맑은 고딕" w:hAnsi="맑은 고딕" w:cs="맑은 고딕"/>
        </w:rPr>
        <w:autoSpaceDE w:val="0"/>
        <w:autoSpaceDN w:val="0"/>
      </w:pPr>
      <w:r>
        <w:rPr>
          <w:b w:val="1"/>
          <w:sz w:val="32"/>
          <w:szCs w:val="32"/>
          <w:rFonts w:ascii="맑은 고딕" w:eastAsia="맑은 고딕" w:hAnsi="맑은 고딕" w:cs="맑은 고딕"/>
        </w:rPr>
        <w:t xml:space="preserve">논의 사항 (10점)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- 숙제를 하면서 새로이 알게 된 내용(수업 시간 이외의 내용),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파일 포인터, stderr, fread와 fwrite의 매개변수들의 역할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- 숙제를 하는 중에 어려웠던 점 등을 기술 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NULL을 참조하지 않게 while과 if로 조절하는 것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phone.dat에 저장이 제대로 되게 하는것과 제대로 읽어들이게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NULL을 참조하지 않게 조절하는것</w:t>
      </w:r>
    </w:p>
    <w:p>
      <w:pPr>
        <w:jc w:val="both"/>
        <w:spacing w:lineRule="auto" w:line="240" w:after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 xml:space="preserve">Implict fuction오류 처리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:footerReference w:type="default" r:id="rId22"/>
      <w:pgSz w:w="11906" w:h="16838"/>
      <w:pgMar w:top="1701" w:left="1440" w:bottom="1440" w:right="1440" w:header="851" w:footer="992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1"/>
      <w:jc w:val="right"/>
      <w:spacing w:lineRule="auto" w:line="240" w:after="0"/>
      <w:tabs>
        <w:tab w:val="center" w:pos="4513"/>
        <w:tab w:val="right" w:pos="9026"/>
      </w:tabs>
      <w:rPr>
        <w:rFonts w:ascii="맑은 고딕" w:eastAsia="맑은 고딕" w:hAnsi="맑은 고딕" w:cs="맑은 고딕"/>
      </w:rPr>
      <w:snapToGrid w:val="off"/>
      <w:autoSpaceDE w:val="0"/>
      <w:autoSpaceDN w:val="0"/>
    </w:pPr>
    <w:r>
      <w:rPr>
        <w:rFonts w:hint="eastAsia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rFonts w:ascii="맑은 고딕" w:eastAsia="맑은 고딕" w:hAnsi="맑은 고딕" w:cs="맑은 고딕"/>
      </w:rPr>
      <w:t>1</w:t>
    </w:r>
    <w:r>
      <w:rPr>
        <w:rFonts w:ascii="맑은 고딕" w:eastAsia="맑은 고딕" w:hAnsi="맑은 고딕" w:cs="맑은 고딕"/>
      </w:rPr>
      <w:fldChar w:fldCharType="end"/>
    </w:r>
  </w:p>
  <w:p>
    <w:pPr>
      <w:pStyle w:val="PO151"/>
      <w:jc w:val="both"/>
      <w:spacing w:lineRule="auto" w:line="240" w:after="0"/>
      <w:tabs>
        <w:tab w:val="center" w:pos="4513"/>
        <w:tab w:val="right" w:pos="9026"/>
      </w:tabs>
      <w:rPr>
        <w:rFonts w:ascii="맑은 고딕" w:eastAsia="맑은 고딕" w:hAnsi="맑은 고딕" w:cs="맑은 고딕"/>
      </w:rPr>
      <w:snapToGrid w:val="off"/>
      <w:autoSpaceDE w:val="0"/>
      <w:autoSpaceDN w:val="0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맑은 고딕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맑은 고딕"/>
      </w:rPr>
      <w:lvlText w:val="(%1)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800" w:hanging="400"/>
        <w:rPr/>
      </w:pPr>
      <w:rPr>
        <w:rFonts w:ascii="맑은 고딕" w:eastAsia="맑은 고딕" w:hAnsi="맑은 고딕" w:cs="맑은 고딕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4">
    <w:multiLevelType w:val="hybridMultilevel"/>
    <w:nsid w:val="2F000004"/>
    <w:tmpl w:val="1F002570"/>
    <w:lvl w:ilvl="0">
      <w:lvlJc w:val="left"/>
      <w:numFmt w:val="bullet"/>
      <w:start w:val="1"/>
      <w:suff w:val="tab"/>
      <w:pPr>
        <w:ind w:left="800" w:hanging="400"/>
        <w:rPr/>
      </w:pPr>
      <w:rPr>
        <w:rFonts w:ascii="맑은 고딕" w:eastAsia="맑은 고딕" w:hAnsi="맑은 고딕" w:cs="맑은 고딕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맑은 고딕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2018"/>
      <w:suff w:val="tab"/>
      <w:pPr>
        <w:ind w:left="1120" w:hanging="360"/>
        <w:rPr/>
      </w:pPr>
      <w:rPr>
        <w:rFonts w:ascii="맑은 고딕" w:eastAsia="맑은 고딕" w:hAnsi="맑은 고딕" w:cs="맑은 고딕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맑은 고딕" w:eastAsia="맑은 고딕" w:hAnsi="맑은 고딕" w:cs="맑은 고딕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맑은 고딕" w:eastAsia="맑은 고딕" w:hAnsi="맑은 고딕" w:cs="맑은 고딕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맑은 고딕" w:eastAsia="맑은 고딕" w:hAnsi="맑은 고딕" w:cs="맑은 고딕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맑은 고딕" w:eastAsia="맑은 고딕" w:hAnsi="맑은 고딕" w:cs="맑은 고딕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맑은 고딕" w:eastAsia="맑은 고딕" w:hAnsi="맑은 고딕" w:cs="맑은 고딕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맑은 고딕" w:eastAsia="맑은 고딕" w:hAnsi="맑은 고딕" w:cs="맑은 고딕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맑은 고딕" w:eastAsia="맑은 고딕" w:hAnsi="맑은 고딕" w:cs="맑은 고딕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맑은 고딕" w:eastAsia="맑은 고딕" w:hAnsi="맑은 고딕" w:cs="맑은 고딕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link w:val="PO2"/>
    <w:qFormat/>
    <w:uiPriority w:val="1"/>
    <w:pPr>
      <w:jc w:val="both"/>
      <w:spacing w:lineRule="auto" w:line="259"/>
      <w:rPr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/>
      </w:rPr>
      <w:tcPr>
        <w:tcBorders>
          <w:left w:val="nil"/>
        </w:tcBorders>
      </w:tcPr>
    </w:tblStylePr>
    <w:tblStylePr w:type="lastRow">
      <w:rPr>
        <w:b w:val="1"/>
        <w:caps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4B4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395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4B4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395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4B4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395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4B4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3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A7A7A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395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034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styleId="PO151" w:type="paragraph">
    <w:name w:val="footer"/>
    <w:basedOn w:val="PO1"/>
    <w:uiPriority w:val="151"/>
    <w:unhideWhenUsed/>
    <w:pPr>
      <w:tabs>
        <w:tab w:val="center" w:pos="4513"/>
        <w:tab w:val="right" w:pos="9026"/>
      </w:tabs>
      <w:rPr/>
      <w:snapToGrid w:val="off"/>
    </w:pPr>
    <w:rPr>
      <w:rFonts w:ascii="맑은 고딕" w:eastAsia="맑은 고딕" w:hAnsi="맑은 고딕" w:cs="맑은 고딕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51685741.png"></Relationship><Relationship Id="rId6" Type="http://schemas.openxmlformats.org/officeDocument/2006/relationships/image" Target="media/fImage19556598467.png"></Relationship><Relationship Id="rId7" Type="http://schemas.openxmlformats.org/officeDocument/2006/relationships/image" Target="media/fImage103216306334.png"></Relationship><Relationship Id="rId8" Type="http://schemas.openxmlformats.org/officeDocument/2006/relationships/image" Target="media/fImage68606316500.png"></Relationship><Relationship Id="rId9" Type="http://schemas.openxmlformats.org/officeDocument/2006/relationships/image" Target="media/fImage72243329169.png"></Relationship><Relationship Id="rId10" Type="http://schemas.openxmlformats.org/officeDocument/2006/relationships/image" Target="media/fImage53370335724.png"></Relationship><Relationship Id="rId11" Type="http://schemas.openxmlformats.org/officeDocument/2006/relationships/image" Target="media/fImage5650341478.png"></Relationship><Relationship Id="rId12" Type="http://schemas.openxmlformats.org/officeDocument/2006/relationships/image" Target="media/fImage85670359358.png"></Relationship><Relationship Id="rId13" Type="http://schemas.openxmlformats.org/officeDocument/2006/relationships/image" Target="media/fImage39494366962.png"></Relationship><Relationship Id="rId14" Type="http://schemas.openxmlformats.org/officeDocument/2006/relationships/image" Target="media/fImage29231374464.png"></Relationship><Relationship Id="rId15" Type="http://schemas.openxmlformats.org/officeDocument/2006/relationships/image" Target="media/fImage79619385705.png"></Relationship><Relationship Id="rId16" Type="http://schemas.openxmlformats.org/officeDocument/2006/relationships/image" Target="media/fImage47543398145.png"></Relationship><Relationship Id="rId17" Type="http://schemas.openxmlformats.org/officeDocument/2006/relationships/image" Target="media/fImage136218613281.png"></Relationship><Relationship Id="rId18" Type="http://schemas.openxmlformats.org/officeDocument/2006/relationships/image" Target="media/fImage42301626827.png"></Relationship><Relationship Id="rId19" Type="http://schemas.openxmlformats.org/officeDocument/2006/relationships/image" Target="media/fImage62031639961.png"></Relationship><Relationship Id="rId20" Type="http://schemas.openxmlformats.org/officeDocument/2006/relationships/image" Target="media/fImage9860165491.png"></Relationship><Relationship Id="rId21" Type="http://schemas.openxmlformats.org/officeDocument/2006/relationships/image" Target="media/fImage94269662995.png"></Relationship><Relationship Id="rId22" Type="http://schemas.openxmlformats.org/officeDocument/2006/relationships/footer" Target="footer2.xml"></Relationship><Relationship Id="rId23" Type="http://schemas.openxmlformats.org/officeDocument/2006/relationships/numbering" Target="numbering.xml"></Relationship><Relationship Id="rId2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521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yun03083</dc:creator>
  <cp:lastModifiedBy/>
</cp:coreProperties>
</file>