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DVA 简介</w:t>
      </w:r>
    </w:p>
    <w:p>
      <w:pPr>
        <w:ind w:firstLine="420"/>
        <w:rPr>
          <w:rFonts w:hint="eastAsia"/>
        </w:rPr>
      </w:pPr>
      <w:r>
        <w:rPr>
          <w:rFonts w:hint="eastAsia"/>
        </w:rPr>
        <w:t>dva是基于现有应用架构（redux+react-router+redux-saga等）的一层轻量封装，没有引入任何新的概念。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const app = dva({history: browserHistory,});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 1. Initialize</w:t>
      </w:r>
    </w:p>
    <w:p>
      <w:pPr>
        <w:ind w:firstLine="420"/>
        <w:rPr>
          <w:rFonts w:hint="eastAsia"/>
        </w:rPr>
      </w:pPr>
      <w:r>
        <w:rPr>
          <w:rFonts w:hint="eastAsia"/>
        </w:rPr>
        <w:t>app.use({});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 2. Plugins</w:t>
      </w:r>
    </w:p>
    <w:p>
      <w:pPr>
        <w:ind w:firstLine="420"/>
        <w:rPr>
          <w:rFonts w:hint="eastAsia"/>
        </w:rPr>
      </w:pPr>
      <w:r>
        <w:rPr>
          <w:rFonts w:hint="eastAsia"/>
        </w:rPr>
        <w:t>app.model(require('./models/example'));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 3. Model</w:t>
      </w:r>
    </w:p>
    <w:p>
      <w:pPr>
        <w:ind w:firstLine="420"/>
        <w:rPr>
          <w:rFonts w:hint="eastAsia"/>
        </w:rPr>
      </w:pPr>
      <w:r>
        <w:rPr>
          <w:rFonts w:hint="eastAsia"/>
        </w:rPr>
        <w:t>app.router(require('./router'));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 4. Router</w:t>
      </w:r>
    </w:p>
    <w:p>
      <w:pPr>
        <w:ind w:firstLine="420"/>
        <w:rPr>
          <w:rFonts w:hint="eastAsia"/>
        </w:rPr>
      </w:pPr>
      <w:r>
        <w:rPr>
          <w:rFonts w:hint="eastAsia"/>
        </w:rPr>
        <w:t>app.start('#root');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 5. Start</w:t>
      </w:r>
    </w:p>
    <w:p>
      <w:pPr>
        <w:pStyle w:val="4"/>
        <w:rPr>
          <w:rFonts w:hint="eastAsia"/>
        </w:rPr>
      </w:pPr>
      <w:r>
        <w:rPr>
          <w:rFonts w:hint="eastAsia"/>
        </w:rPr>
        <w:t>app.model(obj)</w:t>
      </w:r>
    </w:p>
    <w:p>
      <w:pPr>
        <w:rPr>
          <w:rFonts w:hint="eastAsia"/>
        </w:rPr>
      </w:pPr>
      <w:r>
        <w:rPr>
          <w:rFonts w:hint="eastAsia"/>
        </w:rPr>
        <w:t>namespace : model 的命名空间</w:t>
      </w:r>
    </w:p>
    <w:p>
      <w:pPr>
        <w:rPr>
          <w:rFonts w:hint="eastAsia"/>
        </w:rPr>
      </w:pPr>
      <w:r>
        <w:rPr>
          <w:rFonts w:hint="eastAsia"/>
        </w:rPr>
        <w:t>state: 初始state</w:t>
      </w:r>
    </w:p>
    <w:p>
      <w:pPr>
        <w:rPr>
          <w:rFonts w:hint="eastAsia"/>
        </w:rPr>
      </w:pPr>
      <w:r>
        <w:rPr>
          <w:rFonts w:hint="eastAsia"/>
        </w:rPr>
        <w:t>reducers: 同步的修改状态的操作，由actions触发(state,action) =&gt; state</w:t>
      </w:r>
    </w:p>
    <w:p>
      <w:pPr>
        <w:rPr>
          <w:rFonts w:hint="eastAsia"/>
        </w:rPr>
      </w:pPr>
      <w:r>
        <w:rPr>
          <w:rFonts w:hint="eastAsia"/>
        </w:rPr>
        <w:t>effects:异步的操作，并不直接修改state，由action触发，也可以调用actions。(action,{put,call,select})</w:t>
      </w:r>
    </w:p>
    <w:p>
      <w:pPr>
        <w:rPr>
          <w:rFonts w:hint="eastAsia"/>
        </w:rPr>
      </w:pPr>
      <w:r>
        <w:rPr>
          <w:rFonts w:hint="eastAsia"/>
        </w:rPr>
        <w:t>subscriptions:异步的只读操作，并不直接修改state，可以调用actions。({ dispatch, history })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put(action)和dispatch(action)</w:t>
      </w:r>
    </w:p>
    <w:p>
      <w:pPr>
        <w:rPr>
          <w:rFonts w:hint="eastAsia"/>
        </w:rPr>
      </w:pPr>
      <w:r>
        <w:rPr>
          <w:rFonts w:hint="eastAsia"/>
        </w:rPr>
        <w:t>这里effects中的put(action)等同于subscriptions中的dispatch(action)，它们的作用都是分发一个action。</w:t>
      </w:r>
    </w:p>
    <w:p>
      <w:pPr>
        <w:rPr>
          <w:rFonts w:hint="eastAsia"/>
        </w:rPr>
      </w:pPr>
      <w:r>
        <w:rPr>
          <w:rFonts w:hint="eastAsia"/>
        </w:rPr>
        <w:t>yield put({ type: actionType, payload: attachedData, error: errorIfHave});</w:t>
      </w:r>
    </w:p>
    <w:p>
      <w:pPr>
        <w:rPr>
          <w:rFonts w:hint="eastAsia"/>
        </w:rPr>
      </w:pPr>
      <w:r>
        <w:rPr>
          <w:rFonts w:hint="eastAsia"/>
        </w:rPr>
        <w:t>dispatch({ type: actionType, payload: attachedData, error: errorIfHave});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call(asyncFunction)</w:t>
      </w:r>
    </w:p>
    <w:p>
      <w:pPr>
        <w:rPr>
          <w:rFonts w:hint="eastAsia"/>
        </w:rPr>
      </w:pPr>
      <w:r>
        <w:rPr>
          <w:rFonts w:hint="eastAsia"/>
        </w:rPr>
        <w:t>调用一个异步函数</w:t>
      </w:r>
    </w:p>
    <w:p>
      <w:pPr>
        <w:rPr>
          <w:rFonts w:hint="eastAsia"/>
        </w:rPr>
      </w:pPr>
      <w:r>
        <w:rPr>
          <w:rFonts w:hint="eastAsia"/>
        </w:rPr>
        <w:t>const result = yield call(api.fetch, { page: 1 });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select(function)</w:t>
      </w:r>
    </w:p>
    <w:p>
      <w:pPr>
        <w:rPr>
          <w:rFonts w:hint="eastAsia"/>
        </w:rPr>
      </w:pPr>
      <w:r>
        <w:rPr>
          <w:rFonts w:hint="eastAsia"/>
        </w:rPr>
        <w:t>从全局状态中选择数据</w:t>
      </w:r>
    </w:p>
    <w:p>
      <w:pPr>
        <w:rPr>
          <w:rFonts w:hint="eastAsia"/>
        </w:rPr>
      </w:pPr>
      <w:r>
        <w:rPr>
          <w:rFonts w:hint="eastAsia"/>
        </w:rPr>
        <w:t>const count = yield select(state =&gt; state.count);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app.r</w:t>
      </w:r>
      <w:bookmarkStart w:id="0" w:name="_GoBack"/>
      <w:bookmarkEnd w:id="0"/>
      <w:r>
        <w:rPr>
          <w:rFonts w:hint="eastAsia"/>
          <w:lang w:val="en-US" w:eastAsia="zh-CN"/>
        </w:rPr>
        <w:t>outer(({ history }) =&gt; routes)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{ Router, Route } from 'dva/routes';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app.router(({ history } =&gt; ({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&lt;Router history={ history }&gt;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&lt;Route path="/" component={App} /&gt;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&lt;/Router&gt;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53A61"/>
    <w:rsid w:val="17F40BFE"/>
    <w:rsid w:val="208C6199"/>
    <w:rsid w:val="28A01176"/>
    <w:rsid w:val="2954740E"/>
    <w:rsid w:val="29AE4319"/>
    <w:rsid w:val="349D4D81"/>
    <w:rsid w:val="375356E7"/>
    <w:rsid w:val="37BC4A6A"/>
    <w:rsid w:val="42B93802"/>
    <w:rsid w:val="4DE05419"/>
    <w:rsid w:val="55B40453"/>
    <w:rsid w:val="590E770A"/>
    <w:rsid w:val="645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2018-05-30T12:35:28Z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