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_Toc8549 </w:instrText>
      </w:r>
      <w:r>
        <w:rPr>
          <w:rFonts w:hint="eastAsia"/>
        </w:rPr>
        <w:fldChar w:fldCharType="separate"/>
      </w:r>
      <w:r>
        <w:rPr>
          <w:rFonts w:hint="eastAsia"/>
        </w:rPr>
        <w:t>设计模式简介</w:t>
      </w:r>
      <w:r>
        <w:tab/>
      </w:r>
      <w:r>
        <w:fldChar w:fldCharType="begin"/>
      </w:r>
      <w:r>
        <w:instrText xml:space="preserve"> PAGEREF _Toc8549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_Toc5594 </w:instrText>
      </w:r>
      <w:r>
        <w:rPr>
          <w:rFonts w:hint="eastAsia"/>
        </w:rPr>
        <w:fldChar w:fldCharType="separate"/>
      </w:r>
      <w:r>
        <w:rPr>
          <w:rFonts w:hint="eastAsia"/>
        </w:rPr>
        <w:t>设计模式的类型</w:t>
      </w:r>
      <w:r>
        <w:tab/>
      </w:r>
      <w:r>
        <w:fldChar w:fldCharType="begin"/>
      </w:r>
      <w:r>
        <w:instrText xml:space="preserve"> PAGEREF _Toc5594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_Toc3185 </w:instrText>
      </w:r>
      <w:r>
        <w:rPr>
          <w:rFonts w:hint="eastAsia"/>
        </w:rPr>
        <w:fldChar w:fldCharType="separate"/>
      </w:r>
      <w:r>
        <w:rPr>
          <w:rFonts w:hint="eastAsia"/>
        </w:rPr>
        <w:t>创建型模式（Creational Patterns）</w:t>
      </w:r>
      <w:r>
        <w:tab/>
      </w:r>
      <w:r>
        <w:fldChar w:fldCharType="begin"/>
      </w:r>
      <w:r>
        <w:instrText xml:space="preserve"> PAGEREF _Toc3185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_Toc25278 </w:instrText>
      </w:r>
      <w:r>
        <w:rPr>
          <w:rFonts w:hint="eastAsia"/>
        </w:rPr>
        <w:fldChar w:fldCharType="separate"/>
      </w:r>
      <w:r>
        <w:rPr>
          <w:rFonts w:hint="eastAsia"/>
        </w:rPr>
        <w:t>结构型模式（Structural Patterns）</w:t>
      </w:r>
      <w:r>
        <w:tab/>
      </w:r>
      <w:r>
        <w:fldChar w:fldCharType="begin"/>
      </w:r>
      <w:r>
        <w:instrText xml:space="preserve"> PAGEREF _Toc25278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_Toc20433 </w:instrText>
      </w:r>
      <w:r>
        <w:rPr>
          <w:rFonts w:hint="eastAsia"/>
        </w:rPr>
        <w:fldChar w:fldCharType="separate"/>
      </w:r>
      <w:r>
        <w:rPr>
          <w:rFonts w:hint="eastAsia"/>
        </w:rPr>
        <w:t>行为型模式（Behavioral Patterns）</w:t>
      </w:r>
      <w:r>
        <w:tab/>
      </w:r>
      <w:r>
        <w:fldChar w:fldCharType="begin"/>
      </w:r>
      <w:r>
        <w:instrText xml:space="preserve"> PAGEREF _Toc20433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_Toc7703 </w:instrText>
      </w:r>
      <w:r>
        <w:rPr>
          <w:rFonts w:hint="eastAsia"/>
        </w:rPr>
        <w:fldChar w:fldCharType="separate"/>
      </w:r>
      <w:r>
        <w:rPr>
          <w:rFonts w:hint="eastAsia"/>
        </w:rPr>
        <w:t>J2EE 设计模式</w:t>
      </w:r>
      <w:r>
        <w:tab/>
      </w:r>
      <w:r>
        <w:fldChar w:fldCharType="begin"/>
      </w:r>
      <w:r>
        <w:instrText xml:space="preserve"> PAGEREF _Toc7703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_Toc627 </w:instrText>
      </w:r>
      <w:r>
        <w:rPr>
          <w:rFonts w:hint="eastAsia"/>
        </w:rPr>
        <w:fldChar w:fldCharType="separate"/>
      </w:r>
      <w:r>
        <w:rPr>
          <w:rFonts w:hint="eastAsia"/>
        </w:rPr>
        <w:t>设计模式的六大原则</w:t>
      </w:r>
      <w:r>
        <w:tab/>
      </w:r>
      <w:r>
        <w:fldChar w:fldCharType="begin"/>
      </w:r>
      <w:r>
        <w:instrText xml:space="preserve"> PAGEREF _Toc627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_Toc30914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工厂模式</w:t>
      </w:r>
      <w:r>
        <w:tab/>
      </w:r>
      <w:r>
        <w:fldChar w:fldCharType="begin"/>
      </w:r>
      <w:r>
        <w:instrText xml:space="preserve"> PAGEREF _Toc30914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_Toc14560 </w:instrText>
      </w:r>
      <w:r>
        <w:rPr>
          <w:rFonts w:hint="eastAsia"/>
        </w:rPr>
        <w:fldChar w:fldCharType="separate"/>
      </w:r>
      <w:r>
        <w:rPr>
          <w:rFonts w:hint="eastAsia"/>
        </w:rPr>
        <w:t>抽象工厂模式</w:t>
      </w:r>
      <w:r>
        <w:tab/>
      </w:r>
      <w:r>
        <w:fldChar w:fldCharType="begin"/>
      </w:r>
      <w:r>
        <w:instrText xml:space="preserve"> PAGEREF _Toc14560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_Toc10197 </w:instrText>
      </w:r>
      <w:r>
        <w:rPr>
          <w:rFonts w:hint="eastAsia"/>
        </w:rPr>
        <w:fldChar w:fldCharType="separate"/>
      </w:r>
      <w:r>
        <w:rPr>
          <w:rFonts w:hint="eastAsia"/>
        </w:rPr>
        <w:t>单例模式</w:t>
      </w:r>
      <w:r>
        <w:tab/>
      </w:r>
      <w:r>
        <w:fldChar w:fldCharType="begin"/>
      </w:r>
      <w:r>
        <w:instrText xml:space="preserve"> PAGEREF _Toc10197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_Toc17341 </w:instrText>
      </w:r>
      <w:r>
        <w:rPr>
          <w:rFonts w:hint="eastAsia"/>
        </w:rPr>
        <w:fldChar w:fldCharType="separate"/>
      </w:r>
      <w:r>
        <w:rPr>
          <w:rFonts w:hint="eastAsia"/>
        </w:rPr>
        <w:t>建造者模式</w:t>
      </w:r>
      <w:r>
        <w:tab/>
      </w:r>
      <w:r>
        <w:fldChar w:fldCharType="begin"/>
      </w:r>
      <w:r>
        <w:instrText xml:space="preserve"> PAGEREF _Toc17341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_Toc4513 </w:instrText>
      </w:r>
      <w:r>
        <w:rPr>
          <w:rFonts w:hint="eastAsia"/>
        </w:rPr>
        <w:fldChar w:fldCharType="separate"/>
      </w:r>
      <w:r>
        <w:rPr>
          <w:rFonts w:hint="eastAsia"/>
        </w:rPr>
        <w:t>原型模式</w:t>
      </w:r>
      <w:r>
        <w:tab/>
      </w:r>
      <w:r>
        <w:fldChar w:fldCharType="begin"/>
      </w:r>
      <w:r>
        <w:instrText xml:space="preserve"> PAGEREF _Toc4513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_Toc28492 </w:instrText>
      </w:r>
      <w:r>
        <w:rPr>
          <w:rFonts w:hint="eastAsia"/>
        </w:rPr>
        <w:fldChar w:fldCharType="separate"/>
      </w:r>
      <w:r>
        <w:rPr>
          <w:rFonts w:hint="eastAsia"/>
        </w:rPr>
        <w:t>适配器模式</w:t>
      </w:r>
      <w:r>
        <w:tab/>
      </w:r>
      <w:r>
        <w:fldChar w:fldCharType="begin"/>
      </w:r>
      <w:r>
        <w:instrText xml:space="preserve"> PAGEREF _Toc28492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_Toc15283 </w:instrText>
      </w:r>
      <w:r>
        <w:rPr>
          <w:rFonts w:hint="eastAsia"/>
        </w:rPr>
        <w:fldChar w:fldCharType="separate"/>
      </w:r>
      <w:r>
        <w:rPr>
          <w:rFonts w:hint="eastAsia"/>
        </w:rPr>
        <w:t>桥接模式</w:t>
      </w:r>
      <w:r>
        <w:tab/>
      </w:r>
      <w:r>
        <w:fldChar w:fldCharType="begin"/>
      </w:r>
      <w:r>
        <w:instrText xml:space="preserve"> PAGEREF _Toc15283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_Toc13304 </w:instrText>
      </w:r>
      <w:r>
        <w:rPr>
          <w:rFonts w:hint="eastAsia"/>
        </w:rPr>
        <w:fldChar w:fldCharType="separate"/>
      </w:r>
      <w:r>
        <w:rPr>
          <w:rFonts w:hint="eastAsia"/>
        </w:rPr>
        <w:t>过滤器模式</w:t>
      </w:r>
      <w:r>
        <w:tab/>
      </w:r>
      <w:r>
        <w:fldChar w:fldCharType="begin"/>
      </w:r>
      <w:r>
        <w:instrText xml:space="preserve"> PAGEREF _Toc13304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_Toc18862 </w:instrText>
      </w:r>
      <w:r>
        <w:rPr>
          <w:rFonts w:hint="eastAsia"/>
        </w:rPr>
        <w:fldChar w:fldCharType="separate"/>
      </w:r>
      <w:r>
        <w:rPr>
          <w:rFonts w:hint="eastAsia"/>
        </w:rPr>
        <w:t>组合模式</w:t>
      </w:r>
      <w:r>
        <w:tab/>
      </w:r>
      <w:r>
        <w:fldChar w:fldCharType="begin"/>
      </w:r>
      <w:r>
        <w:instrText xml:space="preserve"> PAGEREF _Toc18862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_Toc2092 </w:instrText>
      </w:r>
      <w:r>
        <w:rPr>
          <w:rFonts w:hint="eastAsia"/>
        </w:rPr>
        <w:fldChar w:fldCharType="separate"/>
      </w:r>
      <w:r>
        <w:rPr>
          <w:rFonts w:hint="eastAsia"/>
        </w:rPr>
        <w:t>装饰器模式</w:t>
      </w:r>
      <w:r>
        <w:tab/>
      </w:r>
      <w:r>
        <w:fldChar w:fldCharType="begin"/>
      </w:r>
      <w:r>
        <w:instrText xml:space="preserve"> PAGEREF _Toc2092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_Toc7232 </w:instrText>
      </w:r>
      <w:r>
        <w:rPr>
          <w:rFonts w:hint="eastAsia"/>
        </w:rPr>
        <w:fldChar w:fldCharType="separate"/>
      </w:r>
      <w:r>
        <w:rPr>
          <w:rFonts w:hint="eastAsia"/>
        </w:rPr>
        <w:t>外观模式</w:t>
      </w:r>
      <w:r>
        <w:tab/>
      </w:r>
      <w:r>
        <w:fldChar w:fldCharType="begin"/>
      </w:r>
      <w:r>
        <w:instrText xml:space="preserve"> PAGEREF _Toc7232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_Toc17932 </w:instrText>
      </w:r>
      <w:r>
        <w:rPr>
          <w:rFonts w:hint="eastAsia"/>
        </w:rPr>
        <w:fldChar w:fldCharType="separate"/>
      </w:r>
      <w:r>
        <w:rPr>
          <w:rFonts w:hint="eastAsia"/>
        </w:rPr>
        <w:t>享元模式</w:t>
      </w:r>
      <w:r>
        <w:tab/>
      </w:r>
      <w:r>
        <w:fldChar w:fldCharType="begin"/>
      </w:r>
      <w:r>
        <w:instrText xml:space="preserve"> PAGEREF _Toc17932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_Toc22657 </w:instrText>
      </w:r>
      <w:r>
        <w:rPr>
          <w:rFonts w:hint="eastAsia"/>
        </w:rPr>
        <w:fldChar w:fldCharType="separate"/>
      </w:r>
      <w:r>
        <w:rPr>
          <w:rFonts w:hint="eastAsia"/>
        </w:rPr>
        <w:t>代理模式</w:t>
      </w:r>
      <w:r>
        <w:tab/>
      </w:r>
      <w:r>
        <w:fldChar w:fldCharType="begin"/>
      </w:r>
      <w:r>
        <w:instrText xml:space="preserve"> PAGEREF _Toc22657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0" w:name="_Toc8549"/>
      <w:r>
        <w:rPr>
          <w:rFonts w:hint="eastAsia"/>
        </w:rPr>
        <w:t>设计模式简介</w:t>
      </w:r>
      <w:bookmarkEnd w:id="0"/>
    </w:p>
    <w:p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  <w:highlight w:val="yellow"/>
        </w:rPr>
        <w:t>接口编程</w:t>
      </w:r>
      <w:r>
        <w:rPr>
          <w:rFonts w:hint="eastAsia"/>
        </w:rPr>
        <w:t>而不是对实现编程。</w:t>
      </w:r>
    </w:p>
    <w:p>
      <w:pPr>
        <w:rPr>
          <w:rFonts w:hint="eastAsia"/>
        </w:rPr>
      </w:pPr>
      <w:r>
        <w:rPr>
          <w:rFonts w:hint="eastAsia"/>
        </w:rPr>
        <w:t>优先使用对象</w:t>
      </w:r>
      <w:r>
        <w:rPr>
          <w:rFonts w:hint="eastAsia"/>
          <w:highlight w:val="yellow"/>
        </w:rPr>
        <w:t>组合</w:t>
      </w:r>
      <w:r>
        <w:rPr>
          <w:rFonts w:hint="eastAsia"/>
        </w:rPr>
        <w:t>而不是继承。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作用：</w:t>
      </w:r>
      <w:r>
        <w:rPr>
          <w:rFonts w:hint="eastAsia"/>
        </w:rPr>
        <w:t>重用代码、代码</w:t>
      </w:r>
      <w:r>
        <w:rPr>
          <w:rFonts w:hint="eastAsia"/>
          <w:lang w:eastAsia="zh-CN"/>
        </w:rPr>
        <w:t>易于</w:t>
      </w:r>
      <w:r>
        <w:rPr>
          <w:rFonts w:hint="eastAsia"/>
        </w:rPr>
        <w:t>理解、保证代码可靠性</w:t>
      </w:r>
      <w:r>
        <w:rPr>
          <w:rFonts w:hint="eastAsia"/>
          <w:lang w:eastAsia="zh-CN"/>
        </w:rPr>
        <w:t>。解耦？</w:t>
      </w:r>
    </w:p>
    <w:p>
      <w:pPr>
        <w:pStyle w:val="3"/>
        <w:rPr>
          <w:rFonts w:hint="eastAsia"/>
        </w:rPr>
      </w:pPr>
      <w:bookmarkStart w:id="1" w:name="_Toc5594"/>
      <w:r>
        <w:rPr>
          <w:rFonts w:hint="eastAsia"/>
        </w:rPr>
        <w:t>设计模式的类型</w:t>
      </w:r>
      <w:bookmarkEnd w:id="1"/>
    </w:p>
    <w:p>
      <w:pPr>
        <w:pStyle w:val="4"/>
        <w:rPr>
          <w:rFonts w:hint="eastAsia"/>
        </w:rPr>
      </w:pPr>
      <w:bookmarkStart w:id="2" w:name="_Toc3185"/>
      <w:r>
        <w:rPr>
          <w:rFonts w:hint="eastAsia"/>
        </w:rPr>
        <w:t>创建型模式（Creational Patterns）</w:t>
      </w:r>
      <w:bookmarkEnd w:id="2"/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highlight w:val="yellow"/>
        </w:rPr>
        <w:t>创建</w:t>
      </w:r>
      <w:r>
        <w:rPr>
          <w:rFonts w:hint="eastAsia"/>
        </w:rPr>
        <w:t>对象的同时隐藏创建逻辑的方式，而不是使用 new 运算符直接实例化对象。</w:t>
      </w:r>
    </w:p>
    <w:p>
      <w:pPr>
        <w:rPr>
          <w:rFonts w:hint="eastAsia"/>
        </w:rPr>
      </w:pPr>
      <w:r>
        <w:rPr>
          <w:rFonts w:hint="eastAsia"/>
        </w:rPr>
        <w:t>包括：工厂模式，抽象工厂模式，单例模式，建造者模式，原型模式，</w:t>
      </w:r>
    </w:p>
    <w:p>
      <w:pPr>
        <w:pStyle w:val="4"/>
        <w:rPr>
          <w:rFonts w:hint="eastAsia"/>
        </w:rPr>
      </w:pPr>
      <w:bookmarkStart w:id="3" w:name="_Toc25278"/>
      <w:r>
        <w:rPr>
          <w:rFonts w:hint="eastAsia"/>
        </w:rPr>
        <w:t>结构型模式（Structural Patterns）</w:t>
      </w:r>
      <w:bookmarkEnd w:id="3"/>
    </w:p>
    <w:p>
      <w:pPr>
        <w:rPr>
          <w:rFonts w:hint="eastAsia"/>
        </w:rPr>
      </w:pPr>
      <w:r>
        <w:rPr>
          <w:rFonts w:hint="eastAsia"/>
        </w:rPr>
        <w:t>关注类和对象的</w:t>
      </w:r>
      <w:r>
        <w:rPr>
          <w:rFonts w:hint="eastAsia"/>
          <w:highlight w:val="yellow"/>
        </w:rPr>
        <w:t>组合</w:t>
      </w:r>
      <w:r>
        <w:rPr>
          <w:rFonts w:hint="eastAsia"/>
        </w:rPr>
        <w:t>。继承的概念被用来组合接口和定义组合对象获得新功能的方式。</w:t>
      </w:r>
    </w:p>
    <w:p>
      <w:pPr>
        <w:rPr>
          <w:rFonts w:hint="eastAsia"/>
        </w:rPr>
      </w:pPr>
      <w:r>
        <w:rPr>
          <w:rFonts w:hint="eastAsia"/>
        </w:rPr>
        <w:t>包括：适配器模式，桥接模式，过滤器模式，组合模式，装饰器模式，外观模式，享元模式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代理模式</w:t>
      </w:r>
    </w:p>
    <w:p>
      <w:pPr>
        <w:pStyle w:val="4"/>
        <w:rPr>
          <w:rFonts w:hint="eastAsia"/>
        </w:rPr>
      </w:pPr>
      <w:bookmarkStart w:id="4" w:name="_Toc20433"/>
      <w:r>
        <w:rPr>
          <w:rFonts w:hint="eastAsia"/>
        </w:rPr>
        <w:t>行为型模式（Behavioral Patterns）</w:t>
      </w:r>
      <w:bookmarkEnd w:id="4"/>
    </w:p>
    <w:p>
      <w:pPr>
        <w:rPr>
          <w:rFonts w:hint="eastAsia"/>
        </w:rPr>
      </w:pPr>
      <w:r>
        <w:rPr>
          <w:rFonts w:hint="eastAsia"/>
        </w:rPr>
        <w:t>关注对象之间的</w:t>
      </w:r>
      <w:r>
        <w:rPr>
          <w:rFonts w:hint="eastAsia"/>
          <w:highlight w:val="yellow"/>
        </w:rPr>
        <w:t>通信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包括：责任链模式，命令模式，解释器模式，迭代器模式，中介者模式，备忘录模式，观察者模式，状态模式，空对象模式，策略模式，模板模式，访问者模式。</w:t>
      </w:r>
    </w:p>
    <w:p>
      <w:pPr>
        <w:pStyle w:val="4"/>
        <w:rPr>
          <w:rFonts w:hint="eastAsia"/>
        </w:rPr>
      </w:pPr>
      <w:bookmarkStart w:id="5" w:name="_Toc7703"/>
      <w:r>
        <w:rPr>
          <w:rFonts w:hint="eastAsia"/>
        </w:rPr>
        <w:t>J2EE 设计模式</w:t>
      </w:r>
      <w:bookmarkEnd w:id="5"/>
    </w:p>
    <w:p>
      <w:pPr>
        <w:rPr>
          <w:rFonts w:hint="eastAsia"/>
        </w:rPr>
      </w:pPr>
      <w:r>
        <w:rPr>
          <w:rFonts w:hint="eastAsia"/>
        </w:rPr>
        <w:t>关注</w:t>
      </w:r>
      <w:r>
        <w:rPr>
          <w:rFonts w:hint="eastAsia"/>
          <w:highlight w:val="yellow"/>
        </w:rPr>
        <w:t>表示层</w:t>
      </w:r>
      <w:r>
        <w:rPr>
          <w:rFonts w:hint="eastAsia"/>
        </w:rPr>
        <w:t>。由 Sun Java Center 鉴定。</w:t>
      </w:r>
    </w:p>
    <w:p>
      <w:pPr>
        <w:rPr>
          <w:rFonts w:hint="eastAsia"/>
        </w:rPr>
      </w:pPr>
      <w:r>
        <w:rPr>
          <w:rFonts w:hint="eastAsia"/>
        </w:rPr>
        <w:t>MVC 模式，业务代表模式，组合实体模式，数据访问对象模式，前端控制器模式，截过滤器模式，服务定位器模式，传输对象模式。</w:t>
      </w:r>
    </w:p>
    <w:p>
      <w:pPr>
        <w:pStyle w:val="3"/>
        <w:rPr>
          <w:rFonts w:hint="eastAsia"/>
        </w:rPr>
      </w:pPr>
      <w:bookmarkStart w:id="6" w:name="_Toc627"/>
      <w:r>
        <w:rPr>
          <w:rFonts w:hint="eastAsia"/>
        </w:rPr>
        <w:t>设计模式的六大原则</w:t>
      </w:r>
      <w:bookmarkEnd w:id="6"/>
    </w:p>
    <w:p>
      <w:pPr>
        <w:rPr>
          <w:rFonts w:hint="eastAsia"/>
        </w:rPr>
      </w:pPr>
      <w:r>
        <w:rPr>
          <w:rFonts w:hint="eastAsia"/>
        </w:rPr>
        <w:t>开闭原则：对扩展开放，对修改关闭。实现热插拔，提高扩展性。</w:t>
      </w:r>
    </w:p>
    <w:p>
      <w:pPr>
        <w:rPr>
          <w:rFonts w:hint="eastAsia"/>
        </w:rPr>
      </w:pPr>
      <w:r>
        <w:rPr>
          <w:rFonts w:hint="eastAsia"/>
        </w:rPr>
        <w:t>里氏代换原则：实现抽象的规范，实现子父类互相替换；</w:t>
      </w:r>
    </w:p>
    <w:p>
      <w:pPr>
        <w:rPr>
          <w:rFonts w:hint="eastAsia"/>
        </w:rPr>
      </w:pPr>
      <w:r>
        <w:rPr>
          <w:rFonts w:hint="eastAsia"/>
        </w:rPr>
        <w:t>依赖倒转原则：针对接口编程，实现开闭原则的基础；</w:t>
      </w:r>
    </w:p>
    <w:p>
      <w:pPr>
        <w:rPr>
          <w:rFonts w:hint="eastAsia"/>
        </w:rPr>
      </w:pPr>
      <w:r>
        <w:rPr>
          <w:rFonts w:hint="eastAsia"/>
        </w:rPr>
        <w:t>接口隔离原则：降低耦合度，接口单独设计，互相隔离；</w:t>
      </w:r>
    </w:p>
    <w:p>
      <w:pPr>
        <w:rPr>
          <w:rFonts w:hint="eastAsia"/>
        </w:rPr>
      </w:pPr>
      <w:r>
        <w:rPr>
          <w:rFonts w:hint="eastAsia"/>
        </w:rPr>
        <w:t>迪米特法则，又称不知道原则：功能模块尽量独立；</w:t>
      </w:r>
    </w:p>
    <w:p>
      <w:pPr>
        <w:rPr>
          <w:rFonts w:hint="eastAsia"/>
        </w:rPr>
      </w:pPr>
      <w:r>
        <w:rPr>
          <w:rFonts w:hint="eastAsia"/>
        </w:rPr>
        <w:t>合成复用原则：尽量使用聚合，组合，而不是继承；</w:t>
      </w:r>
    </w:p>
    <w:p>
      <w:pPr>
        <w:pStyle w:val="2"/>
        <w:rPr>
          <w:rFonts w:hint="eastAsia"/>
          <w:lang w:eastAsia="zh-CN"/>
        </w:rPr>
      </w:pPr>
      <w:bookmarkStart w:id="7" w:name="_Toc30914"/>
      <w:r>
        <w:rPr>
          <w:rFonts w:hint="eastAsia"/>
          <w:lang w:eastAsia="zh-CN"/>
        </w:rPr>
        <w:t>工厂模式</w:t>
      </w:r>
      <w:bookmarkEnd w:id="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通过工厂方法返回工厂接口实例；即一个方法可以返回一个基类、接口的所有子类对象实例。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通过反射实现对象实例化。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主要解决：主要解决</w:t>
      </w:r>
      <w:r>
        <w:rPr>
          <w:rFonts w:hint="eastAsia"/>
          <w:highlight w:val="yellow"/>
          <w:lang w:eastAsia="zh-CN"/>
        </w:rPr>
        <w:t>接口选择</w:t>
      </w:r>
      <w:r>
        <w:rPr>
          <w:rFonts w:hint="eastAsia"/>
          <w:lang w:eastAsia="zh-CN"/>
        </w:rPr>
        <w:t>的问题。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如何实现反射获取对象的类型检查？泛型参数同时传入类型</w:t>
      </w:r>
      <w:r>
        <w:rPr>
          <w:rFonts w:hint="eastAsia"/>
          <w:lang w:val="en-US" w:eastAsia="zh-CN"/>
        </w:rPr>
        <w:t>T，限制Shape？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传入</w:t>
      </w:r>
      <w:r>
        <w:rPr>
          <w:rFonts w:hint="eastAsia"/>
          <w:lang w:val="en-US" w:eastAsia="zh-CN"/>
        </w:rPr>
        <w:t>Class参数时，</w:t>
      </w:r>
      <w:r>
        <w:rPr>
          <w:rFonts w:hint="eastAsia"/>
          <w:lang w:eastAsia="zh-CN"/>
        </w:rPr>
        <w:t>泛型参数无法实现同时传入类型</w:t>
      </w:r>
      <w:r>
        <w:rPr>
          <w:rFonts w:hint="eastAsia"/>
          <w:lang w:val="en-US" w:eastAsia="zh-CN"/>
        </w:rPr>
        <w:t>T，范围约束Shape。即要么不能自动转换，要么不能检验输入类型。</w:t>
      </w:r>
    </w:p>
    <w:p>
      <w:pPr>
        <w:pStyle w:val="2"/>
        <w:rPr>
          <w:rFonts w:hint="eastAsia"/>
        </w:rPr>
      </w:pPr>
      <w:bookmarkStart w:id="8" w:name="_Toc14560"/>
      <w:r>
        <w:rPr>
          <w:rFonts w:hint="eastAsia"/>
        </w:rPr>
        <w:t>抽象工厂模式</w:t>
      </w:r>
      <w:bookmarkEnd w:id="8"/>
    </w:p>
    <w:p>
      <w:pPr>
        <w:rPr>
          <w:rFonts w:hint="eastAsia"/>
        </w:rPr>
      </w:pPr>
      <w:r>
        <w:rPr>
          <w:rFonts w:hint="eastAsia"/>
        </w:rPr>
        <w:t>围绕一个超级工厂创建其他工厂。该超级工厂又称为其他工厂的工厂。</w:t>
      </w:r>
    </w:p>
    <w:p>
      <w:pPr>
        <w:rPr>
          <w:rFonts w:hint="eastAsia"/>
        </w:rPr>
      </w:pPr>
      <w:r>
        <w:rPr>
          <w:rFonts w:hint="eastAsia"/>
        </w:rPr>
        <w:t>抽象工厂为工厂基类，规定工厂方法；子类工厂继承抽象工厂，实现方法。通过多态调用实现实例获取。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主要解决：主要解决</w:t>
      </w:r>
      <w:r>
        <w:rPr>
          <w:rFonts w:hint="eastAsia"/>
          <w:highlight w:val="yellow"/>
          <w:lang w:eastAsia="zh-CN"/>
        </w:rPr>
        <w:t>接口选择</w:t>
      </w:r>
      <w:r>
        <w:rPr>
          <w:rFonts w:hint="eastAsia"/>
          <w:lang w:eastAsia="zh-CN"/>
        </w:rPr>
        <w:t>的问题。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使用一个工厂中多个工厂方法？代码耦合？</w:t>
      </w:r>
    </w:p>
    <w:p>
      <w:pPr>
        <w:pStyle w:val="2"/>
        <w:rPr>
          <w:rFonts w:hint="eastAsia"/>
        </w:rPr>
      </w:pPr>
      <w:bookmarkStart w:id="9" w:name="_Toc10197"/>
      <w:r>
        <w:rPr>
          <w:rFonts w:hint="eastAsia"/>
        </w:rPr>
        <w:t>单例模式</w:t>
      </w:r>
      <w:bookmarkEnd w:id="9"/>
    </w:p>
    <w:p>
      <w:pPr>
        <w:rPr>
          <w:rFonts w:hint="eastAsia"/>
        </w:rPr>
      </w:pPr>
      <w:r>
        <w:rPr>
          <w:rFonts w:hint="eastAsia"/>
        </w:rPr>
        <w:t>一个类负责创建自己的对象，同时确保只有单个对象被创建。</w:t>
      </w:r>
      <w:r>
        <w:rPr>
          <w:rFonts w:hint="eastAsia"/>
          <w:highlight w:val="yellow"/>
        </w:rPr>
        <w:t>构造函数私有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实现方式：懒汉模式、</w:t>
      </w:r>
      <w:r>
        <w:rPr>
          <w:rFonts w:hint="eastAsia"/>
          <w:highlight w:val="yellow"/>
          <w:lang w:eastAsia="zh-CN"/>
        </w:rPr>
        <w:t>饿汉模式、双验锁模式、枚举模式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主要解决：一个全局使用的类频繁地创建与销毁。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对象实例要求唯一性，或创建实例开销过大。</w:t>
      </w:r>
    </w:p>
    <w:p>
      <w:pPr>
        <w:pStyle w:val="2"/>
        <w:rPr>
          <w:rFonts w:hint="eastAsia"/>
        </w:rPr>
      </w:pPr>
      <w:bookmarkStart w:id="10" w:name="_Toc17341"/>
      <w:r>
        <w:rPr>
          <w:rFonts w:hint="eastAsia"/>
        </w:rPr>
        <w:t>建造者模式</w:t>
      </w:r>
      <w:bookmarkEnd w:id="10"/>
    </w:p>
    <w:p>
      <w:pPr>
        <w:rPr>
          <w:rFonts w:hint="eastAsia"/>
        </w:rPr>
      </w:pPr>
      <w:r>
        <w:rPr>
          <w:rFonts w:hint="eastAsia"/>
        </w:rPr>
        <w:t>使用多个简单的对象构建成</w:t>
      </w:r>
      <w:r>
        <w:rPr>
          <w:rFonts w:hint="eastAsia"/>
          <w:highlight w:val="yellow"/>
        </w:rPr>
        <w:t>复杂对象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主要解决：软件系统中复杂对象的创建工作。</w:t>
      </w:r>
    </w:p>
    <w:p>
      <w:pPr>
        <w:rPr>
          <w:rFonts w:hint="eastAsia"/>
        </w:rPr>
      </w:pPr>
      <w:r>
        <w:rPr>
          <w:rFonts w:hint="eastAsia"/>
        </w:rPr>
        <w:t>将复杂对象分解为多个基本对象，通过组合实现不同复杂对象的创建。</w:t>
      </w:r>
    </w:p>
    <w:p>
      <w:pPr>
        <w:pStyle w:val="2"/>
        <w:rPr>
          <w:rFonts w:hint="eastAsia"/>
        </w:rPr>
      </w:pPr>
      <w:bookmarkStart w:id="11" w:name="_Toc4513"/>
      <w:r>
        <w:rPr>
          <w:rFonts w:hint="eastAsia"/>
        </w:rPr>
        <w:t>原型模式</w:t>
      </w:r>
      <w:bookmarkEnd w:id="11"/>
    </w:p>
    <w:p>
      <w:pPr>
        <w:rPr>
          <w:rFonts w:hint="eastAsia"/>
        </w:rPr>
      </w:pPr>
      <w:r>
        <w:rPr>
          <w:rFonts w:hint="eastAsia"/>
        </w:rPr>
        <w:t>创建重复的对象，同时又能保证性能。</w:t>
      </w:r>
    </w:p>
    <w:p>
      <w:pPr>
        <w:rPr>
          <w:rFonts w:hint="eastAsia"/>
        </w:rPr>
      </w:pPr>
      <w:r>
        <w:rPr>
          <w:rFonts w:hint="eastAsia"/>
        </w:rPr>
        <w:t>实现一个原型接口</w:t>
      </w:r>
      <w:r>
        <w:rPr>
          <w:rFonts w:hint="eastAsia"/>
          <w:highlight w:val="yellow"/>
          <w:lang w:val="en-US" w:eastAsia="zh-CN"/>
        </w:rPr>
        <w:t>Cloneable</w:t>
      </w:r>
      <w:r>
        <w:rPr>
          <w:rFonts w:hint="eastAsia"/>
        </w:rPr>
        <w:t>，用于创建当前对象的克隆。</w:t>
      </w:r>
    </w:p>
    <w:p>
      <w:pPr>
        <w:rPr>
          <w:rFonts w:hint="eastAsia"/>
        </w:rPr>
      </w:pPr>
      <w:r>
        <w:rPr>
          <w:rFonts w:hint="eastAsia"/>
        </w:rPr>
        <w:t>主要解决：在运行期建立和删除原型。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数据、资源的复用</w:t>
      </w:r>
      <w:r>
        <w:rPr>
          <w:rFonts w:hint="eastAsia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ThreadLocal，效率低？</w:t>
      </w:r>
    </w:p>
    <w:p>
      <w:pPr>
        <w:pStyle w:val="2"/>
        <w:rPr>
          <w:rFonts w:hint="eastAsia"/>
        </w:rPr>
      </w:pPr>
      <w:bookmarkStart w:id="12" w:name="_Toc28492"/>
      <w:r>
        <w:rPr>
          <w:rFonts w:hint="eastAsia"/>
        </w:rPr>
        <w:t>适配器模式</w:t>
      </w:r>
      <w:bookmarkEnd w:id="12"/>
    </w:p>
    <w:p>
      <w:pPr>
        <w:rPr>
          <w:rFonts w:hint="eastAsia"/>
        </w:rPr>
      </w:pPr>
      <w:r>
        <w:rPr>
          <w:rFonts w:hint="eastAsia"/>
        </w:rPr>
        <w:t>作为两个不兼容的接口之间的桥梁。在现存对象中加入新功能的适配器实例，调用适配器实例方法实现新功能。解耦。</w:t>
      </w:r>
      <w:r>
        <w:rPr>
          <w:rFonts w:hint="eastAsia"/>
          <w:lang w:eastAsia="zh-CN"/>
        </w:rPr>
        <w:t>不必重写代码，局部更新即可。</w:t>
      </w:r>
    </w:p>
    <w:p>
      <w:pPr>
        <w:rPr>
          <w:rFonts w:hint="eastAsia"/>
        </w:rPr>
      </w:pPr>
      <w:r>
        <w:rPr>
          <w:rFonts w:hint="eastAsia"/>
        </w:rPr>
        <w:t>主要解决：软件系统中将一些"</w:t>
      </w:r>
      <w:r>
        <w:rPr>
          <w:rFonts w:hint="eastAsia"/>
          <w:highlight w:val="yellow"/>
        </w:rPr>
        <w:t>现存</w:t>
      </w:r>
      <w:r>
        <w:rPr>
          <w:rFonts w:hint="eastAsia"/>
        </w:rPr>
        <w:t>的对象"放到</w:t>
      </w:r>
      <w:r>
        <w:rPr>
          <w:rFonts w:hint="eastAsia"/>
          <w:highlight w:val="yellow"/>
        </w:rPr>
        <w:t>新环境</w:t>
      </w:r>
      <w:r>
        <w:rPr>
          <w:rFonts w:hint="eastAsia"/>
        </w:rPr>
        <w:t>中。</w:t>
      </w:r>
    </w:p>
    <w:p>
      <w:pPr>
        <w:pStyle w:val="2"/>
        <w:rPr>
          <w:rFonts w:hint="eastAsia"/>
        </w:rPr>
      </w:pPr>
      <w:bookmarkStart w:id="13" w:name="_Toc15283"/>
      <w:r>
        <w:rPr>
          <w:rFonts w:hint="eastAsia"/>
        </w:rPr>
        <w:t>桥接模式</w:t>
      </w:r>
      <w:bookmarkEnd w:id="13"/>
    </w:p>
    <w:p>
      <w:pPr>
        <w:rPr>
          <w:rFonts w:hint="eastAsia"/>
        </w:rPr>
      </w:pPr>
      <w:r>
        <w:rPr>
          <w:rFonts w:hint="eastAsia"/>
        </w:rPr>
        <w:t>把抽象化与实现化解耦，使得二者可以独立变化。</w:t>
      </w:r>
    </w:p>
    <w:p>
      <w:pPr>
        <w:rPr>
          <w:rFonts w:hint="eastAsia"/>
        </w:rPr>
      </w:pPr>
      <w:r>
        <w:rPr>
          <w:rFonts w:hint="eastAsia"/>
        </w:rPr>
        <w:t>分解变化维度，保证一个时刻只有一个维度变化。用一个接口一个维度，</w:t>
      </w:r>
      <w:r>
        <w:rPr>
          <w:rFonts w:hint="eastAsia"/>
          <w:highlight w:val="yellow"/>
        </w:rPr>
        <w:t>多个接口组合实现多维度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主要解决：在有多种可能会变化的情况下，用继承会造成类爆炸问题，扩展起来不灵活。</w:t>
      </w:r>
    </w:p>
    <w:p>
      <w:pPr>
        <w:pStyle w:val="2"/>
        <w:rPr>
          <w:rFonts w:hint="eastAsia"/>
        </w:rPr>
      </w:pPr>
      <w:bookmarkStart w:id="14" w:name="_Toc13304"/>
      <w:r>
        <w:rPr>
          <w:rFonts w:hint="eastAsia"/>
        </w:rPr>
        <w:t>过滤器模式</w:t>
      </w:r>
      <w:bookmarkEnd w:id="14"/>
    </w:p>
    <w:p>
      <w:pPr>
        <w:rPr>
          <w:rFonts w:hint="eastAsia"/>
        </w:rPr>
      </w:pPr>
      <w:r>
        <w:rPr>
          <w:rFonts w:hint="eastAsia"/>
        </w:rPr>
        <w:t>允许开发人员使用不同的标准来过滤一组对象，通过逻辑运算以解耦的方式连接起来。</w:t>
      </w:r>
    </w:p>
    <w:p>
      <w:pPr>
        <w:rPr>
          <w:rFonts w:hint="eastAsia"/>
        </w:rPr>
      </w:pPr>
      <w:r>
        <w:rPr>
          <w:rFonts w:hint="eastAsia"/>
        </w:rPr>
        <w:t>结合多个标准来获得单一标准。</w:t>
      </w:r>
      <w:r>
        <w:rPr>
          <w:rFonts w:hint="eastAsia"/>
          <w:highlight w:val="yellow"/>
        </w:rPr>
        <w:t>分解标准、组合标准</w:t>
      </w:r>
      <w:r>
        <w:rPr>
          <w:rFonts w:hint="eastAsia"/>
        </w:rPr>
        <w:t>。</w:t>
      </w:r>
    </w:p>
    <w:p>
      <w:pPr>
        <w:pStyle w:val="2"/>
        <w:rPr>
          <w:rFonts w:hint="eastAsia"/>
        </w:rPr>
      </w:pPr>
      <w:bookmarkStart w:id="15" w:name="_Toc18862"/>
      <w:r>
        <w:rPr>
          <w:rFonts w:hint="eastAsia"/>
        </w:rPr>
        <w:t>组合模式</w:t>
      </w:r>
      <w:bookmarkEnd w:id="15"/>
    </w:p>
    <w:p>
      <w:pPr>
        <w:rPr>
          <w:rFonts w:hint="eastAsia"/>
        </w:rPr>
      </w:pPr>
      <w:r>
        <w:rPr>
          <w:rFonts w:hint="eastAsia"/>
        </w:rPr>
        <w:t>处理树状结构。</w:t>
      </w:r>
    </w:p>
    <w:p>
      <w:pPr>
        <w:rPr>
          <w:rFonts w:hint="eastAsia"/>
        </w:rPr>
      </w:pPr>
      <w:r>
        <w:rPr>
          <w:rFonts w:hint="eastAsia"/>
        </w:rPr>
        <w:t>把一组相似的对象当作一个单一的对象。</w:t>
      </w:r>
    </w:p>
    <w:p>
      <w:pPr>
        <w:rPr>
          <w:rFonts w:hint="eastAsia"/>
        </w:rPr>
      </w:pPr>
      <w:r>
        <w:rPr>
          <w:rFonts w:hint="eastAsia"/>
        </w:rPr>
        <w:t>在对象内部增加List属性，代表下级对象；通过对</w:t>
      </w:r>
      <w:r>
        <w:rPr>
          <w:rFonts w:hint="eastAsia"/>
          <w:highlight w:val="yellow"/>
        </w:rPr>
        <w:t>List的操作完成对下级的操作</w:t>
      </w:r>
      <w:r>
        <w:rPr>
          <w:rFonts w:hint="eastAsia"/>
        </w:rPr>
        <w:t>。</w:t>
      </w:r>
    </w:p>
    <w:p>
      <w:pPr>
        <w:pStyle w:val="2"/>
        <w:rPr>
          <w:rFonts w:hint="eastAsia"/>
        </w:rPr>
      </w:pPr>
      <w:bookmarkStart w:id="16" w:name="_Toc2092"/>
      <w:r>
        <w:rPr>
          <w:rFonts w:hint="eastAsia"/>
        </w:rPr>
        <w:t>装饰器模式</w:t>
      </w:r>
      <w:bookmarkEnd w:id="16"/>
    </w:p>
    <w:p>
      <w:pPr>
        <w:rPr>
          <w:rFonts w:hint="eastAsia"/>
        </w:rPr>
      </w:pPr>
      <w:r>
        <w:rPr>
          <w:rFonts w:hint="eastAsia"/>
        </w:rPr>
        <w:t>包装原有的类，并在保持类方法签名完整性的前提下，提供了额外的功能。</w:t>
      </w:r>
    </w:p>
    <w:p>
      <w:pPr>
        <w:rPr>
          <w:rFonts w:hint="eastAsia"/>
        </w:rPr>
      </w:pPr>
      <w:r>
        <w:rPr>
          <w:rFonts w:hint="eastAsia"/>
        </w:rPr>
        <w:t>抽象的装饰类实现</w:t>
      </w:r>
      <w:r>
        <w:rPr>
          <w:rFonts w:hint="eastAsia"/>
          <w:highlight w:val="yellow"/>
        </w:rPr>
        <w:t>原类根接口</w:t>
      </w:r>
      <w:r>
        <w:rPr>
          <w:rFonts w:hint="eastAsia"/>
        </w:rPr>
        <w:t>，</w:t>
      </w:r>
      <w:r>
        <w:rPr>
          <w:rFonts w:hint="eastAsia"/>
          <w:lang w:eastAsia="zh-CN"/>
        </w:rPr>
        <w:t>并引入</w:t>
      </w:r>
      <w:r>
        <w:rPr>
          <w:rFonts w:hint="eastAsia"/>
          <w:highlight w:val="yellow"/>
          <w:lang w:eastAsia="zh-CN"/>
        </w:rPr>
        <w:t>接口的实例变量</w:t>
      </w:r>
      <w:r>
        <w:rPr>
          <w:rFonts w:hint="eastAsia"/>
        </w:rPr>
        <w:t>；具体装饰类实现功能扩展</w:t>
      </w:r>
      <w:r>
        <w:rPr>
          <w:rFonts w:hint="eastAsia"/>
          <w:lang w:eastAsia="zh-CN"/>
        </w:rPr>
        <w:t>，在方法中通过实例变量调用原方法，并增加新逻辑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没有继承原类，实现了原类的功能扩展。</w:t>
      </w:r>
    </w:p>
    <w:p>
      <w:pPr>
        <w:pStyle w:val="2"/>
        <w:rPr>
          <w:rFonts w:hint="eastAsia"/>
        </w:rPr>
      </w:pPr>
      <w:bookmarkStart w:id="17" w:name="_Toc7232"/>
      <w:r>
        <w:rPr>
          <w:rFonts w:hint="eastAsia"/>
        </w:rPr>
        <w:t>外观模式</w:t>
      </w:r>
      <w:bookmarkEnd w:id="17"/>
    </w:p>
    <w:p>
      <w:pPr>
        <w:rPr>
          <w:rFonts w:hint="eastAsia"/>
        </w:rPr>
      </w:pPr>
      <w:r>
        <w:rPr>
          <w:rFonts w:hint="eastAsia"/>
        </w:rPr>
        <w:t>向现有的系统添加一个接口，供客户端访问</w:t>
      </w:r>
      <w:r>
        <w:rPr>
          <w:rFonts w:hint="eastAsia"/>
          <w:lang w:eastAsia="zh-CN"/>
        </w:rPr>
        <w:t>，</w:t>
      </w:r>
      <w:r>
        <w:rPr>
          <w:rFonts w:hint="eastAsia"/>
        </w:rPr>
        <w:t>隐藏系统的复杂性。</w:t>
      </w:r>
    </w:p>
    <w:p>
      <w:pPr>
        <w:rPr>
          <w:rFonts w:hint="eastAsia"/>
        </w:rPr>
      </w:pPr>
      <w:r>
        <w:rPr>
          <w:rFonts w:hint="eastAsia"/>
        </w:rPr>
        <w:t>主要解决：降低访问复杂系统的内部子系统时的复杂度，简化客户端与之的接口。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封装</w:t>
      </w:r>
      <w:r>
        <w:rPr>
          <w:rFonts w:hint="eastAsia"/>
        </w:rPr>
        <w:t>。</w:t>
      </w:r>
    </w:p>
    <w:p>
      <w:pPr>
        <w:pStyle w:val="2"/>
        <w:rPr>
          <w:rFonts w:hint="eastAsia"/>
        </w:rPr>
      </w:pPr>
      <w:bookmarkStart w:id="18" w:name="_Toc17932"/>
      <w:r>
        <w:rPr>
          <w:rFonts w:hint="eastAsia"/>
        </w:rPr>
        <w:t>享元模式</w:t>
      </w:r>
      <w:bookmarkEnd w:id="18"/>
    </w:p>
    <w:p>
      <w:pPr>
        <w:rPr>
          <w:rFonts w:hint="eastAsia"/>
        </w:rPr>
      </w:pPr>
      <w:r>
        <w:rPr>
          <w:rFonts w:hint="eastAsia"/>
        </w:rPr>
        <w:t>减少创建对象的数量，以减少内存占用和提高性能。对象存在时</w:t>
      </w:r>
      <w:r>
        <w:rPr>
          <w:rFonts w:hint="eastAsia"/>
          <w:highlight w:val="yellow"/>
        </w:rPr>
        <w:t>复用对象</w:t>
      </w:r>
      <w:r>
        <w:rPr>
          <w:rFonts w:hint="eastAsia"/>
        </w:rPr>
        <w:t>，类似多个单例模式的集合。</w:t>
      </w:r>
    </w:p>
    <w:p>
      <w:pPr>
        <w:rPr>
          <w:rFonts w:hint="eastAsia"/>
        </w:rPr>
      </w:pPr>
      <w:r>
        <w:rPr>
          <w:rFonts w:hint="eastAsia"/>
        </w:rPr>
        <w:t xml:space="preserve">关键代码：用 </w:t>
      </w:r>
      <w:r>
        <w:rPr>
          <w:rFonts w:hint="eastAsia"/>
          <w:highlight w:val="yellow"/>
        </w:rPr>
        <w:t xml:space="preserve">HashMap </w:t>
      </w:r>
      <w:r>
        <w:rPr>
          <w:rFonts w:hint="eastAsia"/>
        </w:rPr>
        <w:t>存储这些对象。</w:t>
      </w:r>
    </w:p>
    <w:p>
      <w:pPr>
        <w:pStyle w:val="2"/>
        <w:rPr>
          <w:rFonts w:hint="eastAsia"/>
        </w:rPr>
      </w:pPr>
      <w:bookmarkStart w:id="19" w:name="_Toc22657"/>
      <w:r>
        <w:rPr>
          <w:rFonts w:hint="eastAsia"/>
        </w:rPr>
        <w:t>代理模式</w:t>
      </w:r>
      <w:bookmarkEnd w:id="19"/>
    </w:p>
    <w:p>
      <w:pPr>
        <w:rPr>
          <w:rFonts w:hint="eastAsia"/>
        </w:rPr>
      </w:pPr>
      <w:r>
        <w:rPr>
          <w:rFonts w:hint="eastAsia"/>
        </w:rPr>
        <w:t>一个类代表另一个类的功能。</w:t>
      </w:r>
    </w:p>
    <w:p>
      <w:pPr>
        <w:rPr>
          <w:rFonts w:hint="eastAsia"/>
        </w:rPr>
      </w:pPr>
      <w:r>
        <w:rPr>
          <w:rFonts w:hint="eastAsia"/>
        </w:rPr>
        <w:t>主要解决：在直接访问对象时会产生问题。</w:t>
      </w:r>
    </w:p>
    <w:p>
      <w:pPr>
        <w:rPr>
          <w:rFonts w:hint="eastAsia"/>
        </w:rPr>
      </w:pPr>
      <w:r>
        <w:rPr>
          <w:rFonts w:hint="eastAsia"/>
        </w:rPr>
        <w:t>关键代码：实现</w:t>
      </w:r>
      <w:r>
        <w:rPr>
          <w:rFonts w:hint="eastAsia"/>
          <w:highlight w:val="yellow"/>
        </w:rPr>
        <w:t>与被代理类组合</w:t>
      </w:r>
      <w:r>
        <w:rPr>
          <w:rFonts w:hint="eastAsia"/>
        </w:rPr>
        <w:t>。将被代理类传入代理类中，而后调用代理类方法。</w:t>
      </w:r>
    </w:p>
    <w:p>
      <w:pPr>
        <w:pStyle w:val="2"/>
        <w:rPr>
          <w:rFonts w:hint="eastAsia"/>
        </w:rPr>
      </w:pPr>
      <w:r>
        <w:rPr>
          <w:rFonts w:hint="eastAsia"/>
        </w:rPr>
        <w:t>责任链模式</w:t>
      </w:r>
    </w:p>
    <w:p>
      <w:pPr>
        <w:rPr>
          <w:rFonts w:hint="eastAsia"/>
        </w:rPr>
      </w:pPr>
      <w:r>
        <w:rPr>
          <w:rFonts w:hint="eastAsia"/>
        </w:rPr>
        <w:t>为请求创建了一个接收者对象的链。</w:t>
      </w:r>
    </w:p>
    <w:p>
      <w:pPr>
        <w:rPr>
          <w:rFonts w:hint="eastAsia"/>
        </w:rPr>
      </w:pPr>
      <w:r>
        <w:rPr>
          <w:rFonts w:hint="eastAsia"/>
        </w:rPr>
        <w:t>在这种模式中，通常每个接收者都包含对另一个接收者的引用。如果一个对象不能处理该请求，那么它会把相同的请求传给下一个接收者，依此类推。</w:t>
      </w:r>
    </w:p>
    <w:p>
      <w:pPr>
        <w:rPr>
          <w:rFonts w:hint="eastAsia"/>
        </w:rPr>
      </w:pPr>
      <w:r>
        <w:rPr>
          <w:rFonts w:hint="eastAsia"/>
        </w:rPr>
        <w:t>主要解决：职责链上的处理者负责处理请求。</w:t>
      </w:r>
    </w:p>
    <w:p>
      <w:pPr>
        <w:rPr>
          <w:rFonts w:hint="eastAsia"/>
        </w:rPr>
      </w:pPr>
      <w:r>
        <w:rPr>
          <w:rFonts w:hint="eastAsia"/>
        </w:rPr>
        <w:t>关键代码：</w:t>
      </w:r>
      <w:r>
        <w:rPr>
          <w:rFonts w:hint="eastAsia"/>
          <w:highlight w:val="yellow"/>
        </w:rPr>
        <w:t>Handler 里面聚合它自己</w:t>
      </w:r>
      <w:r>
        <w:rPr>
          <w:rFonts w:hint="eastAsia"/>
        </w:rPr>
        <w:t>，在 HanleRequest 里判断是否合适，如果没达到条件则向下传递，向谁传递之前 set 进去。</w: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拿到请求，判断自己是否处理；而后判断是否继续传递。</w:t>
      </w:r>
    </w:p>
    <w:p>
      <w:pPr>
        <w:pStyle w:val="2"/>
        <w:rPr>
          <w:rFonts w:hint="eastAsia"/>
        </w:rPr>
      </w:pPr>
      <w:r>
        <w:rPr>
          <w:rFonts w:hint="eastAsia"/>
        </w:rPr>
        <w:t>命令模式</w:t>
      </w:r>
    </w:p>
    <w:p>
      <w:pPr>
        <w:rPr>
          <w:rFonts w:hint="eastAsia"/>
        </w:rPr>
      </w:pPr>
      <w:r>
        <w:rPr>
          <w:rFonts w:hint="eastAsia"/>
        </w:rPr>
        <w:t>一种数据驱动的设计模式。</w:t>
      </w:r>
    </w:p>
    <w:p>
      <w:pPr>
        <w:rPr>
          <w:rFonts w:hint="eastAsia"/>
        </w:rPr>
      </w:pPr>
      <w:r>
        <w:rPr>
          <w:rFonts w:hint="eastAsia"/>
        </w:rPr>
        <w:t>请求以命令的形式包裹在对象中，并传给调用对象。调用对象寻找可以处理该命令的合适的对象，并把该命令传给相应的对象，该对象执行命令。</w:t>
      </w:r>
    </w:p>
    <w:p>
      <w:pPr>
        <w:rPr>
          <w:rFonts w:hint="eastAsia"/>
        </w:rPr>
      </w:pPr>
      <w:r>
        <w:rPr>
          <w:rFonts w:hint="eastAsia"/>
        </w:rPr>
        <w:t>关键代码：三个角色：received命令执行对象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Command </w:t>
      </w:r>
      <w:r>
        <w:rPr>
          <w:rFonts w:hint="eastAsia"/>
          <w:lang w:eastAsia="zh-CN"/>
        </w:rPr>
        <w:t>，</w:t>
      </w:r>
      <w:r>
        <w:rPr>
          <w:rFonts w:hint="eastAsia"/>
        </w:rPr>
        <w:t>invoker命令对象入口</w:t>
      </w:r>
    </w:p>
    <w:p>
      <w:pPr>
        <w:rPr>
          <w:rFonts w:hint="eastAsia"/>
        </w:rPr>
      </w:pPr>
      <w:r>
        <w:rPr>
          <w:rFonts w:hint="eastAsia"/>
        </w:rPr>
        <w:t>一个行为模式一个对象，请求中附带不同的行为实例。</w:t>
      </w:r>
    </w:p>
    <w:p>
      <w:pPr>
        <w:pStyle w:val="2"/>
        <w:rPr>
          <w:rFonts w:hint="eastAsia"/>
        </w:rPr>
      </w:pPr>
      <w:r>
        <w:rPr>
          <w:rFonts w:hint="eastAsia"/>
        </w:rPr>
        <w:t>解释器模式</w:t>
      </w:r>
    </w:p>
    <w:p>
      <w:pPr>
        <w:rPr>
          <w:rFonts w:hint="eastAsia"/>
        </w:rPr>
      </w:pPr>
      <w:r>
        <w:rPr>
          <w:rFonts w:hint="eastAsia"/>
        </w:rPr>
        <w:t>评估语言的语法或表达式的方式。</w:t>
      </w:r>
    </w:p>
    <w:p>
      <w:pPr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  <w:lang w:eastAsia="zh-CN"/>
        </w:rPr>
        <w:t>语法规则，应用少</w:t>
      </w:r>
      <w:r>
        <w:rPr>
          <w:rFonts w:hint="eastAsia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</w:rPr>
        <w:t>迭代器模式</w:t>
      </w:r>
    </w:p>
    <w:p>
      <w:pPr>
        <w:rPr>
          <w:rFonts w:hint="eastAsia"/>
        </w:rPr>
      </w:pPr>
      <w:r>
        <w:rPr>
          <w:rFonts w:hint="eastAsia"/>
        </w:rPr>
        <w:t>用于顺序访问集合对象的元素。</w:t>
      </w:r>
    </w:p>
    <w:p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  <w:highlight w:val="yellow"/>
        </w:rPr>
        <w:t>内部类实现Iterator接口</w:t>
      </w:r>
      <w:r>
        <w:rPr>
          <w:rFonts w:hint="eastAsia"/>
        </w:rPr>
        <w:t>，在</w:t>
      </w:r>
      <w:r>
        <w:rPr>
          <w:rFonts w:hint="eastAsia"/>
          <w:highlight w:val="yellow"/>
        </w:rPr>
        <w:t>外部类提供getIterator()</w:t>
      </w:r>
      <w:r>
        <w:rPr>
          <w:rFonts w:hint="eastAsia"/>
        </w:rPr>
        <w:t>方法，获取Iterator。</w:t>
      </w:r>
    </w:p>
    <w:p>
      <w:pPr>
        <w:rPr>
          <w:rFonts w:hint="eastAsia"/>
        </w:rPr>
      </w:pPr>
      <w:r>
        <w:rPr>
          <w:rFonts w:hint="eastAsia"/>
        </w:rPr>
        <w:t>主要解决：不同的方式来遍历整个整合对象。</w:t>
      </w:r>
    </w:p>
    <w:p>
      <w:pPr>
        <w:pStyle w:val="2"/>
        <w:rPr>
          <w:rFonts w:hint="eastAsia"/>
        </w:rPr>
      </w:pPr>
      <w:r>
        <w:rPr>
          <w:rFonts w:hint="eastAsia"/>
        </w:rPr>
        <w:t>中介者模式</w:t>
      </w:r>
    </w:p>
    <w:p>
      <w:pPr>
        <w:rPr>
          <w:rFonts w:hint="eastAsia"/>
        </w:rPr>
      </w:pPr>
      <w:r>
        <w:rPr>
          <w:rFonts w:hint="eastAsia"/>
        </w:rPr>
        <w:t>通过中介通信，降低多个对象和类之间的通信复杂性。</w:t>
      </w:r>
    </w:p>
    <w:p>
      <w:pPr>
        <w:rPr>
          <w:rFonts w:hint="eastAsia"/>
        </w:rPr>
      </w:pPr>
      <w:r>
        <w:rPr>
          <w:rFonts w:hint="eastAsia"/>
        </w:rPr>
        <w:t>主要解决：对象与对象之间存在大量的关联关系。</w:t>
      </w:r>
    </w:p>
    <w:p>
      <w:pPr>
        <w:rPr>
          <w:rFonts w:hint="eastAsia"/>
        </w:rPr>
      </w:pPr>
      <w:r>
        <w:rPr>
          <w:rFonts w:hint="eastAsia"/>
        </w:rPr>
        <w:t>关键代码：对象之间的通信封装到一个类中单独处理。</w:t>
      </w:r>
    </w:p>
    <w:p>
      <w:pPr>
        <w:pStyle w:val="2"/>
        <w:rPr>
          <w:rFonts w:hint="eastAsia"/>
        </w:rPr>
      </w:pPr>
      <w:r>
        <w:rPr>
          <w:rFonts w:hint="eastAsia"/>
        </w:rPr>
        <w:t>备忘录模式</w:t>
      </w:r>
    </w:p>
    <w:p>
      <w:pPr>
        <w:rPr>
          <w:rFonts w:hint="eastAsia"/>
        </w:rPr>
      </w:pPr>
      <w:r>
        <w:rPr>
          <w:rFonts w:hint="eastAsia"/>
        </w:rPr>
        <w:t>保存一个对象的某个状态，以便在适当的时候恢复对象。</w:t>
      </w:r>
    </w:p>
    <w:p>
      <w:pPr>
        <w:rPr>
          <w:rFonts w:hint="eastAsia"/>
        </w:rPr>
      </w:pPr>
      <w:r>
        <w:rPr>
          <w:rFonts w:hint="eastAsia"/>
        </w:rPr>
        <w:t>关键代码：客户不与备忘录类耦合，与备忘录管理类耦合。备忘录类通过List存储备份状态实例，备忘录管理类操作备忘录，备份或者提取状态。</w:t>
      </w:r>
    </w:p>
    <w:p>
      <w:pPr>
        <w:rPr>
          <w:rFonts w:hint="eastAsia"/>
        </w:rPr>
      </w:pPr>
      <w:r>
        <w:rPr>
          <w:rFonts w:hint="eastAsia"/>
        </w:rPr>
        <w:t>使用原型模式+备忘录模式，节约内存。</w:t>
      </w:r>
    </w:p>
    <w:p>
      <w:pPr>
        <w:pStyle w:val="2"/>
        <w:rPr>
          <w:rFonts w:hint="eastAsia"/>
        </w:rPr>
      </w:pPr>
      <w:r>
        <w:rPr>
          <w:rFonts w:hint="eastAsia"/>
        </w:rPr>
        <w:t>观察者模式</w:t>
      </w:r>
      <w:bookmarkStart w:id="20" w:name="_GoBack"/>
      <w:bookmarkEnd w:id="20"/>
    </w:p>
    <w:p>
      <w:pPr>
        <w:rPr>
          <w:rFonts w:hint="eastAsia"/>
        </w:rPr>
      </w:pPr>
      <w:r>
        <w:rPr>
          <w:rFonts w:hint="eastAsia"/>
        </w:rPr>
        <w:t>当对象间存在一对多关系时，则使用观察者模式。比如，当一个对象被修改时，则会自动通知它的依赖对象。</w:t>
      </w:r>
    </w:p>
    <w:p>
      <w:pPr>
        <w:rPr>
          <w:rFonts w:hint="eastAsia"/>
        </w:rPr>
      </w:pPr>
      <w:r>
        <w:rPr>
          <w:rFonts w:hint="eastAsia"/>
        </w:rPr>
        <w:t>关键代码：在抽象类里有一个 ArrayList 存放观察者们。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22DE0"/>
    <w:rsid w:val="009229B3"/>
    <w:rsid w:val="0265747B"/>
    <w:rsid w:val="034E0FD0"/>
    <w:rsid w:val="046F101F"/>
    <w:rsid w:val="05B96ECF"/>
    <w:rsid w:val="08253A61"/>
    <w:rsid w:val="0A5227DE"/>
    <w:rsid w:val="0AF142D2"/>
    <w:rsid w:val="0C1D3FBE"/>
    <w:rsid w:val="11DA04BA"/>
    <w:rsid w:val="160946B1"/>
    <w:rsid w:val="168416B4"/>
    <w:rsid w:val="16A77A44"/>
    <w:rsid w:val="1AD23FA1"/>
    <w:rsid w:val="25D9690C"/>
    <w:rsid w:val="26E91D1E"/>
    <w:rsid w:val="28A01176"/>
    <w:rsid w:val="2954740E"/>
    <w:rsid w:val="29AE4319"/>
    <w:rsid w:val="2BA72FD3"/>
    <w:rsid w:val="2BE705CE"/>
    <w:rsid w:val="2D2E126B"/>
    <w:rsid w:val="349D4D81"/>
    <w:rsid w:val="35C73BE5"/>
    <w:rsid w:val="39FA55E2"/>
    <w:rsid w:val="3A5613E8"/>
    <w:rsid w:val="3A5B7E2A"/>
    <w:rsid w:val="3EFD360B"/>
    <w:rsid w:val="418F1DCF"/>
    <w:rsid w:val="42B93802"/>
    <w:rsid w:val="49AB1B1F"/>
    <w:rsid w:val="4A515886"/>
    <w:rsid w:val="4A822E89"/>
    <w:rsid w:val="503B28E8"/>
    <w:rsid w:val="528604F3"/>
    <w:rsid w:val="54D4601D"/>
    <w:rsid w:val="57EF3A15"/>
    <w:rsid w:val="5B580014"/>
    <w:rsid w:val="5B6C26A7"/>
    <w:rsid w:val="5C563D95"/>
    <w:rsid w:val="65490AF2"/>
    <w:rsid w:val="6BA10DD2"/>
    <w:rsid w:val="6BB144EF"/>
    <w:rsid w:val="6CA1474D"/>
    <w:rsid w:val="74042639"/>
    <w:rsid w:val="77A23431"/>
    <w:rsid w:val="7AB3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2018-04-19T09:14:10Z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