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4C1" w:rsidRDefault="002734C1" w:rsidP="002734C1">
      <w:pPr>
        <w:pStyle w:val="cupoydraft-order-list-item"/>
        <w:numPr>
          <w:ilvl w:val="0"/>
          <w:numId w:val="1"/>
        </w:numPr>
        <w:spacing w:line="420" w:lineRule="atLeast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在速度較慢的時候，可以先從哪邊開始檢查？</w:t>
      </w:r>
    </w:p>
    <w:p w:rsidR="002734C1" w:rsidRDefault="002734C1" w:rsidP="002734C1">
      <w:pPr>
        <w:pStyle w:val="cupoydraft-order-list-item"/>
        <w:spacing w:line="420" w:lineRule="atLeast"/>
        <w:ind w:left="720"/>
        <w:rPr>
          <w:rFonts w:ascii="Helvetica Neue" w:hAnsi="Helvetica Neue" w:hint="eastAsia"/>
          <w:color w:val="333333"/>
          <w:sz w:val="27"/>
          <w:szCs w:val="27"/>
        </w:rPr>
      </w:pPr>
      <w:r>
        <w:rPr>
          <w:rFonts w:ascii="Helvetica Neue" w:hAnsi="Helvetica Neue" w:hint="eastAsia"/>
          <w:color w:val="333333"/>
          <w:sz w:val="27"/>
          <w:szCs w:val="27"/>
        </w:rPr>
        <w:t>資料型態</w:t>
      </w:r>
    </w:p>
    <w:p w:rsidR="002734C1" w:rsidRDefault="002734C1" w:rsidP="002734C1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rPr>
          <w:rFonts w:ascii="Helvetica Neue" w:eastAsia="新細明體" w:hAnsi="Helvetica Neue" w:cs="新細明體"/>
          <w:color w:val="333333"/>
          <w:kern w:val="0"/>
          <w:sz w:val="27"/>
          <w:szCs w:val="27"/>
        </w:rPr>
      </w:pPr>
      <w:r w:rsidRPr="002734C1">
        <w:rPr>
          <w:rFonts w:ascii="Helvetica Neue" w:eastAsia="新細明體" w:hAnsi="Helvetica Neue" w:cs="新細明體"/>
          <w:color w:val="333333"/>
          <w:kern w:val="0"/>
          <w:sz w:val="27"/>
          <w:szCs w:val="27"/>
        </w:rPr>
        <w:t>資料過大時應採取什麼方式讓記憶體占用量下降？</w:t>
      </w:r>
    </w:p>
    <w:p w:rsidR="002734C1" w:rsidRPr="002734C1" w:rsidRDefault="002734C1" w:rsidP="002734C1">
      <w:pPr>
        <w:widowControl/>
        <w:spacing w:before="100" w:beforeAutospacing="1" w:after="100" w:afterAutospacing="1" w:line="420" w:lineRule="atLeast"/>
        <w:ind w:left="720"/>
        <w:rPr>
          <w:rFonts w:ascii="Helvetica Neue" w:eastAsia="新細明體" w:hAnsi="Helvetica Neue" w:cs="新細明體"/>
          <w:color w:val="333333"/>
          <w:kern w:val="0"/>
          <w:sz w:val="27"/>
          <w:szCs w:val="27"/>
        </w:rPr>
      </w:pPr>
      <w:r>
        <w:rPr>
          <w:rFonts w:ascii="Helvetica Neue" w:eastAsia="新細明體" w:hAnsi="Helvetica Neue" w:cs="新細明體" w:hint="eastAsia"/>
          <w:color w:val="333333"/>
          <w:kern w:val="0"/>
          <w:sz w:val="27"/>
          <w:szCs w:val="27"/>
        </w:rPr>
        <w:t>將欄位的型態降級</w:t>
      </w:r>
    </w:p>
    <w:p w:rsidR="002734C1" w:rsidRPr="002734C1" w:rsidRDefault="002734C1"/>
    <w:sectPr w:rsidR="002734C1" w:rsidRPr="00273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0820"/>
    <w:multiLevelType w:val="multilevel"/>
    <w:tmpl w:val="D70EB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E0719A"/>
    <w:multiLevelType w:val="multilevel"/>
    <w:tmpl w:val="C174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C1"/>
    <w:rsid w:val="0027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17667"/>
  <w15:chartTrackingRefBased/>
  <w15:docId w15:val="{2C3F9CA0-9C76-E140-A976-061C7DC7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upoydraft-order-list-item">
    <w:name w:val="cupoydraft-order-list-item"/>
    <w:basedOn w:val="a"/>
    <w:rsid w:val="002734C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8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尚宴 李</dc:creator>
  <cp:keywords/>
  <dc:description/>
  <cp:lastModifiedBy>尚宴 李</cp:lastModifiedBy>
  <cp:revision>1</cp:revision>
  <dcterms:created xsi:type="dcterms:W3CDTF">2021-02-05T15:58:00Z</dcterms:created>
  <dcterms:modified xsi:type="dcterms:W3CDTF">2021-02-05T16:00:00Z</dcterms:modified>
</cp:coreProperties>
</file>