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40"/>
          <w:szCs w:val="40"/>
        </w:rPr>
        <w:t xml:space="preserve">BookQuest UI 아이콘 4종 생성 프롬프트 v2</w:t>
      </w:r>
    </w:p>
    <w:p>
      <w:pPr>
        <w:spacing w:after="360"/>
        <w:jc w:val="center"/>
      </w:pPr>
      <w:r>
        <w:rPr>
          <w:rFonts w:ascii="Arial" w:cs="Arial" w:eastAsia="Arial" w:hAnsi="Arial"/>
          <w:color w:val="666666"/>
          <w:sz w:val="22"/>
          <w:szCs w:val="22"/>
        </w:rPr>
        <w:t xml:space="preserve">이미지 생성 프롬프트 (ChatGPT / Midjourney / DALL-E)</w:t>
      </w:r>
    </w:p>
    <w:p>
      <w:pPr>
        <w:spacing w:after="120"/>
      </w:pPr>
      <w:r>
        <w:rPr>
          <w:rFonts w:ascii="Arial" w:cs="Arial" w:eastAsia="Arial" w:hAnsi="Arial"/>
          <w:sz w:val="24"/>
          <w:szCs w:val="24"/>
        </w:rPr>
        <w:t xml:space="preserve">Style: 기존 BookQuest UI 아이콘과 동일 (카툰풍, 광택, 둥근 형태, 투명 배경, 512x512 PNG)</w:t>
      </w:r>
    </w:p>
    <w:p>
      <w:pPr>
        <w:spacing w:after="120"/>
      </w:pPr>
      <w:r>
        <w:rPr>
          <w:rFonts w:ascii="Arial" w:cs="Arial" w:eastAsia="Arial" w:hAnsi="Arial"/>
          <w:sz w:val="24"/>
          <w:szCs w:val="24"/>
        </w:rPr>
        <w:t xml:space="preserve">용도: 홈 화면 이모지 + 토론배틀 버튼 이모지를 이미지 아이콘으로 교체</w:t>
      </w:r>
    </w:p>
    <w:p>
      <w:pPr>
        <w:spacing w:after="200"/>
      </w:pPr>
      <w:r>
        <w:rPr>
          <w:rFonts w:ascii="Arial" w:cs="Arial" w:eastAsia="Arial" w:hAnsi="Arial"/>
          <w:b/>
          <w:bCs/>
          <w:color w:val="CC0000"/>
          <w:sz w:val="24"/>
          <w:szCs w:val="24"/>
        </w:rPr>
        <w:t xml:space="preserve">IMPORTANT: 각 프롬프트 끝에 투명 배경 강제 지시문 포함됨 (체커보드 패턴 방지)</w:t>
      </w:r>
    </w:p>
    <w:p>
      <w:pPr>
        <w:spacing w:after="200" w:before="360"/>
      </w:pPr>
      <w:r>
        <w:rPr>
          <w:rFonts w:ascii="Arial" w:cs="Arial" w:eastAsia="Arial" w:hAnsi="Arial"/>
          <w:b/>
          <w:bCs/>
          <w:sz w:val="32"/>
          <w:szCs w:val="32"/>
        </w:rPr>
        <w:t xml:space="preserve">ui-avatar-status (내 아바타 상태)</w:t>
      </w:r>
    </w:p>
    <w:p>
      <w:pPr>
        <w:spacing w:after="120"/>
      </w:pPr>
      <w:r>
        <w:rPr>
          <w:rFonts w:ascii="Arial" w:cs="Arial" w:eastAsia="Arial" w:hAnsi="Arial"/>
          <w:sz w:val="24"/>
          <w:szCs w:val="24"/>
        </w:rPr>
        <w:t xml:space="preserve">파일명: ui-avatar-status.png</w:t>
      </w:r>
    </w:p>
    <w:p>
      <w:pPr>
        <w:shd w:fill="F5F5F5" w:val="clear"/>
        <w:spacing w:after="240" w:before="120"/>
        <w:ind w:left="360" w:right="360"/>
      </w:pPr>
      <w:r>
        <w:rPr>
          <w:rFonts w:ascii="Consolas" w:cs="Consolas" w:eastAsia="Consolas" w:hAnsi="Consolas"/>
          <w:sz w:val="22"/>
          <w:szCs w:val="22"/>
        </w:rPr>
        <w:t xml:space="preserve">A single cartoon-style game UI icon on a completely transparent background. A cute stylized avatar status indicator: a glowing crystal orb or magic mirror shape containing a small silhouette of a character with stat bars radiating outward like a mini radar chart. The orb glows with soft purple and indigo gradients, with tiny sparkle effects around it. Clean vector-like rendering, thick outlines, vibrant saturated colors, glossy highlights, cute and polished mobile game aesthetic matching BookQuest style. 512x512 pixels, PNG with transparent background. No text, no extra objects, centered composition. Output must be a true transparent PNG. Do NOT render a checkerboard pattern as the background — the background must be actual alpha transparency.</w:t>
      </w:r>
    </w:p>
    <w:p>
      <w:pPr>
        <w:spacing w:after="200" w:before="360"/>
      </w:pPr>
      <w:r>
        <w:rPr>
          <w:rFonts w:ascii="Arial" w:cs="Arial" w:eastAsia="Arial" w:hAnsi="Arial"/>
          <w:b/>
          <w:bCs/>
          <w:sz w:val="32"/>
          <w:szCs w:val="32"/>
        </w:rPr>
        <w:t xml:space="preserve">battle-spectate (관람하기)</w:t>
      </w:r>
    </w:p>
    <w:p>
      <w:pPr>
        <w:spacing w:after="120"/>
      </w:pPr>
      <w:r>
        <w:rPr>
          <w:rFonts w:ascii="Arial" w:cs="Arial" w:eastAsia="Arial" w:hAnsi="Arial"/>
          <w:sz w:val="24"/>
          <w:szCs w:val="24"/>
        </w:rPr>
        <w:t xml:space="preserve">파일명: battle-spectate.png</w:t>
      </w:r>
    </w:p>
    <w:p>
      <w:pPr>
        <w:shd w:fill="F5F5F5" w:val="clear"/>
        <w:spacing w:after="240" w:before="120"/>
        <w:ind w:left="360" w:right="360"/>
      </w:pPr>
      <w:r>
        <w:rPr>
          <w:rFonts w:ascii="Consolas" w:cs="Consolas" w:eastAsia="Consolas" w:hAnsi="Consolas"/>
          <w:sz w:val="22"/>
          <w:szCs w:val="22"/>
        </w:rPr>
        <w:t xml:space="preserve">A single cartoon-style game UI icon on a completely transparent background. A pair of stylized binoculars or opera glasses with sparkling lens flares, viewed from the front. The binoculars are metallic purple and blue with glossy reflections and soft highlights. Small sparkle stars float around the lenses to convey "watching/spectating". Clean vector-like rendering, thick outlines, vibrant saturated colors, cute and polished mobile game aesthetic. 512x512 pixels, PNG with transparent background. No text, no extra objects, centered composition. Output must be a true transparent PNG. Do NOT render a checkerboard pattern as the background — the background must be actual alpha transparency.</w:t>
      </w:r>
    </w:p>
    <w:p>
      <w:pPr>
        <w:spacing w:after="200" w:before="360"/>
      </w:pPr>
      <w:r>
        <w:rPr>
          <w:rFonts w:ascii="Arial" w:cs="Arial" w:eastAsia="Arial" w:hAnsi="Arial"/>
          <w:b/>
          <w:bCs/>
          <w:sz w:val="32"/>
          <w:szCs w:val="32"/>
        </w:rPr>
        <w:t xml:space="preserve">battle-proxy (대리 출전)</w:t>
      </w:r>
    </w:p>
    <w:p>
      <w:pPr>
        <w:spacing w:after="120"/>
      </w:pPr>
      <w:r>
        <w:rPr>
          <w:rFonts w:ascii="Arial" w:cs="Arial" w:eastAsia="Arial" w:hAnsi="Arial"/>
          <w:sz w:val="24"/>
          <w:szCs w:val="24"/>
        </w:rPr>
        <w:t xml:space="preserve">파일명: battle-proxy.png</w:t>
      </w:r>
    </w:p>
    <w:p>
      <w:pPr>
        <w:shd w:fill="F5F5F5" w:val="clear"/>
        <w:spacing w:after="240" w:before="120"/>
        <w:ind w:left="360" w:right="360"/>
      </w:pPr>
      <w:r>
        <w:rPr>
          <w:rFonts w:ascii="Consolas" w:cs="Consolas" w:eastAsia="Consolas" w:hAnsi="Consolas"/>
          <w:sz w:val="22"/>
          <w:szCs w:val="22"/>
        </w:rPr>
        <w:t xml:space="preserve">A single cartoon-style game UI icon on a completely transparent background. A cute friendly robot character head, round shape, with glowing blue LED eyes and a small antenna on top. The robot has a determined battle-ready expression with a slight smirk. Metallic silver-blue body with orange accent lights. Clean vector-like rendering, thick outlines, vibrant saturated colors, glossy highlights, cute and polished mobile game aesthetic. 512x512 pixels, PNG with transparent background. No text, no extra objects, centered composition. Output must be a true transparent PNG. Do NOT render a checkerboard pattern as the background — the background must be actual alpha transparency.</w:t>
      </w:r>
    </w:p>
    <w:p>
      <w:pPr>
        <w:spacing w:after="200" w:before="360"/>
      </w:pPr>
      <w:r>
        <w:rPr>
          <w:rFonts w:ascii="Arial" w:cs="Arial" w:eastAsia="Arial" w:hAnsi="Arial"/>
          <w:b/>
          <w:bCs/>
          <w:sz w:val="32"/>
          <w:szCs w:val="32"/>
        </w:rPr>
        <w:t xml:space="preserve">battle-direct (직접 참여)</w:t>
      </w:r>
    </w:p>
    <w:p>
      <w:pPr>
        <w:spacing w:after="120"/>
      </w:pPr>
      <w:r>
        <w:rPr>
          <w:rFonts w:ascii="Arial" w:cs="Arial" w:eastAsia="Arial" w:hAnsi="Arial"/>
          <w:sz w:val="24"/>
          <w:szCs w:val="24"/>
        </w:rPr>
        <w:t xml:space="preserve">파일명: battle-direct.png</w:t>
      </w:r>
    </w:p>
    <w:p>
      <w:pPr>
        <w:shd w:fill="F5F5F5" w:val="clear"/>
        <w:spacing w:after="240" w:before="120"/>
        <w:ind w:left="360" w:right="360"/>
      </w:pPr>
      <w:r>
        <w:rPr>
          <w:rFonts w:ascii="Consolas" w:cs="Consolas" w:eastAsia="Consolas" w:hAnsi="Consolas"/>
          <w:sz w:val="22"/>
          <w:szCs w:val="22"/>
        </w:rPr>
        <w:t xml:space="preserve">A single cartoon-style game UI icon on a completely transparent background. Two crossed medieval swords forming an X shape, with gleaming blades and ornate golden hilts. Energy sparks and small lightning bolts emanate from the crossing point, conveying action and direct combat. The blades have a gradient from steel silver to bright white at the edges. Clean vector-like rendering, thick outlines, vibrant saturated colors, glossy highlights, cute and polished mobile game aesthetic. 512x512 pixels, PNG with transparent background. No text, no extra objects, centered composition. Output must be a true transparent PNG. Do NOT render a checkerboard pattern as the background — the background must be actual alpha transparency.</w:t>
      </w:r>
    </w:p>
    <w:p>
      <w:pPr>
        <w:spacing w:before="400"/>
      </w:pPr>
    </w:p>
    <w:p>
      <w:pPr>
        <w:spacing w:after="200" w:before="360"/>
      </w:pPr>
      <w:r>
        <w:rPr>
          <w:rFonts w:ascii="Arial" w:cs="Arial" w:eastAsia="Arial" w:hAnsi="Arial"/>
          <w:b/>
          <w:bCs/>
          <w:sz w:val="32"/>
          <w:szCs w:val="32"/>
        </w:rPr>
        <w:t xml:space="preserve">적용 방법</w:t>
      </w:r>
    </w:p>
    <w:p>
      <w:pPr>
        <w:spacing w:after="120"/>
      </w:pPr>
      <w:r>
        <w:rPr>
          <w:rFonts w:ascii="Arial" w:cs="Arial" w:eastAsia="Arial" w:hAnsi="Arial"/>
          <w:sz w:val="24"/>
          <w:szCs w:val="24"/>
        </w:rPr>
        <w:t xml:space="preserve">1. 위 프롬프트로 512x512 PNG (투명 배경) 이미지 4장 생성</w:t>
      </w:r>
    </w:p>
    <w:p>
      <w:pPr>
        <w:spacing w:after="120"/>
      </w:pPr>
      <w:r>
        <w:rPr>
          <w:rFonts w:ascii="Arial" w:cs="Arial" w:eastAsia="Arial" w:hAnsi="Arial"/>
          <w:sz w:val="24"/>
          <w:szCs w:val="24"/>
        </w:rPr>
        <w:t xml:space="preserve">2. icons/ 폴더에 저장</w:t>
      </w:r>
    </w:p>
    <w:p>
      <w:pPr>
        <w:spacing w:after="120"/>
      </w:pPr>
      <w:r>
        <w:rPr>
          <w:rFonts w:ascii="Arial" w:cs="Arial" w:eastAsia="Arial" w:hAnsi="Arial"/>
          <w:sz w:val="24"/>
          <w:szCs w:val="24"/>
        </w:rPr>
        <w:t xml:space="preserve">3. index.html에서 이미 연결되어 있으므로 파일만 교체하면 적용됨</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2026-04-24T13:30:56.376Z</dcterms:created>
  <dcterms:modified xsi:type="dcterms:W3CDTF">2026-04-24T13:30:56.378Z</dcterms:modified>
</cp:coreProperties>
</file>

<file path=docProps/custom.xml><?xml version="1.0" encoding="utf-8"?>
<Properties xmlns="http://schemas.openxmlformats.org/officeDocument/2006/custom-properties" xmlns:vt="http://schemas.openxmlformats.org/officeDocument/2006/docPropsVTypes"/>
</file>