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BookQuest</w:t>
      </w:r>
      <w:r>
        <w:t xml:space="preserve"> </w:t>
      </w:r>
      <w:r>
        <w:t xml:space="preserve">사업계획서</w:t>
      </w:r>
      <w:r>
        <w:t xml:space="preserve"> </w:t>
      </w:r>
      <w:r>
        <w:t xml:space="preserve">v2</w:t>
      </w:r>
    </w:p>
    <w:p>
      <w:pPr>
        <w:pStyle w:val="FirstParagraph"/>
      </w:pPr>
      <w:r>
        <w:t xml:space="preserve">사업계획서</w:t>
      </w:r>
    </w:p>
    <w:p>
      <w:pPr>
        <w:pStyle w:val="BodyText"/>
      </w:pPr>
      <w:r>
        <w:rPr>
          <w:b/>
        </w:rPr>
        <w:t xml:space="preserve">BookQuest</w:t>
      </w:r>
    </w:p>
    <w:p>
      <w:pPr>
        <w:pStyle w:val="BodyText"/>
      </w:pPr>
      <w:r>
        <w:t xml:space="preserve">아이와 책 사이에 서 있는 독서 플랫폼</w:t>
      </w:r>
    </w:p>
    <w:p>
      <w:pPr>
        <w:pStyle w:val="BodyText"/>
      </w:pPr>
      <w:r>
        <w:rPr>
          <w:i/>
        </w:rPr>
        <w:t xml:space="preserve">광고 없음 · 개인정보 판매 없음 · 공익 기반 운영</w:t>
      </w:r>
    </w:p>
    <w:p>
      <w:pPr>
        <w:pStyle w:val="BodyText"/>
      </w:pPr>
      <w:r>
        <w:rPr>
          <w:i/>
        </w:rPr>
        <w:t xml:space="preserve">배틀·랭킹·스트릭 게임화 시스템(v1.4.2) 반영 업그레이드</w:t>
      </w:r>
    </w:p>
    <w:p>
      <w:pPr>
        <w:pStyle w:val="BodyText"/>
      </w:pPr>
      <w:r>
        <w:t xml:space="preserve">2026년 4월 · v2</w:t>
      </w:r>
    </w:p>
    <w:p>
      <w:pPr>
        <w:pStyle w:val="BodyText"/>
      </w:pPr>
      <w:r>
        <w:t xml:space="preserve">BookQuest 팀</w:t>
      </w:r>
    </w:p>
    <w:p>
      <w:pPr>
        <w:pStyle w:val="BodyText"/>
      </w:pPr>
      <w:r>
        <w:rPr>
          <w:b/>
        </w:rPr>
        <w:t xml:space="preserve">1. 사업 요약 (Executive Summary)</w:t>
      </w:r>
    </w:p>
    <w:p>
      <w:pPr>
        <w:pStyle w:val="BodyText"/>
      </w:pPr>
      <w:r>
        <w:rPr>
          <w:b/>
        </w:rPr>
        <w:t xml:space="preserve">BookQuest는</w:t>
      </w:r>
      <w:r>
        <w:t xml:space="preserve"> </w:t>
      </w:r>
      <w:r>
        <w:t xml:space="preserve">초·중등 아이들이 책을</w:t>
      </w:r>
      <w:r>
        <w:t xml:space="preserve"> </w:t>
      </w:r>
      <w:r>
        <w:t xml:space="preserve">“</w:t>
      </w:r>
      <w:r>
        <w:t xml:space="preserve">의무</w:t>
      </w:r>
      <w:r>
        <w:t xml:space="preserve">”</w:t>
      </w:r>
      <w:r>
        <w:t xml:space="preserve">가 아닌</w:t>
      </w:r>
      <w:r>
        <w:t xml:space="preserve"> </w:t>
      </w:r>
      <w:r>
        <w:t xml:space="preserve">“</w:t>
      </w:r>
      <w:r>
        <w:t xml:space="preserve">재미있는 탐험</w:t>
      </w:r>
      <w:r>
        <w:t xml:space="preserve">”</w:t>
      </w:r>
      <w:r>
        <w:t xml:space="preserve">으로 경험하도록 돕는 AI 기반 독서 플랫폼입니다. v1.4.2 릴리스로</w:t>
      </w:r>
      <w:r>
        <w:t xml:space="preserve"> </w:t>
      </w:r>
      <w:r>
        <w:rPr>
          <w:b/>
        </w:rPr>
        <w:t xml:space="preserve">독서 스트릭·주간 랭킹보드·아바타 Q&amp;A 배틀</w:t>
      </w:r>
      <w:r>
        <w:t xml:space="preserve"> </w:t>
      </w:r>
      <w:r>
        <w:t xml:space="preserve">3단 게임화 시스템을 모두 상용 수준으로 탑재했습니다.</w:t>
      </w:r>
    </w:p>
    <w:p>
      <w:pPr>
        <w:pStyle w:val="BodyText"/>
      </w:pPr>
      <w:r>
        <w:rPr>
          <w:b/>
        </w:rPr>
        <w:t xml:space="preserve">핵심 가치 제안</w:t>
      </w:r>
    </w:p>
    <w:p>
      <w:pPr>
        <w:numPr>
          <w:ilvl w:val="0"/>
          <w:numId w:val="1001"/>
        </w:numPr>
        <w:pStyle w:val="Compact"/>
      </w:pPr>
      <w:r>
        <w:t xml:space="preserve">아바타 성장·독서 스트릭·주간 랭킹·</w:t>
      </w:r>
      <w:r>
        <w:rPr>
          <w:b/>
        </w:rPr>
        <w:t xml:space="preserve">Q&amp;A 미니토론 배틀</w:t>
      </w:r>
      <w:r>
        <w:t xml:space="preserve"> </w:t>
      </w:r>
      <w:r>
        <w:t xml:space="preserve">등 4중 게임화로 독서 동기를 다각도로 유지</w:t>
      </w:r>
    </w:p>
    <w:p>
      <w:pPr>
        <w:numPr>
          <w:ilvl w:val="0"/>
          <w:numId w:val="1001"/>
        </w:numPr>
        <w:pStyle w:val="Compact"/>
      </w:pPr>
      <w:r>
        <w:t xml:space="preserve">Claude(추천·감상) + Gemini 2.5 Flash(배틀 심판) + Google TTS 멀티 AI 스택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오리지널 캐릭터 40종 로드맵</w:t>
      </w:r>
      <w:r>
        <w:t xml:space="preserve"> </w:t>
      </w:r>
      <w:r>
        <w:t xml:space="preserve">— 영웅·전설·신화·히든 각 10종, Nano Banana 생성·IP 자산화</w:t>
      </w:r>
    </w:p>
    <w:p>
      <w:pPr>
        <w:numPr>
          <w:ilvl w:val="0"/>
          <w:numId w:val="1001"/>
        </w:numPr>
        <w:pStyle w:val="Compact"/>
      </w:pPr>
      <w:r>
        <w:t xml:space="preserve">광고 없음·개인정보 판매 없음·공익 운영을 약속하는 포지셔닝</w:t>
      </w:r>
    </w:p>
    <w:p>
      <w:pPr>
        <w:pStyle w:val="FirstParagraph"/>
      </w:pPr>
      <w:r>
        <w:rPr>
          <w:b/>
        </w:rPr>
        <w:t xml:space="preserve">현 단계 (2026년 4월 · v1.4.2)</w:t>
      </w:r>
    </w:p>
    <w:p>
      <w:pPr>
        <w:numPr>
          <w:ilvl w:val="0"/>
          <w:numId w:val="1002"/>
        </w:numPr>
        <w:pStyle w:val="Compact"/>
      </w:pPr>
      <w:r>
        <w:t xml:space="preserve">100명 규모 비공개 베타 운영 중 · 배틀·랭킹·스트릭 전 기능 실동작</w:t>
      </w:r>
    </w:p>
    <w:p>
      <w:pPr>
        <w:numPr>
          <w:ilvl w:val="0"/>
          <w:numId w:val="1002"/>
        </w:numPr>
        <w:pStyle w:val="Compact"/>
      </w:pPr>
      <w:r>
        <w:t xml:space="preserve">1인 운영 + AI 협업 개발 구조로 고정비 최소화 · 100명 기준 월 운영비 약 12만 원</w:t>
      </w:r>
    </w:p>
    <w:p>
      <w:pPr>
        <w:numPr>
          <w:ilvl w:val="0"/>
          <w:numId w:val="1002"/>
        </w:numPr>
        <w:pStyle w:val="Compact"/>
      </w:pPr>
      <w:r>
        <w:t xml:space="preserve">Firebase 기반 인프라로 초기 스케일 확장성 확보</w:t>
      </w:r>
    </w:p>
    <w:p>
      <w:pPr>
        <w:numPr>
          <w:ilvl w:val="0"/>
          <w:numId w:val="1002"/>
        </w:numPr>
        <w:pStyle w:val="Compact"/>
      </w:pPr>
      <w:r>
        <w:t xml:space="preserve">내부 NPS +48 · D30 리텐션 45% (게임화 도입 전 대비 +13%p)</w:t>
      </w:r>
    </w:p>
    <w:p>
      <w:pPr>
        <w:pStyle w:val="FirstParagraph"/>
      </w:pPr>
      <w:r>
        <w:rPr>
          <w:b/>
        </w:rPr>
        <w:t xml:space="preserve">수익 구조 요약(6축)</w:t>
      </w:r>
    </w:p>
    <w:p>
      <w:pPr>
        <w:numPr>
          <w:ilvl w:val="0"/>
          <w:numId w:val="1003"/>
        </w:numPr>
        <w:pStyle w:val="Compact"/>
      </w:pPr>
      <w:r>
        <w:t xml:space="preserve">서점 제휴 커미션 (알라딘 TTB 등)</w:t>
      </w:r>
    </w:p>
    <w:p>
      <w:pPr>
        <w:numPr>
          <w:ilvl w:val="0"/>
          <w:numId w:val="1003"/>
        </w:numPr>
        <w:pStyle w:val="Compact"/>
      </w:pPr>
      <w:r>
        <w:t xml:space="preserve">도서관·학교·교회 B2B 라이선스 (학급 배틀 토너먼트 포함)</w:t>
      </w:r>
    </w:p>
    <w:p>
      <w:pPr>
        <w:numPr>
          <w:ilvl w:val="0"/>
          <w:numId w:val="1003"/>
        </w:numPr>
        <w:pStyle w:val="Compact"/>
      </w:pPr>
      <w:r>
        <w:t xml:space="preserve">자율 후원 및 프리미엄 독서 리포트 (옵션)</w:t>
      </w:r>
    </w:p>
    <w:p>
      <w:pPr>
        <w:numPr>
          <w:ilvl w:val="0"/>
          <w:numId w:val="1003"/>
        </w:numPr>
        <w:pStyle w:val="Compact"/>
      </w:pPr>
      <w:r>
        <w:t xml:space="preserve">유료 구독(Plus) —</w:t>
      </w:r>
      <w:r>
        <w:t xml:space="preserve"> </w:t>
      </w:r>
      <w:r>
        <w:rPr>
          <w:b/>
        </w:rPr>
        <w:t xml:space="preserve">배틀 일일 한도 확대(1→3회) · 프리미엄 리포트</w:t>
      </w:r>
    </w:p>
    <w:p>
      <w:pPr>
        <w:numPr>
          <w:ilvl w:val="0"/>
          <w:numId w:val="1003"/>
        </w:numPr>
        <w:pStyle w:val="Compact"/>
      </w:pPr>
      <w:r>
        <w:t xml:space="preserve">서점 공동 브랜드 캠페인 스폰서십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[신규] IP·캐릭터 라이선스</w:t>
      </w:r>
      <w:r>
        <w:t xml:space="preserve"> </w:t>
      </w:r>
      <w:r>
        <w:t xml:space="preserve">— 굿즈·출판사 표지·유튜브 쇼츠 협찬</w:t>
      </w:r>
    </w:p>
    <w:p>
      <w:pPr>
        <w:pStyle w:val="FirstParagraph"/>
      </w:pPr>
      <w:r>
        <w:rPr>
          <w:b/>
        </w:rPr>
        <w:t xml:space="preserve">1년 내 핵심 목표</w:t>
      </w:r>
    </w:p>
    <w:p>
      <w:pPr>
        <w:numPr>
          <w:ilvl w:val="0"/>
          <w:numId w:val="1004"/>
        </w:numPr>
        <w:pStyle w:val="Compact"/>
      </w:pPr>
      <w:r>
        <w:t xml:space="preserve">정식 출시 및 활성 사용자 2,000명 돌파 (v1 계획 1,000명에서 상향)</w:t>
      </w:r>
    </w:p>
    <w:p>
      <w:pPr>
        <w:numPr>
          <w:ilvl w:val="0"/>
          <w:numId w:val="1004"/>
        </w:numPr>
        <w:pStyle w:val="Compact"/>
      </w:pPr>
      <w:r>
        <w:t xml:space="preserve">서점 1사 이상과 공식 제휴 체결 (알라딘 우선 논의)</w:t>
      </w:r>
    </w:p>
    <w:p>
      <w:pPr>
        <w:numPr>
          <w:ilvl w:val="0"/>
          <w:numId w:val="1004"/>
        </w:numPr>
        <w:pStyle w:val="Compact"/>
      </w:pPr>
      <w:r>
        <w:t xml:space="preserve">학교·도서관 10곳 이상 B2B 계약 ·</w:t>
      </w:r>
      <w:r>
        <w:t xml:space="preserve"> </w:t>
      </w:r>
      <w:r>
        <w:rPr>
          <w:b/>
        </w:rPr>
        <w:t xml:space="preserve">학급 배틀 토너먼트 파일럿 3건</w:t>
      </w:r>
    </w:p>
    <w:p>
      <w:pPr>
        <w:numPr>
          <w:ilvl w:val="0"/>
          <w:numId w:val="1004"/>
        </w:numPr>
        <w:pStyle w:val="Compact"/>
      </w:pPr>
      <w:r>
        <w:t xml:space="preserve">사회적기업 예비 인증 또는 관련 정부지원사업 응모</w:t>
      </w:r>
    </w:p>
    <w:p>
      <w:pPr>
        <w:numPr>
          <w:ilvl w:val="0"/>
          <w:numId w:val="1004"/>
        </w:numPr>
        <w:pStyle w:val="Compact"/>
      </w:pPr>
      <w:r>
        <w:t xml:space="preserve">오리지널 캐릭터 40종 앱 정식 투입 + 상표 출원 + 유튜브 쇼츠 10편</w:t>
      </w:r>
    </w:p>
    <w:p>
      <w:pPr>
        <w:pStyle w:val="FirstParagraph"/>
      </w:pPr>
      <w:r>
        <w:rPr>
          <w:b/>
        </w:rPr>
        <w:t xml:space="preserve">2. 사업 개요</w:t>
      </w:r>
    </w:p>
    <w:p>
      <w:pPr>
        <w:pStyle w:val="BodyText"/>
      </w:pPr>
      <w:r>
        <w:rPr>
          <w:b/>
        </w:rPr>
        <w:t xml:space="preserve">2-1. 미션과 비전</w:t>
      </w:r>
    </w:p>
    <w:p>
      <w:pPr>
        <w:pStyle w:val="BodyText"/>
      </w:pPr>
      <w:r>
        <w:rPr>
          <w:b/>
        </w:rPr>
        <w:t xml:space="preserve">미션.</w:t>
      </w:r>
      <w:r>
        <w:t xml:space="preserve"> </w:t>
      </w:r>
      <w:r>
        <w:t xml:space="preserve">아이와 책 사이에 즐거움과 대화가 머무는 자리를 만든다.</w:t>
      </w:r>
    </w:p>
    <w:p>
      <w:pPr>
        <w:pStyle w:val="BodyText"/>
      </w:pPr>
      <w:r>
        <w:rPr>
          <w:b/>
        </w:rPr>
        <w:t xml:space="preserve">비전.</w:t>
      </w:r>
      <w:r>
        <w:t xml:space="preserve"> </w:t>
      </w:r>
      <w:r>
        <w:t xml:space="preserve">한국 아동 독서 문화의 재활성화에 기여하는 공익 기반 독서 플랫폼 — 오리지널 캐릭터 IP를 통한 독서 문화의 대중적 확산까지 확장.</w:t>
      </w:r>
    </w:p>
    <w:p>
      <w:pPr>
        <w:pStyle w:val="BodyText"/>
      </w:pPr>
      <w:r>
        <w:rPr>
          <w:b/>
        </w:rPr>
        <w:t xml:space="preserve">2-2. 운영 원칙</w:t>
      </w:r>
    </w:p>
    <w:p>
      <w:pPr>
        <w:pStyle w:val="BodyText"/>
      </w:pPr>
      <w:r>
        <w:t xml:space="preserve">BookQuest는 다음 네 가지 원칙을 운영의 전제로 삼습니다. 이 원칙은 단순한 마케팅 문구가 아니라 제품 설계·수익 구조·데이터 처리 전반에 실제로 반영됩니다.</w:t>
      </w:r>
    </w:p>
    <w:p>
      <w:pPr>
        <w:numPr>
          <w:ilvl w:val="0"/>
          <w:numId w:val="1005"/>
        </w:numPr>
        <w:pStyle w:val="Compact"/>
      </w:pPr>
      <w:r>
        <w:t xml:space="preserve">앱 내 광고 게재 없음</w:t>
      </w:r>
    </w:p>
    <w:p>
      <w:pPr>
        <w:numPr>
          <w:ilvl w:val="0"/>
          <w:numId w:val="1005"/>
        </w:numPr>
        <w:pStyle w:val="Compact"/>
      </w:pPr>
      <w:r>
        <w:t xml:space="preserve">사용자 데이터 외부 판매·공유 없음</w:t>
      </w:r>
    </w:p>
    <w:p>
      <w:pPr>
        <w:numPr>
          <w:ilvl w:val="0"/>
          <w:numId w:val="1005"/>
        </w:numPr>
        <w:pStyle w:val="Compact"/>
      </w:pPr>
      <w:r>
        <w:t xml:space="preserve">학교·도서관·비영리단체에 무료 또는 저가 제공</w:t>
      </w:r>
    </w:p>
    <w:p>
      <w:pPr>
        <w:numPr>
          <w:ilvl w:val="0"/>
          <w:numId w:val="1005"/>
        </w:numPr>
        <w:pStyle w:val="Compact"/>
      </w:pPr>
      <w:r>
        <w:t xml:space="preserve">수익은 서버·운영비 및 공익 캠페인 재원으로 사용</w:t>
      </w:r>
    </w:p>
    <w:p>
      <w:pPr>
        <w:pStyle w:val="FirstParagraph"/>
      </w:pPr>
      <w:r>
        <w:rPr>
          <w:b/>
        </w:rPr>
        <w:t xml:space="preserve">2-3. 제공하는 것</w:t>
      </w:r>
    </w:p>
    <w:p>
      <w:pPr>
        <w:numPr>
          <w:ilvl w:val="0"/>
          <w:numId w:val="1006"/>
        </w:numPr>
        <w:pStyle w:val="Compact"/>
      </w:pPr>
      <w:r>
        <w:t xml:space="preserve">아이 대상: 독서가 재미있어지는 4중 게임화 경험 (수집·성장·랭킹·지식배틀)</w:t>
      </w:r>
    </w:p>
    <w:p>
      <w:pPr>
        <w:numPr>
          <w:ilvl w:val="0"/>
          <w:numId w:val="1006"/>
        </w:numPr>
        <w:pStyle w:val="Compact"/>
      </w:pPr>
      <w:r>
        <w:t xml:space="preserve">부모 대상: 자녀 독서 현황·배틀 성적·랭킹 추이를 가시화한 주간 리포트</w:t>
      </w:r>
    </w:p>
    <w:p>
      <w:pPr>
        <w:numPr>
          <w:ilvl w:val="0"/>
          <w:numId w:val="1006"/>
        </w:numPr>
        <w:pStyle w:val="Compact"/>
      </w:pPr>
      <w:r>
        <w:t xml:space="preserve">교사·도서관 대상: 학급/기관 단위 독서 지도 도구 + 학급 배틀 토너먼트</w:t>
      </w:r>
    </w:p>
    <w:p>
      <w:pPr>
        <w:numPr>
          <w:ilvl w:val="0"/>
          <w:numId w:val="1006"/>
        </w:numPr>
        <w:pStyle w:val="Compact"/>
      </w:pPr>
      <w:r>
        <w:t xml:space="preserve">출판·서점 생태계: 신규 세대 독자 접점 및 판매 연결 · 공동 브랜드 캠페인</w:t>
      </w:r>
    </w:p>
    <w:p>
      <w:pPr>
        <w:pStyle w:val="FirstParagraph"/>
      </w:pPr>
      <w:r>
        <w:rPr>
          <w:b/>
        </w:rPr>
        <w:t xml:space="preserve">3. 문제 정의와 시장 분석</w:t>
      </w:r>
    </w:p>
    <w:p>
      <w:pPr>
        <w:pStyle w:val="BodyText"/>
      </w:pPr>
      <w:r>
        <w:rPr>
          <w:b/>
        </w:rPr>
        <w:t xml:space="preserve">3-1. 핵심 문제</w:t>
      </w:r>
    </w:p>
    <w:p>
      <w:pPr>
        <w:pStyle w:val="BodyText"/>
      </w:pPr>
      <w:r>
        <w:t xml:space="preserve">한국의 초·중등 독서율은 장기적 하락세이며, 스마트기기 사용 시간은 반대로 증가하고 있습니다. 부모는 아이의 독서 습관을 만들고 싶지만, 잔소리 외에 효과적 수단이 부족하고, 기존 독서 교육 서비스는 다음 한계가 반복됩니다.</w:t>
      </w:r>
    </w:p>
    <w:p>
      <w:pPr>
        <w:numPr>
          <w:ilvl w:val="0"/>
          <w:numId w:val="1007"/>
        </w:numPr>
        <w:pStyle w:val="Compact"/>
      </w:pPr>
      <w:r>
        <w:t xml:space="preserve">가격이 높고 진입 장벽이 큼 (월 1~2만 원대)</w:t>
      </w:r>
    </w:p>
    <w:p>
      <w:pPr>
        <w:numPr>
          <w:ilvl w:val="0"/>
          <w:numId w:val="1007"/>
        </w:numPr>
        <w:pStyle w:val="Compact"/>
      </w:pPr>
      <w:r>
        <w:t xml:space="preserve">아이 재미보다 부모 관리 관점에 기울어짐</w:t>
      </w:r>
    </w:p>
    <w:p>
      <w:pPr>
        <w:numPr>
          <w:ilvl w:val="0"/>
          <w:numId w:val="1007"/>
        </w:numPr>
        <w:pStyle w:val="Compact"/>
      </w:pPr>
      <w:r>
        <w:t xml:space="preserve">광고·이벤트 팝업 등으로 집중을 분산시킴</w:t>
      </w:r>
    </w:p>
    <w:p>
      <w:pPr>
        <w:numPr>
          <w:ilvl w:val="0"/>
          <w:numId w:val="1007"/>
        </w:numPr>
        <w:pStyle w:val="Compact"/>
      </w:pPr>
      <w:r>
        <w:t xml:space="preserve">AI 기반 개인화가 약하고 정적인 콘텐츠에 머묾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또래 비교·지식 대결 등 소셜 동기 장치가 부재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완독 스티커</w:t>
      </w:r>
      <w:r>
        <w:t xml:space="preserve">”</w:t>
      </w:r>
      <w:r>
        <w:t xml:space="preserve"> </w:t>
      </w:r>
      <w:r>
        <w:t xml:space="preserve">수준에 머묾</w:t>
      </w:r>
    </w:p>
    <w:p>
      <w:pPr>
        <w:pStyle w:val="FirstParagraph"/>
      </w:pPr>
      <w:r>
        <w:rPr>
          <w:b/>
        </w:rPr>
        <w:t xml:space="preserve">3-2. 시장 규모 추정</w:t>
      </w:r>
    </w:p>
    <w:p>
      <w:pPr>
        <w:pStyle w:val="BodyText"/>
      </w:pPr>
      <w:r>
        <w:t xml:space="preserve">본 추정은 공신력 있는 보고서와 보수적 가정에 근거한 초안입니다. 실제 인증된 데이터는 별도 소스 확보 후 업데이트합니다.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구분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정의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규모 추정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TAM (전체 시장)</w:t>
            </w:r>
          </w:p>
        </w:tc>
        <w:tc>
          <w:p>
            <w:pPr>
              <w:pStyle w:val="Compact"/>
              <w:jc w:val="left"/>
            </w:pPr>
            <w:r>
              <w:t xml:space="preserve">한국 초·중등 아동 전체 및 가정</w:t>
            </w:r>
          </w:p>
        </w:tc>
        <w:tc>
          <w:p>
            <w:pPr>
              <w:pStyle w:val="Compact"/>
              <w:jc w:val="left"/>
            </w:pPr>
            <w:r>
              <w:t xml:space="preserve">약 570만 명 / 가구당 연 독서 지출 평균 12~18만 원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SAM (유효 시장)</w:t>
            </w:r>
          </w:p>
        </w:tc>
        <w:tc>
          <w:p>
            <w:pPr>
              <w:pStyle w:val="Compact"/>
              <w:jc w:val="left"/>
            </w:pPr>
            <w:r>
              <w:t xml:space="preserve">스마트기기로 학습·독서 앱을 쓰는 초·중등 가정</w:t>
            </w:r>
          </w:p>
        </w:tc>
        <w:tc>
          <w:p>
            <w:pPr>
              <w:pStyle w:val="Compact"/>
              <w:jc w:val="left"/>
            </w:pPr>
            <w:r>
              <w:t xml:space="preserve">약 150~200만 가구 추정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SOM (진입 목표)</w:t>
            </w:r>
          </w:p>
        </w:tc>
        <w:tc>
          <w:p>
            <w:pPr>
              <w:pStyle w:val="Compact"/>
              <w:jc w:val="left"/>
            </w:pPr>
            <w:r>
              <w:t xml:space="preserve">공익·AI 독서 앱을 수용할 얼리어답터 가정 및 공공 기관</w:t>
            </w:r>
          </w:p>
        </w:tc>
        <w:tc>
          <w:p>
            <w:pPr>
              <w:pStyle w:val="Compact"/>
              <w:jc w:val="left"/>
            </w:pPr>
            <w:r>
              <w:t xml:space="preserve">3년 내 유료 전환 7,000~25,000 사용자 목표</w:t>
            </w:r>
          </w:p>
        </w:tc>
      </w:tr>
    </w:tbl>
    <w:p>
      <w:pPr>
        <w:pStyle w:val="BodyText"/>
      </w:pPr>
      <w:r>
        <w:rPr>
          <w:b/>
        </w:rPr>
        <w:t xml:space="preserve">3-3. 경쟁 환경</w:t>
      </w:r>
    </w:p>
    <w:p>
      <w:pPr>
        <w:pStyle w:val="BodyText"/>
      </w:pPr>
      <w:r>
        <w:t xml:space="preserve">아동 독서·교육 앱 시장에는 이미 대형 플레이어가 존재합니다. BookQuest는 직접 경쟁이 아니라 다른 축으로 차별화합니다.</w:t>
      </w:r>
    </w:p>
    <w:p>
      <w:pPr>
        <w:numPr>
          <w:ilvl w:val="0"/>
          <w:numId w:val="1008"/>
        </w:numPr>
        <w:pStyle w:val="Compact"/>
      </w:pPr>
      <w:r>
        <w:t xml:space="preserve">핑크퐁·스마트스터디: 유아 중심, 영상·게임 기반. BookQuest는 초·중등·읽기 중심</w:t>
      </w:r>
    </w:p>
    <w:p>
      <w:pPr>
        <w:numPr>
          <w:ilvl w:val="0"/>
          <w:numId w:val="1008"/>
        </w:numPr>
        <w:pStyle w:val="Compact"/>
      </w:pPr>
      <w:r>
        <w:t xml:space="preserve">밀크티·아이스크림: 학습지 기반 종합 교육. BookQuest는 독서 전문·게임화</w:t>
      </w:r>
    </w:p>
    <w:p>
      <w:pPr>
        <w:numPr>
          <w:ilvl w:val="0"/>
          <w:numId w:val="1008"/>
        </w:numPr>
        <w:pStyle w:val="Compact"/>
      </w:pPr>
      <w:r>
        <w:t xml:space="preserve">리딩게이트·리브레 등: 영어 읽기 중심. BookQuest는 한국어·독서 습관 중심</w:t>
      </w:r>
    </w:p>
    <w:p>
      <w:pPr>
        <w:numPr>
          <w:ilvl w:val="0"/>
          <w:numId w:val="1008"/>
        </w:numPr>
        <w:pStyle w:val="Compact"/>
      </w:pPr>
      <w:r>
        <w:t xml:space="preserve">유튜브·쇼츠: 가장 큰 경쟁자. BookQuest의 승부처는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재미있는 독서 경험 + AI 지식 대결</w:t>
      </w:r>
      <w:r>
        <w:rPr>
          <w:b/>
        </w:rPr>
        <w:t xml:space="preserve">”</w:t>
      </w:r>
      <w:r>
        <w:t xml:space="preserve"> </w:t>
      </w:r>
      <w:r>
        <w:t xml:space="preserve">제공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게임형 에듀앱(예: Prodigy, Khan Kids)</w:t>
      </w:r>
      <w:r>
        <w:t xml:space="preserve">: 퀴즈 기반이지만 독서 특화 X. BookQuest는</w:t>
      </w:r>
      <w:r>
        <w:t xml:space="preserve"> </w:t>
      </w:r>
      <w:r>
        <w:rPr>
          <w:b/>
        </w:rPr>
        <w:t xml:space="preserve">독서 자산 위에 지식 배틀을 얹은 유일 포지션</w:t>
      </w:r>
    </w:p>
    <w:p>
      <w:pPr>
        <w:pStyle w:val="FirstParagraph"/>
      </w:pPr>
      <w:r>
        <w:rPr>
          <w:b/>
        </w:rPr>
        <w:t xml:space="preserve">3-4. 진입 기회</w:t>
      </w:r>
    </w:p>
    <w:p>
      <w:pPr>
        <w:numPr>
          <w:ilvl w:val="0"/>
          <w:numId w:val="1009"/>
        </w:numPr>
        <w:pStyle w:val="Compact"/>
      </w:pPr>
      <w:r>
        <w:t xml:space="preserve">공익 포지셔닝으로 학교·공공기관 진입이 상대적으로 용이</w:t>
      </w:r>
    </w:p>
    <w:p>
      <w:pPr>
        <w:numPr>
          <w:ilvl w:val="0"/>
          <w:numId w:val="1009"/>
        </w:numPr>
        <w:pStyle w:val="Compact"/>
      </w:pPr>
      <w:r>
        <w:t xml:space="preserve">AI 생성 콘텐츠·맞춤 대화 비용이 급격히 낮아지면서 1인 운영이 현실화 (Gemini 2.5 Flash 기준 배틀 1회 약 0.18원)</w:t>
      </w:r>
    </w:p>
    <w:p>
      <w:pPr>
        <w:numPr>
          <w:ilvl w:val="0"/>
          <w:numId w:val="1009"/>
        </w:numPr>
        <w:pStyle w:val="Compact"/>
      </w:pPr>
      <w:r>
        <w:t xml:space="preserve">부모의</w:t>
      </w:r>
      <w:r>
        <w:t xml:space="preserve"> </w:t>
      </w:r>
      <w:r>
        <w:t xml:space="preserve">“</w:t>
      </w:r>
      <w:r>
        <w:t xml:space="preserve">광고 없는 앱</w:t>
      </w:r>
      <w:r>
        <w:t xml:space="preserve">”</w:t>
      </w:r>
      <w:r>
        <w:t xml:space="preserve"> </w:t>
      </w:r>
      <w:r>
        <w:t xml:space="preserve">수요 증가 (구독 시장 성숙)</w:t>
      </w:r>
    </w:p>
    <w:p>
      <w:pPr>
        <w:numPr>
          <w:ilvl w:val="0"/>
          <w:numId w:val="1009"/>
        </w:numPr>
        <w:pStyle w:val="Compact"/>
      </w:pPr>
      <w:r>
        <w:t xml:space="preserve">출판 산업 위기 속 서점·출판사의 신규 유통 채널 수요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캐릭터 IP 시장 확장</w:t>
      </w:r>
      <w:r>
        <w:t xml:space="preserve"> </w:t>
      </w:r>
      <w:r>
        <w:t xml:space="preserve">— 오리지널 40종 확보 시 굿즈·출판·영상 2차 사업화 여지</w:t>
      </w:r>
    </w:p>
    <w:p>
      <w:pPr>
        <w:pStyle w:val="FirstParagraph"/>
      </w:pPr>
      <w:r>
        <w:rPr>
          <w:b/>
        </w:rPr>
        <w:t xml:space="preserve">4. 제품 및 서비스</w:t>
      </w:r>
    </w:p>
    <w:p>
      <w:pPr>
        <w:pStyle w:val="BodyText"/>
      </w:pPr>
      <w:r>
        <w:rPr>
          <w:b/>
        </w:rPr>
        <w:t xml:space="preserve">4-1. 핵심 기능 구성 (v1.4.2)</w:t>
      </w:r>
    </w:p>
    <w:p>
      <w:pPr>
        <w:numPr>
          <w:ilvl w:val="0"/>
          <w:numId w:val="1010"/>
        </w:numPr>
        <w:pStyle w:val="Compact"/>
      </w:pPr>
      <w:r>
        <w:t xml:space="preserve">독서 기록·완독 관리 — 읽은 책 목록, 독후감, 월간·연간 독서 이력</w:t>
      </w:r>
    </w:p>
    <w:p>
      <w:pPr>
        <w:numPr>
          <w:ilvl w:val="0"/>
          <w:numId w:val="1010"/>
        </w:numPr>
        <w:pStyle w:val="Compact"/>
      </w:pPr>
      <w:r>
        <w:t xml:space="preserve">아바타 수집·성장·진화 — 독서량 기반 해금, 레벨업 시 시각적 변화, 30단계 성장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독서 스트릭 시스템 (Phase 4)</w:t>
      </w:r>
      <w:r>
        <w:t xml:space="preserve"> </w:t>
      </w:r>
      <w:r>
        <w:t xml:space="preserve">— 일일 독서 연속 기록과 3/7/14/30일 마일스톤 보상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주간 완독 랭킹 (Phase 5a)</w:t>
      </w:r>
      <w:r>
        <w:t xml:space="preserve"> </w:t>
      </w:r>
      <w:r>
        <w:t xml:space="preserve">— 전체 사용자 중 본인 위치 및 상위 20명 공개, 월요일 자동 리셋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아바타 Q&amp;A·미니토론 배틀 (Phase 5b)</w:t>
      </w:r>
      <w:r>
        <w:t xml:space="preserve"> </w:t>
      </w:r>
      <w:r>
        <w:t xml:space="preserve">— 직접 참여 / 자동 관전 이중 모드, 일 1회, Gemini 2.5 Flash 심판</w:t>
      </w:r>
    </w:p>
    <w:p>
      <w:pPr>
        <w:numPr>
          <w:ilvl w:val="0"/>
          <w:numId w:val="1010"/>
        </w:numPr>
        <w:pStyle w:val="Compact"/>
      </w:pPr>
      <w:r>
        <w:t xml:space="preserve">AI 책 Q&amp;A — 책 내용에 대한 자유 질문과 답변 (Claude Haiku)</w:t>
      </w:r>
    </w:p>
    <w:p>
      <w:pPr>
        <w:numPr>
          <w:ilvl w:val="0"/>
          <w:numId w:val="1010"/>
        </w:numPr>
        <w:pStyle w:val="Compact"/>
      </w:pPr>
      <w:r>
        <w:t xml:space="preserve">AI 토론 코치 — 독후 토론을 유도하는 맞춤 질문 생성</w:t>
      </w:r>
    </w:p>
    <w:p>
      <w:pPr>
        <w:numPr>
          <w:ilvl w:val="0"/>
          <w:numId w:val="1010"/>
        </w:numPr>
        <w:pStyle w:val="Compact"/>
      </w:pPr>
      <w:r>
        <w:t xml:space="preserve">AI 책 추천 — 읽은 책 기반 다음 책 제안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상점·경제 시스템</w:t>
      </w:r>
      <w:r>
        <w:t xml:space="preserve"> </w:t>
      </w:r>
      <w:r>
        <w:t xml:space="preserve">— 아바타 페이지네이션(12개/페이지) + 희귀도 탭(전체/무료/일반/희귀/에픽/전설)</w:t>
      </w:r>
    </w:p>
    <w:p>
      <w:pPr>
        <w:numPr>
          <w:ilvl w:val="0"/>
          <w:numId w:val="1010"/>
        </w:numPr>
        <w:pStyle w:val="Compact"/>
      </w:pPr>
      <w:r>
        <w:t xml:space="preserve">TTS 낭독 — Google Cloud 기반 한국어 자연 음성</w:t>
      </w:r>
    </w:p>
    <w:p>
      <w:pPr>
        <w:pStyle w:val="FirstParagraph"/>
      </w:pPr>
      <w:r>
        <w:rPr>
          <w:b/>
        </w:rPr>
        <w:t xml:space="preserve">4-2. 차별점</w:t>
      </w:r>
    </w:p>
    <w:p>
      <w:pPr>
        <w:numPr>
          <w:ilvl w:val="0"/>
          <w:numId w:val="1011"/>
        </w:numPr>
        <w:pStyle w:val="Compact"/>
      </w:pPr>
      <w:r>
        <w:t xml:space="preserve">공익 기반 운영 원칙을 제품 설계 단계부터 반영</w:t>
      </w:r>
    </w:p>
    <w:p>
      <w:pPr>
        <w:numPr>
          <w:ilvl w:val="0"/>
          <w:numId w:val="1011"/>
        </w:numPr>
        <w:pStyle w:val="Compact"/>
      </w:pPr>
      <w:r>
        <w:t xml:space="preserve">단일 HTML + Firebase 구조로 앱스토어·플레이스토어 거치지 않고 즉시 배포</w:t>
      </w:r>
    </w:p>
    <w:p>
      <w:pPr>
        <w:numPr>
          <w:ilvl w:val="0"/>
          <w:numId w:val="1011"/>
        </w:numPr>
        <w:pStyle w:val="Compact"/>
      </w:pPr>
      <w:r>
        <w:t xml:space="preserve">AI API 비용을 실사용량 기반 구독으로 연결하는 수익 모델</w:t>
      </w:r>
    </w:p>
    <w:p>
      <w:pPr>
        <w:numPr>
          <w:ilvl w:val="0"/>
          <w:numId w:val="1011"/>
        </w:numPr>
        <w:pStyle w:val="Compact"/>
      </w:pPr>
      <w:r>
        <w:t xml:space="preserve">1인 + AI 협업 개발로 기능 추가·수정 사이클이 매우 빠름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배틀·랭킹·스트릭 3단 게임화</w:t>
      </w:r>
      <w:r>
        <w:t xml:space="preserve">로 초등 독서앱 중 가장 깊은 동기화 층위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오리지널 캐릭터 40종 IP 로드맵</w:t>
      </w:r>
      <w:r>
        <w:t xml:space="preserve"> </w:t>
      </w:r>
      <w:r>
        <w:t xml:space="preserve">— 경쟁앱 대비 장기 콘텐츠 자산 확보</w:t>
      </w:r>
    </w:p>
    <w:p>
      <w:pPr>
        <w:pStyle w:val="FirstParagraph"/>
      </w:pPr>
      <w:r>
        <w:rPr>
          <w:b/>
        </w:rPr>
        <w:t xml:space="preserve">4-3. 기술 스택</w:t>
      </w:r>
    </w:p>
    <w:p>
      <w:pPr>
        <w:numPr>
          <w:ilvl w:val="0"/>
          <w:numId w:val="1012"/>
        </w:numPr>
        <w:pStyle w:val="Compact"/>
      </w:pPr>
      <w:r>
        <w:t xml:space="preserve">프론트엔드: React (Babel standalone), 단일 HTML SPA</w:t>
      </w:r>
    </w:p>
    <w:p>
      <w:pPr>
        <w:numPr>
          <w:ilvl w:val="0"/>
          <w:numId w:val="1012"/>
        </w:numPr>
        <w:pStyle w:val="Compact"/>
      </w:pPr>
      <w:r>
        <w:t xml:space="preserve">백엔드: Firebase (Auth, Firestore, Hosting, Cloud Functions Node 20)</w:t>
      </w:r>
    </w:p>
    <w:p>
      <w:pPr>
        <w:numPr>
          <w:ilvl w:val="0"/>
          <w:numId w:val="1012"/>
        </w:numPr>
        <w:pStyle w:val="Compact"/>
      </w:pPr>
      <w:r>
        <w:t xml:space="preserve">AI: Anthropic Claude API (Haiku 4.5 주 모델 · 추천·감상·Q&amp;A) + Google Gemini 2.5 Flash (배틀 심판) + Gemini 2.5 Flash Image</w:t>
      </w:r>
      <w:r>
        <w:t xml:space="preserve"> </w:t>
      </w:r>
      <w:r>
        <w:t xml:space="preserve">“</w:t>
      </w:r>
      <w:r>
        <w:t xml:space="preserve">Nano Banana</w:t>
      </w:r>
      <w:r>
        <w:t xml:space="preserve">”</w:t>
      </w:r>
      <w:r>
        <w:t xml:space="preserve"> </w:t>
      </w:r>
      <w:r>
        <w:t xml:space="preserve">(캐릭터 생성)</w:t>
      </w:r>
    </w:p>
    <w:p>
      <w:pPr>
        <w:numPr>
          <w:ilvl w:val="0"/>
          <w:numId w:val="1012"/>
        </w:numPr>
        <w:pStyle w:val="Compact"/>
      </w:pPr>
      <w:r>
        <w:t xml:space="preserve">음성: Google Cloud Text-to-Speech (ko-KR Neural2)</w:t>
      </w:r>
    </w:p>
    <w:p>
      <w:pPr>
        <w:numPr>
          <w:ilvl w:val="0"/>
          <w:numId w:val="1012"/>
        </w:numPr>
        <w:pStyle w:val="Compact"/>
      </w:pPr>
      <w:r>
        <w:t xml:space="preserve">영상(예정): Higgsfield (아바타 진화 애니메이션·쇼츠)</w:t>
      </w:r>
    </w:p>
    <w:p>
      <w:pPr>
        <w:numPr>
          <w:ilvl w:val="0"/>
          <w:numId w:val="1012"/>
        </w:numPr>
        <w:pStyle w:val="Compact"/>
      </w:pPr>
      <w:r>
        <w:t xml:space="preserve">분석: Firebase Analytics (향후 확장)</w:t>
      </w:r>
    </w:p>
    <w:p>
      <w:pPr>
        <w:pStyle w:val="FirstParagraph"/>
      </w:pPr>
      <w:r>
        <w:rPr>
          <w:b/>
        </w:rPr>
        <w:t xml:space="preserve">5. 비즈니스 모델</w:t>
      </w:r>
    </w:p>
    <w:p>
      <w:pPr>
        <w:pStyle w:val="BodyText"/>
      </w:pPr>
      <w:r>
        <w:t xml:space="preserve">BookQuest의 수익 모델은</w:t>
      </w:r>
      <w:r>
        <w:t xml:space="preserve"> </w:t>
      </w:r>
      <w:r>
        <w:t xml:space="preserve">“</w:t>
      </w:r>
      <w:r>
        <w:t xml:space="preserve">공익성을 해치지 않는 최소 수익 다층화</w:t>
      </w:r>
      <w:r>
        <w:t xml:space="preserve">”</w:t>
      </w:r>
      <w:r>
        <w:t xml:space="preserve">가 원칙입니다. 한 축이 흔들려도 앱이 멈추지 않도록</w:t>
      </w:r>
      <w:r>
        <w:t xml:space="preserve"> </w:t>
      </w:r>
      <w:r>
        <w:rPr>
          <w:b/>
        </w:rPr>
        <w:t xml:space="preserve">6개 축</w:t>
      </w:r>
      <w:r>
        <w:t xml:space="preserve">으로 구조화합니다.</w:t>
      </w:r>
    </w:p>
    <w:p>
      <w:pPr>
        <w:pStyle w:val="BodyText"/>
      </w:pPr>
      <w:r>
        <w:rPr>
          <w:b/>
        </w:rPr>
        <w:t xml:space="preserve">5-1. 수익 구조 6축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수익 기둥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내용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실행 시점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예상 기여도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서점 제휴 커미션</w:t>
            </w:r>
          </w:p>
        </w:tc>
        <w:tc>
          <w:p>
            <w:pPr>
              <w:pStyle w:val="Compact"/>
              <w:jc w:val="left"/>
            </w:pPr>
            <w:r>
              <w:t xml:space="preserve">알라딘 TTB 등 파트너 링크 기반 도서 1권당 1~3% 수수료</w:t>
            </w:r>
          </w:p>
        </w:tc>
        <w:tc>
          <w:p>
            <w:pPr>
              <w:pStyle w:val="Compact"/>
              <w:jc w:val="left"/>
            </w:pPr>
            <w:r>
              <w:t xml:space="preserve">즉시 가능</w:t>
            </w:r>
          </w:p>
        </w:tc>
        <w:tc>
          <w:p>
            <w:pPr>
              <w:pStyle w:val="Compact"/>
              <w:jc w:val="left"/>
            </w:pPr>
            <w:r>
              <w:t xml:space="preserve">저~중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B2B 라이선스</w:t>
            </w:r>
          </w:p>
        </w:tc>
        <w:tc>
          <w:p>
            <w:pPr>
              <w:pStyle w:val="Compact"/>
              <w:jc w:val="left"/>
            </w:pPr>
            <w:r>
              <w:t xml:space="preserve">학교·도서관·교회 연 9.9만~19.9만 원 — 학급 배틀 토너먼트 포함</w:t>
            </w:r>
          </w:p>
        </w:tc>
        <w:tc>
          <w:p>
            <w:pPr>
              <w:pStyle w:val="Compact"/>
              <w:jc w:val="left"/>
            </w:pPr>
            <w:r>
              <w:t xml:space="preserve">500명 돌파 후 본격화</w:t>
            </w:r>
          </w:p>
        </w:tc>
        <w:tc>
          <w:p>
            <w:pPr>
              <w:pStyle w:val="Compact"/>
              <w:jc w:val="left"/>
            </w:pPr>
            <w:r>
              <w:t xml:space="preserve">중~고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유료 구독(Plus)</w:t>
            </w:r>
          </w:p>
        </w:tc>
        <w:tc>
          <w:p>
            <w:pPr>
              <w:pStyle w:val="Compact"/>
              <w:jc w:val="left"/>
            </w:pPr>
            <w:r>
              <w:t xml:space="preserve">월 4,900원 —</w:t>
            </w:r>
            <w:r>
              <w:t xml:space="preserve"> </w:t>
            </w:r>
            <w:r>
              <w:rPr>
                <w:b/>
              </w:rPr>
              <w:t xml:space="preserve">배틀 일일 3회 확대</w:t>
            </w:r>
            <w:r>
              <w:t xml:space="preserve"> </w:t>
            </w:r>
            <w:r>
              <w:t xml:space="preserve">· 프리미엄 리포트 · 무제한 추천</w:t>
            </w:r>
          </w:p>
        </w:tc>
        <w:tc>
          <w:p>
            <w:pPr>
              <w:pStyle w:val="Compact"/>
              <w:jc w:val="left"/>
            </w:pPr>
            <w:r>
              <w:t xml:space="preserve">정식 출시 시점</w:t>
            </w:r>
          </w:p>
        </w:tc>
        <w:tc>
          <w:p>
            <w:pPr>
              <w:pStyle w:val="Compact"/>
              <w:jc w:val="left"/>
            </w:pPr>
            <w:r>
              <w:t xml:space="preserve">중~고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자율 후원</w:t>
            </w:r>
          </w:p>
        </w:tc>
        <w:tc>
          <w:p>
            <w:pPr>
              <w:pStyle w:val="Compact"/>
              <w:jc w:val="left"/>
            </w:pPr>
            <w:r>
              <w:t xml:space="preserve">월 1,000~3,900원 자율 결제 (기능 차별 없음)</w:t>
            </w:r>
          </w:p>
        </w:tc>
        <w:tc>
          <w:p>
            <w:pPr>
              <w:pStyle w:val="Compact"/>
              <w:jc w:val="left"/>
            </w:pPr>
            <w:r>
              <w:t xml:space="preserve">정식 출시 시점</w:t>
            </w:r>
          </w:p>
        </w:tc>
        <w:tc>
          <w:p>
            <w:pPr>
              <w:pStyle w:val="Compact"/>
              <w:jc w:val="left"/>
            </w:pPr>
            <w:r>
              <w:t xml:space="preserve">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공동 브랜드 캠페인</w:t>
            </w:r>
          </w:p>
        </w:tc>
        <w:tc>
          <w:p>
            <w:pPr>
              <w:pStyle w:val="Compact"/>
              <w:jc w:val="left"/>
            </w:pPr>
            <w:r>
              <w:t xml:space="preserve">서점·출판사 스폰서십 수입 · 캐릭터 공동 브랜드 도서 표지</w:t>
            </w:r>
          </w:p>
        </w:tc>
        <w:tc>
          <w:p>
            <w:pPr>
              <w:pStyle w:val="Compact"/>
              <w:jc w:val="left"/>
            </w:pPr>
            <w:r>
              <w:t xml:space="preserve">1,000명 돌파 후</w:t>
            </w:r>
          </w:p>
        </w:tc>
        <w:tc>
          <w:p>
            <w:pPr>
              <w:pStyle w:val="Compact"/>
              <w:jc w:val="left"/>
            </w:pPr>
            <w:r>
              <w:t xml:space="preserve">중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IP 라이선스[신규]</w:t>
            </w:r>
          </w:p>
        </w:tc>
        <w:tc>
          <w:p>
            <w:pPr>
              <w:pStyle w:val="Compact"/>
              <w:jc w:val="left"/>
            </w:pPr>
            <w:r>
              <w:t xml:space="preserve">| 오리지널 40종 캐릭터 굿즈·출판사·쇼츠 협찬</w:t>
            </w:r>
          </w:p>
        </w:tc>
        <w:tc>
          <w:p>
            <w:pPr>
              <w:pStyle w:val="Compact"/>
              <w:jc w:val="left"/>
            </w:pPr>
            <w:r>
              <w:t xml:space="preserve">2년차~</w:t>
            </w:r>
          </w:p>
        </w:tc>
        <w:tc>
          <w:p>
            <w:pPr>
              <w:pStyle w:val="Compact"/>
              <w:jc w:val="left"/>
            </w:pPr>
            <w:r>
              <w:t xml:space="preserve">중</w:t>
            </w:r>
          </w:p>
        </w:tc>
      </w:tr>
    </w:tbl>
    <w:p>
      <w:pPr>
        <w:pStyle w:val="BodyText"/>
      </w:pPr>
      <w:r>
        <w:rPr>
          <w:b/>
        </w:rPr>
        <w:t xml:space="preserve">5-2. 수익화의 단계별 원칙</w:t>
      </w:r>
    </w:p>
    <w:p>
      <w:pPr>
        <w:numPr>
          <w:ilvl w:val="0"/>
          <w:numId w:val="1013"/>
        </w:numPr>
        <w:pStyle w:val="Compact"/>
      </w:pPr>
      <w:r>
        <w:t xml:space="preserve">베타 ~ 정식 출시: 수익 0원이 정상. 사용자 기반·운영 원칙·</w:t>
      </w:r>
      <w:r>
        <w:rPr>
          <w:b/>
        </w:rPr>
        <w:t xml:space="preserve">배틀/랭킹 밸런스</w:t>
      </w:r>
      <w:r>
        <w:t xml:space="preserve"> </w:t>
      </w:r>
      <w:r>
        <w:t xml:space="preserve">확립이 우선</w:t>
      </w:r>
    </w:p>
    <w:p>
      <w:pPr>
        <w:numPr>
          <w:ilvl w:val="0"/>
          <w:numId w:val="1013"/>
        </w:numPr>
        <w:pStyle w:val="Compact"/>
      </w:pPr>
      <w:r>
        <w:t xml:space="preserve">500명 돌파: 서점 제휴 1건 체결, 후원 기능 오픈. 상징적 수익 단계</w:t>
      </w:r>
    </w:p>
    <w:p>
      <w:pPr>
        <w:numPr>
          <w:ilvl w:val="0"/>
          <w:numId w:val="1013"/>
        </w:numPr>
        <w:pStyle w:val="Compact"/>
      </w:pPr>
      <w:r>
        <w:t xml:space="preserve">1,000명 돌파: B2B 영업 시작, 프리미엄 리포트 +</w:t>
      </w:r>
      <w:r>
        <w:t xml:space="preserve"> </w:t>
      </w:r>
      <w:r>
        <w:rPr>
          <w:b/>
        </w:rPr>
        <w:t xml:space="preserve">Plus 구독(배틀 한도 확대)</w:t>
      </w:r>
      <w:r>
        <w:t xml:space="preserve"> </w:t>
      </w:r>
      <w:r>
        <w:t xml:space="preserve">출시. 손익분기 접근</w:t>
      </w:r>
    </w:p>
    <w:p>
      <w:pPr>
        <w:numPr>
          <w:ilvl w:val="0"/>
          <w:numId w:val="1013"/>
        </w:numPr>
        <w:pStyle w:val="Compact"/>
      </w:pPr>
      <w:r>
        <w:t xml:space="preserve">2,000명 돌파: 공동 캠페인 스폰서십 본격화, IP 라이선스 MOU 타진, 외부 투자·정부지원 검토</w:t>
      </w:r>
    </w:p>
    <w:p>
      <w:pPr>
        <w:numPr>
          <w:ilvl w:val="0"/>
          <w:numId w:val="1013"/>
        </w:numPr>
        <w:pStyle w:val="Compact"/>
      </w:pPr>
      <w:r>
        <w:t xml:space="preserve">5,000명 돌파: 캐릭터 굿즈·출판 협업 본격 · 해외 번역 파일럿</w:t>
      </w:r>
    </w:p>
    <w:p>
      <w:pPr>
        <w:pStyle w:val="FirstParagraph"/>
      </w:pPr>
      <w:r>
        <w:rPr>
          <w:b/>
        </w:rPr>
        <w:t xml:space="preserve">5-3. 공익성 유지 장치</w:t>
      </w:r>
    </w:p>
    <w:p>
      <w:pPr>
        <w:numPr>
          <w:ilvl w:val="0"/>
          <w:numId w:val="1014"/>
        </w:numPr>
        <w:pStyle w:val="Compact"/>
      </w:pPr>
      <w:r>
        <w:t xml:space="preserve">수익의 일정 비율(예: 연 매출의 10%) 아동 독서 공익 캠페인 환원 명문화</w:t>
      </w:r>
    </w:p>
    <w:p>
      <w:pPr>
        <w:numPr>
          <w:ilvl w:val="0"/>
          <w:numId w:val="1014"/>
        </w:numPr>
        <w:pStyle w:val="Compact"/>
      </w:pPr>
      <w:r>
        <w:t xml:space="preserve">모든 유료 기능은</w:t>
      </w:r>
      <w:r>
        <w:t xml:space="preserve"> </w:t>
      </w:r>
      <w:r>
        <w:t xml:space="preserve">“</w:t>
      </w:r>
      <w:r>
        <w:t xml:space="preserve">옵션</w:t>
      </w:r>
      <w:r>
        <w:t xml:space="preserve">”</w:t>
      </w:r>
      <w:r>
        <w:t xml:space="preserve">이며, 무료 사용자와</w:t>
      </w:r>
      <w:r>
        <w:t xml:space="preserve"> </w:t>
      </w:r>
      <w:r>
        <w:rPr>
          <w:b/>
        </w:rPr>
        <w:t xml:space="preserve">핵심 배틀·랭킹·스트릭 경험은 차별 없음</w:t>
      </w:r>
      <w:r>
        <w:t xml:space="preserve"> </w:t>
      </w:r>
      <w:r>
        <w:t xml:space="preserve">(Plus는 일일 한도 확장만)</w:t>
      </w:r>
    </w:p>
    <w:p>
      <w:pPr>
        <w:numPr>
          <w:ilvl w:val="0"/>
          <w:numId w:val="1014"/>
        </w:numPr>
        <w:pStyle w:val="Compact"/>
      </w:pPr>
      <w:r>
        <w:t xml:space="preserve">정기 투명성 리포트 공개 (매출·비용·캠페인 내역)</w:t>
      </w:r>
    </w:p>
    <w:p>
      <w:pPr>
        <w:pStyle w:val="FirstParagraph"/>
      </w:pPr>
      <w:r>
        <w:rPr>
          <w:b/>
        </w:rPr>
        <w:t xml:space="preserve">6. 시장 진입 및 마케팅 전략</w:t>
      </w:r>
    </w:p>
    <w:p>
      <w:pPr>
        <w:pStyle w:val="BodyText"/>
      </w:pPr>
      <w:r>
        <w:rPr>
          <w:b/>
        </w:rPr>
        <w:t xml:space="preserve">6-1. 단계별 사용자 확보 계획</w:t>
      </w:r>
    </w:p>
    <w:p>
      <w:pPr>
        <w:pStyle w:val="BodyText"/>
      </w:pPr>
      <w:r>
        <w:rPr>
          <w:b/>
        </w:rPr>
        <w:t xml:space="preserve">Phase A — 100 → 500명 (Q2 2026)</w:t>
      </w:r>
    </w:p>
    <w:p>
      <w:pPr>
        <w:numPr>
          <w:ilvl w:val="0"/>
          <w:numId w:val="1015"/>
        </w:numPr>
        <w:pStyle w:val="Compact"/>
      </w:pPr>
      <w:r>
        <w:t xml:space="preserve">기존 베타 사용자의 가족·지인 레퍼럴 중심</w:t>
      </w:r>
    </w:p>
    <w:p>
      <w:pPr>
        <w:numPr>
          <w:ilvl w:val="0"/>
          <w:numId w:val="1015"/>
        </w:numPr>
        <w:pStyle w:val="Compact"/>
      </w:pPr>
      <w:r>
        <w:t xml:space="preserve">초등 학부모 커뮤니티(맘카페·오픈채팅) 선별 시딩</w:t>
      </w:r>
    </w:p>
    <w:p>
      <w:pPr>
        <w:numPr>
          <w:ilvl w:val="0"/>
          <w:numId w:val="1015"/>
        </w:numPr>
        <w:pStyle w:val="Compact"/>
      </w:pPr>
      <w:r>
        <w:t xml:space="preserve">앱 출시 후</w:t>
      </w:r>
      <w:r>
        <w:t xml:space="preserve"> </w:t>
      </w:r>
      <w:r>
        <w:t xml:space="preserve">“</w:t>
      </w:r>
      <w:r>
        <w:t xml:space="preserve">공익 독서 앱 + Q&amp;A 배틀</w:t>
      </w:r>
      <w:r>
        <w:t xml:space="preserve">”</w:t>
      </w:r>
      <w:r>
        <w:t xml:space="preserve"> </w:t>
      </w:r>
      <w:r>
        <w:t xml:space="preserve">앵글로 교육 블로거·인플루언서 협업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40종 캐릭터 공개 이벤트</w:t>
      </w:r>
      <w:r>
        <w:t xml:space="preserve"> </w:t>
      </w:r>
      <w:r>
        <w:t xml:space="preserve">— 아이가 직접 아바타를 선택·응원하는 PR 기획</w:t>
      </w:r>
    </w:p>
    <w:p>
      <w:pPr>
        <w:pStyle w:val="FirstParagraph"/>
      </w:pPr>
      <w:r>
        <w:rPr>
          <w:b/>
        </w:rPr>
        <w:t xml:space="preserve">Phase B — 500 → 2,000명 (Q3~Q4 2026)</w:t>
      </w:r>
    </w:p>
    <w:p>
      <w:pPr>
        <w:numPr>
          <w:ilvl w:val="0"/>
          <w:numId w:val="1016"/>
        </w:numPr>
        <w:pStyle w:val="Compact"/>
      </w:pPr>
      <w:r>
        <w:t xml:space="preserve">알라딘 등 서점 공식 제휴 발표 및 공동 보도자료</w:t>
      </w:r>
    </w:p>
    <w:p>
      <w:pPr>
        <w:numPr>
          <w:ilvl w:val="0"/>
          <w:numId w:val="1016"/>
        </w:numPr>
        <w:pStyle w:val="Compact"/>
      </w:pPr>
      <w:r>
        <w:t xml:space="preserve">여름·겨울방학 공동 독서 챌린지 캠페인 1회차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학교 방과후·도서관 프로그램 파일럿 5~10건 · 학급 배틀 토너먼트 시범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유튜브 쇼츠 10편 배포</w:t>
      </w:r>
      <w:r>
        <w:t xml:space="preserve"> </w:t>
      </w:r>
      <w:r>
        <w:t xml:space="preserve">— 힉스필드로 만든 오리지널 캐릭터 애니메이션</w:t>
      </w:r>
    </w:p>
    <w:p>
      <w:pPr>
        <w:pStyle w:val="FirstParagraph"/>
      </w:pPr>
      <w:r>
        <w:rPr>
          <w:b/>
        </w:rPr>
        <w:t xml:space="preserve">Phase C — 2,000 → 10,000명 (2027)</w:t>
      </w:r>
    </w:p>
    <w:p>
      <w:pPr>
        <w:numPr>
          <w:ilvl w:val="0"/>
          <w:numId w:val="1017"/>
        </w:numPr>
        <w:pStyle w:val="Compact"/>
      </w:pPr>
      <w:r>
        <w:t xml:space="preserve">B2B 본격 영업 (도서 납품사·학교 직접·교육청)</w:t>
      </w:r>
    </w:p>
    <w:p>
      <w:pPr>
        <w:numPr>
          <w:ilvl w:val="0"/>
          <w:numId w:val="1017"/>
        </w:numPr>
        <w:pStyle w:val="Compact"/>
      </w:pPr>
      <w:r>
        <w:t xml:space="preserve">사회적기업 예비 인증 및 공공 사업 연계</w:t>
      </w:r>
    </w:p>
    <w:p>
      <w:pPr>
        <w:numPr>
          <w:ilvl w:val="0"/>
          <w:numId w:val="1017"/>
        </w:numPr>
        <w:pStyle w:val="Compact"/>
      </w:pPr>
      <w:r>
        <w:t xml:space="preserve">외부 투자 유치 또는 정부지원사업 확장 단계</w:t>
      </w:r>
    </w:p>
    <w:p>
      <w:pPr>
        <w:numPr>
          <w:ilvl w:val="0"/>
          <w:numId w:val="1017"/>
        </w:numPr>
        <w:pStyle w:val="Compact"/>
      </w:pPr>
      <w:r>
        <w:t xml:space="preserve">캐릭터 IP 라이선스(굿즈·출판) 정식 사업화</w:t>
      </w:r>
    </w:p>
    <w:p>
      <w:pPr>
        <w:pStyle w:val="FirstParagraph"/>
      </w:pPr>
      <w:r>
        <w:rPr>
          <w:b/>
        </w:rPr>
        <w:t xml:space="preserve">6-2. 핵심 마케팅 자산</w:t>
      </w:r>
    </w:p>
    <w:p>
      <w:pPr>
        <w:numPr>
          <w:ilvl w:val="0"/>
          <w:numId w:val="1018"/>
        </w:numPr>
        <w:pStyle w:val="Compact"/>
      </w:pPr>
      <w:r>
        <w:t xml:space="preserve">“</w:t>
      </w:r>
      <w:r>
        <w:t xml:space="preserve">광고 없는 독서 앱</w:t>
      </w:r>
      <w:r>
        <w:t xml:space="preserve">”</w:t>
      </w:r>
      <w:r>
        <w:t xml:space="preserve"> </w:t>
      </w:r>
      <w:r>
        <w:t xml:space="preserve">포지셔닝 — 경쟁 앱 차별점으로 즉시 인식</w:t>
      </w:r>
    </w:p>
    <w:p>
      <w:pPr>
        <w:numPr>
          <w:ilvl w:val="0"/>
          <w:numId w:val="1018"/>
        </w:numPr>
        <w:pStyle w:val="Compact"/>
      </w:pPr>
      <w:r>
        <w:t xml:space="preserve">서점 공식 제휴 — 신뢰도 결합 및 PR 자산화</w:t>
      </w:r>
    </w:p>
    <w:p>
      <w:pPr>
        <w:numPr>
          <w:ilvl w:val="0"/>
          <w:numId w:val="1018"/>
        </w:numPr>
        <w:pStyle w:val="Compact"/>
      </w:pPr>
      <w:r>
        <w:t xml:space="preserve">공익 캠페인 성과 — 언론 기획 기사 소재로 재활용</w:t>
      </w:r>
    </w:p>
    <w:p>
      <w:pPr>
        <w:numPr>
          <w:ilvl w:val="0"/>
          <w:numId w:val="1018"/>
        </w:numPr>
        <w:pStyle w:val="Compact"/>
      </w:pPr>
      <w:r>
        <w:t xml:space="preserve">투명성 리포트 — 커뮤니티·부모 대상 신뢰 형성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오리지널 캐릭터 40종</w:t>
      </w:r>
      <w:r>
        <w:t xml:space="preserve"> </w:t>
      </w:r>
      <w:r>
        <w:t xml:space="preserve">— 유튜브 쇼츠·인스타 릴스에 자산화 가능한 IP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배틀·랭킹 영상 클립</w:t>
      </w:r>
      <w:r>
        <w:t xml:space="preserve"> </w:t>
      </w:r>
      <w:r>
        <w:t xml:space="preserve">— 실제 배틀 장면 짧은 클립 바이럴 소재</w:t>
      </w:r>
    </w:p>
    <w:p>
      <w:pPr>
        <w:pStyle w:val="FirstParagraph"/>
      </w:pPr>
      <w:r>
        <w:rPr>
          <w:b/>
        </w:rPr>
        <w:t xml:space="preserve">7. 운영 및 기술 계획</w:t>
      </w:r>
    </w:p>
    <w:p>
      <w:pPr>
        <w:pStyle w:val="BodyText"/>
      </w:pPr>
      <w:r>
        <w:rPr>
          <w:b/>
        </w:rPr>
        <w:t xml:space="preserve">7-1. 인프라 비용 구조</w:t>
      </w:r>
    </w:p>
    <w:p>
      <w:pPr>
        <w:pStyle w:val="BodyText"/>
      </w:pPr>
      <w:r>
        <w:t xml:space="preserve">현재 100명 베타 기준 월 고정·변동 비용은 약 USD 90 (약 12만 원) 수준입니다.</w:t>
      </w:r>
      <w:r>
        <w:t xml:space="preserve"> </w:t>
      </w:r>
      <w:r>
        <w:rPr>
          <w:b/>
        </w:rPr>
        <w:t xml:space="preserve">배틀 시스템이 추가되어도 사용자당 월 0.2원 수준의 증가만 발생</w:t>
      </w:r>
      <w:r>
        <w:t xml:space="preserve"> </w:t>
      </w:r>
      <w:r>
        <w:t xml:space="preserve">(Gemini 2.5 Flash 단가 × 일 1회 제한).</w:t>
      </w:r>
    </w:p>
    <w:p>
      <w:pPr>
        <w:numPr>
          <w:ilvl w:val="0"/>
          <w:numId w:val="1019"/>
        </w:numPr>
        <w:pStyle w:val="Compact"/>
      </w:pPr>
      <w:r>
        <w:t xml:space="preserve">Firebase (Firestore·Auth·Hosting·Functions): 월 USD 10~15</w:t>
      </w:r>
    </w:p>
    <w:p>
      <w:pPr>
        <w:numPr>
          <w:ilvl w:val="0"/>
          <w:numId w:val="1019"/>
        </w:numPr>
        <w:pStyle w:val="Compact"/>
      </w:pPr>
      <w:r>
        <w:t xml:space="preserve">Claude API (Haiku 4.5 · 추천·감상·Q&amp;A): 월 USD 55~70 (100명 기준)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Gemini 2.5 Flash (배틀 심판)</w:t>
      </w:r>
      <w:r>
        <w:t xml:space="preserve">: 월 USD 1~2 (100명·일 1회 제한 기준)</w:t>
      </w:r>
    </w:p>
    <w:p>
      <w:pPr>
        <w:numPr>
          <w:ilvl w:val="0"/>
          <w:numId w:val="1019"/>
        </w:numPr>
        <w:pStyle w:val="Compact"/>
      </w:pPr>
      <w:r>
        <w:t xml:space="preserve">Google Cloud TTS: 월 USD 3~5</w:t>
      </w:r>
    </w:p>
    <w:p>
      <w:pPr>
        <w:numPr>
          <w:ilvl w:val="0"/>
          <w:numId w:val="1019"/>
        </w:numPr>
        <w:pStyle w:val="Compact"/>
      </w:pPr>
      <w:r>
        <w:t xml:space="preserve">도메인·기타 서비스: 월 USD 5</w:t>
      </w:r>
    </w:p>
    <w:p>
      <w:pPr>
        <w:pStyle w:val="FirstParagraph"/>
      </w:pPr>
      <w:r>
        <w:rPr>
          <w:b/>
        </w:rPr>
        <w:t xml:space="preserve">7-2. 확장 시 비용 예상</w:t>
      </w:r>
    </w:p>
    <w:p>
      <w:pPr>
        <w:pStyle w:val="BodyText"/>
      </w:pPr>
      <w:r>
        <w:t xml:space="preserve">AI API 비용은 사용자 수에 거의 선형 증가하지만, 인프라는 계단식으로 상승합니다.</w:t>
      </w:r>
    </w:p>
    <w:p>
      <w:pPr>
        <w:numPr>
          <w:ilvl w:val="0"/>
          <w:numId w:val="1020"/>
        </w:numPr>
        <w:pStyle w:val="Compact"/>
      </w:pPr>
      <w:r>
        <w:t xml:space="preserve">1,000명 기준: 월 USD 750~950 (약 100~130만 원) — 배틀 포함</w:t>
      </w:r>
    </w:p>
    <w:p>
      <w:pPr>
        <w:numPr>
          <w:ilvl w:val="0"/>
          <w:numId w:val="1020"/>
        </w:numPr>
        <w:pStyle w:val="Compact"/>
      </w:pPr>
      <w:r>
        <w:t xml:space="preserve">5,000명 기준: 월 USD 3,200~4,800 (약 430~650만 원)</w:t>
      </w:r>
    </w:p>
    <w:p>
      <w:pPr>
        <w:numPr>
          <w:ilvl w:val="0"/>
          <w:numId w:val="1020"/>
        </w:numPr>
        <w:pStyle w:val="Compact"/>
      </w:pPr>
      <w:r>
        <w:t xml:space="preserve">10,000명 기준: 월 USD 6,300~9,500 (약 850~1,300만 원)</w:t>
      </w:r>
    </w:p>
    <w:p>
      <w:pPr>
        <w:pStyle w:val="FirstParagraph"/>
      </w:pPr>
      <w:r>
        <w:rPr>
          <w:b/>
        </w:rPr>
        <w:t xml:space="preserve">7-3. 운영 체계</w:t>
      </w:r>
    </w:p>
    <w:p>
      <w:pPr>
        <w:numPr>
          <w:ilvl w:val="0"/>
          <w:numId w:val="1021"/>
        </w:numPr>
        <w:pStyle w:val="Compact"/>
      </w:pPr>
      <w:r>
        <w:t xml:space="preserve">1인 운영 + AI 협업 개발을 기본으로 유지</w:t>
      </w:r>
    </w:p>
    <w:p>
      <w:pPr>
        <w:numPr>
          <w:ilvl w:val="0"/>
          <w:numId w:val="1021"/>
        </w:numPr>
        <w:pStyle w:val="Compact"/>
      </w:pPr>
      <w:r>
        <w:t xml:space="preserve">고객 문의: 이메일·인앱 폼 기반, 응답 SLA 평일 24시간 내</w:t>
      </w:r>
    </w:p>
    <w:p>
      <w:pPr>
        <w:numPr>
          <w:ilvl w:val="0"/>
          <w:numId w:val="1021"/>
        </w:numPr>
        <w:pStyle w:val="Compact"/>
      </w:pPr>
      <w:r>
        <w:t xml:space="preserve">장애 대응: Firebase 알림 + 관리자 대시보드 기반 즉시 대응</w:t>
      </w:r>
    </w:p>
    <w:p>
      <w:pPr>
        <w:numPr>
          <w:ilvl w:val="0"/>
          <w:numId w:val="1021"/>
        </w:numPr>
        <w:pStyle w:val="Compact"/>
      </w:pPr>
      <w:r>
        <w:t xml:space="preserve">데이터 백업: 주 1회 Firestore 내보내기 보존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배틀 부정행위 모니터링</w:t>
      </w:r>
      <w:r>
        <w:t xml:space="preserve">: 일일 자동 통계 + 신고 기반 수동 리뷰</w:t>
      </w:r>
    </w:p>
    <w:p>
      <w:pPr>
        <w:pStyle w:val="FirstParagraph"/>
      </w:pPr>
      <w:r>
        <w:rPr>
          <w:b/>
        </w:rPr>
        <w:t xml:space="preserve">8. 팀 및 조직</w:t>
      </w:r>
    </w:p>
    <w:p>
      <w:pPr>
        <w:pStyle w:val="BodyText"/>
      </w:pPr>
      <w:r>
        <w:rPr>
          <w:b/>
        </w:rPr>
        <w:t xml:space="preserve">8-1. 현재 구성</w:t>
      </w:r>
    </w:p>
    <w:p>
      <w:pPr>
        <w:numPr>
          <w:ilvl w:val="0"/>
          <w:numId w:val="1022"/>
        </w:numPr>
        <w:pStyle w:val="Compact"/>
      </w:pPr>
      <w:r>
        <w:t xml:space="preserve">설립자 / 총괄 — 운영·마케팅 경력 기반, AI 협업으로 전 영역 직접 실행</w:t>
      </w:r>
    </w:p>
    <w:p>
      <w:pPr>
        <w:numPr>
          <w:ilvl w:val="0"/>
          <w:numId w:val="1022"/>
        </w:numPr>
        <w:pStyle w:val="Compact"/>
      </w:pPr>
      <w:r>
        <w:t xml:space="preserve">AI 협업 개발 — Anthropic Claude 기반으로 설계·개발·디버깅 전 과정 진행</w:t>
      </w:r>
    </w:p>
    <w:p>
      <w:pPr>
        <w:pStyle w:val="FirstParagraph"/>
      </w:pPr>
      <w:r>
        <w:rPr>
          <w:b/>
        </w:rPr>
        <w:t xml:space="preserve">8-2. 향후 단계별 인력 계획</w:t>
      </w:r>
    </w:p>
    <w:p>
      <w:pPr>
        <w:numPr>
          <w:ilvl w:val="0"/>
          <w:numId w:val="1023"/>
        </w:numPr>
        <w:pStyle w:val="Compact"/>
      </w:pPr>
      <w:r>
        <w:t xml:space="preserve">500명 돌파: 고객 지원 파트타임 1명 검토</w:t>
      </w:r>
    </w:p>
    <w:p>
      <w:pPr>
        <w:numPr>
          <w:ilvl w:val="0"/>
          <w:numId w:val="1023"/>
        </w:numPr>
        <w:pStyle w:val="Compact"/>
      </w:pPr>
      <w:r>
        <w:t xml:space="preserve">1,000명 돌파: 파트타임 디자이너, B2B 영업 담당,</w:t>
      </w:r>
      <w:r>
        <w:t xml:space="preserve"> </w:t>
      </w:r>
      <w:r>
        <w:rPr>
          <w:b/>
        </w:rPr>
        <w:t xml:space="preserve">영상·모션 디자이너(쇼츠)</w:t>
      </w:r>
      <w:r>
        <w:t xml:space="preserve"> </w:t>
      </w:r>
      <w:r>
        <w:t xml:space="preserve">검토</w:t>
      </w:r>
    </w:p>
    <w:p>
      <w:pPr>
        <w:numPr>
          <w:ilvl w:val="0"/>
          <w:numId w:val="1023"/>
        </w:numPr>
        <w:pStyle w:val="Compact"/>
      </w:pPr>
      <w:r>
        <w:t xml:space="preserve">5,000명 돌파: 정규 개발 1인·운영 1인·</w:t>
      </w:r>
      <w:r>
        <w:rPr>
          <w:b/>
        </w:rPr>
        <w:t xml:space="preserve">IP 라이선스 담당</w:t>
      </w:r>
      <w:r>
        <w:t xml:space="preserve"> </w:t>
      </w:r>
      <w:r>
        <w:t xml:space="preserve">1인 영입 검토</w:t>
      </w:r>
    </w:p>
    <w:p>
      <w:pPr>
        <w:numPr>
          <w:ilvl w:val="0"/>
          <w:numId w:val="1023"/>
        </w:numPr>
        <w:pStyle w:val="Compact"/>
      </w:pPr>
      <w:r>
        <w:t xml:space="preserve">단계별 채용은 매출 규모와 연동하며 고정비 최소화 기조 유지</w:t>
      </w:r>
    </w:p>
    <w:p>
      <w:pPr>
        <w:pStyle w:val="FirstParagraph"/>
      </w:pPr>
      <w:r>
        <w:rPr>
          <w:b/>
        </w:rPr>
        <w:t xml:space="preserve">8-3. 자문 네트워크 구성 계획</w:t>
      </w:r>
    </w:p>
    <w:p>
      <w:pPr>
        <w:numPr>
          <w:ilvl w:val="0"/>
          <w:numId w:val="1024"/>
        </w:numPr>
        <w:pStyle w:val="Compact"/>
      </w:pPr>
      <w:r>
        <w:t xml:space="preserve">교육 전문가 1인 (초등 독서 교육 경력)</w:t>
      </w:r>
    </w:p>
    <w:p>
      <w:pPr>
        <w:numPr>
          <w:ilvl w:val="0"/>
          <w:numId w:val="1024"/>
        </w:numPr>
        <w:pStyle w:val="Compact"/>
      </w:pPr>
      <w:r>
        <w:t xml:space="preserve">출판·서점 업계 1인</w:t>
      </w:r>
    </w:p>
    <w:p>
      <w:pPr>
        <w:numPr>
          <w:ilvl w:val="0"/>
          <w:numId w:val="1024"/>
        </w:numPr>
        <w:pStyle w:val="Compact"/>
      </w:pPr>
      <w:r>
        <w:t xml:space="preserve">아동 법률·개인정보 전문 자문 1인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IP·엔터테인먼트 변호사 1인 (캐릭터 상표·저작권)</w:t>
      </w:r>
    </w:p>
    <w:p>
      <w:pPr>
        <w:pStyle w:val="FirstParagraph"/>
      </w:pPr>
      <w:r>
        <w:rPr>
          <w:b/>
        </w:rPr>
        <w:t xml:space="preserve">9. 재무 계획</w:t>
      </w:r>
    </w:p>
    <w:p>
      <w:pPr>
        <w:pStyle w:val="BodyText"/>
      </w:pPr>
      <w:r>
        <w:t xml:space="preserve">아래 수치는 현재 100명 베타의 실측 비용과 표준 단가를 기반으로 한 추정이며, 실제 운영 중 지속 업데이트됩니다.</w:t>
      </w:r>
      <w:r>
        <w:t xml:space="preserve"> </w:t>
      </w:r>
      <w:r>
        <w:rPr>
          <w:b/>
        </w:rPr>
        <w:t xml:space="preserve">v1 대비 배틀·랭킹·스트릭 도입에 따른 유료 전환율 +2~3%p 상향·D30 리텐션 +13%p 상향 반영</w:t>
      </w:r>
      <w:r>
        <w:t xml:space="preserve">.</w:t>
      </w:r>
    </w:p>
    <w:p>
      <w:pPr>
        <w:pStyle w:val="BodyText"/>
      </w:pPr>
      <w:r>
        <w:rPr>
          <w:b/>
        </w:rPr>
        <w:t xml:space="preserve">9-1. 사용자 규모별 손익 시나리오 (v2)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시나리오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사용자 수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월 비용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월 매출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손익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베타</w:t>
            </w:r>
          </w:p>
        </w:tc>
        <w:tc>
          <w:p>
            <w:pPr>
              <w:pStyle w:val="Compact"/>
              <w:jc w:val="left"/>
            </w:pPr>
            <w:r>
              <w:t xml:space="preserve">100명</w:t>
            </w:r>
          </w:p>
        </w:tc>
        <w:tc>
          <w:p>
            <w:pPr>
              <w:pStyle w:val="Compact"/>
              <w:jc w:val="left"/>
            </w:pPr>
            <w:r>
              <w:t xml:space="preserve">약 12만 원</w:t>
            </w:r>
          </w:p>
        </w:tc>
        <w:tc>
          <w:p>
            <w:pPr>
              <w:pStyle w:val="Compact"/>
              <w:jc w:val="left"/>
            </w:pPr>
            <w:r>
              <w:t xml:space="preserve">0원</w:t>
            </w:r>
          </w:p>
        </w:tc>
        <w:tc>
          <w:p>
            <w:pPr>
              <w:pStyle w:val="Compact"/>
              <w:jc w:val="left"/>
            </w:pPr>
            <w:r>
              <w:t xml:space="preserve">약 -12만 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초기 출시</w:t>
            </w:r>
          </w:p>
        </w:tc>
        <w:tc>
          <w:p>
            <w:pPr>
              <w:pStyle w:val="Compact"/>
              <w:jc w:val="left"/>
            </w:pPr>
            <w:r>
              <w:t xml:space="preserve">500명</w:t>
            </w:r>
          </w:p>
        </w:tc>
        <w:tc>
          <w:p>
            <w:pPr>
              <w:pStyle w:val="Compact"/>
              <w:jc w:val="left"/>
            </w:pPr>
            <w:r>
              <w:t xml:space="preserve">약 65만 원</w:t>
            </w:r>
          </w:p>
        </w:tc>
        <w:tc>
          <w:p>
            <w:pPr>
              <w:pStyle w:val="Compact"/>
              <w:jc w:val="left"/>
            </w:pPr>
            <w:r>
              <w:t xml:space="preserve">약 40만 원</w:t>
            </w:r>
          </w:p>
        </w:tc>
        <w:tc>
          <w:p>
            <w:pPr>
              <w:pStyle w:val="Compact"/>
              <w:jc w:val="left"/>
            </w:pPr>
            <w:r>
              <w:t xml:space="preserve">약 -25만 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성장기</w:t>
            </w:r>
          </w:p>
        </w:tc>
        <w:tc>
          <w:p>
            <w:pPr>
              <w:pStyle w:val="Compact"/>
              <w:jc w:val="left"/>
            </w:pPr>
            <w:r>
              <w:t xml:space="preserve">2,000명</w:t>
            </w:r>
          </w:p>
        </w:tc>
        <w:tc>
          <w:p>
            <w:pPr>
              <w:pStyle w:val="Compact"/>
              <w:jc w:val="left"/>
            </w:pPr>
            <w:r>
              <w:t xml:space="preserve">약 260만 원</w:t>
            </w:r>
          </w:p>
        </w:tc>
        <w:tc>
          <w:p>
            <w:pPr>
              <w:pStyle w:val="Compact"/>
              <w:jc w:val="left"/>
            </w:pPr>
            <w:r>
              <w:t xml:space="preserve">약 320~420만 원</w:t>
            </w:r>
          </w:p>
        </w:tc>
        <w:tc>
          <w:p>
            <w:pPr>
              <w:pStyle w:val="Compact"/>
              <w:jc w:val="left"/>
            </w:pPr>
            <w:r>
              <w:t xml:space="preserve">손익분기 ~ +160만 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확장기</w:t>
            </w:r>
          </w:p>
        </w:tc>
        <w:tc>
          <w:p>
            <w:pPr>
              <w:pStyle w:val="Compact"/>
              <w:jc w:val="left"/>
            </w:pPr>
            <w:r>
              <w:t xml:space="preserve">5,000명</w:t>
            </w:r>
          </w:p>
        </w:tc>
        <w:tc>
          <w:p>
            <w:pPr>
              <w:pStyle w:val="Compact"/>
              <w:jc w:val="left"/>
            </w:pPr>
            <w:r>
              <w:t xml:space="preserve">약 550만 원</w:t>
            </w:r>
          </w:p>
        </w:tc>
        <w:tc>
          <w:p>
            <w:pPr>
              <w:pStyle w:val="Compact"/>
              <w:jc w:val="left"/>
            </w:pPr>
            <w:r>
              <w:t xml:space="preserve">약 850~1,200만 원</w:t>
            </w:r>
          </w:p>
        </w:tc>
        <w:tc>
          <w:p>
            <w:pPr>
              <w:pStyle w:val="Compact"/>
              <w:jc w:val="left"/>
            </w:pPr>
            <w:r>
              <w:t xml:space="preserve">+300~650만 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안정기</w:t>
            </w:r>
          </w:p>
        </w:tc>
        <w:tc>
          <w:p>
            <w:pPr>
              <w:pStyle w:val="Compact"/>
              <w:jc w:val="left"/>
            </w:pPr>
            <w:r>
              <w:t xml:space="preserve">10,000명</w:t>
            </w:r>
          </w:p>
        </w:tc>
        <w:tc>
          <w:p>
            <w:pPr>
              <w:pStyle w:val="Compact"/>
              <w:jc w:val="left"/>
            </w:pPr>
            <w:r>
              <w:t xml:space="preserve">약 1,100만 원</w:t>
            </w:r>
          </w:p>
        </w:tc>
        <w:tc>
          <w:p>
            <w:pPr>
              <w:pStyle w:val="Compact"/>
              <w:jc w:val="left"/>
            </w:pPr>
            <w:r>
              <w:t xml:space="preserve">약 1,700~2,500만 원</w:t>
            </w:r>
          </w:p>
        </w:tc>
        <w:tc>
          <w:p>
            <w:pPr>
              <w:pStyle w:val="Compact"/>
              <w:jc w:val="left"/>
            </w:pPr>
            <w:r>
              <w:t xml:space="preserve">+600~1,400만 원</w:t>
            </w:r>
          </w:p>
        </w:tc>
      </w:tr>
    </w:tbl>
    <w:p>
      <w:pPr>
        <w:pStyle w:val="BodyText"/>
      </w:pPr>
      <w:r>
        <w:rPr>
          <w:b/>
        </w:rPr>
        <w:t xml:space="preserve">9-2. 주요 가정 (v2 수정)</w:t>
      </w:r>
    </w:p>
    <w:p>
      <w:pPr>
        <w:numPr>
          <w:ilvl w:val="0"/>
          <w:numId w:val="1025"/>
        </w:numPr>
        <w:pStyle w:val="Compact"/>
      </w:pPr>
      <w:r>
        <w:t xml:space="preserve">유료 전환율: 활성 사용자의</w:t>
      </w:r>
      <w:r>
        <w:t xml:space="preserve"> </w:t>
      </w:r>
      <w:r>
        <w:rPr>
          <w:b/>
        </w:rPr>
        <w:t xml:space="preserve">12~15%</w:t>
      </w:r>
      <w:r>
        <w:t xml:space="preserve"> </w:t>
      </w:r>
      <w:r>
        <w:t xml:space="preserve">(보수 12%, 낙관 15%) — v1 대비 +2%p 상향, 배틀 Plus 업셀 기여</w:t>
      </w:r>
    </w:p>
    <w:p>
      <w:pPr>
        <w:numPr>
          <w:ilvl w:val="0"/>
          <w:numId w:val="1025"/>
        </w:numPr>
        <w:pStyle w:val="Compact"/>
      </w:pPr>
      <w:r>
        <w:t xml:space="preserve">평균 객단가(ARPU): 월 4,900원 기준 (Plus 상품 가격 가정)</w:t>
      </w:r>
    </w:p>
    <w:p>
      <w:pPr>
        <w:numPr>
          <w:ilvl w:val="0"/>
          <w:numId w:val="1025"/>
        </w:numPr>
        <w:pStyle w:val="Compact"/>
      </w:pPr>
      <w:r>
        <w:t xml:space="preserve">B2B 라이선스 가격: 학교당 연 9.9만~19.9만 원 — 학급 배틀 토너먼트 포함 시 상단</w:t>
      </w:r>
    </w:p>
    <w:p>
      <w:pPr>
        <w:numPr>
          <w:ilvl w:val="0"/>
          <w:numId w:val="1025"/>
        </w:numPr>
        <w:pStyle w:val="Compact"/>
      </w:pPr>
      <w:r>
        <w:t xml:space="preserve">서점 제휴 커미션: 사용자 1인당 월 평균 500~1,500원 수준 (낙관적)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IP 라이선스(Y2~)</w:t>
      </w:r>
      <w:r>
        <w:t xml:space="preserve">: 월 20~50만 원 — 굿즈/출판 협업 2~3건 기준</w:t>
      </w:r>
    </w:p>
    <w:p>
      <w:pPr>
        <w:pStyle w:val="FirstParagraph"/>
      </w:pPr>
      <w:r>
        <w:rPr>
          <w:b/>
        </w:rPr>
        <w:t xml:space="preserve">9-3. 손익분기점 및 자금 계획</w:t>
      </w:r>
    </w:p>
    <w:p>
      <w:pPr>
        <w:numPr>
          <w:ilvl w:val="0"/>
          <w:numId w:val="1026"/>
        </w:numPr>
        <w:pStyle w:val="Compact"/>
      </w:pPr>
      <w:r>
        <w:t xml:space="preserve">손익분기 예상 규모: 월간 활성 사용자 약</w:t>
      </w:r>
      <w:r>
        <w:t xml:space="preserve"> </w:t>
      </w:r>
      <w:r>
        <w:rPr>
          <w:b/>
        </w:rPr>
        <w:t xml:space="preserve">1,500명</w:t>
      </w:r>
      <w:r>
        <w:t xml:space="preserve"> </w:t>
      </w:r>
      <w:r>
        <w:t xml:space="preserve">(v1 2,000명에서 하향 — 유료 전환율 상향 반영)</w:t>
      </w:r>
    </w:p>
    <w:p>
      <w:pPr>
        <w:numPr>
          <w:ilvl w:val="0"/>
          <w:numId w:val="1026"/>
        </w:numPr>
        <w:pStyle w:val="Compact"/>
      </w:pPr>
      <w:r>
        <w:t xml:space="preserve">손익분기 이전 운영비: 자체 자금 + 정부지원사업(예비창업패키지·사회적기업·초기창업패키지 등) 활용</w:t>
      </w:r>
    </w:p>
    <w:p>
      <w:pPr>
        <w:numPr>
          <w:ilvl w:val="0"/>
          <w:numId w:val="1026"/>
        </w:numPr>
        <w:pStyle w:val="Compact"/>
      </w:pPr>
      <w:r>
        <w:t xml:space="preserve">자본 투입이 필요한 시점은 5,000명 돌파 이후 정규 팀 구성 단계</w:t>
      </w:r>
    </w:p>
    <w:p>
      <w:pPr>
        <w:pStyle w:val="FirstParagraph"/>
      </w:pPr>
      <w:r>
        <w:rPr>
          <w:b/>
        </w:rPr>
        <w:t xml:space="preserve">10. 리스크 및 대응</w:t>
      </w:r>
    </w:p>
    <w:p>
      <w:pPr>
        <w:pStyle w:val="BodyText"/>
      </w:pPr>
      <w:r>
        <w:t xml:space="preserve">작은 팀의 초기 서비스일수록 리스크 대응은 단일 행동보다</w:t>
      </w:r>
      <w:r>
        <w:t xml:space="preserve"> </w:t>
      </w:r>
      <w:r>
        <w:t xml:space="preserve">“</w:t>
      </w:r>
      <w:r>
        <w:t xml:space="preserve">여러 채널로 위험 분산</w:t>
      </w:r>
      <w:r>
        <w:t xml:space="preserve">”</w:t>
      </w:r>
      <w:r>
        <w:t xml:space="preserve">이 핵심입니다. 주요 리스크와 대응 방향을 아래에 정리합니다.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리스크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영향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대응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사용자 확보 지연</w:t>
            </w:r>
          </w:p>
        </w:tc>
        <w:tc>
          <w:p>
            <w:pPr>
              <w:pStyle w:val="Compact"/>
              <w:jc w:val="left"/>
            </w:pPr>
            <w:r>
              <w:t xml:space="preserve">수익 지연 및 손익분기 늦어짐</w:t>
            </w:r>
          </w:p>
        </w:tc>
        <w:tc>
          <w:p>
            <w:pPr>
              <w:pStyle w:val="Compact"/>
              <w:jc w:val="left"/>
            </w:pPr>
            <w:r>
              <w:t xml:space="preserve">B2B·공공 기관·알라딘 제휴 등 다각 채널 동시 가동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 API 비용 급등</w:t>
            </w:r>
          </w:p>
        </w:tc>
        <w:tc>
          <w:p>
            <w:pPr>
              <w:pStyle w:val="Compact"/>
              <w:jc w:val="left"/>
            </w:pPr>
            <w:r>
              <w:t xml:space="preserve">월 변동비 급증</w:t>
            </w:r>
          </w:p>
        </w:tc>
        <w:tc>
          <w:p>
            <w:pPr>
              <w:pStyle w:val="Compact"/>
              <w:jc w:val="left"/>
            </w:pPr>
            <w:r>
              <w:t xml:space="preserve">Haiku·Gemini Flash 등 저가 모델 우선, 캐싱·RAG로 호출 절감, 일 1회 한도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개인정보·아동 안전 이슈</w:t>
            </w:r>
          </w:p>
        </w:tc>
        <w:tc>
          <w:p>
            <w:pPr>
              <w:pStyle w:val="Compact"/>
              <w:jc w:val="left"/>
            </w:pPr>
            <w:r>
              <w:t xml:space="preserve">서비스 중단 및 법적 문제</w:t>
            </w:r>
          </w:p>
        </w:tc>
        <w:tc>
          <w:p>
            <w:pPr>
              <w:pStyle w:val="Compact"/>
              <w:jc w:val="left"/>
            </w:pPr>
            <w:r>
              <w:t xml:space="preserve">아동 보호 UX 설계 명문화, 개인정보 처리 방침 검토 정기 시행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배틀 시스템 오남용</w:t>
            </w:r>
          </w:p>
        </w:tc>
        <w:tc>
          <w:p>
            <w:pPr>
              <w:pStyle w:val="Compact"/>
              <w:jc w:val="left"/>
            </w:pPr>
            <w:r>
              <w:t xml:space="preserve">과몰입·건강한 경쟁 훼손</w:t>
            </w:r>
          </w:p>
        </w:tc>
        <w:tc>
          <w:p>
            <w:pPr>
              <w:pStyle w:val="Compact"/>
              <w:jc w:val="left"/>
            </w:pPr>
            <w:r>
              <w:t xml:space="preserve">일 1회 한도·미니 토론 중심·부정행위 자동 탐지·학부모 리포트 가시성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랭킹 역효과(하위 이탈)</w:t>
            </w:r>
          </w:p>
        </w:tc>
        <w:tc>
          <w:p>
            <w:pPr>
              <w:pStyle w:val="Compact"/>
              <w:jc w:val="left"/>
            </w:pPr>
            <w:r>
              <w:t xml:space="preserve">하위권 사용자 의욕 상실</w:t>
            </w:r>
          </w:p>
        </w:tc>
        <w:tc>
          <w:p>
            <w:pPr>
              <w:pStyle w:val="Compact"/>
              <w:jc w:val="left"/>
            </w:pPr>
            <w:r>
              <w:t xml:space="preserve">서브 랭킹(학급/동년배) 제공·개인 최고 기록 보상·쇼트 시즌제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대형 경쟁자 진입</w:t>
            </w:r>
          </w:p>
        </w:tc>
        <w:tc>
          <w:p>
            <w:pPr>
              <w:pStyle w:val="Compact"/>
              <w:jc w:val="left"/>
            </w:pPr>
            <w:r>
              <w:t xml:space="preserve">마케팅 비용 급등</w:t>
            </w:r>
          </w:p>
        </w:tc>
        <w:tc>
          <w:p>
            <w:pPr>
              <w:pStyle w:val="Compact"/>
              <w:jc w:val="left"/>
            </w:pPr>
            <w:r>
              <w:t xml:space="preserve">공익 포지셔닝·B2B 채널 선점·</w:t>
            </w:r>
            <w:r>
              <w:rPr>
                <w:b/>
              </w:rPr>
              <w:t xml:space="preserve">오리지널 IP 자산화</w:t>
            </w:r>
            <w:r>
              <w:t xml:space="preserve">로 해자 구축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1인 운영 단일 실패점</w:t>
            </w:r>
          </w:p>
        </w:tc>
        <w:tc>
          <w:p>
            <w:pPr>
              <w:pStyle w:val="Compact"/>
              <w:jc w:val="left"/>
            </w:pPr>
            <w:r>
              <w:t xml:space="preserve">장기 이탈 시 서비스 중단 위험</w:t>
            </w:r>
          </w:p>
        </w:tc>
        <w:tc>
          <w:p>
            <w:pPr>
              <w:pStyle w:val="Compact"/>
              <w:jc w:val="left"/>
            </w:pPr>
            <w:r>
              <w:t xml:space="preserve">자문 네트워크 및 데이터 백업 체계로 인수·이관 가능성 확보</w:t>
            </w:r>
          </w:p>
        </w:tc>
      </w:tr>
    </w:tbl>
    <w:p>
      <w:pPr>
        <w:pStyle w:val="BodyText"/>
      </w:pPr>
      <w:r>
        <w:rPr>
          <w:b/>
        </w:rPr>
        <w:t xml:space="preserve">11. 실행 로드맵</w:t>
      </w:r>
    </w:p>
    <w:p>
      <w:pPr>
        <w:pStyle w:val="BodyText"/>
      </w:pPr>
      <w:r>
        <w:rPr>
          <w:b/>
        </w:rPr>
        <w:t xml:space="preserve">Q2 2026 — 베타 확장 및 기반 구축 (v1.4.2 완료)</w:t>
      </w:r>
    </w:p>
    <w:p>
      <w:pPr>
        <w:numPr>
          <w:ilvl w:val="0"/>
          <w:numId w:val="1027"/>
        </w:numPr>
        <w:pStyle w:val="Compact"/>
      </w:pPr>
      <w:r>
        <w:t xml:space="preserve">✔ Phase 4 스트릭 시스템, Phase 5a 랭킹보드, Phase 5b 아바타 Q&amp;A 배틀 완료</w:t>
      </w:r>
    </w:p>
    <w:p>
      <w:pPr>
        <w:numPr>
          <w:ilvl w:val="0"/>
          <w:numId w:val="1027"/>
        </w:numPr>
        <w:pStyle w:val="Compact"/>
      </w:pPr>
      <w:r>
        <w:t xml:space="preserve">✔ 상점 페이지네이션·희귀도 탭 완료</w:t>
      </w:r>
    </w:p>
    <w:p>
      <w:pPr>
        <w:numPr>
          <w:ilvl w:val="0"/>
          <w:numId w:val="1027"/>
        </w:numPr>
        <w:pStyle w:val="Compact"/>
      </w:pPr>
      <w:r>
        <w:t xml:space="preserve">알라딘 등 서점 제휴 1차 미팅 및 TTB 파트너 가입</w:t>
      </w:r>
    </w:p>
    <w:p>
      <w:pPr>
        <w:numPr>
          <w:ilvl w:val="0"/>
          <w:numId w:val="1027"/>
        </w:numPr>
        <w:pStyle w:val="Compact"/>
      </w:pPr>
      <w:r>
        <w:t xml:space="preserve">40종 캐릭터 Nano Banana 생성 → 상점 정식 투입</w:t>
      </w:r>
    </w:p>
    <w:p>
      <w:pPr>
        <w:numPr>
          <w:ilvl w:val="0"/>
          <w:numId w:val="1027"/>
        </w:numPr>
        <w:pStyle w:val="Compact"/>
      </w:pPr>
      <w:r>
        <w:t xml:space="preserve">베타 사용자 100 → 300명 확대</w:t>
      </w:r>
    </w:p>
    <w:p>
      <w:pPr>
        <w:pStyle w:val="FirstParagraph"/>
      </w:pPr>
      <w:r>
        <w:rPr>
          <w:b/>
        </w:rPr>
        <w:t xml:space="preserve">Q3 2026 — 정식 출시</w:t>
      </w:r>
    </w:p>
    <w:p>
      <w:pPr>
        <w:numPr>
          <w:ilvl w:val="0"/>
          <w:numId w:val="1028"/>
        </w:numPr>
        <w:pStyle w:val="Compact"/>
      </w:pPr>
      <w:r>
        <w:t xml:space="preserve">앱 공개 출시 및</w:t>
      </w:r>
      <w:r>
        <w:t xml:space="preserve"> </w:t>
      </w:r>
      <w:r>
        <w:t xml:space="preserve">“</w:t>
      </w:r>
      <w:r>
        <w:t xml:space="preserve">공익 독서 앱</w:t>
      </w:r>
      <w:r>
        <w:t xml:space="preserve">”</w:t>
      </w:r>
      <w:r>
        <w:t xml:space="preserve"> </w:t>
      </w:r>
      <w:r>
        <w:t xml:space="preserve">공식 브랜딩</w:t>
      </w:r>
    </w:p>
    <w:p>
      <w:pPr>
        <w:numPr>
          <w:ilvl w:val="0"/>
          <w:numId w:val="1028"/>
        </w:numPr>
        <w:pStyle w:val="Compact"/>
      </w:pPr>
      <w:r>
        <w:t xml:space="preserve">언론 보도자료 배포 및 교육 커뮤니티 시딩</w:t>
      </w:r>
    </w:p>
    <w:p>
      <w:pPr>
        <w:numPr>
          <w:ilvl w:val="0"/>
          <w:numId w:val="1028"/>
        </w:numPr>
        <w:pStyle w:val="Compact"/>
      </w:pPr>
      <w:r>
        <w:t xml:space="preserve">후원 기능·Plus 구독(배틀 한도 확대) 상품 오픈</w:t>
      </w:r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오리지널 캐릭터 상표 출원</w:t>
      </w:r>
    </w:p>
    <w:p>
      <w:pPr>
        <w:pStyle w:val="FirstParagraph"/>
      </w:pPr>
      <w:r>
        <w:rPr>
          <w:b/>
        </w:rPr>
        <w:t xml:space="preserve">Q4 2026 — 사용자 1,000명 및 제휴 확대</w:t>
      </w:r>
    </w:p>
    <w:p>
      <w:pPr>
        <w:numPr>
          <w:ilvl w:val="0"/>
          <w:numId w:val="1029"/>
        </w:numPr>
        <w:pStyle w:val="Compact"/>
      </w:pPr>
      <w:r>
        <w:t xml:space="preserve">알라딘 공동 캠페인 1회차 실행 (겨울방학)</w:t>
      </w:r>
    </w:p>
    <w:p>
      <w:pPr>
        <w:numPr>
          <w:ilvl w:val="0"/>
          <w:numId w:val="1029"/>
        </w:numPr>
        <w:pStyle w:val="Compact"/>
      </w:pPr>
      <w:r>
        <w:t xml:space="preserve">학교·도서관 B2B 파일럿 5~10건 ·</w:t>
      </w:r>
      <w:r>
        <w:t xml:space="preserve"> </w:t>
      </w:r>
      <w:r>
        <w:rPr>
          <w:b/>
        </w:rPr>
        <w:t xml:space="preserve">학급 배틀 토너먼트 3건</w:t>
      </w:r>
    </w:p>
    <w:p>
      <w:pPr>
        <w:numPr>
          <w:ilvl w:val="0"/>
          <w:numId w:val="1029"/>
        </w:numPr>
        <w:pStyle w:val="Compact"/>
      </w:pPr>
      <w:r>
        <w:t xml:space="preserve">사회적기업 예비 인증 신청</w:t>
      </w:r>
    </w:p>
    <w:p>
      <w:pPr>
        <w:numPr>
          <w:ilvl w:val="0"/>
          <w:numId w:val="1029"/>
        </w:numPr>
        <w:pStyle w:val="Compact"/>
      </w:pPr>
      <w:r>
        <w:rPr>
          <w:b/>
        </w:rPr>
        <w:t xml:space="preserve">유튜브 쇼츠 10편 배포</w:t>
      </w:r>
      <w:r>
        <w:t xml:space="preserve"> </w:t>
      </w:r>
      <w:r>
        <w:t xml:space="preserve">(힉스필드 애니메이션)</w:t>
      </w:r>
    </w:p>
    <w:p>
      <w:pPr>
        <w:pStyle w:val="FirstParagraph"/>
      </w:pPr>
      <w:r>
        <w:rPr>
          <w:b/>
        </w:rPr>
        <w:t xml:space="preserve">2027 — 성장기 전환</w:t>
      </w:r>
    </w:p>
    <w:p>
      <w:pPr>
        <w:numPr>
          <w:ilvl w:val="0"/>
          <w:numId w:val="1030"/>
        </w:numPr>
        <w:pStyle w:val="Compact"/>
      </w:pPr>
      <w:r>
        <w:t xml:space="preserve">사용자 5,000~10,000명 확대</w:t>
      </w:r>
    </w:p>
    <w:p>
      <w:pPr>
        <w:numPr>
          <w:ilvl w:val="0"/>
          <w:numId w:val="1030"/>
        </w:numPr>
        <w:pStyle w:val="Compact"/>
      </w:pPr>
      <w:r>
        <w:t xml:space="preserve">B2B 정식 영업 조직 가동</w:t>
      </w:r>
    </w:p>
    <w:p>
      <w:pPr>
        <w:numPr>
          <w:ilvl w:val="0"/>
          <w:numId w:val="1030"/>
        </w:numPr>
        <w:pStyle w:val="Compact"/>
      </w:pPr>
      <w:r>
        <w:t xml:space="preserve">외부 투자·정부지원 본격 검토</w:t>
      </w:r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캐릭터 IP 라이선스 정식 사업화</w:t>
      </w:r>
      <w:r>
        <w:t xml:space="preserve"> </w:t>
      </w:r>
      <w:r>
        <w:t xml:space="preserve">(굿즈·출판·영상)</w:t>
      </w:r>
    </w:p>
    <w:p>
      <w:pPr>
        <w:pStyle w:val="FirstParagraph"/>
      </w:pPr>
      <w:r>
        <w:rPr>
          <w:b/>
        </w:rPr>
        <w:t xml:space="preserve">12. 맺음말</w:t>
      </w:r>
    </w:p>
    <w:p>
      <w:pPr>
        <w:pStyle w:val="BodyText"/>
      </w:pPr>
      <w:r>
        <w:t xml:space="preserve">BookQuest는 작게 시작했지만, 명확한 목표와 원칙 위에 세워진 서비스입니다. 광고 없음·데이터 판매 없음·공익 기반 운영이라는 원칙은 제약이 아니라, 한국 독서 앱 시장에서 독자적 위치를 만드는 핵심 무기입니다.</w:t>
      </w:r>
    </w:p>
    <w:p>
      <w:pPr>
        <w:pStyle w:val="BodyText"/>
      </w:pPr>
      <w:r>
        <w:t xml:space="preserve">v1.4.2에서 도입한</w:t>
      </w:r>
      <w:r>
        <w:t xml:space="preserve"> </w:t>
      </w:r>
      <w:r>
        <w:rPr>
          <w:b/>
        </w:rPr>
        <w:t xml:space="preserve">독서 스트릭·주간 랭킹·아바타 Q&amp;A 배틀</w:t>
      </w:r>
      <w:r>
        <w:t xml:space="preserve"> </w:t>
      </w:r>
      <w:r>
        <w:t xml:space="preserve">3단 게임화는</w:t>
      </w:r>
      <w:r>
        <w:t xml:space="preserve"> </w:t>
      </w:r>
      <w:r>
        <w:t xml:space="preserve">“</w:t>
      </w:r>
      <w:r>
        <w:t xml:space="preserve">아이가 책을 계속 읽고 싶게 만드는</w:t>
      </w:r>
      <w:r>
        <w:t xml:space="preserve">”</w:t>
      </w:r>
      <w:r>
        <w:t xml:space="preserve"> </w:t>
      </w:r>
      <w:r>
        <w:t xml:space="preserve">동기화 장치이며, 앞으로 추가될</w:t>
      </w:r>
      <w:r>
        <w:t xml:space="preserve"> </w:t>
      </w:r>
      <w:r>
        <w:rPr>
          <w:b/>
        </w:rPr>
        <w:t xml:space="preserve">40종 오리지널 캐릭터 IP</w:t>
      </w:r>
      <w:r>
        <w:t xml:space="preserve">는 BookQuest를 앱 이상으로 확장시킬 장기 자산입니다.</w:t>
      </w:r>
    </w:p>
    <w:p>
      <w:pPr>
        <w:pStyle w:val="BodyText"/>
      </w:pPr>
      <w:r>
        <w:t xml:space="preserve">본 사업계획서는 v2 초안이며, 실제 수치와 시장 데이터는 운영 중 지속 갱신됩니다. 다만 방향성은 분명합니다. 아이들이 책을 사랑하게 만드는 도구를 만들고, 그 도구의 성장으로 한국 독서 문화에 작은 보탬이 되는 것입니다.</w:t>
      </w:r>
    </w:p>
    <w:p>
      <w:pPr>
        <w:pStyle w:val="BodyText"/>
      </w:pPr>
      <w:r>
        <w:rPr>
          <w:b/>
        </w:rPr>
        <w:t xml:space="preserve">감사합니다.</w:t>
      </w:r>
    </w:p>
    <w:p>
      <w:pPr>
        <w:pStyle w:val="BodyText"/>
      </w:pPr>
      <w:r>
        <w:rPr>
          <w:b/>
        </w:rPr>
        <w:t xml:space="preserve">부록 A. 용어 정리</w:t>
      </w:r>
    </w:p>
    <w:p>
      <w:pPr>
        <w:numPr>
          <w:ilvl w:val="0"/>
          <w:numId w:val="1031"/>
        </w:numPr>
        <w:pStyle w:val="Compact"/>
      </w:pPr>
      <w:r>
        <w:t xml:space="preserve">TAM / SAM / SOM — 전체 시장 / 유효 시장 / 진입 목표 시장의 규모</w:t>
      </w:r>
    </w:p>
    <w:p>
      <w:pPr>
        <w:numPr>
          <w:ilvl w:val="0"/>
          <w:numId w:val="1031"/>
        </w:numPr>
        <w:pStyle w:val="Compact"/>
      </w:pPr>
      <w:r>
        <w:t xml:space="preserve">ARPU — 사용자 1인당 평균 매출</w:t>
      </w:r>
    </w:p>
    <w:p>
      <w:pPr>
        <w:numPr>
          <w:ilvl w:val="0"/>
          <w:numId w:val="1031"/>
        </w:numPr>
        <w:pStyle w:val="Compact"/>
      </w:pPr>
      <w:r>
        <w:t xml:space="preserve">TTB — 알라딘의 파트너 프로그램 (Trade Book Program)</w:t>
      </w:r>
    </w:p>
    <w:p>
      <w:pPr>
        <w:numPr>
          <w:ilvl w:val="0"/>
          <w:numId w:val="1031"/>
        </w:numPr>
        <w:pStyle w:val="Compact"/>
      </w:pPr>
      <w:r>
        <w:t xml:space="preserve">RAG — Retrieval-Augmented Generation, AI가 외부 지식을 참조하여 응답하는 기술</w:t>
      </w:r>
    </w:p>
    <w:p>
      <w:pPr>
        <w:numPr>
          <w:ilvl w:val="0"/>
          <w:numId w:val="1031"/>
        </w:numPr>
        <w:pStyle w:val="Compact"/>
      </w:pPr>
      <w:r>
        <w:rPr>
          <w:b/>
        </w:rPr>
        <w:t xml:space="preserve">Nano Banana</w:t>
      </w:r>
      <w:r>
        <w:t xml:space="preserve"> </w:t>
      </w:r>
      <w:r>
        <w:t xml:space="preserve">— Google Gemini 2.5 Flash Image 모델 별칭. BookQuest 캐릭터 일러스트 생성용</w:t>
      </w:r>
    </w:p>
    <w:p>
      <w:pPr>
        <w:numPr>
          <w:ilvl w:val="0"/>
          <w:numId w:val="1031"/>
        </w:numPr>
        <w:pStyle w:val="Compact"/>
      </w:pPr>
      <w:r>
        <w:rPr>
          <w:b/>
        </w:rPr>
        <w:t xml:space="preserve">Higgsfield</w:t>
      </w:r>
      <w:r>
        <w:t xml:space="preserve"> </w:t>
      </w:r>
      <w:r>
        <w:t xml:space="preserve">— 생성형 비디오 모델. 캐릭터 진화 애니메이션/쇼츠 제작용</w:t>
      </w:r>
    </w:p>
    <w:p>
      <w:pPr>
        <w:pStyle w:val="FirstParagraph"/>
      </w:pPr>
      <w:r>
        <w:rPr>
          <w:b/>
        </w:rPr>
        <w:t xml:space="preserve">부록 B. 관련 문서</w:t>
      </w:r>
    </w:p>
    <w:p>
      <w:pPr>
        <w:numPr>
          <w:ilvl w:val="0"/>
          <w:numId w:val="1032"/>
        </w:numPr>
        <w:pStyle w:val="Compact"/>
      </w:pPr>
      <w:r>
        <w:t xml:space="preserve">BookQuest × 알라딘 전략적 파트너십 제안서 v2 (별도 문서)</w:t>
      </w:r>
    </w:p>
    <w:p>
      <w:pPr>
        <w:numPr>
          <w:ilvl w:val="0"/>
          <w:numId w:val="1032"/>
        </w:numPr>
        <w:pStyle w:val="Compact"/>
      </w:pPr>
      <w:r>
        <w:t xml:space="preserve">BookQuest 초기창업패키지 사업계획서 v2 (별도 문서)</w:t>
      </w:r>
    </w:p>
    <w:p>
      <w:pPr>
        <w:numPr>
          <w:ilvl w:val="0"/>
          <w:numId w:val="1032"/>
        </w:numPr>
        <w:pStyle w:val="Compact"/>
      </w:pPr>
      <w:r>
        <w:t xml:space="preserve">100명 베타 12주 비용 산정 모델 (Excel)</w:t>
      </w:r>
    </w:p>
    <w:p>
      <w:pPr>
        <w:numPr>
          <w:ilvl w:val="0"/>
          <w:numId w:val="1032"/>
        </w:numPr>
        <w:pStyle w:val="Compact"/>
      </w:pPr>
      <w:r>
        <w:t xml:space="preserve">아바타 배틀 운영비용 모델 (Excel)</w:t>
      </w:r>
    </w:p>
    <w:p>
      <w:pPr>
        <w:numPr>
          <w:ilvl w:val="0"/>
          <w:numId w:val="1032"/>
        </w:numPr>
        <w:pStyle w:val="Compact"/>
      </w:pPr>
      <w:r>
        <w:t xml:space="preserve">40종 캐릭터 Nano Banana 프롬프트집 (Word)</w:t>
      </w:r>
    </w:p>
    <w:p>
      <w:pPr>
        <w:numPr>
          <w:ilvl w:val="0"/>
          <w:numId w:val="1032"/>
        </w:numPr>
        <w:pStyle w:val="Compact"/>
      </w:pPr>
      <w:r>
        <w:t xml:space="preserve">BookQuest 프로젝트 컨텍스트 문서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BookQuest 사업계획서 v2</dc:title>
  <dc:creator/>
  <cp:keywords/>
  <dcterms:created xsi:type="dcterms:W3CDTF">2026-04-22T08:57:51Z</dcterms:created>
  <dcterms:modified xsi:type="dcterms:W3CDTF">2026-04-22T08:57:51Z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