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0BB7" w14:textId="586DB70A" w:rsidR="50BBEFB0" w:rsidRDefault="50BBEFB0" w:rsidP="770AF9F5">
      <w:pPr>
        <w:rPr>
          <w:rFonts w:ascii="Times New Roman" w:eastAsia="Times New Roman" w:hAnsi="Times New Roman" w:cs="Times New Roman"/>
        </w:rPr>
      </w:pPr>
      <w:r w:rsidRPr="770AF9F5">
        <w:rPr>
          <w:rFonts w:ascii="Times New Roman" w:eastAsia="Times New Roman" w:hAnsi="Times New Roman" w:cs="Times New Roman"/>
        </w:rPr>
        <w:t>参考文</w:t>
      </w:r>
      <w:commentRangeStart w:id="0"/>
      <w:r w:rsidRPr="770AF9F5">
        <w:rPr>
          <w:rFonts w:ascii="Times New Roman" w:eastAsia="Times New Roman" w:hAnsi="Times New Roman" w:cs="Times New Roman"/>
        </w:rPr>
        <w:t>献</w:t>
      </w:r>
      <w:commentRangeEnd w:id="0"/>
      <w:r w:rsidR="00D96C92">
        <w:rPr>
          <w:rStyle w:val="aa"/>
        </w:rPr>
        <w:commentReference w:id="0"/>
      </w:r>
    </w:p>
    <w:p w14:paraId="5BB2605D" w14:textId="110EA382" w:rsidR="33BF5B58" w:rsidRDefault="33BF5B58" w:rsidP="770AF9F5">
      <w:pPr>
        <w:rPr>
          <w:rFonts w:ascii="Times New Roman" w:eastAsia="Times New Roman" w:hAnsi="Times New Roman" w:cs="Times New Roman"/>
        </w:rPr>
      </w:pPr>
      <w:r w:rsidRPr="770AF9F5">
        <w:rPr>
          <w:rFonts w:ascii="Times New Roman" w:eastAsia="Times New Roman" w:hAnsi="Times New Roman" w:cs="Times New Roman"/>
        </w:rPr>
        <w:t>福嶌教隆</w:t>
      </w:r>
      <w:r w:rsidR="7D6E6C72" w:rsidRPr="770AF9F5">
        <w:rPr>
          <w:rFonts w:ascii="Times New Roman" w:eastAsia="Times New Roman" w:hAnsi="Times New Roman" w:cs="Times New Roman"/>
        </w:rPr>
        <w:t xml:space="preserve"> </w:t>
      </w:r>
      <w:commentRangeStart w:id="1"/>
      <w:r w:rsidRPr="770AF9F5">
        <w:rPr>
          <w:rFonts w:ascii="Times New Roman" w:eastAsia="Times New Roman" w:hAnsi="Times New Roman" w:cs="Times New Roman"/>
        </w:rPr>
        <w:t>(2</w:t>
      </w:r>
      <w:commentRangeEnd w:id="1"/>
      <w:r w:rsidR="00D96C92">
        <w:rPr>
          <w:rStyle w:val="aa"/>
        </w:rPr>
        <w:commentReference w:id="1"/>
      </w:r>
      <w:r w:rsidRPr="770AF9F5">
        <w:rPr>
          <w:rFonts w:ascii="Times New Roman" w:eastAsia="Times New Roman" w:hAnsi="Times New Roman" w:cs="Times New Roman"/>
        </w:rPr>
        <w:t>019)</w:t>
      </w:r>
      <w:r w:rsidR="2C94582B" w:rsidRPr="770AF9F5">
        <w:rPr>
          <w:rFonts w:ascii="Times New Roman" w:eastAsia="Times New Roman" w:hAnsi="Times New Roman" w:cs="Times New Roman"/>
        </w:rPr>
        <w:t>『</w:t>
      </w:r>
      <w:r w:rsidR="1DFB2BD5" w:rsidRPr="770AF9F5">
        <w:rPr>
          <w:rFonts w:ascii="Times New Roman" w:eastAsia="Times New Roman" w:hAnsi="Times New Roman" w:cs="Times New Roman"/>
        </w:rPr>
        <w:t>スペイン語のムードとモダリティ</w:t>
      </w:r>
      <w:r w:rsidR="681BEF94" w:rsidRPr="770AF9F5">
        <w:rPr>
          <w:rFonts w:ascii="Times New Roman" w:eastAsia="Times New Roman" w:hAnsi="Times New Roman" w:cs="Times New Roman"/>
        </w:rPr>
        <w:t>—日本語との対照研究視点から—</w:t>
      </w:r>
      <w:r w:rsidR="7CED92FB" w:rsidRPr="770AF9F5">
        <w:rPr>
          <w:rFonts w:ascii="Times New Roman" w:eastAsia="Times New Roman" w:hAnsi="Times New Roman" w:cs="Times New Roman"/>
        </w:rPr>
        <w:t>』</w:t>
      </w:r>
      <w:r w:rsidR="0BE6CAC4" w:rsidRPr="770AF9F5">
        <w:rPr>
          <w:rFonts w:ascii="Times New Roman" w:eastAsia="Times New Roman" w:hAnsi="Times New Roman" w:cs="Times New Roman"/>
        </w:rPr>
        <w:t>くろしお出版.</w:t>
      </w:r>
    </w:p>
    <w:p w14:paraId="5EBF9690" w14:textId="1DA4645B" w:rsidR="770AF9F5" w:rsidRDefault="770AF9F5" w:rsidP="770AF9F5">
      <w:pPr>
        <w:rPr>
          <w:rFonts w:ascii="Times New Roman" w:eastAsia="Times New Roman" w:hAnsi="Times New Roman" w:cs="Times New Roman"/>
        </w:rPr>
      </w:pPr>
    </w:p>
    <w:p w14:paraId="3C9029FA" w14:textId="08586E48" w:rsidR="584C5C15" w:rsidRPr="00D96C92" w:rsidRDefault="584C5C15" w:rsidP="770AF9F5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t>BIBLIOGRAFÍA</w:t>
      </w:r>
    </w:p>
    <w:p w14:paraId="21FAF9F9" w14:textId="674F3DAC" w:rsidR="584C5C15" w:rsidRDefault="584C5C15" w:rsidP="770AF9F5">
      <w:pPr>
        <w:rPr>
          <w:rFonts w:ascii="Times New Roman" w:eastAsia="Times New Roman" w:hAnsi="Times New Roman" w:cs="Times New Roman"/>
          <w:lang w:val="es-ES"/>
        </w:rPr>
      </w:pPr>
      <w:commentRangeStart w:id="2"/>
      <w:r w:rsidRPr="770AF9F5">
        <w:rPr>
          <w:rFonts w:ascii="Times New Roman" w:eastAsia="Times New Roman" w:hAnsi="Times New Roman" w:cs="Times New Roman"/>
          <w:lang w:val="es-ES"/>
        </w:rPr>
        <w:t xml:space="preserve">Á. Manteca Alonso-Cortés </w:t>
      </w:r>
      <w:commentRangeEnd w:id="2"/>
      <w:r w:rsidR="00D96C92">
        <w:rPr>
          <w:rStyle w:val="aa"/>
        </w:rPr>
        <w:commentReference w:id="2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3"/>
      <w:r w:rsidRPr="770AF9F5">
        <w:rPr>
          <w:rFonts w:ascii="Times New Roman" w:eastAsia="Times New Roman" w:hAnsi="Times New Roman" w:cs="Times New Roman"/>
          <w:lang w:val="es-ES"/>
        </w:rPr>
        <w:t>Gramá</w:t>
      </w:r>
      <w:r w:rsidR="25E23870" w:rsidRPr="770AF9F5">
        <w:rPr>
          <w:rFonts w:ascii="Times New Roman" w:eastAsia="Times New Roman" w:hAnsi="Times New Roman" w:cs="Times New Roman"/>
          <w:lang w:val="es-ES"/>
        </w:rPr>
        <w:t>tica del subjunto</w:t>
      </w:r>
      <w:commentRangeEnd w:id="3"/>
      <w:r w:rsidR="00D96C92">
        <w:rPr>
          <w:rStyle w:val="aa"/>
        </w:rPr>
        <w:commentReference w:id="3"/>
      </w:r>
      <w:commentRangeStart w:id="4"/>
      <w:r w:rsidR="25E23870" w:rsidRPr="770AF9F5">
        <w:rPr>
          <w:rFonts w:ascii="Times New Roman" w:eastAsia="Times New Roman" w:hAnsi="Times New Roman" w:cs="Times New Roman"/>
          <w:lang w:val="es-ES"/>
        </w:rPr>
        <w:t>:</w:t>
      </w:r>
      <w:commentRangeEnd w:id="4"/>
      <w:r w:rsidR="00D96C92">
        <w:rPr>
          <w:rStyle w:val="aa"/>
        </w:rPr>
        <w:commentReference w:id="4"/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 Ediciones Cáte</w:t>
      </w:r>
      <w:r w:rsidR="56ACDE50" w:rsidRPr="770AF9F5">
        <w:rPr>
          <w:rFonts w:ascii="Times New Roman" w:eastAsia="Times New Roman" w:hAnsi="Times New Roman" w:cs="Times New Roman"/>
          <w:lang w:val="es-ES"/>
        </w:rPr>
        <w:t>dra, S. A.</w:t>
      </w:r>
    </w:p>
    <w:p w14:paraId="3299E62F" w14:textId="224F79ED" w:rsidR="5A5D3F17" w:rsidRDefault="5A5D3F17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La lengua española y sus problemas: </w:t>
      </w:r>
      <w:r w:rsidR="45F8AC56"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commentRangeStart w:id="5"/>
      <w:r w:rsidR="45F8AC56" w:rsidRPr="770AF9F5">
        <w:rPr>
          <w:rFonts w:ascii="Times New Roman" w:eastAsia="Times New Roman" w:hAnsi="Times New Roman" w:cs="Times New Roman"/>
          <w:lang w:val="es-ES"/>
        </w:rPr>
        <w:t>i</w:t>
      </w:r>
      <w:commentRangeEnd w:id="5"/>
      <w:r w:rsidR="00D96C92">
        <w:rPr>
          <w:rStyle w:val="aa"/>
        </w:rPr>
        <w:commentReference w:id="5"/>
      </w:r>
      <w:r w:rsidR="45F8AC56" w:rsidRPr="770AF9F5">
        <w:rPr>
          <w:rFonts w:ascii="Times New Roman" w:eastAsia="Times New Roman" w:hAnsi="Times New Roman" w:cs="Times New Roman"/>
          <w:lang w:val="es-ES"/>
        </w:rPr>
        <w:t>stica Hispánic</w:t>
      </w:r>
      <w:commentRangeStart w:id="6"/>
      <w:r w:rsidR="45F8AC56"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6"/>
      <w:r w:rsidR="00D96C92">
        <w:rPr>
          <w:rStyle w:val="aa"/>
        </w:rPr>
        <w:commentReference w:id="6"/>
      </w:r>
    </w:p>
    <w:p w14:paraId="179FFD2C" w14:textId="4D87371D" w:rsidR="002A4761" w:rsidRPr="006F79E7" w:rsidRDefault="56ACDE50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Hernán Urrutia Cárdena</w:t>
      </w:r>
      <w:commentRangeStart w:id="7"/>
      <w:r w:rsidRPr="770AF9F5">
        <w:rPr>
          <w:rFonts w:ascii="Times New Roman" w:eastAsia="Times New Roman" w:hAnsi="Times New Roman" w:cs="Times New Roman"/>
          <w:lang w:val="es-ES"/>
        </w:rPr>
        <w:t>s</w:t>
      </w:r>
      <w:r w:rsidR="00DF445B">
        <w:rPr>
          <w:rFonts w:ascii="Times New Roman" w:eastAsia="Times New Roman" w:hAnsi="Times New Roman" w:cs="Times New Roman"/>
          <w:lang w:val="es-ES"/>
        </w:rPr>
        <w:t xml:space="preserve"> y Alvarez</w:t>
      </w:r>
      <w:r w:rsidR="00BE0BCC" w:rsidRPr="00BE0BCC">
        <w:rPr>
          <w:rFonts w:ascii="Times New Roman" w:eastAsia="Times New Roman" w:hAnsi="Times New Roman" w:cs="Times New Roman"/>
          <w:lang w:val="es-ES"/>
        </w:rPr>
        <w:tab/>
      </w:r>
      <w:r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7"/>
      <w:r w:rsidR="00D96C92">
        <w:rPr>
          <w:rStyle w:val="aa"/>
        </w:rPr>
        <w:commentReference w:id="7"/>
      </w:r>
      <w:r w:rsidRPr="770AF9F5">
        <w:rPr>
          <w:rFonts w:ascii="Times New Roman" w:eastAsia="Times New Roman" w:hAnsi="Times New Roman" w:cs="Times New Roman"/>
          <w:lang w:val="es-ES"/>
        </w:rPr>
        <w:t>1988): Esquema de morfosintaxis historica del español</w:t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: Publicaciones de la </w:t>
      </w:r>
      <w:commentRangeStart w:id="8"/>
      <w:r w:rsidR="74A4361A" w:rsidRPr="770AF9F5">
        <w:rPr>
          <w:rFonts w:ascii="Times New Roman" w:eastAsia="Times New Roman" w:hAnsi="Times New Roman" w:cs="Times New Roman"/>
          <w:lang w:val="es-ES"/>
        </w:rPr>
        <w:t>universidad de deusto</w:t>
      </w:r>
      <w:commentRangeEnd w:id="8"/>
      <w:r w:rsidR="00D96C92">
        <w:rPr>
          <w:rStyle w:val="aa"/>
        </w:rPr>
        <w:commentReference w:id="8"/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r w:rsidR="002A4761">
        <w:rPr>
          <w:rFonts w:ascii="Times New Roman" w:eastAsia="Times New Roman" w:hAnsi="Times New Roman" w:cs="Times New Roman"/>
          <w:lang w:val="es-ES"/>
        </w:rPr>
        <w:t>Bilbao</w:t>
      </w:r>
    </w:p>
    <w:p w14:paraId="5B51B3A1" w14:textId="77777777" w:rsidR="002A4761" w:rsidRDefault="002A4761">
      <w:pPr>
        <w:widowControl/>
        <w:jc w:val="left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br w:type="page"/>
      </w:r>
    </w:p>
    <w:p w14:paraId="701BBFFA" w14:textId="77777777" w:rsidR="002A4761" w:rsidRPr="00D96C92" w:rsidRDefault="002A4761" w:rsidP="002A4761">
      <w:pPr>
        <w:jc w:val="left"/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BIBLIOGRAFÍA</w:t>
      </w:r>
    </w:p>
    <w:p w14:paraId="73A0BC46" w14:textId="01055843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commentRangeStart w:id="9"/>
      <w:commentRangeStart w:id="10"/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eastAsia="Times New Roman" w:hAnsi="Times New Roman" w:cs="Times New Roman"/>
          <w:lang w:val="es-ES"/>
        </w:rPr>
        <w:t>,</w:t>
      </w:r>
      <w:r w:rsidRPr="00BA238B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Á</w:t>
      </w:r>
      <w:r>
        <w:rPr>
          <w:rFonts w:ascii="Times New Roman" w:eastAsia="Times New Roman" w:hAnsi="Times New Roman" w:cs="Times New Roman"/>
          <w:lang w:val="es-ES"/>
        </w:rPr>
        <w:t>.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commentRangeEnd w:id="9"/>
      <w:r>
        <w:rPr>
          <w:rStyle w:val="aa"/>
        </w:rPr>
        <w:commentReference w:id="9"/>
      </w:r>
      <w:commentRangeEnd w:id="10"/>
      <w:r w:rsidR="006F79E7">
        <w:rPr>
          <w:rStyle w:val="aa"/>
        </w:rPr>
        <w:commentReference w:id="10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11"/>
      <w:r w:rsidRPr="00A32526">
        <w:rPr>
          <w:rFonts w:ascii="Times New Roman" w:eastAsia="Times New Roman" w:hAnsi="Times New Roman" w:cs="Times New Roman"/>
          <w:i/>
          <w:iCs/>
          <w:lang w:val="es-ES"/>
        </w:rPr>
        <w:t>Gramática del subjunto</w:t>
      </w:r>
      <w:commentRangeEnd w:id="11"/>
      <w:r w:rsidRPr="00A32526">
        <w:rPr>
          <w:rStyle w:val="aa"/>
          <w:i/>
          <w:iCs/>
        </w:rPr>
        <w:commentReference w:id="11"/>
      </w:r>
      <w:r w:rsidR="0079050F" w:rsidRPr="0079050F">
        <w:rPr>
          <w:rFonts w:ascii="ＭＳ 明朝" w:eastAsia="ＭＳ 明朝" w:hAnsi="ＭＳ 明朝" w:cs="ＭＳ 明朝"/>
          <w:lang w:val="es-ES"/>
        </w:rPr>
        <w:t>.</w:t>
      </w:r>
      <w:r w:rsidRPr="770AF9F5">
        <w:rPr>
          <w:rFonts w:ascii="Times New Roman" w:eastAsia="Times New Roman" w:hAnsi="Times New Roman" w:cs="Times New Roman" w:hint="eastAsia"/>
          <w:lang w:val="es-ES"/>
        </w:rPr>
        <w:t>E</w:t>
      </w:r>
      <w:r w:rsidRPr="770AF9F5">
        <w:rPr>
          <w:rFonts w:ascii="Times New Roman" w:eastAsia="Times New Roman" w:hAnsi="Times New Roman" w:cs="Times New Roman"/>
          <w:lang w:val="es-ES"/>
        </w:rPr>
        <w:t>diciones Cátedra, S. A.</w:t>
      </w:r>
    </w:p>
    <w:p w14:paraId="7863BD57" w14:textId="685A1F0F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La lengua española y sus problemas</w:t>
      </w:r>
      <w:r w:rsid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r>
        <w:rPr>
          <w:rFonts w:ascii="Times New Roman" w:eastAsia="Times New Roman" w:hAnsi="Times New Roman" w:cs="Times New Roman"/>
          <w:lang w:val="es-ES"/>
        </w:rPr>
        <w:t>ís</w:t>
      </w:r>
      <w:r w:rsidRPr="770AF9F5">
        <w:rPr>
          <w:rFonts w:ascii="Times New Roman" w:eastAsia="Times New Roman" w:hAnsi="Times New Roman" w:cs="Times New Roman"/>
          <w:lang w:val="es-ES"/>
        </w:rPr>
        <w:t>tica Hispánic</w:t>
      </w:r>
      <w:commentRangeStart w:id="12"/>
      <w:commentRangeStart w:id="13"/>
      <w:r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12"/>
      <w:r>
        <w:rPr>
          <w:rStyle w:val="aa"/>
        </w:rPr>
        <w:commentReference w:id="12"/>
      </w:r>
      <w:commentRangeEnd w:id="13"/>
      <w:r w:rsidR="006F79E7">
        <w:rPr>
          <w:rStyle w:val="aa"/>
        </w:rPr>
        <w:commentReference w:id="13"/>
      </w:r>
    </w:p>
    <w:p w14:paraId="2563B2CF" w14:textId="1F41982D" w:rsidR="002A4761" w:rsidRPr="00A32526" w:rsidRDefault="0064718F" w:rsidP="002A4761">
      <w:pPr>
        <w:jc w:val="left"/>
        <w:rPr>
          <w:rFonts w:ascii="Times New Roman" w:eastAsia="Times New Roman" w:hAnsi="Times New Roman" w:cs="Times New Roman"/>
          <w:vertAlign w:val="subscript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Urrutia </w:t>
      </w:r>
      <w:r w:rsidR="002A4761" w:rsidRPr="770AF9F5">
        <w:rPr>
          <w:rFonts w:ascii="Times New Roman" w:eastAsia="Times New Roman" w:hAnsi="Times New Roman" w:cs="Times New Roman"/>
          <w:lang w:val="es-ES"/>
        </w:rPr>
        <w:t>Herná</w:t>
      </w:r>
      <w:r>
        <w:rPr>
          <w:rFonts w:ascii="Times New Roman" w:eastAsia="Times New Roman" w:hAnsi="Times New Roman" w:cs="Times New Roman"/>
          <w:lang w:val="es-ES"/>
        </w:rPr>
        <w:t xml:space="preserve">n, </w:t>
      </w:r>
      <w:r w:rsidR="002A4761" w:rsidRPr="770AF9F5">
        <w:rPr>
          <w:rFonts w:ascii="Times New Roman" w:eastAsia="Times New Roman" w:hAnsi="Times New Roman" w:cs="Times New Roman"/>
          <w:lang w:val="es-ES"/>
        </w:rPr>
        <w:t>C</w:t>
      </w:r>
      <w:r>
        <w:rPr>
          <w:rFonts w:ascii="Times New Roman" w:eastAsia="Times New Roman" w:hAnsi="Times New Roman" w:cs="Times New Roman"/>
          <w:lang w:val="es-ES"/>
        </w:rPr>
        <w:t xml:space="preserve"> y </w:t>
      </w:r>
      <w:r w:rsidRPr="0064718F">
        <w:rPr>
          <w:rFonts w:ascii="Times New Roman" w:eastAsia="Times New Roman" w:hAnsi="Times New Roman" w:cs="Times New Roman"/>
          <w:lang w:val="es-ES"/>
        </w:rPr>
        <w:t>A</w:t>
      </w:r>
      <w:r>
        <w:rPr>
          <w:rFonts w:ascii="Times New Roman" w:eastAsia="Times New Roman" w:hAnsi="Times New Roman" w:cs="Times New Roman"/>
          <w:lang w:val="es-ES"/>
        </w:rPr>
        <w:t>lvarez Manuela, A</w:t>
      </w:r>
      <w:commentRangeStart w:id="14"/>
      <w:commentRangeStart w:id="15"/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14"/>
      <w:r w:rsidR="002A4761">
        <w:rPr>
          <w:rStyle w:val="aa"/>
        </w:rPr>
        <w:commentReference w:id="14"/>
      </w:r>
      <w:commentRangeEnd w:id="15"/>
      <w:r w:rsidR="006F79E7">
        <w:rPr>
          <w:rStyle w:val="aa"/>
        </w:rPr>
        <w:commentReference w:id="15"/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1988): 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Esquema de morfosintaxis hist</w:t>
      </w:r>
      <w:r w:rsidR="002A4761">
        <w:rPr>
          <w:rFonts w:ascii="Times New Roman" w:eastAsia="Times New Roman" w:hAnsi="Times New Roman" w:cs="Times New Roman"/>
          <w:i/>
          <w:iCs/>
          <w:lang w:val="es-ES"/>
        </w:rPr>
        <w:t>ó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rica del español</w:t>
      </w:r>
      <w:r w:rsidR="0079050F" w:rsidRP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Publicaciones de la </w:t>
      </w:r>
      <w:r w:rsidR="000F6C8D">
        <w:rPr>
          <w:rFonts w:ascii="Times New Roman" w:eastAsia="Times New Roman" w:hAnsi="Times New Roman" w:cs="Times New Roman"/>
          <w:lang w:val="es-ES"/>
        </w:rPr>
        <w:t>U</w:t>
      </w:r>
      <w:r w:rsidR="002A4761" w:rsidRPr="770AF9F5">
        <w:rPr>
          <w:rFonts w:ascii="Times New Roman" w:eastAsia="Times New Roman" w:hAnsi="Times New Roman" w:cs="Times New Roman"/>
          <w:lang w:val="es-ES"/>
        </w:rPr>
        <w:t>niversidad de</w:t>
      </w:r>
      <w:r w:rsidR="002A4761">
        <w:rPr>
          <w:rFonts w:ascii="Times New Roman" w:eastAsia="Times New Roman" w:hAnsi="Times New Roman" w:cs="Times New Roman"/>
          <w:lang w:val="es-ES"/>
        </w:rPr>
        <w:t xml:space="preserve"> Deusto</w:t>
      </w:r>
    </w:p>
    <w:p w14:paraId="7CCF80F1" w14:textId="77777777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</w:p>
    <w:p w14:paraId="3F92A446" w14:textId="77777777" w:rsidR="002A4761" w:rsidRPr="006F79E7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</w:rPr>
        <w:t>参考文</w:t>
      </w:r>
      <w:commentRangeStart w:id="16"/>
      <w:r w:rsidRPr="770AF9F5">
        <w:rPr>
          <w:rFonts w:ascii="Times New Roman" w:eastAsia="Times New Roman" w:hAnsi="Times New Roman" w:cs="Times New Roman"/>
        </w:rPr>
        <w:t>献</w:t>
      </w:r>
      <w:commentRangeEnd w:id="16"/>
      <w:r>
        <w:rPr>
          <w:rStyle w:val="aa"/>
        </w:rPr>
        <w:commentReference w:id="16"/>
      </w:r>
    </w:p>
    <w:p w14:paraId="77B4DBAE" w14:textId="77777777" w:rsidR="002A4761" w:rsidRPr="006F79E7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</w:rPr>
        <w:t>福嶌教隆</w:t>
      </w:r>
      <w:r w:rsidRPr="006F79E7">
        <w:rPr>
          <w:rFonts w:ascii="Times New Roman" w:eastAsia="Times New Roman" w:hAnsi="Times New Roman" w:cs="Times New Roman"/>
          <w:lang w:val="es-ES"/>
        </w:rPr>
        <w:t xml:space="preserve"> </w:t>
      </w:r>
      <w:commentRangeStart w:id="17"/>
      <w:commentRangeStart w:id="18"/>
      <w:r w:rsidRPr="006F79E7">
        <w:rPr>
          <w:rFonts w:ascii="Times New Roman" w:eastAsia="Times New Roman" w:hAnsi="Times New Roman" w:cs="Times New Roman"/>
          <w:lang w:val="es-ES"/>
        </w:rPr>
        <w:t>(2</w:t>
      </w:r>
      <w:commentRangeEnd w:id="17"/>
      <w:r>
        <w:rPr>
          <w:rStyle w:val="aa"/>
        </w:rPr>
        <w:commentReference w:id="17"/>
      </w:r>
      <w:commentRangeEnd w:id="18"/>
      <w:r w:rsidR="006F79E7">
        <w:rPr>
          <w:rStyle w:val="aa"/>
        </w:rPr>
        <w:commentReference w:id="18"/>
      </w:r>
      <w:r w:rsidRPr="006F79E7">
        <w:rPr>
          <w:rFonts w:ascii="Times New Roman" w:eastAsia="Times New Roman" w:hAnsi="Times New Roman" w:cs="Times New Roman"/>
          <w:lang w:val="es-ES"/>
        </w:rPr>
        <w:t>019)</w:t>
      </w:r>
      <w:r w:rsidRPr="770AF9F5">
        <w:rPr>
          <w:rFonts w:ascii="Times New Roman" w:eastAsia="Times New Roman" w:hAnsi="Times New Roman" w:cs="Times New Roman"/>
        </w:rPr>
        <w:t>『スペイン語のムードとモダリティ</w:t>
      </w:r>
    </w:p>
    <w:p w14:paraId="3B24964A" w14:textId="785D457C" w:rsidR="002A4761" w:rsidRDefault="002A4761" w:rsidP="002A4761">
      <w:pPr>
        <w:ind w:firstLine="840"/>
        <w:jc w:val="left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</w:rPr>
        <w:t>日本語との対照研究視点から</w:t>
      </w:r>
      <w:r w:rsidRPr="006F79E7">
        <w:rPr>
          <w:rFonts w:ascii="Times New Roman" w:eastAsia="Times New Roman" w:hAnsi="Times New Roman" w:cs="Times New Roman"/>
          <w:lang w:val="es-ES"/>
        </w:rPr>
        <w:t>—</w:t>
      </w:r>
      <w:r w:rsidRPr="770AF9F5">
        <w:rPr>
          <w:rFonts w:ascii="Times New Roman" w:eastAsia="Times New Roman" w:hAnsi="Times New Roman" w:cs="Times New Roman"/>
        </w:rPr>
        <w:t>』くろしお出版</w:t>
      </w:r>
      <w:r w:rsidRPr="006F79E7">
        <w:rPr>
          <w:rFonts w:ascii="Times New Roman" w:eastAsia="Times New Roman" w:hAnsi="Times New Roman" w:cs="Times New Roman"/>
          <w:lang w:val="es-ES"/>
        </w:rPr>
        <w:t>.</w:t>
      </w:r>
    </w:p>
    <w:p w14:paraId="7D76237D" w14:textId="77777777" w:rsidR="006F79E7" w:rsidRDefault="006F79E7" w:rsidP="002A4761">
      <w:pPr>
        <w:ind w:firstLine="840"/>
        <w:jc w:val="left"/>
        <w:rPr>
          <w:rFonts w:ascii="Times New Roman" w:hAnsi="Times New Roman" w:cs="Times New Roman"/>
          <w:lang w:val="es-ES"/>
        </w:rPr>
      </w:pPr>
    </w:p>
    <w:p w14:paraId="7FA45E32" w14:textId="74792CDE" w:rsidR="006F79E7" w:rsidRPr="00B517FD" w:rsidRDefault="006F79E7" w:rsidP="00B517FD">
      <w:pPr>
        <w:ind w:left="565" w:hangingChars="257" w:hanging="565"/>
        <w:jc w:val="left"/>
        <w:rPr>
          <w:rFonts w:ascii="Times New Roman" w:hAnsi="Times New Roman" w:cs="Times New Roman" w:hint="eastAsia"/>
          <w:color w:val="FF0000"/>
          <w:lang w:val="es-ES"/>
        </w:rPr>
      </w:pPr>
      <w:r w:rsidRPr="00B517FD">
        <w:rPr>
          <w:rFonts w:ascii="Times New Roman" w:eastAsia="Times New Roman" w:hAnsi="Times New Roman" w:cs="Times New Roman"/>
          <w:color w:val="FF0000"/>
        </w:rPr>
        <w:t>福嶌教隆</w:t>
      </w:r>
      <w:r w:rsidRPr="00B517FD">
        <w:rPr>
          <w:rFonts w:ascii="Times New Roman" w:eastAsia="Times New Roman" w:hAnsi="Times New Roman" w:cs="Times New Roman"/>
          <w:color w:val="FF0000"/>
          <w:lang w:val="es-ES"/>
        </w:rPr>
        <w:t>(2019)</w:t>
      </w:r>
      <w:r w:rsidRPr="00B517FD">
        <w:rPr>
          <w:rFonts w:ascii="Times New Roman" w:eastAsia="Times New Roman" w:hAnsi="Times New Roman" w:cs="Times New Roman"/>
          <w:color w:val="FF0000"/>
        </w:rPr>
        <w:t>『スペイン語のムードとモダリティ日本語との対照研究視点から</w:t>
      </w:r>
      <w:r w:rsidRPr="00B517FD">
        <w:rPr>
          <w:rFonts w:ascii="Times New Roman" w:eastAsia="Times New Roman" w:hAnsi="Times New Roman" w:cs="Times New Roman"/>
          <w:color w:val="FF0000"/>
          <w:lang w:val="es-ES"/>
        </w:rPr>
        <w:t>—</w:t>
      </w:r>
      <w:r w:rsidRPr="00B517FD">
        <w:rPr>
          <w:rFonts w:ascii="Times New Roman" w:eastAsia="Times New Roman" w:hAnsi="Times New Roman" w:cs="Times New Roman"/>
          <w:color w:val="FF0000"/>
        </w:rPr>
        <w:t>』くろしお出版</w:t>
      </w:r>
    </w:p>
    <w:sectPr w:rsidR="006F79E7" w:rsidRPr="00B517F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mentario" w:date="2024-05-18T12:05:00Z" w:initials="c">
    <w:p w14:paraId="58E987EE" w14:textId="63E69C05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1327C4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ゼミのときに言いましたが、欧文図書のリストのほうが先です。</w:t>
      </w:r>
    </w:p>
  </w:comment>
  <w:comment w:id="1" w:author="comentario" w:date="2024-05-18T12:06:00Z" w:initials="c">
    <w:p w14:paraId="4B81CD28" w14:textId="0FC1CFB5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1327C4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あきすぎです。</w:t>
      </w:r>
    </w:p>
    <w:p w14:paraId="4E5D4EA3" w14:textId="77777777" w:rsidR="00D96C92" w:rsidRDefault="00D96C92">
      <w:pPr>
        <w:pStyle w:val="ab"/>
        <w:rPr>
          <w:rFonts w:hint="eastAsia"/>
        </w:rPr>
      </w:pPr>
    </w:p>
    <w:p w14:paraId="2D334D2D" w14:textId="370EA813" w:rsidR="00D96C92" w:rsidRDefault="001327C4">
      <w:pPr>
        <w:pStyle w:val="ab"/>
        <w:rPr>
          <w:rFonts w:hint="eastAsia"/>
        </w:rPr>
      </w:pPr>
      <w:r>
        <w:rPr>
          <w:rFonts w:ascii="Apple Color Emoji" w:hAnsi="Apple Color Emoji" w:cs="Apple Color Emoji" w:hint="eastAsia"/>
        </w:rPr>
        <w:t>✅</w:t>
      </w:r>
      <w:r w:rsidR="00D96C92">
        <w:rPr>
          <w:rFonts w:hint="eastAsia"/>
        </w:rPr>
        <w:t>複数行にわたる文献の</w:t>
      </w:r>
      <w:r w:rsidR="00D96C92">
        <w:rPr>
          <w:rFonts w:hint="eastAsia"/>
        </w:rPr>
        <w:t>2</w:t>
      </w:r>
      <w:r w:rsidR="00D96C92">
        <w:rPr>
          <w:rFonts w:hint="eastAsia"/>
        </w:rPr>
        <w:t>行目は頭を下げてください。</w:t>
      </w:r>
    </w:p>
    <w:p w14:paraId="0F7D90ED" w14:textId="06010A6C" w:rsidR="00D96C92" w:rsidRDefault="001327C4">
      <w:pPr>
        <w:pStyle w:val="ab"/>
        <w:rPr>
          <w:rFonts w:hint="eastAsia"/>
        </w:rPr>
      </w:pPr>
      <w:r>
        <w:rPr>
          <w:rFonts w:ascii="Apple Color Emoji" w:hAnsi="Apple Color Emoji" w:cs="Apple Color Emoji" w:hint="eastAsia"/>
        </w:rPr>
        <w:t>❌</w:t>
      </w:r>
      <w:r w:rsidR="00D96C92">
        <w:rPr>
          <w:rFonts w:hint="eastAsia"/>
        </w:rPr>
        <w:t>欧文図書も同様に修正してください。</w:t>
      </w:r>
    </w:p>
  </w:comment>
  <w:comment w:id="2" w:author="comentario" w:date="2024-05-18T12:07:00Z" w:initials="c">
    <w:p w14:paraId="2AF7B0FF" w14:textId="6EF609B1" w:rsidR="00D96C92" w:rsidRPr="00440D65" w:rsidRDefault="00D96C92">
      <w:pPr>
        <w:pStyle w:val="ab"/>
        <w:rPr>
          <w:rFonts w:ascii="Apple Color Emoji" w:hAnsi="Apple Color Emoji" w:cs="Apple Color Emoji"/>
        </w:rPr>
      </w:pPr>
      <w:r>
        <w:rPr>
          <w:rStyle w:val="aa"/>
          <w:rFonts w:hint="eastAsia"/>
        </w:rPr>
        <w:annotationRef/>
      </w:r>
      <w:r w:rsidR="00440D65">
        <w:rPr>
          <w:rFonts w:ascii="Apple Color Emoji" w:hAnsi="Apple Color Emoji" w:cs="Apple Color Emoji" w:hint="eastAsia"/>
        </w:rPr>
        <w:t>❌</w:t>
      </w:r>
      <w:r>
        <w:rPr>
          <w:rFonts w:hint="eastAsia"/>
        </w:rPr>
        <w:t>名字が先です。</w:t>
      </w:r>
    </w:p>
    <w:p w14:paraId="0B6F830D" w14:textId="77777777" w:rsidR="00D96C92" w:rsidRDefault="00D96C92">
      <w:pPr>
        <w:pStyle w:val="ab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2801D72F" w14:textId="77777777" w:rsidR="00D96C92" w:rsidRDefault="00D96C92">
      <w:pPr>
        <w:pStyle w:val="ab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0F91B22C" w14:textId="77777777" w:rsidR="00D96C92" w:rsidRDefault="00D96C92">
      <w:pPr>
        <w:pStyle w:val="ab"/>
        <w:rPr>
          <w:rFonts w:ascii="Times New Roman" w:hAnsi="Times New Roman" w:cs="Times New Roman"/>
          <w:lang w:val="es-ES"/>
        </w:rPr>
      </w:pPr>
    </w:p>
    <w:p w14:paraId="31F437F2" w14:textId="5FF7BEF1" w:rsidR="00D96C92" w:rsidRPr="00D96C92" w:rsidRDefault="00D96C92">
      <w:pPr>
        <w:pStyle w:val="ab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3" w:author="comentario" w:date="2024-05-18T12:08:00Z" w:initials="c">
    <w:p w14:paraId="3E651A63" w14:textId="00824E37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6F06E7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書名はイタリックに</w:t>
      </w:r>
    </w:p>
  </w:comment>
  <w:comment w:id="4" w:author="comentario" w:date="2024-05-18T12:08:00Z" w:initials="c">
    <w:p w14:paraId="4C7A593A" w14:textId="7A56784B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8C1B0D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書名のあとは</w:t>
      </w:r>
      <w:r>
        <w:rPr>
          <w:rFonts w:hint="eastAsia"/>
        </w:rPr>
        <w:t>dos puntos</w:t>
      </w:r>
      <w:r>
        <w:rPr>
          <w:rFonts w:hint="eastAsia"/>
        </w:rPr>
        <w:t>ではなく、</w:t>
      </w:r>
      <w:r>
        <w:rPr>
          <w:rFonts w:hint="eastAsia"/>
        </w:rPr>
        <w:t>punto</w:t>
      </w:r>
      <w:r>
        <w:rPr>
          <w:rFonts w:hint="eastAsia"/>
        </w:rPr>
        <w:t>に</w:t>
      </w:r>
    </w:p>
  </w:comment>
  <w:comment w:id="5" w:author="comentario" w:date="2024-05-18T12:09:00Z" w:initials="c">
    <w:p w14:paraId="793C8B5E" w14:textId="50806213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8C1B0D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アクセント符号抜けてます</w:t>
      </w:r>
    </w:p>
  </w:comment>
  <w:comment w:id="6" w:author="comentario" w:date="2024-05-18T12:10:00Z" w:initials="c">
    <w:p w14:paraId="49A91EA9" w14:textId="0323635E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BB412E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619B5B87" w14:textId="45D4F52E" w:rsidR="00D96C92" w:rsidRDefault="00D96C92">
      <w:pPr>
        <w:pStyle w:val="ab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7" w:author="comentario" w:date="2024-05-18T12:09:00Z" w:initials="c">
    <w:p w14:paraId="2163C7A0" w14:textId="416E57A0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64718F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複数の著者のはずです。追記してください。</w:t>
      </w:r>
    </w:p>
  </w:comment>
  <w:comment w:id="8" w:author="comentario" w:date="2024-05-18T12:10:00Z" w:initials="c">
    <w:p w14:paraId="7B667613" w14:textId="13EAF1C3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 w:rsidR="00E77030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Universidad</w:t>
      </w:r>
    </w:p>
    <w:p w14:paraId="03D5416A" w14:textId="328F8BF6" w:rsidR="00D96C92" w:rsidRDefault="001D30C7">
      <w:pPr>
        <w:pStyle w:val="ab"/>
        <w:rPr>
          <w:rFonts w:hint="eastAsia"/>
        </w:rPr>
      </w:pPr>
      <w:r>
        <w:rPr>
          <w:rFonts w:ascii="Apple Color Emoji" w:hAnsi="Apple Color Emoji" w:cs="Apple Color Emoji" w:hint="eastAsia"/>
        </w:rPr>
        <w:t>✅</w:t>
      </w:r>
      <w:r w:rsidR="00D96C92">
        <w:rPr>
          <w:rFonts w:hint="eastAsia"/>
        </w:rPr>
        <w:t>Deusto</w:t>
      </w:r>
    </w:p>
    <w:p w14:paraId="696EF0D3" w14:textId="77777777" w:rsidR="00D96C92" w:rsidRDefault="00D96C92">
      <w:pPr>
        <w:pStyle w:val="ab"/>
        <w:rPr>
          <w:rFonts w:hint="eastAsia"/>
        </w:rPr>
      </w:pPr>
      <w:r>
        <w:rPr>
          <w:rFonts w:hint="eastAsia"/>
        </w:rPr>
        <w:t>大文字で</w:t>
      </w:r>
    </w:p>
    <w:p w14:paraId="3ADFC719" w14:textId="214C33D6" w:rsidR="00D96C92" w:rsidRDefault="00456794">
      <w:pPr>
        <w:pStyle w:val="ab"/>
        <w:rPr>
          <w:rFonts w:hint="eastAsia"/>
        </w:rPr>
      </w:pPr>
      <w:r>
        <w:rPr>
          <w:rFonts w:ascii="Apple Color Emoji" w:hAnsi="Apple Color Emoji" w:cs="Apple Color Emoji" w:hint="eastAsia"/>
        </w:rPr>
        <w:t>✅</w:t>
      </w:r>
      <w:r w:rsidR="00D96C92">
        <w:rPr>
          <w:rFonts w:hint="eastAsia"/>
        </w:rPr>
        <w:t>Bilbao</w:t>
      </w:r>
      <w:r w:rsidR="00D96C92">
        <w:rPr>
          <w:rFonts w:hint="eastAsia"/>
        </w:rPr>
        <w:t>は不要</w:t>
      </w:r>
    </w:p>
  </w:comment>
  <w:comment w:id="9" w:author="comentario" w:date="2024-05-18T12:07:00Z" w:initials="c">
    <w:p w14:paraId="2CD82DF1" w14:textId="77777777" w:rsidR="002A4761" w:rsidRDefault="002A4761" w:rsidP="002A4761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名字が先です。</w:t>
      </w:r>
    </w:p>
    <w:p w14:paraId="7C675196" w14:textId="77777777" w:rsidR="002A4761" w:rsidRDefault="002A4761" w:rsidP="002A4761">
      <w:pPr>
        <w:pStyle w:val="ab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22B1DBEF" w14:textId="77777777" w:rsidR="002A4761" w:rsidRDefault="002A4761" w:rsidP="002A4761">
      <w:pPr>
        <w:pStyle w:val="ab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1C4F1DCB" w14:textId="77777777" w:rsidR="002A4761" w:rsidRDefault="002A4761" w:rsidP="002A4761">
      <w:pPr>
        <w:pStyle w:val="ab"/>
        <w:rPr>
          <w:rFonts w:ascii="Times New Roman" w:hAnsi="Times New Roman" w:cs="Times New Roman"/>
          <w:lang w:val="es-ES"/>
        </w:rPr>
      </w:pPr>
    </w:p>
    <w:p w14:paraId="2236B08B" w14:textId="77777777" w:rsidR="002A4761" w:rsidRPr="00D96C92" w:rsidRDefault="002A4761" w:rsidP="002A4761">
      <w:pPr>
        <w:pStyle w:val="ab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10" w:author="comentario" w:date="2024-05-19T18:22:00Z" w:initials="c">
    <w:p w14:paraId="28F71A04" w14:textId="77777777" w:rsidR="006F79E7" w:rsidRPr="006F79E7" w:rsidRDefault="006F79E7">
      <w:pPr>
        <w:pStyle w:val="ab"/>
        <w:rPr>
          <w:rFonts w:hint="eastAsia"/>
          <w:color w:val="FF0000"/>
        </w:rPr>
      </w:pPr>
      <w:r w:rsidRPr="006F79E7">
        <w:rPr>
          <w:rStyle w:val="aa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ふたつめの図書の名前が修正されていません。</w:t>
      </w:r>
    </w:p>
    <w:p w14:paraId="0971DE3F" w14:textId="2D2EBC31" w:rsidR="006F79E7" w:rsidRPr="006F79E7" w:rsidRDefault="006F79E7">
      <w:pPr>
        <w:pStyle w:val="ab"/>
        <w:rPr>
          <w:rFonts w:hint="eastAsia"/>
        </w:rPr>
      </w:pPr>
      <w:r w:rsidRPr="006F79E7">
        <w:rPr>
          <w:rFonts w:hint="eastAsia"/>
          <w:color w:val="FF0000"/>
        </w:rPr>
        <w:t>Lope Blanch</w:t>
      </w:r>
      <w:r w:rsidRPr="006F79E7">
        <w:rPr>
          <w:rFonts w:hint="eastAsia"/>
          <w:color w:val="FF0000"/>
        </w:rPr>
        <w:t>が先です。</w:t>
      </w:r>
    </w:p>
  </w:comment>
  <w:comment w:id="11" w:author="comentario" w:date="2024-05-18T12:08:00Z" w:initials="c">
    <w:p w14:paraId="271F7607" w14:textId="52EEF4C3" w:rsidR="002A4761" w:rsidRDefault="002A4761" w:rsidP="002A4761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書名はイタリックに</w:t>
      </w:r>
      <w:r w:rsidR="006F79E7" w:rsidRPr="006F79E7">
        <w:rPr>
          <w:rFonts w:hint="eastAsia"/>
          <w:b/>
          <w:bCs/>
          <w:color w:val="FF0000"/>
        </w:rPr>
        <w:t>✔</w:t>
      </w:r>
    </w:p>
  </w:comment>
  <w:comment w:id="12" w:author="comentario" w:date="2024-05-18T12:10:00Z" w:initials="c">
    <w:p w14:paraId="75BCD338" w14:textId="77777777" w:rsidR="002A4761" w:rsidRDefault="002A4761" w:rsidP="002A4761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67FFF644" w14:textId="77777777" w:rsidR="002A4761" w:rsidRDefault="002A4761" w:rsidP="002A4761">
      <w:pPr>
        <w:pStyle w:val="ab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13" w:author="comentario" w:date="2024-05-19T18:23:00Z" w:initials="c">
    <w:p w14:paraId="607102BE" w14:textId="77777777" w:rsidR="006F79E7" w:rsidRPr="006F79E7" w:rsidRDefault="006F79E7">
      <w:pPr>
        <w:pStyle w:val="ab"/>
        <w:rPr>
          <w:rFonts w:hint="eastAsia"/>
          <w:color w:val="FF0000"/>
        </w:rPr>
      </w:pPr>
      <w:r w:rsidRPr="006F79E7">
        <w:rPr>
          <w:rStyle w:val="aa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最初の図書の</w:t>
      </w:r>
      <w:r w:rsidRPr="006F79E7">
        <w:rPr>
          <w:rFonts w:hint="eastAsia"/>
          <w:color w:val="FF0000"/>
        </w:rPr>
        <w:t>subjuntivo</w:t>
      </w:r>
      <w:r w:rsidRPr="006F79E7">
        <w:rPr>
          <w:rFonts w:hint="eastAsia"/>
          <w:color w:val="FF0000"/>
        </w:rPr>
        <w:t>のあとにある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は全角です。半角英数用の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にしてください。</w:t>
      </w:r>
    </w:p>
    <w:p w14:paraId="1DEA8C69" w14:textId="488E5C3D" w:rsidR="006F79E7" w:rsidRDefault="006F79E7">
      <w:pPr>
        <w:pStyle w:val="ab"/>
        <w:rPr>
          <w:rFonts w:hint="eastAsia"/>
        </w:rPr>
      </w:pPr>
      <w:r w:rsidRPr="006F79E7">
        <w:rPr>
          <w:rFonts w:hint="eastAsia"/>
          <w:color w:val="FF0000"/>
        </w:rPr>
        <w:t>そして、ここの最後や</w:t>
      </w:r>
      <w:r w:rsidRPr="006F79E7">
        <w:rPr>
          <w:rFonts w:hint="eastAsia"/>
          <w:color w:val="FF0000"/>
        </w:rPr>
        <w:t>3</w:t>
      </w:r>
      <w:r w:rsidRPr="006F79E7">
        <w:rPr>
          <w:rFonts w:hint="eastAsia"/>
          <w:color w:val="FF0000"/>
        </w:rPr>
        <w:t>冊目の最後</w:t>
      </w:r>
      <w:r w:rsidRPr="006F79E7">
        <w:rPr>
          <w:rFonts w:hint="eastAsia"/>
          <w:color w:val="FF0000"/>
        </w:rPr>
        <w:t>Deusto</w:t>
      </w:r>
      <w:r w:rsidRPr="006F79E7">
        <w:rPr>
          <w:rFonts w:hint="eastAsia"/>
          <w:color w:val="FF0000"/>
        </w:rPr>
        <w:t>のあともつけ忘れです。</w:t>
      </w:r>
    </w:p>
  </w:comment>
  <w:comment w:id="14" w:author="comentario" w:date="2024-05-18T12:09:00Z" w:initials="c">
    <w:p w14:paraId="61977055" w14:textId="77777777" w:rsidR="002A4761" w:rsidRDefault="002A4761" w:rsidP="002A4761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複数の著者のはずです。追記してください。</w:t>
      </w:r>
    </w:p>
  </w:comment>
  <w:comment w:id="15" w:author="comentario" w:date="2024-05-19T18:24:00Z" w:initials="c">
    <w:p w14:paraId="18757970" w14:textId="697284CC" w:rsidR="006F79E7" w:rsidRDefault="006F79E7">
      <w:pPr>
        <w:pStyle w:val="ab"/>
        <w:rPr>
          <w:rFonts w:hint="eastAsia"/>
        </w:rPr>
      </w:pPr>
      <w:r w:rsidRPr="006F79E7">
        <w:rPr>
          <w:rStyle w:val="aa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追記するのはあっていまいたが、</w:t>
      </w:r>
      <w:r w:rsidRPr="006F79E7">
        <w:rPr>
          <w:rFonts w:hint="eastAsia"/>
          <w:color w:val="FF0000"/>
        </w:rPr>
        <w:t>2</w:t>
      </w:r>
      <w:r w:rsidRPr="006F79E7">
        <w:rPr>
          <w:rFonts w:hint="eastAsia"/>
          <w:color w:val="FF0000"/>
        </w:rPr>
        <w:t>人目以降は名前名字の順にしてください。</w:t>
      </w:r>
      <w:r>
        <w:rPr>
          <w:rFonts w:hint="eastAsia"/>
          <w:color w:val="FF0000"/>
        </w:rPr>
        <w:t>このこともゼミで言ったはずです。</w:t>
      </w:r>
    </w:p>
  </w:comment>
  <w:comment w:id="16" w:author="comentario" w:date="2024-05-18T12:05:00Z" w:initials="c">
    <w:p w14:paraId="09BD60B9" w14:textId="695D7527" w:rsidR="002A4761" w:rsidRDefault="002A4761" w:rsidP="002A4761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ゼミのときに言いましたが、欧文図書のリストのほうが先です。</w:t>
      </w:r>
      <w:r w:rsidR="006F79E7" w:rsidRPr="006F79E7">
        <w:rPr>
          <w:rFonts w:hint="eastAsia"/>
          <w:b/>
          <w:bCs/>
          <w:color w:val="FF0000"/>
        </w:rPr>
        <w:t>✔</w:t>
      </w:r>
    </w:p>
  </w:comment>
  <w:comment w:id="17" w:author="comentario" w:date="2024-05-18T12:06:00Z" w:initials="c">
    <w:p w14:paraId="413445A4" w14:textId="77777777" w:rsidR="002A4761" w:rsidRDefault="002A4761" w:rsidP="002A4761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あきすぎです。</w:t>
      </w:r>
    </w:p>
    <w:p w14:paraId="0D607368" w14:textId="77777777" w:rsidR="002A4761" w:rsidRDefault="002A4761" w:rsidP="002A4761">
      <w:pPr>
        <w:pStyle w:val="ab"/>
        <w:rPr>
          <w:rFonts w:hint="eastAsia"/>
        </w:rPr>
      </w:pPr>
    </w:p>
    <w:p w14:paraId="4838138E" w14:textId="77777777" w:rsidR="002A4761" w:rsidRDefault="002A4761" w:rsidP="002A4761">
      <w:pPr>
        <w:pStyle w:val="ab"/>
        <w:rPr>
          <w:rFonts w:hint="eastAsia"/>
        </w:rPr>
      </w:pPr>
      <w:r>
        <w:rPr>
          <w:rFonts w:hint="eastAsia"/>
        </w:rPr>
        <w:t>複数行にわたる文献の</w:t>
      </w:r>
      <w:r>
        <w:rPr>
          <w:rFonts w:hint="eastAsia"/>
        </w:rPr>
        <w:t>2</w:t>
      </w:r>
      <w:r>
        <w:rPr>
          <w:rFonts w:hint="eastAsia"/>
        </w:rPr>
        <w:t>行目は頭を下げてください。</w:t>
      </w:r>
    </w:p>
    <w:p w14:paraId="2A52FFF6" w14:textId="77777777" w:rsidR="002A4761" w:rsidRDefault="002A4761" w:rsidP="002A4761">
      <w:pPr>
        <w:pStyle w:val="ab"/>
        <w:rPr>
          <w:rFonts w:hint="eastAsia"/>
        </w:rPr>
      </w:pPr>
      <w:r>
        <w:rPr>
          <w:rFonts w:hint="eastAsia"/>
        </w:rPr>
        <w:t>欧文図書も同様に修正してください。</w:t>
      </w:r>
    </w:p>
  </w:comment>
  <w:comment w:id="18" w:author="comentario" w:date="2024-05-19T18:25:00Z" w:initials="c">
    <w:p w14:paraId="41643A5A" w14:textId="65201CE0" w:rsidR="006F79E7" w:rsidRDefault="006F79E7">
      <w:pPr>
        <w:pStyle w:val="ab"/>
        <w:rPr>
          <w:rFonts w:hint="eastAsia"/>
        </w:rPr>
      </w:pPr>
      <w:r w:rsidRPr="006F79E7">
        <w:rPr>
          <w:rStyle w:val="aa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改行位置がまちがっています。下のように</w:t>
      </w:r>
      <w:r w:rsidRPr="006F79E7">
        <w:rPr>
          <w:rFonts w:hint="eastAsia"/>
          <w:color w:val="FF0000"/>
        </w:rPr>
        <w:t>1</w:t>
      </w:r>
      <w:r w:rsidRPr="006F79E7">
        <w:rPr>
          <w:rFonts w:hint="eastAsia"/>
          <w:color w:val="FF0000"/>
        </w:rPr>
        <w:t>行で収まるはずです。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E987EE" w15:done="0"/>
  <w15:commentEx w15:paraId="0F7D90ED" w15:done="0"/>
  <w15:commentEx w15:paraId="31F437F2" w15:done="0"/>
  <w15:commentEx w15:paraId="3E651A63" w15:done="0"/>
  <w15:commentEx w15:paraId="4C7A593A" w15:done="0"/>
  <w15:commentEx w15:paraId="793C8B5E" w15:done="0"/>
  <w15:commentEx w15:paraId="619B5B87" w15:done="0"/>
  <w15:commentEx w15:paraId="2163C7A0" w15:done="0"/>
  <w15:commentEx w15:paraId="3ADFC719" w15:done="0"/>
  <w15:commentEx w15:paraId="2236B08B" w15:done="0"/>
  <w15:commentEx w15:paraId="0971DE3F" w15:paraIdParent="2236B08B" w15:done="0"/>
  <w15:commentEx w15:paraId="271F7607" w15:done="0"/>
  <w15:commentEx w15:paraId="67FFF644" w15:done="0"/>
  <w15:commentEx w15:paraId="1DEA8C69" w15:paraIdParent="67FFF644" w15:done="0"/>
  <w15:commentEx w15:paraId="61977055" w15:done="0"/>
  <w15:commentEx w15:paraId="18757970" w15:paraIdParent="61977055" w15:done="0"/>
  <w15:commentEx w15:paraId="09BD60B9" w15:done="0"/>
  <w15:commentEx w15:paraId="2A52FFF6" w15:done="0"/>
  <w15:commentEx w15:paraId="41643A5A" w15:paraIdParent="2A52FF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1787D3C" w16cex:dateUtc="2024-05-18T03:05:00Z"/>
  <w16cex:commentExtensible w16cex:durableId="2D6D5D13" w16cex:dateUtc="2024-05-18T03:06:00Z"/>
  <w16cex:commentExtensible w16cex:durableId="63DF2D78" w16cex:dateUtc="2024-05-18T03:07:00Z"/>
  <w16cex:commentExtensible w16cex:durableId="59064118" w16cex:dateUtc="2024-05-18T03:08:00Z"/>
  <w16cex:commentExtensible w16cex:durableId="34189F07" w16cex:dateUtc="2024-05-18T03:08:00Z"/>
  <w16cex:commentExtensible w16cex:durableId="371BBB54" w16cex:dateUtc="2024-05-18T03:09:00Z"/>
  <w16cex:commentExtensible w16cex:durableId="6659A111" w16cex:dateUtc="2024-05-18T03:10:00Z"/>
  <w16cex:commentExtensible w16cex:durableId="2994B4AC" w16cex:dateUtc="2024-05-18T03:09:00Z"/>
  <w16cex:commentExtensible w16cex:durableId="1D6C86C4" w16cex:dateUtc="2024-05-18T03:10:00Z"/>
  <w16cex:commentExtensible w16cex:durableId="29F36BB2" w16cex:dateUtc="2024-05-18T03:07:00Z"/>
  <w16cex:commentExtensible w16cex:durableId="47AD904A" w16cex:dateUtc="2024-05-19T09:22:00Z"/>
  <w16cex:commentExtensible w16cex:durableId="29F36BB1" w16cex:dateUtc="2024-05-18T03:08:00Z"/>
  <w16cex:commentExtensible w16cex:durableId="29F36BAF" w16cex:dateUtc="2024-05-18T03:10:00Z"/>
  <w16cex:commentExtensible w16cex:durableId="27ABC5ED" w16cex:dateUtc="2024-05-19T09:23:00Z"/>
  <w16cex:commentExtensible w16cex:durableId="29F36BAE" w16cex:dateUtc="2024-05-18T03:09:00Z"/>
  <w16cex:commentExtensible w16cex:durableId="42FE97B5" w16cex:dateUtc="2024-05-19T09:24:00Z"/>
  <w16cex:commentExtensible w16cex:durableId="29F36BAD" w16cex:dateUtc="2024-05-18T03:05:00Z"/>
  <w16cex:commentExtensible w16cex:durableId="29F36BAC" w16cex:dateUtc="2024-05-18T03:06:00Z"/>
  <w16cex:commentExtensible w16cex:durableId="68840A7C" w16cex:dateUtc="2024-05-19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E987EE" w16cid:durableId="41787D3C"/>
  <w16cid:commentId w16cid:paraId="0F7D90ED" w16cid:durableId="2D6D5D13"/>
  <w16cid:commentId w16cid:paraId="31F437F2" w16cid:durableId="63DF2D78"/>
  <w16cid:commentId w16cid:paraId="3E651A63" w16cid:durableId="59064118"/>
  <w16cid:commentId w16cid:paraId="4C7A593A" w16cid:durableId="34189F07"/>
  <w16cid:commentId w16cid:paraId="793C8B5E" w16cid:durableId="371BBB54"/>
  <w16cid:commentId w16cid:paraId="619B5B87" w16cid:durableId="6659A111"/>
  <w16cid:commentId w16cid:paraId="2163C7A0" w16cid:durableId="2994B4AC"/>
  <w16cid:commentId w16cid:paraId="3ADFC719" w16cid:durableId="1D6C86C4"/>
  <w16cid:commentId w16cid:paraId="2236B08B" w16cid:durableId="29F36BB2"/>
  <w16cid:commentId w16cid:paraId="0971DE3F" w16cid:durableId="47AD904A"/>
  <w16cid:commentId w16cid:paraId="271F7607" w16cid:durableId="29F36BB1"/>
  <w16cid:commentId w16cid:paraId="67FFF644" w16cid:durableId="29F36BAF"/>
  <w16cid:commentId w16cid:paraId="1DEA8C69" w16cid:durableId="27ABC5ED"/>
  <w16cid:commentId w16cid:paraId="61977055" w16cid:durableId="29F36BAE"/>
  <w16cid:commentId w16cid:paraId="18757970" w16cid:durableId="42FE97B5"/>
  <w16cid:commentId w16cid:paraId="09BD60B9" w16cid:durableId="29F36BAD"/>
  <w16cid:commentId w16cid:paraId="2A52FFF6" w16cid:durableId="29F36BAC"/>
  <w16cid:commentId w16cid:paraId="41643A5A" w16cid:durableId="68840A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 Regular">
    <w:altName w:val="游明朝"/>
    <w:charset w:val="00"/>
    <w:family w:val="roman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jorEastAsia">
    <w:panose1 w:val="00000000000000000000"/>
    <w:charset w:val="00"/>
    <w:family w:val="roman"/>
    <w:notTrueType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mentario">
    <w15:presenceInfo w15:providerId="None" w15:userId="coment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04D9F"/>
    <w:rsid w:val="0001642E"/>
    <w:rsid w:val="000A1D41"/>
    <w:rsid w:val="000A27C1"/>
    <w:rsid w:val="000F6C8D"/>
    <w:rsid w:val="001327C4"/>
    <w:rsid w:val="001D30C7"/>
    <w:rsid w:val="002A4761"/>
    <w:rsid w:val="00337447"/>
    <w:rsid w:val="00440D65"/>
    <w:rsid w:val="00456794"/>
    <w:rsid w:val="005D3320"/>
    <w:rsid w:val="00613C7B"/>
    <w:rsid w:val="00623C03"/>
    <w:rsid w:val="0064718F"/>
    <w:rsid w:val="006F06E7"/>
    <w:rsid w:val="006F79E7"/>
    <w:rsid w:val="0079050F"/>
    <w:rsid w:val="008266A4"/>
    <w:rsid w:val="00871FD3"/>
    <w:rsid w:val="008C1B0D"/>
    <w:rsid w:val="009D4297"/>
    <w:rsid w:val="00A32526"/>
    <w:rsid w:val="00B517FD"/>
    <w:rsid w:val="00BA238B"/>
    <w:rsid w:val="00BB412E"/>
    <w:rsid w:val="00BE0BCC"/>
    <w:rsid w:val="00D96C92"/>
    <w:rsid w:val="00DF445B"/>
    <w:rsid w:val="00E77030"/>
    <w:rsid w:val="00EA7C86"/>
    <w:rsid w:val="00FE65B7"/>
    <w:rsid w:val="08C7A7CB"/>
    <w:rsid w:val="0BE6CAC4"/>
    <w:rsid w:val="0F36E94F"/>
    <w:rsid w:val="1A81897C"/>
    <w:rsid w:val="1DF04D9F"/>
    <w:rsid w:val="1DFB2BD5"/>
    <w:rsid w:val="1F54FA9F"/>
    <w:rsid w:val="246A6D59"/>
    <w:rsid w:val="25E23870"/>
    <w:rsid w:val="27600C84"/>
    <w:rsid w:val="28A6A727"/>
    <w:rsid w:val="2C94582B"/>
    <w:rsid w:val="2DF9EDAA"/>
    <w:rsid w:val="2FC256E6"/>
    <w:rsid w:val="33BF5B58"/>
    <w:rsid w:val="3ABB5200"/>
    <w:rsid w:val="3F020DFF"/>
    <w:rsid w:val="4516258F"/>
    <w:rsid w:val="45F8AC56"/>
    <w:rsid w:val="4A4CAE2C"/>
    <w:rsid w:val="4D844EEE"/>
    <w:rsid w:val="50BBEFB0"/>
    <w:rsid w:val="51E5C5B1"/>
    <w:rsid w:val="56ACDE50"/>
    <w:rsid w:val="584C5C15"/>
    <w:rsid w:val="5A5D3F17"/>
    <w:rsid w:val="5B0291B2"/>
    <w:rsid w:val="681BEF94"/>
    <w:rsid w:val="6E8B3118"/>
    <w:rsid w:val="749F48A8"/>
    <w:rsid w:val="74A4361A"/>
    <w:rsid w:val="756F2994"/>
    <w:rsid w:val="770AF9F5"/>
    <w:rsid w:val="77D6E96A"/>
    <w:rsid w:val="7CED92FB"/>
    <w:rsid w:val="7D6E6C72"/>
    <w:rsid w:val="7DF94774"/>
    <w:rsid w:val="7E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DDA057"/>
  <w15:chartTrackingRefBased/>
  <w15:docId w15:val="{33D082FE-94E7-44C4-AD4A-4174B919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0">
    <w:name w:val="見出し 8 (文字)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0">
    <w:name w:val="見出し 9 (文字)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a3">
    <w:name w:val="表題 (文字)"/>
    <w:basedOn w:val="a0"/>
    <w:link w:val="a4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副題 (文字)"/>
    <w:basedOn w:val="a0"/>
    <w:link w:val="a6"/>
    <w:uiPriority w:val="11"/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jc w:val="center"/>
      <w:outlineLvl w:val="1"/>
    </w:pPr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character" w:styleId="21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7">
    <w:name w:val="引用文 (文字)"/>
    <w:basedOn w:val="a0"/>
    <w:link w:val="a8"/>
    <w:uiPriority w:val="29"/>
    <w:rPr>
      <w:i/>
      <w:iCs/>
      <w:color w:val="404040" w:themeColor="text1" w:themeTint="BF"/>
    </w:rPr>
  </w:style>
  <w:style w:type="paragraph" w:styleId="a8">
    <w:name w:val="Quote"/>
    <w:basedOn w:val="a"/>
    <w:next w:val="a"/>
    <w:link w:val="a7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3"/>
    <w:uiPriority w:val="30"/>
    <w:rPr>
      <w:i/>
      <w:iCs/>
      <w:color w:val="0F4761" w:themeColor="accent1" w:themeShade="BF"/>
    </w:rPr>
  </w:style>
  <w:style w:type="paragraph" w:styleId="23">
    <w:name w:val="Intense Quote"/>
    <w:basedOn w:val="a"/>
    <w:next w:val="a"/>
    <w:link w:val="2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character" w:styleId="aa">
    <w:name w:val="annotation reference"/>
    <w:basedOn w:val="a0"/>
    <w:uiPriority w:val="99"/>
    <w:semiHidden/>
    <w:unhideWhenUsed/>
    <w:rsid w:val="00D96C9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96C92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96C92"/>
  </w:style>
  <w:style w:type="paragraph" w:styleId="ad">
    <w:name w:val="annotation subject"/>
    <w:basedOn w:val="ab"/>
    <w:next w:val="ab"/>
    <w:link w:val="ae"/>
    <w:uiPriority w:val="99"/>
    <w:semiHidden/>
    <w:unhideWhenUsed/>
    <w:rsid w:val="00D96C92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9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comentario</cp:lastModifiedBy>
  <cp:revision>10</cp:revision>
  <dcterms:created xsi:type="dcterms:W3CDTF">2024-05-18T13:40:00Z</dcterms:created>
  <dcterms:modified xsi:type="dcterms:W3CDTF">2024-05-19T09:30:00Z</dcterms:modified>
</cp:coreProperties>
</file>