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课程表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节次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星期一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星期二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星期日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1</w:t>
            </w:r>
          </w:p>
        </w:tc>
        <w:tc>
          <w:tcPr>
            <w:tcW w:type="dxa" w:w="2160"/>
            <w:shd w:fill="ccffcc"/>
          </w:tcPr>
          <w:p>
            <w:pPr>
              <w:jc w:val="center"/>
            </w:pPr>
            <w:r>
              <w:rPr>
                <w:rFonts w:ascii="SimSun" w:hAnsi="SimSun"/>
              </w:rPr>
              <w:t>语文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ccffff"/>
          </w:tcPr>
          <w:p>
            <w:pPr>
              <w:jc w:val="center"/>
            </w:pPr>
            <w:r>
              <w:rPr>
                <w:rFonts w:ascii="SimSun" w:hAnsi="SimSun"/>
              </w:rPr>
              <w:t>数学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2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ccffff"/>
          </w:tcPr>
          <w:p>
            <w:pPr>
              <w:jc w:val="center"/>
            </w:pPr>
            <w:r>
              <w:rPr>
                <w:rFonts w:ascii="SimSun" w:hAnsi="SimSun"/>
              </w:rPr>
              <w:t>数学</w:t>
              <w:br/>
              <w:t>教师：王老师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3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b388"/>
          </w:tcPr>
          <w:p>
            <w:pPr>
              <w:jc w:val="center"/>
            </w:pPr>
            <w:r>
              <w:rPr>
                <w:rFonts w:ascii="SimSun" w:hAnsi="SimSun"/>
              </w:rPr>
              <w:t>美术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4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5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6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7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8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9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SimSun" w:hAnsi="SimSun"/>
              </w:rPr>
              <w:t>10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  <w:tc>
          <w:tcPr>
            <w:tcW w:type="dxa" w:w="2160"/>
            <w:shd w:fill="ffe4c4"/>
          </w:tcPr>
          <w:p>
            <w:pPr>
              <w:jc w:val="center"/>
            </w:pPr>
            <w:r>
              <w:rPr>
                <w:rFonts w:ascii="SimSun" w:hAnsi="SimSun"/>
              </w:rPr>
              <w:t>数学晚自习</w:t>
            </w:r>
          </w:p>
        </w:tc>
        <w:tc>
          <w:tcPr>
            <w:tcW w:type="dxa" w:w="2160"/>
            <w:shd w:fill="ffffff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