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微算機系統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11ED4865" w14:textId="19543346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02503B">
        <w:rPr>
          <w:rFonts w:ascii="標楷體" w:eastAsia="標楷體" w:hAnsi="標楷體" w:cs="Times New Roman" w:hint="eastAsia"/>
          <w:color w:val="000000"/>
          <w:sz w:val="56"/>
          <w:szCs w:val="56"/>
        </w:rPr>
        <w:t>七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8597B51" w14:textId="7DFE7D59" w:rsidR="002C3F21" w:rsidRDefault="0002503B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  <w:r w:rsidRPr="0002503B">
        <w:rPr>
          <w:rFonts w:ascii="標楷體" w:eastAsia="標楷體" w:hAnsi="標楷體" w:hint="eastAsia"/>
          <w:color w:val="000000"/>
          <w:sz w:val="56"/>
          <w:szCs w:val="56"/>
        </w:rPr>
        <w:t>八位元除法器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441F1688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="0002503B">
        <w:rPr>
          <w:rFonts w:ascii="標楷體" w:eastAsia="標楷體" w:hAnsi="標楷體" w:cs="Times New Roman" w:hint="eastAsia"/>
          <w:color w:val="000000"/>
          <w:sz w:val="40"/>
          <w:szCs w:val="40"/>
        </w:rPr>
        <w:t>2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922371">
        <w:rPr>
          <w:rFonts w:ascii="標楷體" w:eastAsia="標楷體" w:hAnsi="標楷體" w:cs="Times New Roman" w:hint="eastAsia"/>
          <w:sz w:val="40"/>
          <w:szCs w:val="40"/>
        </w:rPr>
        <w:t>2</w:t>
      </w:r>
      <w:r w:rsidR="00922371">
        <w:rPr>
          <w:rFonts w:ascii="標楷體" w:eastAsia="標楷體" w:hAnsi="標楷體" w:cs="Times New Roman"/>
          <w:sz w:val="40"/>
          <w:szCs w:val="40"/>
        </w:rPr>
        <w:t>2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04EC558F" w14:textId="6E68676B" w:rsidR="008B4A37" w:rsidRPr="00723382" w:rsidRDefault="00A20070" w:rsidP="0084737D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723382">
        <w:rPr>
          <w:rFonts w:ascii="標楷體" w:eastAsia="標楷體" w:hAnsi="標楷體" w:cs="Times New Roman" w:hint="eastAsia"/>
          <w:color w:val="000000"/>
        </w:rPr>
        <w:t>在這次的實驗中，主要遇到的問題是時序問題，同一次觸發條件會有將運算結果寫回去暫存器的錯誤現象，而沒有達到同步更新，另外還有沒辦法在同一次觸發下，就完成所有同步的更新，而是需要按兩次。那針對這幾個部份我們有將</w:t>
      </w:r>
      <w:proofErr w:type="spellStart"/>
      <w:r w:rsidR="00723382">
        <w:rPr>
          <w:rFonts w:ascii="標楷體" w:eastAsia="標楷體" w:hAnsi="標楷體" w:cs="Times New Roman" w:hint="eastAsia"/>
          <w:color w:val="000000"/>
        </w:rPr>
        <w:t>r</w:t>
      </w:r>
      <w:r w:rsidR="00723382">
        <w:rPr>
          <w:rFonts w:ascii="標楷體" w:eastAsia="標楷體" w:hAnsi="標楷體" w:cs="Times New Roman"/>
          <w:color w:val="000000"/>
        </w:rPr>
        <w:t>s</w:t>
      </w:r>
      <w:proofErr w:type="spellEnd"/>
      <w:r w:rsidR="00723382">
        <w:rPr>
          <w:rFonts w:ascii="標楷體" w:eastAsia="標楷體" w:hAnsi="標楷體" w:cs="Times New Roman" w:hint="eastAsia"/>
          <w:color w:val="000000"/>
        </w:rPr>
        <w:t>、rt選擇暫存器的判斷丟到process外，並另外寫了一個process去進行write back的動作。那我們其實也有接</w:t>
      </w:r>
      <w:r w:rsidR="00723382">
        <w:rPr>
          <w:rFonts w:ascii="標楷體" w:eastAsia="標楷體" w:hAnsi="標楷體" w:cs="Times New Roman"/>
          <w:color w:val="000000"/>
        </w:rPr>
        <w:t>output</w:t>
      </w:r>
      <w:r w:rsidR="00723382">
        <w:rPr>
          <w:rFonts w:ascii="標楷體" w:eastAsia="標楷體" w:hAnsi="標楷體" w:cs="Times New Roman" w:hint="eastAsia"/>
          <w:color w:val="000000"/>
        </w:rPr>
        <w:t>的pin腳，來查看狀態機的狀態但在燒錄後預設應為000的output值卻會直接跳到110(在沒有經過任何觸發條件下)，最終其實也沒有找到這部份的原因。通過這次實驗，將以前學到的</w:t>
      </w:r>
      <w:proofErr w:type="spellStart"/>
      <w:r w:rsidR="00723382">
        <w:rPr>
          <w:rFonts w:ascii="標楷體" w:eastAsia="標楷體" w:hAnsi="標楷體" w:cs="Times New Roman"/>
          <w:color w:val="000000"/>
        </w:rPr>
        <w:t>mips</w:t>
      </w:r>
      <w:proofErr w:type="spellEnd"/>
      <w:r w:rsidR="00723382">
        <w:rPr>
          <w:rFonts w:ascii="標楷體" w:eastAsia="標楷體" w:hAnsi="標楷體" w:cs="Times New Roman" w:hint="eastAsia"/>
          <w:color w:val="000000"/>
        </w:rPr>
        <w:t>類似語法，實作成了</w:t>
      </w:r>
      <w:proofErr w:type="spellStart"/>
      <w:r w:rsidR="00723382">
        <w:rPr>
          <w:rFonts w:ascii="標楷體" w:eastAsia="標楷體" w:hAnsi="標楷體" w:cs="Times New Roman"/>
          <w:color w:val="000000"/>
        </w:rPr>
        <w:t>vhdl</w:t>
      </w:r>
      <w:proofErr w:type="spellEnd"/>
      <w:r w:rsidR="00723382">
        <w:rPr>
          <w:rFonts w:ascii="標楷體" w:eastAsia="標楷體" w:hAnsi="標楷體" w:cs="Times New Roman" w:hint="eastAsia"/>
          <w:color w:val="000000"/>
        </w:rPr>
        <w:t>的形式，也對一些相關語法更了解一點。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2503B"/>
    <w:rsid w:val="00094653"/>
    <w:rsid w:val="000C721C"/>
    <w:rsid w:val="00116958"/>
    <w:rsid w:val="00127D8A"/>
    <w:rsid w:val="001B2450"/>
    <w:rsid w:val="001D1A16"/>
    <w:rsid w:val="00247E67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82"/>
    <w:rsid w:val="00723396"/>
    <w:rsid w:val="007F0019"/>
    <w:rsid w:val="008465FF"/>
    <w:rsid w:val="0084737D"/>
    <w:rsid w:val="008B4A37"/>
    <w:rsid w:val="00922371"/>
    <w:rsid w:val="00A20070"/>
    <w:rsid w:val="00B4237F"/>
    <w:rsid w:val="00BC1E59"/>
    <w:rsid w:val="00C60E43"/>
    <w:rsid w:val="00CA0BB6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4</cp:revision>
  <dcterms:created xsi:type="dcterms:W3CDTF">2023-12-22T14:13:00Z</dcterms:created>
  <dcterms:modified xsi:type="dcterms:W3CDTF">2023-12-22T14:49:00Z</dcterms:modified>
</cp:coreProperties>
</file>