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0CB0D" w14:textId="77777777" w:rsidR="000F6430" w:rsidRDefault="00B31073">
      <w:pPr>
        <w:jc w:val="center"/>
        <w:rPr>
          <w:rFonts w:hint="eastAsia"/>
          <w:b/>
          <w:sz w:val="52"/>
        </w:rPr>
      </w:pPr>
      <w:r>
        <w:rPr>
          <w:rFonts w:hint="eastAsia"/>
          <w:b/>
          <w:sz w:val="52"/>
        </w:rPr>
        <w:t xml:space="preserve">                                                                                                     </w:t>
      </w:r>
    </w:p>
    <w:p w14:paraId="142A7B28" w14:textId="77777777" w:rsidR="000F6430" w:rsidRDefault="000F6430">
      <w:pPr>
        <w:jc w:val="center"/>
        <w:rPr>
          <w:b/>
          <w:sz w:val="52"/>
        </w:rPr>
      </w:pPr>
      <w:r>
        <w:rPr>
          <w:b/>
          <w:sz w:val="52"/>
        </w:rPr>
        <w:t>Resume</w:t>
      </w:r>
    </w:p>
    <w:p w14:paraId="3CC3614F" w14:textId="77777777" w:rsidR="000F6430" w:rsidRDefault="000F6430">
      <w:pPr>
        <w:rPr>
          <w:rFonts w:hint="eastAsia"/>
        </w:rPr>
      </w:pPr>
    </w:p>
    <w:p w14:paraId="2E78DAE2" w14:textId="77777777" w:rsidR="000F6430" w:rsidRDefault="000F6430">
      <w:pPr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Personal Information:</w:t>
      </w:r>
    </w:p>
    <w:p w14:paraId="6D71D901" w14:textId="77777777" w:rsidR="000F6430" w:rsidRDefault="000F6430">
      <w:pPr>
        <w:spacing w:line="280" w:lineRule="exact"/>
        <w:rPr>
          <w:rFonts w:ascii="Arial" w:hAnsi="Arial" w:cs="Arial"/>
          <w:sz w:val="18"/>
        </w:rPr>
      </w:pPr>
      <w:r>
        <w:rPr>
          <w:rFonts w:ascii="Arial" w:hAnsi="Arial" w:cs="Arial"/>
          <w:sz w:val="18"/>
        </w:rPr>
        <w:t>Name: Wang</w:t>
      </w:r>
      <w:r>
        <w:rPr>
          <w:rFonts w:ascii="Arial" w:hAnsi="Arial" w:cs="Arial" w:hint="eastAsia"/>
          <w:sz w:val="18"/>
        </w:rPr>
        <w:t xml:space="preserve"> </w:t>
      </w:r>
      <w:r>
        <w:rPr>
          <w:rFonts w:ascii="Arial" w:hAnsi="Arial" w:cs="Arial"/>
          <w:sz w:val="18"/>
        </w:rPr>
        <w:t>Lei                         Sex:</w:t>
      </w:r>
      <w:r>
        <w:rPr>
          <w:rFonts w:ascii="Arial" w:hAnsi="Arial" w:cs="Arial" w:hint="eastAsia"/>
          <w:sz w:val="18"/>
        </w:rPr>
        <w:t xml:space="preserve"> </w:t>
      </w:r>
      <w:r>
        <w:rPr>
          <w:rFonts w:ascii="Arial" w:hAnsi="Arial" w:cs="Arial"/>
          <w:sz w:val="18"/>
        </w:rPr>
        <w:t>Female</w:t>
      </w:r>
    </w:p>
    <w:p w14:paraId="439EF173" w14:textId="77777777" w:rsidR="000F6430" w:rsidRDefault="000F6430">
      <w:pPr>
        <w:spacing w:line="280" w:lineRule="exact"/>
        <w:rPr>
          <w:rFonts w:ascii="Arial" w:hAnsi="Arial" w:cs="Arial" w:hint="eastAsia"/>
          <w:sz w:val="18"/>
        </w:rPr>
      </w:pPr>
      <w:r>
        <w:rPr>
          <w:rFonts w:ascii="Arial" w:hAnsi="Arial" w:cs="Arial"/>
          <w:sz w:val="18"/>
        </w:rPr>
        <w:t xml:space="preserve">Age: </w:t>
      </w:r>
      <w:r w:rsidR="009C7F51">
        <w:rPr>
          <w:rFonts w:ascii="Arial" w:hAnsi="Arial" w:cs="Arial" w:hint="eastAsia"/>
          <w:sz w:val="18"/>
        </w:rPr>
        <w:t>37</w:t>
      </w:r>
      <w:r>
        <w:rPr>
          <w:rFonts w:ascii="Arial" w:hAnsi="Arial" w:cs="Arial"/>
          <w:sz w:val="18"/>
        </w:rPr>
        <w:t xml:space="preserve">                               </w:t>
      </w:r>
      <w:r>
        <w:rPr>
          <w:rFonts w:ascii="Arial" w:hAnsi="Arial" w:cs="Arial" w:hint="eastAsia"/>
          <w:sz w:val="18"/>
        </w:rPr>
        <w:t xml:space="preserve"> </w:t>
      </w:r>
      <w:r>
        <w:rPr>
          <w:rFonts w:ascii="Arial" w:hAnsi="Arial" w:cs="Arial"/>
          <w:sz w:val="18"/>
        </w:rPr>
        <w:t xml:space="preserve">Education: </w:t>
      </w:r>
      <w:r>
        <w:rPr>
          <w:rFonts w:ascii="Arial" w:hAnsi="Arial" w:cs="Arial" w:hint="eastAsia"/>
          <w:sz w:val="18"/>
        </w:rPr>
        <w:t>university</w:t>
      </w:r>
    </w:p>
    <w:p w14:paraId="43A1ACCF" w14:textId="77777777" w:rsidR="000F6430" w:rsidRDefault="00EA3BD1">
      <w:pPr>
        <w:spacing w:line="280" w:lineRule="exact"/>
        <w:rPr>
          <w:rFonts w:ascii="Arial" w:hAnsi="Arial" w:cs="Arial"/>
          <w:sz w:val="18"/>
        </w:rPr>
      </w:pPr>
      <w:r>
        <w:rPr>
          <w:rFonts w:ascii="Arial" w:hAnsi="Arial" w:cs="Arial"/>
          <w:sz w:val="18"/>
        </w:rPr>
        <w:t xml:space="preserve">Tel: </w:t>
      </w:r>
      <w:r>
        <w:rPr>
          <w:rFonts w:ascii="Arial" w:hAnsi="Arial" w:cs="Arial" w:hint="eastAsia"/>
          <w:sz w:val="18"/>
        </w:rPr>
        <w:t>56505296</w:t>
      </w:r>
      <w:r w:rsidR="000F6430">
        <w:rPr>
          <w:rFonts w:ascii="Arial" w:hAnsi="Arial" w:cs="Arial"/>
          <w:sz w:val="18"/>
        </w:rPr>
        <w:t xml:space="preserve">                         </w:t>
      </w:r>
      <w:r w:rsidR="000F6430">
        <w:rPr>
          <w:rFonts w:ascii="Arial" w:hAnsi="Arial" w:cs="Arial" w:hint="eastAsia"/>
          <w:sz w:val="18"/>
        </w:rPr>
        <w:t xml:space="preserve">  Mobil:13651907827</w:t>
      </w:r>
    </w:p>
    <w:p w14:paraId="2C6F477C" w14:textId="77777777" w:rsidR="000F6430" w:rsidRDefault="000F6430">
      <w:pPr>
        <w:spacing w:line="280" w:lineRule="exact"/>
        <w:rPr>
          <w:rFonts w:hint="eastAsia"/>
        </w:rPr>
      </w:pPr>
      <w:r>
        <w:t>Address:</w:t>
      </w:r>
      <w:r>
        <w:rPr>
          <w:rFonts w:hint="eastAsia"/>
        </w:rPr>
        <w:t xml:space="preserve"> </w:t>
      </w:r>
      <w:r>
        <w:t>Room</w:t>
      </w:r>
      <w:r w:rsidR="00EA3BD1">
        <w:rPr>
          <w:rFonts w:hint="eastAsia"/>
        </w:rPr>
        <w:t>29-</w:t>
      </w:r>
      <w:r>
        <w:t xml:space="preserve"> 202 , No.128</w:t>
      </w:r>
      <w:r>
        <w:rPr>
          <w:rFonts w:hint="eastAsia"/>
        </w:rPr>
        <w:t xml:space="preserve"> Shang Da road</w:t>
      </w:r>
      <w:r>
        <w:t xml:space="preserve"> </w:t>
      </w:r>
      <w:r>
        <w:rPr>
          <w:rFonts w:hint="eastAsia"/>
        </w:rPr>
        <w:t>Bao Shan</w:t>
      </w:r>
      <w:r>
        <w:t xml:space="preserve"> District, </w:t>
      </w:r>
      <w:smartTag w:uri="urn:schemas-microsoft-com:office:smarttags" w:element="City">
        <w:smartTag w:uri="urn:schemas-microsoft-com:office:smarttags" w:element="place">
          <w:r>
            <w:t>Shanghai</w:t>
          </w:r>
        </w:smartTag>
      </w:smartTag>
    </w:p>
    <w:p w14:paraId="4416220F" w14:textId="77777777" w:rsidR="000F6430" w:rsidRDefault="000F6430">
      <w:pPr>
        <w:spacing w:line="280" w:lineRule="exact"/>
        <w:rPr>
          <w:rFonts w:hint="eastAsia"/>
        </w:rPr>
      </w:pPr>
      <w:r>
        <w:t>Post Code: 200436</w:t>
      </w:r>
    </w:p>
    <w:p w14:paraId="20257444" w14:textId="77777777" w:rsidR="000F6430" w:rsidRPr="001C14DE" w:rsidRDefault="00EE2159">
      <w:pPr>
        <w:rPr>
          <w:rFonts w:ascii="Arial" w:hAnsi="Arial" w:cs="Arial" w:hint="eastAsia"/>
          <w:b/>
          <w:bCs/>
          <w:color w:val="993366"/>
          <w:sz w:val="18"/>
        </w:rPr>
      </w:pPr>
      <w:r w:rsidRPr="001C14DE">
        <w:rPr>
          <w:rFonts w:ascii="Arial" w:hAnsi="Arial" w:cs="Arial" w:hint="eastAsia"/>
          <w:b/>
          <w:bCs/>
          <w:color w:val="993366"/>
          <w:sz w:val="18"/>
        </w:rPr>
        <w:t>薪资：</w:t>
      </w:r>
      <w:r w:rsidRPr="001C14DE">
        <w:rPr>
          <w:rFonts w:ascii="Arial" w:hAnsi="Arial" w:cs="Arial" w:hint="eastAsia"/>
          <w:b/>
          <w:bCs/>
          <w:color w:val="993366"/>
          <w:sz w:val="18"/>
        </w:rPr>
        <w:t>20k* 13mths + 4nths year end bonus</w:t>
      </w:r>
    </w:p>
    <w:p w14:paraId="57EA0DDF" w14:textId="77777777" w:rsidR="00EE2159" w:rsidRDefault="00EE2159">
      <w:pPr>
        <w:rPr>
          <w:rFonts w:ascii="Arial" w:hAnsi="Arial" w:cs="Arial" w:hint="eastAsia"/>
          <w:b/>
          <w:bCs/>
          <w:color w:val="993366"/>
          <w:sz w:val="18"/>
        </w:rPr>
      </w:pPr>
      <w:r w:rsidRPr="001C14DE">
        <w:rPr>
          <w:rFonts w:ascii="Arial" w:hAnsi="Arial" w:cs="Arial" w:hint="eastAsia"/>
          <w:b/>
          <w:bCs/>
          <w:color w:val="993366"/>
          <w:sz w:val="18"/>
        </w:rPr>
        <w:t>期望</w:t>
      </w:r>
      <w:r w:rsidRPr="001C14DE">
        <w:rPr>
          <w:rFonts w:ascii="Arial" w:hAnsi="Arial" w:cs="Arial" w:hint="eastAsia"/>
          <w:b/>
          <w:bCs/>
          <w:color w:val="993366"/>
          <w:sz w:val="18"/>
        </w:rPr>
        <w:t>;</w:t>
      </w:r>
      <w:r w:rsidR="001C14DE" w:rsidRPr="001C14DE">
        <w:rPr>
          <w:rFonts w:ascii="Arial" w:hAnsi="Arial" w:cs="Arial" w:hint="eastAsia"/>
          <w:b/>
          <w:bCs/>
          <w:color w:val="993366"/>
          <w:sz w:val="18"/>
        </w:rPr>
        <w:t>30-32w/year</w:t>
      </w:r>
    </w:p>
    <w:p w14:paraId="4923148E" w14:textId="77777777" w:rsidR="001C14DE" w:rsidRPr="001C14DE" w:rsidRDefault="001C14DE">
      <w:pPr>
        <w:rPr>
          <w:rFonts w:ascii="Arial" w:hAnsi="Arial" w:cs="Arial" w:hint="eastAsia"/>
          <w:b/>
          <w:bCs/>
          <w:color w:val="993366"/>
          <w:sz w:val="18"/>
        </w:rPr>
      </w:pPr>
      <w:r>
        <w:rPr>
          <w:rFonts w:ascii="Arial" w:hAnsi="Arial" w:cs="Arial" w:hint="eastAsia"/>
          <w:b/>
          <w:bCs/>
          <w:color w:val="993366"/>
          <w:sz w:val="18"/>
        </w:rPr>
        <w:t>成家有</w:t>
      </w:r>
      <w:r>
        <w:rPr>
          <w:rFonts w:ascii="Arial" w:hAnsi="Arial" w:cs="Arial" w:hint="eastAsia"/>
          <w:b/>
          <w:bCs/>
          <w:color w:val="993366"/>
          <w:sz w:val="18"/>
        </w:rPr>
        <w:t>8</w:t>
      </w:r>
      <w:r>
        <w:rPr>
          <w:rFonts w:ascii="Arial" w:hAnsi="Arial" w:cs="Arial" w:hint="eastAsia"/>
          <w:b/>
          <w:bCs/>
          <w:color w:val="993366"/>
          <w:sz w:val="18"/>
        </w:rPr>
        <w:t>岁的孩子</w:t>
      </w:r>
    </w:p>
    <w:p w14:paraId="61D85EAE" w14:textId="77777777" w:rsidR="000F6430" w:rsidRDefault="000F6430">
      <w:pPr>
        <w:rPr>
          <w:rFonts w:ascii="Arial" w:hAnsi="Arial" w:cs="Arial" w:hint="eastAsia"/>
          <w:b/>
          <w:sz w:val="28"/>
        </w:rPr>
      </w:pPr>
      <w:r>
        <w:rPr>
          <w:rFonts w:ascii="Arial" w:hAnsi="Arial" w:cs="Arial"/>
          <w:b/>
          <w:sz w:val="28"/>
        </w:rPr>
        <w:t>Experience:</w:t>
      </w:r>
      <w:r>
        <w:rPr>
          <w:rFonts w:ascii="Arial" w:hAnsi="Arial" w:cs="Arial" w:hint="eastAsia"/>
          <w:b/>
          <w:sz w:val="28"/>
        </w:rPr>
        <w:t xml:space="preserve"> </w:t>
      </w:r>
    </w:p>
    <w:p w14:paraId="44B523E9" w14:textId="77777777" w:rsidR="009C7F51" w:rsidRDefault="009C7F51" w:rsidP="009C7F51">
      <w:pPr>
        <w:rPr>
          <w:rFonts w:ascii="Arial" w:hAnsi="Arial" w:cs="Arial" w:hint="eastAsia"/>
          <w:bCs/>
          <w:sz w:val="18"/>
        </w:rPr>
      </w:pPr>
    </w:p>
    <w:p w14:paraId="742F6E4B" w14:textId="77777777" w:rsidR="009C7F51" w:rsidRDefault="009C7F51" w:rsidP="009C7F51">
      <w:pPr>
        <w:rPr>
          <w:rFonts w:ascii="Arial" w:hAnsi="Arial" w:cs="Arial" w:hint="eastAsia"/>
          <w:bCs/>
          <w:sz w:val="18"/>
        </w:rPr>
      </w:pPr>
      <w:r w:rsidRPr="009C7F51">
        <w:rPr>
          <w:rFonts w:ascii="Arial" w:hAnsi="Arial" w:cs="Arial" w:hint="eastAsia"/>
          <w:bCs/>
          <w:sz w:val="18"/>
        </w:rPr>
        <w:t>201</w:t>
      </w:r>
      <w:r w:rsidR="00CD358B">
        <w:rPr>
          <w:rFonts w:ascii="Arial" w:hAnsi="Arial" w:cs="Arial" w:hint="eastAsia"/>
          <w:bCs/>
          <w:sz w:val="18"/>
        </w:rPr>
        <w:t>2.11-Now</w:t>
      </w:r>
      <w:r w:rsidR="006D3675">
        <w:rPr>
          <w:rFonts w:ascii="Arial" w:hAnsi="Arial" w:cs="Arial" w:hint="eastAsia"/>
          <w:bCs/>
          <w:sz w:val="18"/>
        </w:rPr>
        <w:t xml:space="preserve">        </w:t>
      </w:r>
      <w:r w:rsidR="00CD358B">
        <w:rPr>
          <w:rFonts w:ascii="Arial" w:hAnsi="Arial" w:cs="Arial" w:hint="eastAsia"/>
          <w:bCs/>
          <w:sz w:val="18"/>
        </w:rPr>
        <w:t xml:space="preserve">   </w:t>
      </w:r>
      <w:r w:rsidR="006D3675">
        <w:rPr>
          <w:rFonts w:ascii="Arial" w:hAnsi="Arial" w:cs="Arial" w:hint="eastAsia"/>
          <w:bCs/>
          <w:sz w:val="18"/>
        </w:rPr>
        <w:t xml:space="preserve">Accounting </w:t>
      </w:r>
      <w:r w:rsidR="006D3675">
        <w:rPr>
          <w:rFonts w:ascii="Arial" w:hAnsi="Arial" w:cs="Arial"/>
          <w:bCs/>
          <w:sz w:val="18"/>
        </w:rPr>
        <w:t>Manager</w:t>
      </w:r>
    </w:p>
    <w:p w14:paraId="5AA72C7B" w14:textId="77777777" w:rsidR="008B248D" w:rsidRDefault="00A20C81" w:rsidP="009C7F51">
      <w:pPr>
        <w:rPr>
          <w:rFonts w:ascii="Arial" w:hAnsi="Arial" w:cs="Arial" w:hint="eastAsia"/>
          <w:bCs/>
          <w:sz w:val="18"/>
        </w:rPr>
      </w:pPr>
      <w:r>
        <w:rPr>
          <w:rFonts w:ascii="Arial" w:hAnsi="Arial" w:cs="Arial" w:hint="eastAsia"/>
          <w:bCs/>
          <w:sz w:val="18"/>
        </w:rPr>
        <w:t xml:space="preserve">                       </w:t>
      </w:r>
      <w:r>
        <w:rPr>
          <w:rFonts w:ascii="Arial" w:hAnsi="Arial" w:cs="Arial"/>
          <w:color w:val="000000"/>
          <w:szCs w:val="21"/>
        </w:rPr>
        <w:t>Estee Lauder (</w:t>
      </w:r>
      <w:smartTag w:uri="urn:schemas-microsoft-com:office:smarttags" w:element="place">
        <w:smartTag w:uri="urn:schemas-microsoft-com:office:smarttags" w:element="City">
          <w:r>
            <w:rPr>
              <w:rFonts w:ascii="Arial" w:hAnsi="Arial" w:cs="Arial"/>
              <w:color w:val="000000"/>
              <w:szCs w:val="21"/>
            </w:rPr>
            <w:t>Shanghai</w:t>
          </w:r>
        </w:smartTag>
      </w:smartTag>
      <w:r>
        <w:rPr>
          <w:rFonts w:ascii="Arial" w:hAnsi="Arial" w:cs="Arial"/>
          <w:color w:val="000000"/>
          <w:szCs w:val="21"/>
        </w:rPr>
        <w:t>) Commercial Co., Ltd</w:t>
      </w:r>
    </w:p>
    <w:p w14:paraId="5A6240A0" w14:textId="77777777" w:rsidR="006D3675" w:rsidRPr="009C7F51" w:rsidRDefault="006D3675" w:rsidP="009C7F51">
      <w:pPr>
        <w:rPr>
          <w:rFonts w:ascii="Arial" w:hAnsi="Arial" w:cs="Arial" w:hint="eastAsia"/>
          <w:bCs/>
          <w:sz w:val="18"/>
        </w:rPr>
      </w:pPr>
    </w:p>
    <w:p w14:paraId="06562115" w14:textId="77777777" w:rsidR="009C7F51" w:rsidRDefault="006D3675">
      <w:pPr>
        <w:rPr>
          <w:rFonts w:ascii="Arial" w:hAnsi="Arial" w:cs="Arial" w:hint="eastAsia"/>
          <w:bCs/>
          <w:sz w:val="18"/>
        </w:rPr>
      </w:pPr>
      <w:r w:rsidRPr="006D3675">
        <w:rPr>
          <w:rFonts w:ascii="Arial" w:hAnsi="Arial" w:cs="Arial" w:hint="eastAsia"/>
          <w:bCs/>
          <w:sz w:val="18"/>
        </w:rPr>
        <w:t>Duties:</w:t>
      </w:r>
    </w:p>
    <w:p w14:paraId="313FC5C6" w14:textId="77777777" w:rsidR="00D5704A" w:rsidRDefault="00D5704A" w:rsidP="00D5704A">
      <w:pPr>
        <w:numPr>
          <w:ilvl w:val="0"/>
          <w:numId w:val="7"/>
        </w:numPr>
        <w:rPr>
          <w:rFonts w:ascii="Arial" w:hAnsi="Arial" w:cs="Arial" w:hint="eastAsia"/>
          <w:color w:val="000000"/>
          <w:kern w:val="0"/>
          <w:sz w:val="20"/>
          <w:szCs w:val="20"/>
        </w:rPr>
      </w:pPr>
      <w:r w:rsidRPr="004A0EB0">
        <w:rPr>
          <w:rFonts w:ascii="Arial" w:hAnsi="Arial" w:cs="Arial"/>
          <w:color w:val="000000"/>
          <w:kern w:val="0"/>
          <w:sz w:val="20"/>
          <w:szCs w:val="20"/>
        </w:rPr>
        <w:t>Standardize and optimize the workflows &amp; processes</w:t>
      </w:r>
      <w:r>
        <w:rPr>
          <w:rFonts w:ascii="Arial" w:hAnsi="Arial" w:cs="Arial" w:hint="eastAsia"/>
          <w:color w:val="000000"/>
          <w:kern w:val="0"/>
          <w:sz w:val="20"/>
          <w:szCs w:val="20"/>
        </w:rPr>
        <w:t xml:space="preserve"> of purchase to payment and T&amp;E.</w:t>
      </w:r>
    </w:p>
    <w:p w14:paraId="7692F7AC" w14:textId="77777777" w:rsidR="00D5704A" w:rsidRDefault="00D5704A" w:rsidP="00D5704A">
      <w:pPr>
        <w:numPr>
          <w:ilvl w:val="0"/>
          <w:numId w:val="7"/>
        </w:numPr>
        <w:rPr>
          <w:rFonts w:ascii="Arial" w:hAnsi="Arial" w:cs="Arial" w:hint="eastAsia"/>
          <w:sz w:val="20"/>
        </w:rPr>
      </w:pPr>
      <w:r>
        <w:rPr>
          <w:rFonts w:ascii="Arial" w:hAnsi="Arial" w:cs="Arial"/>
          <w:sz w:val="20"/>
        </w:rPr>
        <w:t>Manag</w:t>
      </w:r>
      <w:r>
        <w:rPr>
          <w:rFonts w:ascii="Arial" w:hAnsi="Arial" w:cs="Arial" w:hint="eastAsia"/>
          <w:sz w:val="20"/>
        </w:rPr>
        <w:t xml:space="preserve">e </w:t>
      </w:r>
      <w:r>
        <w:rPr>
          <w:rFonts w:ascii="Arial" w:hAnsi="Arial" w:cs="Arial"/>
          <w:sz w:val="20"/>
        </w:rPr>
        <w:t>improvement</w:t>
      </w:r>
      <w:r>
        <w:rPr>
          <w:rFonts w:ascii="Arial" w:hAnsi="Arial" w:cs="Arial" w:hint="eastAsia"/>
          <w:sz w:val="20"/>
        </w:rPr>
        <w:t xml:space="preserve"> process for </w:t>
      </w:r>
      <w:r>
        <w:rPr>
          <w:rFonts w:ascii="Arial" w:hAnsi="Arial" w:cs="Arial"/>
          <w:sz w:val="20"/>
        </w:rPr>
        <w:t>procurement</w:t>
      </w:r>
      <w:r>
        <w:rPr>
          <w:rFonts w:ascii="Arial" w:hAnsi="Arial" w:cs="Arial" w:hint="eastAsia"/>
          <w:sz w:val="20"/>
        </w:rPr>
        <w:t xml:space="preserve"> to paymen</w:t>
      </w:r>
      <w:r w:rsidRPr="00D5704A">
        <w:rPr>
          <w:rFonts w:ascii="宋体" w:hAnsi="宋体" w:cs="Arial" w:hint="eastAsia"/>
          <w:sz w:val="20"/>
        </w:rPr>
        <w:t>t</w:t>
      </w:r>
      <w:r w:rsidRPr="00D5704A">
        <w:rPr>
          <w:rFonts w:ascii="Arial" w:hAnsi="Arial" w:cs="Arial" w:hint="eastAsia"/>
          <w:sz w:val="20"/>
        </w:rPr>
        <w:t xml:space="preserve"> and T</w:t>
      </w:r>
      <w:r>
        <w:rPr>
          <w:rFonts w:ascii="Arial" w:hAnsi="Arial" w:cs="Arial" w:hint="eastAsia"/>
          <w:sz w:val="20"/>
        </w:rPr>
        <w:t>&amp;E process.</w:t>
      </w:r>
    </w:p>
    <w:p w14:paraId="7F346AE8" w14:textId="77777777" w:rsidR="00D5704A" w:rsidRDefault="00D5704A" w:rsidP="00D5704A">
      <w:pPr>
        <w:numPr>
          <w:ilvl w:val="0"/>
          <w:numId w:val="7"/>
        </w:numPr>
        <w:rPr>
          <w:rFonts w:ascii="Arial" w:hAnsi="Arial" w:cs="Arial" w:hint="eastAsia"/>
          <w:sz w:val="20"/>
        </w:rPr>
      </w:pPr>
      <w:r>
        <w:rPr>
          <w:rFonts w:ascii="Arial" w:hAnsi="Arial" w:cs="Arial"/>
          <w:sz w:val="20"/>
        </w:rPr>
        <w:t>Communicate with B</w:t>
      </w:r>
      <w:r>
        <w:rPr>
          <w:rFonts w:ascii="Arial" w:hAnsi="Arial" w:cs="Arial" w:hint="eastAsia"/>
          <w:sz w:val="20"/>
        </w:rPr>
        <w:t>rand</w:t>
      </w:r>
      <w:r w:rsidRPr="008E3045">
        <w:rPr>
          <w:rFonts w:ascii="Arial" w:hAnsi="Arial" w:cs="Arial"/>
          <w:sz w:val="20"/>
        </w:rPr>
        <w:t xml:space="preserve"> to process discussion, issue finding and solutions</w:t>
      </w:r>
      <w:r>
        <w:rPr>
          <w:rFonts w:ascii="Arial" w:hAnsi="Arial" w:cs="Arial" w:hint="eastAsia"/>
          <w:sz w:val="20"/>
        </w:rPr>
        <w:t>.</w:t>
      </w:r>
    </w:p>
    <w:p w14:paraId="18F63601" w14:textId="77777777" w:rsidR="00D5704A" w:rsidRDefault="00D5704A" w:rsidP="00D5704A">
      <w:pPr>
        <w:numPr>
          <w:ilvl w:val="0"/>
          <w:numId w:val="7"/>
        </w:numPr>
        <w:rPr>
          <w:rFonts w:ascii="Arial" w:hAnsi="Arial" w:cs="Arial" w:hint="eastAsia"/>
          <w:sz w:val="20"/>
        </w:rPr>
      </w:pPr>
      <w:r>
        <w:rPr>
          <w:rFonts w:ascii="Arial" w:hAnsi="Arial" w:cs="Arial" w:hint="eastAsia"/>
          <w:sz w:val="20"/>
        </w:rPr>
        <w:t>Handle daily process and issue settlement.</w:t>
      </w:r>
    </w:p>
    <w:p w14:paraId="3882713F" w14:textId="77777777" w:rsidR="00D5704A" w:rsidRDefault="00D5704A" w:rsidP="00D5704A">
      <w:pPr>
        <w:numPr>
          <w:ilvl w:val="0"/>
          <w:numId w:val="7"/>
        </w:numPr>
        <w:rPr>
          <w:rFonts w:ascii="Arial" w:hAnsi="Arial" w:cs="Arial" w:hint="eastAsia"/>
          <w:sz w:val="20"/>
        </w:rPr>
      </w:pPr>
      <w:r>
        <w:rPr>
          <w:rFonts w:ascii="Arial" w:hAnsi="Arial" w:cs="Arial" w:hint="eastAsia"/>
          <w:sz w:val="20"/>
        </w:rPr>
        <w:t>In charge with purchase to payment and order cash vouchers and record filings..</w:t>
      </w:r>
    </w:p>
    <w:p w14:paraId="7F3F5028" w14:textId="77777777" w:rsidR="00D5704A" w:rsidRDefault="00D5704A" w:rsidP="00D5704A">
      <w:pPr>
        <w:numPr>
          <w:ilvl w:val="0"/>
          <w:numId w:val="7"/>
        </w:numPr>
        <w:rPr>
          <w:rFonts w:ascii="Arial" w:hAnsi="Arial" w:cs="Arial" w:hint="eastAsia"/>
          <w:sz w:val="20"/>
        </w:rPr>
      </w:pPr>
      <w:r>
        <w:rPr>
          <w:rFonts w:ascii="Arial" w:hAnsi="Arial" w:cs="Arial" w:hint="eastAsia"/>
          <w:sz w:val="20"/>
        </w:rPr>
        <w:t>Supporting the internal and external auditing team.</w:t>
      </w:r>
    </w:p>
    <w:p w14:paraId="3AF2F94E" w14:textId="77777777" w:rsidR="00D5704A" w:rsidRDefault="00D5704A" w:rsidP="00D5704A">
      <w:pPr>
        <w:numPr>
          <w:ilvl w:val="0"/>
          <w:numId w:val="7"/>
        </w:numPr>
        <w:rPr>
          <w:rFonts w:ascii="Arial" w:hAnsi="Arial" w:cs="Arial" w:hint="eastAsia"/>
          <w:sz w:val="20"/>
        </w:rPr>
      </w:pPr>
      <w:r>
        <w:rPr>
          <w:rFonts w:ascii="Arial" w:hAnsi="Arial" w:cs="Arial" w:hint="eastAsia"/>
          <w:sz w:val="20"/>
        </w:rPr>
        <w:t>As key user of purchase to payment for SAP.</w:t>
      </w:r>
    </w:p>
    <w:p w14:paraId="1652F909" w14:textId="77777777" w:rsidR="00D5704A" w:rsidRPr="00D5704A" w:rsidRDefault="00D5704A" w:rsidP="00D5704A">
      <w:pPr>
        <w:numPr>
          <w:ilvl w:val="0"/>
          <w:numId w:val="7"/>
        </w:numPr>
        <w:rPr>
          <w:rFonts w:ascii="Arial" w:hAnsi="Arial" w:cs="Arial" w:hint="eastAsia"/>
          <w:sz w:val="20"/>
        </w:rPr>
      </w:pPr>
      <w:r>
        <w:rPr>
          <w:rFonts w:ascii="Arial" w:hAnsi="Arial" w:cs="Arial" w:hint="eastAsia"/>
          <w:sz w:val="20"/>
        </w:rPr>
        <w:t>People development.</w:t>
      </w:r>
    </w:p>
    <w:p w14:paraId="08287DA1" w14:textId="77777777" w:rsidR="00EE2159" w:rsidRPr="00EE2159" w:rsidRDefault="00EE2159" w:rsidP="00EE2159">
      <w:pPr>
        <w:ind w:firstLine="420"/>
        <w:rPr>
          <w:rFonts w:ascii="Arial" w:hAnsi="Arial" w:cs="Arial" w:hint="eastAsia"/>
          <w:color w:val="993366"/>
          <w:kern w:val="0"/>
          <w:sz w:val="20"/>
          <w:szCs w:val="20"/>
        </w:rPr>
      </w:pPr>
      <w:r w:rsidRPr="00EE2159">
        <w:rPr>
          <w:rFonts w:ascii="Arial" w:hAnsi="Arial" w:cs="Arial" w:hint="eastAsia"/>
          <w:color w:val="993366"/>
          <w:kern w:val="0"/>
          <w:sz w:val="20"/>
          <w:szCs w:val="20"/>
        </w:rPr>
        <w:t>注：</w:t>
      </w:r>
      <w:r w:rsidRPr="00EE2159">
        <w:rPr>
          <w:rFonts w:ascii="Arial" w:hAnsi="Arial" w:cs="Arial" w:hint="eastAsia"/>
          <w:color w:val="993366"/>
          <w:kern w:val="0"/>
          <w:sz w:val="20"/>
          <w:szCs w:val="20"/>
        </w:rPr>
        <w:t>report to</w:t>
      </w:r>
      <w:r w:rsidRPr="00EE2159">
        <w:rPr>
          <w:rFonts w:ascii="Arial" w:hAnsi="Arial" w:cs="Arial" w:hint="eastAsia"/>
          <w:color w:val="993366"/>
          <w:kern w:val="0"/>
          <w:sz w:val="20"/>
          <w:szCs w:val="20"/>
        </w:rPr>
        <w:t>：</w:t>
      </w:r>
      <w:r w:rsidRPr="00EE2159">
        <w:rPr>
          <w:rFonts w:ascii="Arial" w:hAnsi="Arial" w:cs="Arial" w:hint="eastAsia"/>
          <w:color w:val="993366"/>
          <w:kern w:val="0"/>
          <w:sz w:val="20"/>
          <w:szCs w:val="20"/>
        </w:rPr>
        <w:t>senior finance mgr</w:t>
      </w:r>
    </w:p>
    <w:p w14:paraId="1468352D" w14:textId="77777777" w:rsidR="00EE2159" w:rsidRPr="00EE2159" w:rsidRDefault="00EE2159" w:rsidP="00EE2159">
      <w:pPr>
        <w:ind w:firstLine="420"/>
        <w:rPr>
          <w:rFonts w:ascii="Arial" w:hAnsi="Arial" w:cs="Arial" w:hint="eastAsia"/>
          <w:color w:val="993366"/>
          <w:kern w:val="0"/>
          <w:sz w:val="20"/>
          <w:szCs w:val="20"/>
        </w:rPr>
      </w:pPr>
      <w:r w:rsidRPr="00EE2159">
        <w:rPr>
          <w:rFonts w:ascii="Arial" w:hAnsi="Arial" w:cs="Arial" w:hint="eastAsia"/>
          <w:color w:val="993366"/>
          <w:kern w:val="0"/>
          <w:sz w:val="20"/>
          <w:szCs w:val="20"/>
        </w:rPr>
        <w:t xml:space="preserve">   </w:t>
      </w:r>
      <w:r w:rsidRPr="00EE2159">
        <w:rPr>
          <w:rFonts w:ascii="Arial" w:hAnsi="Arial" w:cs="Arial"/>
          <w:color w:val="993366"/>
          <w:kern w:val="0"/>
          <w:sz w:val="20"/>
          <w:szCs w:val="20"/>
        </w:rPr>
        <w:t>S</w:t>
      </w:r>
      <w:r w:rsidRPr="00EE2159">
        <w:rPr>
          <w:rFonts w:ascii="Arial" w:hAnsi="Arial" w:cs="Arial" w:hint="eastAsia"/>
          <w:color w:val="993366"/>
          <w:kern w:val="0"/>
          <w:sz w:val="20"/>
          <w:szCs w:val="20"/>
        </w:rPr>
        <w:t>ubordinate</w:t>
      </w:r>
      <w:r w:rsidRPr="00EE2159">
        <w:rPr>
          <w:rFonts w:ascii="Arial" w:hAnsi="Arial" w:cs="Arial" w:hint="eastAsia"/>
          <w:color w:val="993366"/>
          <w:kern w:val="0"/>
          <w:sz w:val="20"/>
          <w:szCs w:val="20"/>
        </w:rPr>
        <w:t>：</w:t>
      </w:r>
      <w:r w:rsidRPr="00EE2159">
        <w:rPr>
          <w:rFonts w:ascii="Arial" w:hAnsi="Arial" w:cs="Arial" w:hint="eastAsia"/>
          <w:color w:val="993366"/>
          <w:kern w:val="0"/>
          <w:sz w:val="20"/>
          <w:szCs w:val="20"/>
        </w:rPr>
        <w:t>10</w:t>
      </w:r>
      <w:r w:rsidRPr="00EE2159">
        <w:rPr>
          <w:rFonts w:ascii="Arial" w:hAnsi="Arial" w:cs="Arial" w:hint="eastAsia"/>
          <w:color w:val="993366"/>
          <w:kern w:val="0"/>
          <w:sz w:val="20"/>
          <w:szCs w:val="20"/>
        </w:rPr>
        <w:t>人，方向</w:t>
      </w:r>
    </w:p>
    <w:p w14:paraId="7CCCAED9" w14:textId="77777777" w:rsidR="000F4C17" w:rsidRPr="00EE2159" w:rsidRDefault="00EE2159" w:rsidP="00EE2159">
      <w:pPr>
        <w:ind w:firstLine="420"/>
        <w:rPr>
          <w:rFonts w:ascii="Arial" w:hAnsi="Arial" w:cs="Arial" w:hint="eastAsia"/>
          <w:color w:val="993366"/>
          <w:kern w:val="0"/>
          <w:sz w:val="20"/>
          <w:szCs w:val="20"/>
        </w:rPr>
      </w:pPr>
      <w:r w:rsidRPr="00EE2159">
        <w:rPr>
          <w:rFonts w:ascii="Arial" w:hAnsi="Arial" w:cs="Arial" w:hint="eastAsia"/>
          <w:color w:val="993366"/>
          <w:kern w:val="0"/>
          <w:sz w:val="20"/>
          <w:szCs w:val="20"/>
        </w:rPr>
        <w:t xml:space="preserve">  </w:t>
      </w:r>
      <w:r w:rsidRPr="00EE2159">
        <w:rPr>
          <w:rFonts w:ascii="Arial" w:hAnsi="Arial" w:cs="Arial"/>
          <w:color w:val="993366"/>
          <w:kern w:val="0"/>
          <w:sz w:val="20"/>
          <w:szCs w:val="20"/>
        </w:rPr>
        <w:t>R</w:t>
      </w:r>
      <w:r w:rsidRPr="00EE2159">
        <w:rPr>
          <w:rFonts w:ascii="Arial" w:hAnsi="Arial" w:cs="Arial" w:hint="eastAsia"/>
          <w:color w:val="993366"/>
          <w:kern w:val="0"/>
          <w:sz w:val="20"/>
          <w:szCs w:val="20"/>
        </w:rPr>
        <w:t xml:space="preserve">eason to leave </w:t>
      </w:r>
      <w:r w:rsidRPr="00EE2159">
        <w:rPr>
          <w:rFonts w:ascii="Arial" w:hAnsi="Arial" w:cs="Arial" w:hint="eastAsia"/>
          <w:color w:val="993366"/>
          <w:kern w:val="0"/>
          <w:sz w:val="20"/>
          <w:szCs w:val="20"/>
        </w:rPr>
        <w:t>：</w:t>
      </w:r>
      <w:r w:rsidRPr="00EE2159">
        <w:rPr>
          <w:rFonts w:ascii="Arial" w:hAnsi="Arial" w:cs="Arial" w:hint="eastAsia"/>
          <w:color w:val="993366"/>
          <w:kern w:val="0"/>
          <w:sz w:val="20"/>
          <w:szCs w:val="20"/>
        </w:rPr>
        <w:t>too much over time work</w:t>
      </w:r>
      <w:r w:rsidR="00410A03" w:rsidRPr="008E3045">
        <w:rPr>
          <w:rFonts w:ascii="Arial" w:hAnsi="Arial" w:cs="Arial"/>
          <w:sz w:val="20"/>
        </w:rPr>
        <w:t xml:space="preserve">  </w:t>
      </w:r>
      <w:r w:rsidR="00673F83">
        <w:rPr>
          <w:rFonts w:ascii="Arial" w:hAnsi="Arial" w:cs="Arial"/>
          <w:sz w:val="20"/>
        </w:rPr>
        <w:tab/>
      </w:r>
    </w:p>
    <w:p w14:paraId="535CC12D" w14:textId="77777777" w:rsidR="000F6430" w:rsidRDefault="009C7F51">
      <w:pPr>
        <w:rPr>
          <w:rFonts w:ascii="Arial" w:hAnsi="Arial" w:cs="Arial" w:hint="eastAsia"/>
          <w:bCs/>
          <w:sz w:val="18"/>
        </w:rPr>
      </w:pPr>
      <w:r>
        <w:rPr>
          <w:rFonts w:ascii="Arial" w:hAnsi="Arial" w:cs="Arial" w:hint="eastAsia"/>
          <w:bCs/>
          <w:sz w:val="18"/>
        </w:rPr>
        <w:t>2008.11-2</w:t>
      </w:r>
      <w:r w:rsidR="006D3675">
        <w:rPr>
          <w:rFonts w:ascii="Arial" w:hAnsi="Arial" w:cs="Arial" w:hint="eastAsia"/>
          <w:bCs/>
          <w:sz w:val="18"/>
        </w:rPr>
        <w:t>0</w:t>
      </w:r>
      <w:r>
        <w:rPr>
          <w:rFonts w:ascii="Arial" w:hAnsi="Arial" w:cs="Arial" w:hint="eastAsia"/>
          <w:bCs/>
          <w:sz w:val="18"/>
        </w:rPr>
        <w:t>12.10</w:t>
      </w:r>
      <w:r w:rsidR="000F6430">
        <w:rPr>
          <w:rFonts w:ascii="Arial" w:hAnsi="Arial" w:cs="Arial" w:hint="eastAsia"/>
          <w:bCs/>
          <w:sz w:val="18"/>
        </w:rPr>
        <w:t xml:space="preserve">        Accounting Supervisor</w:t>
      </w:r>
    </w:p>
    <w:p w14:paraId="286BCF6A" w14:textId="77777777" w:rsidR="000F6430" w:rsidRDefault="000F6430" w:rsidP="001D67AD">
      <w:pPr>
        <w:ind w:firstLineChars="1150" w:firstLine="2070"/>
        <w:rPr>
          <w:rFonts w:ascii="Arial" w:hAnsi="Arial" w:cs="Arial" w:hint="eastAsia"/>
          <w:bCs/>
          <w:sz w:val="18"/>
        </w:rPr>
      </w:pPr>
      <w:r>
        <w:rPr>
          <w:rFonts w:ascii="Arial" w:hAnsi="Arial" w:cs="Arial" w:hint="eastAsia"/>
          <w:bCs/>
          <w:sz w:val="18"/>
        </w:rPr>
        <w:t>Puma China Ltd.</w:t>
      </w:r>
    </w:p>
    <w:p w14:paraId="4B00D6D8" w14:textId="77777777" w:rsidR="000F6430" w:rsidRDefault="000F6430">
      <w:pPr>
        <w:rPr>
          <w:rFonts w:ascii="Arial" w:hAnsi="Arial" w:cs="Arial" w:hint="eastAsia"/>
          <w:bCs/>
          <w:sz w:val="18"/>
        </w:rPr>
      </w:pPr>
      <w:r>
        <w:rPr>
          <w:rFonts w:ascii="Arial" w:hAnsi="Arial" w:cs="Arial" w:hint="eastAsia"/>
          <w:bCs/>
          <w:sz w:val="18"/>
        </w:rPr>
        <w:t>Duties:</w:t>
      </w:r>
    </w:p>
    <w:p w14:paraId="7A3F054A" w14:textId="77777777" w:rsidR="000F6430" w:rsidRDefault="00997868">
      <w:pPr>
        <w:numPr>
          <w:ilvl w:val="0"/>
          <w:numId w:val="6"/>
        </w:numPr>
        <w:ind w:left="1077" w:hanging="357"/>
        <w:rPr>
          <w:rFonts w:ascii="Arial" w:hAnsi="Arial" w:cs="Arial" w:hint="eastAsia"/>
          <w:bCs/>
          <w:sz w:val="18"/>
        </w:rPr>
      </w:pPr>
      <w:r>
        <w:rPr>
          <w:rFonts w:ascii="Arial" w:hAnsi="Arial" w:cs="Arial" w:hint="eastAsia"/>
          <w:bCs/>
          <w:sz w:val="18"/>
        </w:rPr>
        <w:t xml:space="preserve">Review general ledger and sub ledger including AP, Fix assets, accruals, other GL entries. </w:t>
      </w:r>
    </w:p>
    <w:p w14:paraId="5EBAEC81" w14:textId="77777777" w:rsidR="000F6430" w:rsidRDefault="00D41F9B">
      <w:pPr>
        <w:numPr>
          <w:ilvl w:val="0"/>
          <w:numId w:val="6"/>
        </w:numPr>
        <w:rPr>
          <w:rFonts w:ascii="Arial" w:hAnsi="Arial" w:cs="Arial" w:hint="eastAsia"/>
          <w:bCs/>
          <w:sz w:val="18"/>
        </w:rPr>
      </w:pPr>
      <w:r>
        <w:rPr>
          <w:rFonts w:ascii="Arial" w:hAnsi="Arial" w:cs="Arial" w:hint="eastAsia"/>
          <w:bCs/>
          <w:sz w:val="18"/>
        </w:rPr>
        <w:t xml:space="preserve">Prepare monthly reports and make analysis data for </w:t>
      </w:r>
      <w:r>
        <w:rPr>
          <w:rFonts w:ascii="Arial" w:hAnsi="Arial" w:cs="Arial"/>
          <w:bCs/>
          <w:sz w:val="18"/>
        </w:rPr>
        <w:t>management</w:t>
      </w:r>
      <w:r w:rsidR="00285B73">
        <w:rPr>
          <w:rFonts w:ascii="Arial" w:hAnsi="Arial" w:cs="Arial" w:hint="eastAsia"/>
          <w:bCs/>
          <w:sz w:val="18"/>
        </w:rPr>
        <w:t xml:space="preserve"> require</w:t>
      </w:r>
      <w:r>
        <w:rPr>
          <w:rFonts w:ascii="Arial" w:hAnsi="Arial" w:cs="Arial" w:hint="eastAsia"/>
          <w:bCs/>
          <w:sz w:val="18"/>
        </w:rPr>
        <w:t xml:space="preserve">. </w:t>
      </w:r>
    </w:p>
    <w:p w14:paraId="440FFE2F" w14:textId="77777777" w:rsidR="000F6430" w:rsidRDefault="00A16828">
      <w:pPr>
        <w:numPr>
          <w:ilvl w:val="0"/>
          <w:numId w:val="6"/>
        </w:numPr>
        <w:rPr>
          <w:rFonts w:ascii="Arial" w:hAnsi="Arial" w:cs="Arial" w:hint="eastAsia"/>
          <w:bCs/>
          <w:sz w:val="18"/>
        </w:rPr>
      </w:pPr>
      <w:r>
        <w:rPr>
          <w:rFonts w:ascii="Arial" w:hAnsi="Arial" w:cs="Arial" w:hint="eastAsia"/>
          <w:bCs/>
          <w:sz w:val="18"/>
        </w:rPr>
        <w:t>Ensure internal process</w:t>
      </w:r>
      <w:r w:rsidR="005671B3">
        <w:rPr>
          <w:rFonts w:ascii="Arial" w:hAnsi="Arial" w:cs="Arial" w:hint="eastAsia"/>
          <w:bCs/>
          <w:sz w:val="18"/>
        </w:rPr>
        <w:t xml:space="preserve"> improvement and enhance</w:t>
      </w:r>
      <w:r>
        <w:rPr>
          <w:rFonts w:ascii="Arial" w:hAnsi="Arial" w:cs="Arial" w:hint="eastAsia"/>
          <w:bCs/>
          <w:sz w:val="18"/>
        </w:rPr>
        <w:t>ment</w:t>
      </w:r>
      <w:r w:rsidR="005671B3">
        <w:rPr>
          <w:rFonts w:ascii="Arial" w:hAnsi="Arial" w:cs="Arial" w:hint="eastAsia"/>
          <w:bCs/>
          <w:sz w:val="18"/>
        </w:rPr>
        <w:t>.</w:t>
      </w:r>
      <w:r w:rsidR="00673F83">
        <w:rPr>
          <w:rFonts w:ascii="Arial" w:hAnsi="Arial" w:cs="Arial" w:hint="eastAsia"/>
          <w:bCs/>
          <w:sz w:val="18"/>
        </w:rPr>
        <w:t xml:space="preserve"> </w:t>
      </w:r>
    </w:p>
    <w:p w14:paraId="34972B70" w14:textId="77777777" w:rsidR="000F6430" w:rsidRDefault="001050BF">
      <w:pPr>
        <w:numPr>
          <w:ilvl w:val="0"/>
          <w:numId w:val="6"/>
        </w:numPr>
        <w:rPr>
          <w:rFonts w:ascii="Arial" w:hAnsi="Arial" w:cs="Arial" w:hint="eastAsia"/>
          <w:bCs/>
          <w:sz w:val="18"/>
        </w:rPr>
      </w:pPr>
      <w:r>
        <w:rPr>
          <w:rFonts w:ascii="Arial" w:hAnsi="Arial" w:cs="Arial" w:hint="eastAsia"/>
          <w:bCs/>
          <w:sz w:val="18"/>
        </w:rPr>
        <w:t>Review</w:t>
      </w:r>
      <w:r w:rsidR="000F6430">
        <w:rPr>
          <w:rFonts w:ascii="Arial" w:hAnsi="Arial" w:cs="Arial" w:hint="eastAsia"/>
          <w:bCs/>
          <w:sz w:val="18"/>
        </w:rPr>
        <w:t xml:space="preserve"> </w:t>
      </w:r>
      <w:r w:rsidR="000F6430">
        <w:rPr>
          <w:rFonts w:ascii="Arial" w:hAnsi="Arial" w:cs="Arial"/>
          <w:bCs/>
          <w:sz w:val="18"/>
        </w:rPr>
        <w:t>transaction</w:t>
      </w:r>
      <w:r>
        <w:rPr>
          <w:rFonts w:ascii="Arial" w:hAnsi="Arial" w:cs="Arial" w:hint="eastAsia"/>
          <w:bCs/>
          <w:sz w:val="18"/>
        </w:rPr>
        <w:t xml:space="preserve"> with inter-</w:t>
      </w:r>
      <w:r w:rsidR="000F6430">
        <w:rPr>
          <w:rFonts w:ascii="Arial" w:hAnsi="Arial" w:cs="Arial" w:hint="eastAsia"/>
          <w:bCs/>
          <w:sz w:val="18"/>
        </w:rPr>
        <w:t>company</w:t>
      </w:r>
      <w:r w:rsidR="001D67AD">
        <w:rPr>
          <w:rFonts w:ascii="Arial" w:hAnsi="Arial" w:cs="Arial" w:hint="eastAsia"/>
          <w:bCs/>
          <w:sz w:val="18"/>
        </w:rPr>
        <w:t xml:space="preserve"> and </w:t>
      </w:r>
      <w:r w:rsidR="006C0977">
        <w:rPr>
          <w:rFonts w:ascii="Arial" w:hAnsi="Arial" w:cs="Arial"/>
          <w:bCs/>
          <w:sz w:val="18"/>
        </w:rPr>
        <w:t>reconciliation</w:t>
      </w:r>
      <w:r>
        <w:rPr>
          <w:rFonts w:ascii="Arial" w:hAnsi="Arial" w:cs="Arial" w:hint="eastAsia"/>
          <w:bCs/>
          <w:sz w:val="18"/>
        </w:rPr>
        <w:t>.</w:t>
      </w:r>
      <w:r w:rsidR="000F6430">
        <w:rPr>
          <w:rFonts w:ascii="Arial" w:hAnsi="Arial" w:cs="Arial" w:hint="eastAsia"/>
          <w:bCs/>
          <w:sz w:val="18"/>
        </w:rPr>
        <w:t xml:space="preserve"> </w:t>
      </w:r>
    </w:p>
    <w:p w14:paraId="266A43C7" w14:textId="77777777" w:rsidR="000F6430" w:rsidRDefault="00A16828">
      <w:pPr>
        <w:numPr>
          <w:ilvl w:val="0"/>
          <w:numId w:val="6"/>
        </w:numPr>
        <w:rPr>
          <w:rFonts w:ascii="Arial" w:hAnsi="Arial" w:cs="Arial" w:hint="eastAsia"/>
          <w:bCs/>
          <w:sz w:val="18"/>
        </w:rPr>
      </w:pPr>
      <w:r>
        <w:rPr>
          <w:rFonts w:ascii="Arial" w:hAnsi="Arial" w:cs="Arial" w:hint="eastAsia"/>
          <w:bCs/>
          <w:sz w:val="18"/>
        </w:rPr>
        <w:t>Review Tax transaction for trade and un-trade payment</w:t>
      </w:r>
      <w:r w:rsidR="000F6430">
        <w:rPr>
          <w:rFonts w:ascii="Arial" w:hAnsi="Arial" w:cs="Arial" w:hint="eastAsia"/>
          <w:bCs/>
          <w:sz w:val="18"/>
        </w:rPr>
        <w:t xml:space="preserve"> </w:t>
      </w:r>
    </w:p>
    <w:p w14:paraId="55B6E5D6" w14:textId="77777777" w:rsidR="000F6430" w:rsidRDefault="001050BF">
      <w:pPr>
        <w:numPr>
          <w:ilvl w:val="0"/>
          <w:numId w:val="6"/>
        </w:numPr>
        <w:rPr>
          <w:rFonts w:ascii="Arial" w:hAnsi="Arial" w:cs="Arial" w:hint="eastAsia"/>
          <w:bCs/>
          <w:sz w:val="18"/>
        </w:rPr>
      </w:pPr>
      <w:r>
        <w:rPr>
          <w:rFonts w:ascii="Arial" w:hAnsi="Arial" w:cs="Arial"/>
          <w:bCs/>
          <w:sz w:val="18"/>
        </w:rPr>
        <w:t>Responsib</w:t>
      </w:r>
      <w:r>
        <w:rPr>
          <w:rFonts w:ascii="Arial" w:hAnsi="Arial" w:cs="Arial" w:hint="eastAsia"/>
          <w:bCs/>
          <w:sz w:val="18"/>
        </w:rPr>
        <w:t xml:space="preserve">ility for </w:t>
      </w:r>
      <w:r w:rsidR="000F6430">
        <w:rPr>
          <w:rFonts w:ascii="Arial" w:hAnsi="Arial" w:cs="Arial" w:hint="eastAsia"/>
          <w:bCs/>
          <w:sz w:val="18"/>
        </w:rPr>
        <w:t>monthl</w:t>
      </w:r>
      <w:r w:rsidR="001D67AD">
        <w:rPr>
          <w:rFonts w:ascii="Arial" w:hAnsi="Arial" w:cs="Arial" w:hint="eastAsia"/>
          <w:bCs/>
          <w:sz w:val="18"/>
        </w:rPr>
        <w:t xml:space="preserve">y and year closing </w:t>
      </w:r>
    </w:p>
    <w:p w14:paraId="649C1397" w14:textId="77777777" w:rsidR="000F6430" w:rsidRDefault="00444ECD">
      <w:pPr>
        <w:numPr>
          <w:ilvl w:val="0"/>
          <w:numId w:val="6"/>
        </w:numPr>
        <w:rPr>
          <w:rFonts w:ascii="Arial" w:hAnsi="Arial" w:cs="Arial"/>
          <w:bCs/>
          <w:sz w:val="18"/>
        </w:rPr>
      </w:pPr>
      <w:r>
        <w:rPr>
          <w:rFonts w:ascii="Arial" w:hAnsi="Arial" w:cs="Arial" w:hint="eastAsia"/>
          <w:bCs/>
          <w:sz w:val="18"/>
        </w:rPr>
        <w:t xml:space="preserve">Coaching and </w:t>
      </w:r>
      <w:r>
        <w:rPr>
          <w:rFonts w:ascii="Arial" w:hAnsi="Arial" w:cs="Arial"/>
          <w:bCs/>
          <w:sz w:val="18"/>
        </w:rPr>
        <w:t>supervis</w:t>
      </w:r>
      <w:r>
        <w:rPr>
          <w:rFonts w:ascii="Arial" w:hAnsi="Arial" w:cs="Arial" w:hint="eastAsia"/>
          <w:bCs/>
          <w:sz w:val="18"/>
        </w:rPr>
        <w:t xml:space="preserve">ing accounting team. </w:t>
      </w:r>
    </w:p>
    <w:p w14:paraId="52A86152" w14:textId="77777777" w:rsidR="000F6430" w:rsidRDefault="000F6430">
      <w:pPr>
        <w:numPr>
          <w:ilvl w:val="0"/>
          <w:numId w:val="6"/>
        </w:numPr>
        <w:rPr>
          <w:rFonts w:ascii="Arial" w:hAnsi="Arial" w:cs="Arial" w:hint="eastAsia"/>
          <w:bCs/>
          <w:sz w:val="18"/>
        </w:rPr>
      </w:pPr>
      <w:r>
        <w:rPr>
          <w:rFonts w:ascii="Arial" w:hAnsi="Arial" w:cs="Arial" w:hint="eastAsia"/>
          <w:bCs/>
          <w:sz w:val="18"/>
        </w:rPr>
        <w:t xml:space="preserve">As SAP key user to training </w:t>
      </w:r>
      <w:r w:rsidR="00791C8F">
        <w:rPr>
          <w:rFonts w:ascii="Arial" w:hAnsi="Arial" w:cs="Arial" w:hint="eastAsia"/>
          <w:bCs/>
          <w:sz w:val="18"/>
        </w:rPr>
        <w:t xml:space="preserve">stuff in Finance function for </w:t>
      </w:r>
      <w:r>
        <w:rPr>
          <w:rFonts w:ascii="Arial" w:hAnsi="Arial" w:cs="Arial" w:hint="eastAsia"/>
          <w:bCs/>
          <w:sz w:val="18"/>
        </w:rPr>
        <w:t xml:space="preserve">SAP go live </w:t>
      </w:r>
    </w:p>
    <w:p w14:paraId="20AA5BFC" w14:textId="77777777" w:rsidR="000F6430" w:rsidRPr="00EE2159" w:rsidRDefault="00EE2159" w:rsidP="00EE2159">
      <w:pPr>
        <w:rPr>
          <w:rFonts w:ascii="Arial" w:hAnsi="Arial" w:cs="Arial" w:hint="eastAsia"/>
          <w:bCs/>
          <w:color w:val="993366"/>
          <w:sz w:val="18"/>
        </w:rPr>
      </w:pPr>
      <w:r>
        <w:rPr>
          <w:rFonts w:ascii="Arial" w:hAnsi="Arial" w:cs="Arial" w:hint="eastAsia"/>
          <w:bCs/>
          <w:sz w:val="18"/>
        </w:rPr>
        <w:t>注：</w:t>
      </w:r>
      <w:r w:rsidRPr="00EE2159">
        <w:rPr>
          <w:rFonts w:ascii="Arial" w:hAnsi="Arial" w:cs="Arial" w:hint="eastAsia"/>
          <w:bCs/>
          <w:color w:val="993366"/>
          <w:sz w:val="18"/>
        </w:rPr>
        <w:t xml:space="preserve">report to </w:t>
      </w:r>
      <w:r w:rsidRPr="00EE2159">
        <w:rPr>
          <w:rFonts w:ascii="Arial" w:hAnsi="Arial" w:cs="Arial" w:hint="eastAsia"/>
          <w:bCs/>
          <w:color w:val="993366"/>
          <w:sz w:val="18"/>
        </w:rPr>
        <w:t>：</w:t>
      </w:r>
      <w:r w:rsidRPr="00EE2159">
        <w:rPr>
          <w:rFonts w:ascii="Arial" w:hAnsi="Arial" w:cs="Arial" w:hint="eastAsia"/>
          <w:bCs/>
          <w:color w:val="993366"/>
          <w:sz w:val="18"/>
        </w:rPr>
        <w:t>accounting mgr</w:t>
      </w:r>
    </w:p>
    <w:p w14:paraId="42979A2E" w14:textId="77777777" w:rsidR="00EE2159" w:rsidRPr="00EE2159" w:rsidRDefault="00EE2159" w:rsidP="00EE2159">
      <w:pPr>
        <w:ind w:firstLine="360"/>
        <w:rPr>
          <w:rFonts w:ascii="Arial" w:hAnsi="Arial" w:cs="Arial" w:hint="eastAsia"/>
          <w:bCs/>
          <w:color w:val="993366"/>
          <w:sz w:val="18"/>
        </w:rPr>
      </w:pPr>
      <w:r w:rsidRPr="00EE2159">
        <w:rPr>
          <w:rFonts w:ascii="Arial" w:hAnsi="Arial" w:cs="Arial"/>
          <w:bCs/>
          <w:color w:val="993366"/>
          <w:sz w:val="18"/>
        </w:rPr>
        <w:t>S</w:t>
      </w:r>
      <w:r w:rsidRPr="00EE2159">
        <w:rPr>
          <w:rFonts w:ascii="Arial" w:hAnsi="Arial" w:cs="Arial" w:hint="eastAsia"/>
          <w:bCs/>
          <w:color w:val="993366"/>
          <w:sz w:val="18"/>
        </w:rPr>
        <w:t xml:space="preserve">ubordinate </w:t>
      </w:r>
      <w:r w:rsidRPr="00EE2159">
        <w:rPr>
          <w:rFonts w:ascii="Arial" w:hAnsi="Arial" w:cs="Arial" w:hint="eastAsia"/>
          <w:bCs/>
          <w:color w:val="993366"/>
          <w:sz w:val="18"/>
        </w:rPr>
        <w:t>：</w:t>
      </w:r>
      <w:r w:rsidRPr="00EE2159">
        <w:rPr>
          <w:rFonts w:ascii="Arial" w:hAnsi="Arial" w:cs="Arial" w:hint="eastAsia"/>
          <w:bCs/>
          <w:color w:val="993366"/>
          <w:sz w:val="18"/>
        </w:rPr>
        <w:t xml:space="preserve">2 </w:t>
      </w:r>
      <w:r w:rsidRPr="00EE2159">
        <w:rPr>
          <w:rFonts w:ascii="Arial" w:hAnsi="Arial" w:cs="Arial" w:hint="eastAsia"/>
          <w:bCs/>
          <w:color w:val="993366"/>
          <w:sz w:val="18"/>
        </w:rPr>
        <w:t>，因为</w:t>
      </w:r>
      <w:r w:rsidRPr="00EE2159">
        <w:rPr>
          <w:rFonts w:ascii="Arial" w:hAnsi="Arial" w:cs="Arial" w:hint="eastAsia"/>
          <w:bCs/>
          <w:color w:val="993366"/>
          <w:sz w:val="18"/>
        </w:rPr>
        <w:t>puma</w:t>
      </w:r>
      <w:r w:rsidRPr="00EE2159">
        <w:rPr>
          <w:rFonts w:ascii="Arial" w:hAnsi="Arial" w:cs="Arial" w:hint="eastAsia"/>
          <w:bCs/>
          <w:color w:val="993366"/>
          <w:sz w:val="18"/>
        </w:rPr>
        <w:t>的财务团队比较小，</w:t>
      </w:r>
      <w:r w:rsidRPr="00EE2159">
        <w:rPr>
          <w:rFonts w:ascii="Arial" w:hAnsi="Arial" w:cs="Arial" w:hint="eastAsia"/>
          <w:bCs/>
          <w:color w:val="993366"/>
          <w:sz w:val="18"/>
        </w:rPr>
        <w:t>AP,AR,GL</w:t>
      </w:r>
      <w:r w:rsidRPr="00EE2159">
        <w:rPr>
          <w:rFonts w:ascii="Arial" w:hAnsi="Arial" w:cs="Arial" w:hint="eastAsia"/>
          <w:bCs/>
          <w:color w:val="993366"/>
          <w:sz w:val="18"/>
        </w:rPr>
        <w:t>就只有一个人</w:t>
      </w:r>
    </w:p>
    <w:p w14:paraId="4D02A310" w14:textId="77777777" w:rsidR="00EE2159" w:rsidRPr="00EE2159" w:rsidRDefault="00EE2159" w:rsidP="00EE2159">
      <w:pPr>
        <w:ind w:firstLine="360"/>
        <w:rPr>
          <w:rFonts w:ascii="Arial" w:hAnsi="Arial" w:cs="Arial" w:hint="eastAsia"/>
          <w:bCs/>
          <w:color w:val="993366"/>
          <w:sz w:val="18"/>
        </w:rPr>
      </w:pPr>
      <w:r w:rsidRPr="00EE2159">
        <w:rPr>
          <w:rFonts w:ascii="Arial" w:hAnsi="Arial" w:cs="Arial"/>
          <w:bCs/>
          <w:color w:val="993366"/>
          <w:sz w:val="18"/>
        </w:rPr>
        <w:t>R</w:t>
      </w:r>
      <w:r w:rsidRPr="00EE2159">
        <w:rPr>
          <w:rFonts w:ascii="Arial" w:hAnsi="Arial" w:cs="Arial" w:hint="eastAsia"/>
          <w:bCs/>
          <w:color w:val="993366"/>
          <w:sz w:val="18"/>
        </w:rPr>
        <w:t xml:space="preserve">eason to leave </w:t>
      </w:r>
      <w:r w:rsidRPr="00EE2159">
        <w:rPr>
          <w:rFonts w:ascii="Arial" w:hAnsi="Arial" w:cs="Arial" w:hint="eastAsia"/>
          <w:bCs/>
          <w:color w:val="993366"/>
          <w:sz w:val="18"/>
        </w:rPr>
        <w:t>；发展空间有限，上升比较困难，</w:t>
      </w:r>
    </w:p>
    <w:p w14:paraId="79367A2C" w14:textId="77777777" w:rsidR="000F6430" w:rsidRDefault="000F6430">
      <w:pPr>
        <w:ind w:firstLineChars="1100" w:firstLine="3092"/>
        <w:rPr>
          <w:rFonts w:ascii="Arial" w:hAnsi="Arial" w:cs="Arial" w:hint="eastAsia"/>
          <w:b/>
          <w:sz w:val="28"/>
        </w:rPr>
      </w:pPr>
    </w:p>
    <w:p w14:paraId="39F9D043" w14:textId="77777777" w:rsidR="000F6430" w:rsidRDefault="000F6430">
      <w:pPr>
        <w:rPr>
          <w:rFonts w:ascii="Arial" w:hAnsi="Arial" w:cs="Arial" w:hint="eastAsia"/>
          <w:bCs/>
          <w:sz w:val="18"/>
        </w:rPr>
      </w:pPr>
      <w:r>
        <w:rPr>
          <w:rFonts w:ascii="Arial" w:hAnsi="Arial" w:cs="Arial" w:hint="eastAsia"/>
          <w:bCs/>
          <w:sz w:val="18"/>
        </w:rPr>
        <w:t>2007.9-2008.11        Accounting Supervisor</w:t>
      </w:r>
      <w:r w:rsidR="00287D32">
        <w:rPr>
          <w:rFonts w:ascii="Arial" w:hAnsi="Arial" w:cs="Arial" w:hint="eastAsia"/>
          <w:bCs/>
          <w:sz w:val="18"/>
        </w:rPr>
        <w:t>-AP</w:t>
      </w:r>
    </w:p>
    <w:p w14:paraId="3FB771EE" w14:textId="77777777" w:rsidR="000F6430" w:rsidRDefault="000F6430">
      <w:pPr>
        <w:ind w:firstLineChars="1100" w:firstLine="1980"/>
        <w:rPr>
          <w:rFonts w:ascii="Arial" w:hAnsi="Arial" w:cs="Arial" w:hint="eastAsia"/>
          <w:bCs/>
          <w:sz w:val="18"/>
        </w:rPr>
      </w:pPr>
      <w:r>
        <w:rPr>
          <w:rFonts w:ascii="Arial" w:hAnsi="Arial" w:cs="Arial" w:hint="eastAsia"/>
          <w:bCs/>
          <w:sz w:val="18"/>
        </w:rPr>
        <w:t>L</w:t>
      </w:r>
      <w:r>
        <w:rPr>
          <w:rFonts w:ascii="Arial" w:hAnsi="Arial" w:cs="Arial"/>
          <w:bCs/>
          <w:sz w:val="18"/>
        </w:rPr>
        <w:t>’</w:t>
      </w:r>
      <w:r>
        <w:rPr>
          <w:rFonts w:ascii="Arial" w:hAnsi="Arial" w:cs="Arial" w:hint="eastAsia"/>
          <w:bCs/>
          <w:sz w:val="18"/>
        </w:rPr>
        <w:t>Oreal China Co., Ltd.</w:t>
      </w:r>
    </w:p>
    <w:p w14:paraId="7B9A9E42" w14:textId="77777777" w:rsidR="000F6430" w:rsidRDefault="000F6430">
      <w:pPr>
        <w:rPr>
          <w:rFonts w:ascii="Arial" w:hAnsi="Arial" w:cs="Arial" w:hint="eastAsia"/>
          <w:bCs/>
          <w:sz w:val="18"/>
        </w:rPr>
      </w:pPr>
      <w:r>
        <w:rPr>
          <w:rFonts w:ascii="Arial" w:hAnsi="Arial" w:cs="Arial" w:hint="eastAsia"/>
          <w:bCs/>
          <w:sz w:val="18"/>
        </w:rPr>
        <w:t xml:space="preserve">Duties: </w:t>
      </w:r>
    </w:p>
    <w:p w14:paraId="75B65245" w14:textId="77777777" w:rsidR="000F6430" w:rsidRDefault="000F6430">
      <w:pPr>
        <w:numPr>
          <w:ilvl w:val="0"/>
          <w:numId w:val="4"/>
        </w:numPr>
        <w:rPr>
          <w:rFonts w:ascii="Arial" w:hAnsi="Arial" w:cs="Arial" w:hint="eastAsia"/>
          <w:bCs/>
          <w:sz w:val="18"/>
        </w:rPr>
      </w:pPr>
      <w:r>
        <w:rPr>
          <w:rFonts w:ascii="Arial" w:hAnsi="Arial" w:cs="Arial" w:hint="eastAsia"/>
          <w:bCs/>
          <w:sz w:val="18"/>
        </w:rPr>
        <w:t>Managing AP team, with an efficient and effective payment process.</w:t>
      </w:r>
    </w:p>
    <w:p w14:paraId="6E7F0A7D" w14:textId="77777777" w:rsidR="000F6430" w:rsidRDefault="000F6430">
      <w:pPr>
        <w:numPr>
          <w:ilvl w:val="0"/>
          <w:numId w:val="4"/>
        </w:numPr>
        <w:rPr>
          <w:rFonts w:ascii="Arial" w:hAnsi="Arial" w:cs="Arial" w:hint="eastAsia"/>
          <w:bCs/>
          <w:sz w:val="18"/>
        </w:rPr>
      </w:pPr>
      <w:r>
        <w:rPr>
          <w:rFonts w:ascii="Arial" w:hAnsi="Arial" w:cs="Arial" w:hint="eastAsia"/>
          <w:bCs/>
          <w:sz w:val="18"/>
        </w:rPr>
        <w:t>Ensure the compliance of internal policy for the payment process in the detail manner.</w:t>
      </w:r>
    </w:p>
    <w:p w14:paraId="1AC24D21" w14:textId="77777777" w:rsidR="000F6430" w:rsidRDefault="000F6430">
      <w:pPr>
        <w:numPr>
          <w:ilvl w:val="0"/>
          <w:numId w:val="4"/>
        </w:numPr>
        <w:rPr>
          <w:rFonts w:ascii="Arial" w:hAnsi="Arial" w:cs="Arial" w:hint="eastAsia"/>
          <w:bCs/>
          <w:sz w:val="18"/>
        </w:rPr>
      </w:pPr>
      <w:r>
        <w:rPr>
          <w:rFonts w:ascii="Arial" w:hAnsi="Arial" w:cs="Arial" w:hint="eastAsia"/>
          <w:bCs/>
          <w:sz w:val="18"/>
        </w:rPr>
        <w:t>As G/L key user for GSAP and other payment system, help user to settle process issue.</w:t>
      </w:r>
    </w:p>
    <w:p w14:paraId="2B15BE3C" w14:textId="77777777" w:rsidR="000F6430" w:rsidRDefault="000F6430">
      <w:pPr>
        <w:numPr>
          <w:ilvl w:val="0"/>
          <w:numId w:val="4"/>
        </w:numPr>
        <w:rPr>
          <w:rFonts w:ascii="Arial" w:hAnsi="Arial" w:cs="Arial" w:hint="eastAsia"/>
          <w:bCs/>
          <w:sz w:val="18"/>
        </w:rPr>
      </w:pPr>
      <w:r>
        <w:rPr>
          <w:rFonts w:ascii="Arial" w:hAnsi="Arial" w:cs="Arial" w:hint="eastAsia"/>
          <w:bCs/>
          <w:sz w:val="18"/>
        </w:rPr>
        <w:t>Maintain vendor master data in system.</w:t>
      </w:r>
    </w:p>
    <w:p w14:paraId="7C2FD611" w14:textId="77777777" w:rsidR="000F6430" w:rsidRDefault="000F6430">
      <w:pPr>
        <w:numPr>
          <w:ilvl w:val="0"/>
          <w:numId w:val="4"/>
        </w:numPr>
        <w:rPr>
          <w:rFonts w:ascii="Arial" w:hAnsi="Arial" w:cs="Arial" w:hint="eastAsia"/>
          <w:bCs/>
          <w:sz w:val="18"/>
        </w:rPr>
      </w:pPr>
      <w:r>
        <w:rPr>
          <w:rFonts w:ascii="Arial" w:hAnsi="Arial" w:cs="Arial" w:hint="eastAsia"/>
          <w:bCs/>
          <w:sz w:val="18"/>
        </w:rPr>
        <w:t xml:space="preserve">Good communication with other department.  </w:t>
      </w:r>
    </w:p>
    <w:p w14:paraId="523434F3" w14:textId="77777777" w:rsidR="00EE2159" w:rsidRPr="00EE2159" w:rsidRDefault="00EE2159" w:rsidP="00EE2159">
      <w:pPr>
        <w:ind w:left="722"/>
        <w:rPr>
          <w:rFonts w:ascii="Arial" w:hAnsi="Arial" w:cs="Arial" w:hint="eastAsia"/>
          <w:bCs/>
          <w:color w:val="993366"/>
          <w:sz w:val="18"/>
        </w:rPr>
      </w:pPr>
      <w:r w:rsidRPr="00EE2159">
        <w:rPr>
          <w:rFonts w:ascii="Arial" w:hAnsi="Arial" w:cs="Arial" w:hint="eastAsia"/>
          <w:bCs/>
          <w:color w:val="993366"/>
          <w:sz w:val="18"/>
        </w:rPr>
        <w:t>注：</w:t>
      </w:r>
      <w:r w:rsidRPr="00EE2159">
        <w:rPr>
          <w:rFonts w:ascii="Arial" w:hAnsi="Arial" w:cs="Arial" w:hint="eastAsia"/>
          <w:bCs/>
          <w:color w:val="993366"/>
          <w:sz w:val="18"/>
        </w:rPr>
        <w:t xml:space="preserve">report to </w:t>
      </w:r>
      <w:r w:rsidRPr="00EE2159">
        <w:rPr>
          <w:rFonts w:ascii="Arial" w:hAnsi="Arial" w:cs="Arial" w:hint="eastAsia"/>
          <w:bCs/>
          <w:color w:val="993366"/>
          <w:sz w:val="18"/>
        </w:rPr>
        <w:t>：</w:t>
      </w:r>
      <w:r w:rsidRPr="00EE2159">
        <w:rPr>
          <w:rFonts w:ascii="Arial" w:hAnsi="Arial" w:cs="Arial" w:hint="eastAsia"/>
          <w:bCs/>
          <w:color w:val="993366"/>
          <w:sz w:val="18"/>
        </w:rPr>
        <w:t xml:space="preserve"> AP mgr</w:t>
      </w:r>
    </w:p>
    <w:p w14:paraId="37E021F9" w14:textId="77777777" w:rsidR="00EE2159" w:rsidRPr="00EE2159" w:rsidRDefault="00EE2159" w:rsidP="00EE2159">
      <w:pPr>
        <w:ind w:left="722"/>
        <w:rPr>
          <w:rFonts w:ascii="Arial" w:hAnsi="Arial" w:cs="Arial" w:hint="eastAsia"/>
          <w:bCs/>
          <w:color w:val="993366"/>
          <w:sz w:val="18"/>
        </w:rPr>
      </w:pPr>
      <w:r w:rsidRPr="00EE2159">
        <w:rPr>
          <w:rFonts w:ascii="Arial" w:hAnsi="Arial" w:cs="Arial" w:hint="eastAsia"/>
          <w:bCs/>
          <w:color w:val="993366"/>
          <w:sz w:val="18"/>
        </w:rPr>
        <w:t xml:space="preserve">   </w:t>
      </w:r>
      <w:r w:rsidRPr="00EE2159">
        <w:rPr>
          <w:rFonts w:ascii="Arial" w:hAnsi="Arial" w:cs="Arial"/>
          <w:bCs/>
          <w:color w:val="993366"/>
          <w:sz w:val="18"/>
        </w:rPr>
        <w:t>S</w:t>
      </w:r>
      <w:r w:rsidRPr="00EE2159">
        <w:rPr>
          <w:rFonts w:ascii="Arial" w:hAnsi="Arial" w:cs="Arial" w:hint="eastAsia"/>
          <w:bCs/>
          <w:color w:val="993366"/>
          <w:sz w:val="18"/>
        </w:rPr>
        <w:t>ubordinate</w:t>
      </w:r>
      <w:r w:rsidRPr="00EE2159">
        <w:rPr>
          <w:rFonts w:ascii="Arial" w:hAnsi="Arial" w:cs="Arial" w:hint="eastAsia"/>
          <w:bCs/>
          <w:color w:val="993366"/>
          <w:sz w:val="18"/>
        </w:rPr>
        <w:t>：</w:t>
      </w:r>
      <w:r w:rsidRPr="00EE2159">
        <w:rPr>
          <w:rFonts w:ascii="Arial" w:hAnsi="Arial" w:cs="Arial" w:hint="eastAsia"/>
          <w:bCs/>
          <w:color w:val="993366"/>
          <w:sz w:val="18"/>
        </w:rPr>
        <w:t xml:space="preserve">11 </w:t>
      </w:r>
      <w:r w:rsidRPr="00EE2159">
        <w:rPr>
          <w:rFonts w:ascii="Arial" w:hAnsi="Arial" w:cs="Arial"/>
          <w:bCs/>
          <w:color w:val="993366"/>
          <w:sz w:val="18"/>
        </w:rPr>
        <w:t>–</w:t>
      </w:r>
      <w:r w:rsidRPr="00EE2159">
        <w:rPr>
          <w:rFonts w:ascii="Arial" w:hAnsi="Arial" w:cs="Arial" w:hint="eastAsia"/>
          <w:bCs/>
          <w:color w:val="993366"/>
          <w:sz w:val="18"/>
        </w:rPr>
        <w:t>AP</w:t>
      </w:r>
    </w:p>
    <w:p w14:paraId="2C84232D" w14:textId="77777777" w:rsidR="00EE2159" w:rsidRPr="00EE2159" w:rsidRDefault="00EE2159" w:rsidP="00EE2159">
      <w:pPr>
        <w:ind w:left="722"/>
        <w:rPr>
          <w:rFonts w:ascii="Arial" w:hAnsi="Arial" w:cs="Arial" w:hint="eastAsia"/>
          <w:bCs/>
          <w:color w:val="993366"/>
          <w:sz w:val="18"/>
        </w:rPr>
      </w:pPr>
      <w:r w:rsidRPr="00EE2159">
        <w:rPr>
          <w:rFonts w:ascii="Arial" w:hAnsi="Arial" w:cs="Arial" w:hint="eastAsia"/>
          <w:bCs/>
          <w:color w:val="993366"/>
          <w:sz w:val="18"/>
        </w:rPr>
        <w:t xml:space="preserve"> </w:t>
      </w:r>
      <w:r w:rsidRPr="00EE2159">
        <w:rPr>
          <w:rFonts w:ascii="Arial" w:hAnsi="Arial" w:cs="Arial"/>
          <w:bCs/>
          <w:color w:val="993366"/>
          <w:sz w:val="18"/>
        </w:rPr>
        <w:t>R</w:t>
      </w:r>
      <w:r w:rsidRPr="00EE2159">
        <w:rPr>
          <w:rFonts w:ascii="Arial" w:hAnsi="Arial" w:cs="Arial" w:hint="eastAsia"/>
          <w:bCs/>
          <w:color w:val="993366"/>
          <w:sz w:val="18"/>
        </w:rPr>
        <w:t xml:space="preserve">eason to leave </w:t>
      </w:r>
      <w:r w:rsidRPr="00EE2159">
        <w:rPr>
          <w:rFonts w:ascii="Arial" w:hAnsi="Arial" w:cs="Arial" w:hint="eastAsia"/>
          <w:bCs/>
          <w:color w:val="993366"/>
          <w:sz w:val="18"/>
        </w:rPr>
        <w:t>：自己一直做</w:t>
      </w:r>
      <w:r w:rsidRPr="00EE2159">
        <w:rPr>
          <w:rFonts w:ascii="Arial" w:hAnsi="Arial" w:cs="Arial" w:hint="eastAsia"/>
          <w:bCs/>
          <w:color w:val="993366"/>
          <w:sz w:val="18"/>
        </w:rPr>
        <w:t xml:space="preserve">AP </w:t>
      </w:r>
      <w:r w:rsidRPr="00EE2159">
        <w:rPr>
          <w:rFonts w:ascii="Arial" w:hAnsi="Arial" w:cs="Arial" w:hint="eastAsia"/>
          <w:bCs/>
          <w:color w:val="993366"/>
          <w:sz w:val="18"/>
        </w:rPr>
        <w:t>方向，想看一些比较综合全面的会计工作</w:t>
      </w:r>
    </w:p>
    <w:p w14:paraId="64464764" w14:textId="77777777" w:rsidR="000F6430" w:rsidRDefault="000F6430">
      <w:pPr>
        <w:spacing w:line="280" w:lineRule="exact"/>
        <w:rPr>
          <w:rFonts w:ascii="Arial" w:hAnsi="Arial" w:cs="Arial" w:hint="eastAsia"/>
          <w:bCs/>
          <w:sz w:val="18"/>
        </w:rPr>
      </w:pPr>
    </w:p>
    <w:p w14:paraId="772DC38E" w14:textId="77777777" w:rsidR="000F6430" w:rsidRDefault="000F6430">
      <w:pPr>
        <w:spacing w:line="280" w:lineRule="exact"/>
        <w:rPr>
          <w:rFonts w:ascii="Arial" w:hAnsi="Arial" w:cs="Arial" w:hint="eastAsia"/>
          <w:bCs/>
          <w:sz w:val="18"/>
        </w:rPr>
      </w:pPr>
      <w:r>
        <w:rPr>
          <w:rFonts w:ascii="Arial" w:hAnsi="Arial" w:cs="Arial" w:hint="eastAsia"/>
          <w:bCs/>
          <w:sz w:val="18"/>
        </w:rPr>
        <w:t>2004.01---2007.9      AP Supervisor</w:t>
      </w:r>
    </w:p>
    <w:p w14:paraId="31B424EF" w14:textId="77777777" w:rsidR="000F6430" w:rsidRDefault="000F6430">
      <w:pPr>
        <w:spacing w:line="280" w:lineRule="exact"/>
        <w:rPr>
          <w:rFonts w:ascii="Arial" w:hAnsi="Arial" w:cs="Arial" w:hint="eastAsia"/>
          <w:bCs/>
          <w:sz w:val="18"/>
        </w:rPr>
      </w:pPr>
      <w:r>
        <w:rPr>
          <w:rFonts w:ascii="Arial" w:hAnsi="Arial" w:cs="Arial" w:hint="eastAsia"/>
          <w:bCs/>
          <w:sz w:val="18"/>
        </w:rPr>
        <w:t xml:space="preserve">                     </w:t>
      </w:r>
      <w:r>
        <w:rPr>
          <w:rFonts w:ascii="Arial" w:hAnsi="Arial" w:cs="Arial"/>
          <w:bCs/>
          <w:sz w:val="18"/>
        </w:rPr>
        <w:t xml:space="preserve">Shanghai </w:t>
      </w:r>
      <w:r>
        <w:rPr>
          <w:rFonts w:ascii="Arial" w:hAnsi="Arial" w:cs="Arial" w:hint="eastAsia"/>
          <w:bCs/>
          <w:sz w:val="18"/>
        </w:rPr>
        <w:t>Danone Biscuits Foods Co., Ltd.</w:t>
      </w:r>
    </w:p>
    <w:p w14:paraId="66F9B286" w14:textId="77777777" w:rsidR="000F6430" w:rsidRDefault="000F6430">
      <w:pPr>
        <w:spacing w:line="280" w:lineRule="exact"/>
        <w:rPr>
          <w:rFonts w:ascii="Arial" w:hAnsi="Arial" w:cs="Arial" w:hint="eastAsia"/>
          <w:bCs/>
          <w:sz w:val="18"/>
        </w:rPr>
      </w:pPr>
    </w:p>
    <w:p w14:paraId="1442A662" w14:textId="77777777" w:rsidR="000F6430" w:rsidRDefault="000F6430">
      <w:pPr>
        <w:tabs>
          <w:tab w:val="left" w:pos="360"/>
        </w:tabs>
        <w:spacing w:line="280" w:lineRule="exact"/>
        <w:ind w:leftChars="1" w:left="718" w:hangingChars="398" w:hanging="716"/>
        <w:rPr>
          <w:rFonts w:ascii="Arial" w:hAnsi="Arial" w:cs="Arial" w:hint="eastAsia"/>
          <w:bCs/>
          <w:sz w:val="18"/>
        </w:rPr>
      </w:pPr>
      <w:r>
        <w:rPr>
          <w:rFonts w:ascii="Arial" w:hAnsi="Arial" w:cs="Arial"/>
          <w:bCs/>
          <w:sz w:val="18"/>
        </w:rPr>
        <w:t>Duties</w:t>
      </w:r>
      <w:r>
        <w:rPr>
          <w:rFonts w:ascii="Arial" w:hAnsi="Arial" w:cs="Arial" w:hint="eastAsia"/>
          <w:bCs/>
          <w:sz w:val="18"/>
        </w:rPr>
        <w:t xml:space="preserve">:  </w:t>
      </w:r>
    </w:p>
    <w:p w14:paraId="5BF5C010" w14:textId="77777777" w:rsidR="000F6430" w:rsidRDefault="000F6430">
      <w:pPr>
        <w:numPr>
          <w:ilvl w:val="0"/>
          <w:numId w:val="3"/>
        </w:numPr>
        <w:tabs>
          <w:tab w:val="left" w:pos="360"/>
        </w:tabs>
        <w:spacing w:line="280" w:lineRule="exact"/>
        <w:rPr>
          <w:rFonts w:ascii="Arial" w:hAnsi="Arial" w:cs="Arial" w:hint="eastAsia"/>
          <w:bCs/>
          <w:sz w:val="18"/>
        </w:rPr>
      </w:pPr>
      <w:r>
        <w:rPr>
          <w:rFonts w:ascii="Arial" w:hAnsi="Arial" w:cs="Arial" w:hint="eastAsia"/>
          <w:bCs/>
          <w:sz w:val="18"/>
        </w:rPr>
        <w:t>Ensure payment accuracy for Row &amp; Pack material and goods &amp;service.</w:t>
      </w:r>
    </w:p>
    <w:p w14:paraId="7DD60412" w14:textId="77777777" w:rsidR="000F6430" w:rsidRDefault="000F6430">
      <w:pPr>
        <w:numPr>
          <w:ilvl w:val="0"/>
          <w:numId w:val="3"/>
        </w:numPr>
        <w:spacing w:line="280" w:lineRule="exact"/>
        <w:rPr>
          <w:rFonts w:ascii="Arial" w:hAnsi="Arial" w:cs="Arial" w:hint="eastAsia"/>
          <w:bCs/>
          <w:sz w:val="18"/>
        </w:rPr>
      </w:pPr>
      <w:r>
        <w:rPr>
          <w:rFonts w:ascii="Arial" w:hAnsi="Arial" w:cs="Arial" w:hint="eastAsia"/>
          <w:bCs/>
          <w:sz w:val="18"/>
        </w:rPr>
        <w:t>Ensure VAT accuracy every month.</w:t>
      </w:r>
    </w:p>
    <w:p w14:paraId="166713B6" w14:textId="77777777" w:rsidR="000F6430" w:rsidRDefault="000F6430">
      <w:pPr>
        <w:numPr>
          <w:ilvl w:val="0"/>
          <w:numId w:val="3"/>
        </w:numPr>
        <w:spacing w:line="280" w:lineRule="exact"/>
        <w:rPr>
          <w:rFonts w:ascii="Arial" w:hAnsi="Arial" w:cs="Arial" w:hint="eastAsia"/>
          <w:bCs/>
          <w:sz w:val="18"/>
        </w:rPr>
      </w:pPr>
      <w:r>
        <w:rPr>
          <w:rFonts w:ascii="Arial" w:hAnsi="Arial" w:cs="Arial" w:hint="eastAsia"/>
          <w:bCs/>
          <w:sz w:val="18"/>
        </w:rPr>
        <w:t>Analysis due date to no paid AP balance every month.</w:t>
      </w:r>
    </w:p>
    <w:p w14:paraId="0B6BF99F" w14:textId="77777777" w:rsidR="000F6430" w:rsidRDefault="000F6430">
      <w:pPr>
        <w:numPr>
          <w:ilvl w:val="0"/>
          <w:numId w:val="3"/>
        </w:numPr>
        <w:spacing w:line="280" w:lineRule="exact"/>
        <w:rPr>
          <w:rFonts w:ascii="Arial" w:hAnsi="Arial" w:cs="Arial" w:hint="eastAsia"/>
          <w:bCs/>
          <w:sz w:val="18"/>
        </w:rPr>
      </w:pPr>
      <w:r>
        <w:rPr>
          <w:rFonts w:ascii="Arial" w:hAnsi="Arial" w:cs="Arial"/>
          <w:bCs/>
          <w:sz w:val="18"/>
        </w:rPr>
        <w:t>Reconciliation for</w:t>
      </w:r>
      <w:r>
        <w:rPr>
          <w:rFonts w:ascii="Arial" w:hAnsi="Arial" w:cs="Arial" w:hint="eastAsia"/>
          <w:bCs/>
          <w:sz w:val="18"/>
        </w:rPr>
        <w:t xml:space="preserve"> inter-company (including ShangHai/SuZHou/ JiangMen)</w:t>
      </w:r>
    </w:p>
    <w:p w14:paraId="48540DB2" w14:textId="77777777" w:rsidR="000F6430" w:rsidRDefault="000F6430">
      <w:pPr>
        <w:spacing w:line="280" w:lineRule="exact"/>
        <w:ind w:left="718"/>
        <w:rPr>
          <w:rFonts w:ascii="Arial" w:hAnsi="Arial" w:cs="Arial" w:hint="eastAsia"/>
          <w:bCs/>
          <w:sz w:val="18"/>
        </w:rPr>
      </w:pPr>
    </w:p>
    <w:p w14:paraId="5B9E43B3" w14:textId="77777777" w:rsidR="000F6430" w:rsidRDefault="000F6430">
      <w:pPr>
        <w:spacing w:line="280" w:lineRule="exact"/>
        <w:ind w:left="718"/>
        <w:rPr>
          <w:rFonts w:ascii="Arial" w:hAnsi="Arial" w:cs="Arial" w:hint="eastAsia"/>
          <w:bCs/>
          <w:sz w:val="18"/>
        </w:rPr>
      </w:pPr>
    </w:p>
    <w:p w14:paraId="6198024B" w14:textId="77777777" w:rsidR="000F6430" w:rsidRDefault="000F6430">
      <w:pPr>
        <w:numPr>
          <w:ilvl w:val="0"/>
          <w:numId w:val="3"/>
        </w:numPr>
        <w:spacing w:line="280" w:lineRule="exact"/>
        <w:rPr>
          <w:rFonts w:ascii="Arial" w:hAnsi="Arial" w:cs="Arial" w:hint="eastAsia"/>
          <w:bCs/>
          <w:sz w:val="18"/>
        </w:rPr>
      </w:pPr>
      <w:r>
        <w:rPr>
          <w:rFonts w:ascii="Arial" w:hAnsi="Arial" w:cs="Arial" w:hint="eastAsia"/>
          <w:bCs/>
          <w:sz w:val="18"/>
        </w:rPr>
        <w:t xml:space="preserve">Analysis for days of payment </w:t>
      </w:r>
      <w:r>
        <w:rPr>
          <w:rFonts w:ascii="Arial" w:hAnsi="Arial" w:cs="Arial"/>
          <w:bCs/>
          <w:sz w:val="18"/>
        </w:rPr>
        <w:t>outstanding (</w:t>
      </w:r>
      <w:r>
        <w:rPr>
          <w:rFonts w:ascii="Arial" w:hAnsi="Arial" w:cs="Arial" w:hint="eastAsia"/>
          <w:bCs/>
          <w:sz w:val="18"/>
        </w:rPr>
        <w:t>Shanghai/Suzou/Jiangmen)</w:t>
      </w:r>
    </w:p>
    <w:p w14:paraId="1F9CD00A" w14:textId="77777777" w:rsidR="000F6430" w:rsidRDefault="000F6430">
      <w:pPr>
        <w:spacing w:line="280" w:lineRule="exact"/>
        <w:rPr>
          <w:rFonts w:ascii="Arial" w:hAnsi="Arial" w:cs="Arial" w:hint="eastAsia"/>
          <w:bCs/>
          <w:sz w:val="18"/>
        </w:rPr>
      </w:pPr>
    </w:p>
    <w:p w14:paraId="5DE5CC79" w14:textId="77777777" w:rsidR="000F6430" w:rsidRDefault="000F6430">
      <w:pPr>
        <w:spacing w:line="280" w:lineRule="exact"/>
        <w:rPr>
          <w:rFonts w:ascii="Arial" w:hAnsi="Arial" w:cs="Arial" w:hint="eastAsia"/>
          <w:bCs/>
          <w:sz w:val="18"/>
        </w:rPr>
      </w:pPr>
      <w:r>
        <w:rPr>
          <w:rFonts w:ascii="Arial" w:hAnsi="Arial" w:cs="Arial" w:hint="eastAsia"/>
          <w:bCs/>
          <w:sz w:val="18"/>
        </w:rPr>
        <w:t>2001.10</w:t>
      </w:r>
      <w:r>
        <w:rPr>
          <w:rFonts w:ascii="Arial" w:hAnsi="Arial" w:cs="Arial"/>
          <w:bCs/>
          <w:sz w:val="18"/>
        </w:rPr>
        <w:t xml:space="preserve">--- </w:t>
      </w:r>
      <w:r>
        <w:rPr>
          <w:rFonts w:ascii="Arial" w:hAnsi="Arial" w:cs="Arial" w:hint="eastAsia"/>
          <w:bCs/>
          <w:sz w:val="18"/>
        </w:rPr>
        <w:t>2003.12</w:t>
      </w:r>
      <w:r>
        <w:rPr>
          <w:rFonts w:ascii="Arial" w:hAnsi="Arial" w:cs="Arial"/>
          <w:bCs/>
          <w:sz w:val="18"/>
        </w:rPr>
        <w:t xml:space="preserve">    </w:t>
      </w:r>
      <w:r>
        <w:rPr>
          <w:rFonts w:ascii="Arial" w:hAnsi="Arial" w:cs="Arial" w:hint="eastAsia"/>
          <w:bCs/>
          <w:sz w:val="18"/>
        </w:rPr>
        <w:t xml:space="preserve">Treasury </w:t>
      </w:r>
      <w:r>
        <w:rPr>
          <w:rFonts w:ascii="Arial" w:hAnsi="Arial" w:cs="Arial"/>
          <w:bCs/>
          <w:sz w:val="18"/>
        </w:rPr>
        <w:t>management</w:t>
      </w:r>
    </w:p>
    <w:p w14:paraId="53E22AAD" w14:textId="77777777" w:rsidR="000F6430" w:rsidRDefault="000F6430">
      <w:pPr>
        <w:spacing w:line="280" w:lineRule="exact"/>
        <w:ind w:firstLineChars="1100" w:firstLine="1980"/>
        <w:rPr>
          <w:rFonts w:ascii="Arial" w:hAnsi="Arial" w:cs="Arial" w:hint="eastAsia"/>
          <w:bCs/>
          <w:sz w:val="18"/>
        </w:rPr>
      </w:pPr>
      <w:r>
        <w:rPr>
          <w:rFonts w:ascii="Arial" w:hAnsi="Arial" w:cs="Arial"/>
          <w:bCs/>
          <w:sz w:val="18"/>
        </w:rPr>
        <w:t xml:space="preserve">Shanghai </w:t>
      </w:r>
      <w:r>
        <w:rPr>
          <w:rFonts w:ascii="Arial" w:hAnsi="Arial" w:cs="Arial" w:hint="eastAsia"/>
          <w:bCs/>
          <w:sz w:val="18"/>
        </w:rPr>
        <w:t>Danone Biscuits Foods Co., Ltd.</w:t>
      </w:r>
    </w:p>
    <w:p w14:paraId="268C1E31" w14:textId="77777777" w:rsidR="000F6430" w:rsidRDefault="000F6430">
      <w:pPr>
        <w:spacing w:line="280" w:lineRule="exact"/>
        <w:ind w:firstLine="2115"/>
        <w:rPr>
          <w:rFonts w:ascii="Arial" w:hAnsi="Arial" w:cs="Arial" w:hint="eastAsia"/>
          <w:bCs/>
          <w:sz w:val="18"/>
        </w:rPr>
      </w:pPr>
    </w:p>
    <w:p w14:paraId="686F147E" w14:textId="77777777" w:rsidR="000F6430" w:rsidRDefault="000F6430">
      <w:pPr>
        <w:spacing w:line="280" w:lineRule="exact"/>
        <w:ind w:left="972" w:hangingChars="540" w:hanging="972"/>
        <w:rPr>
          <w:rFonts w:ascii="Arial" w:hAnsi="Arial" w:cs="Arial" w:hint="eastAsia"/>
          <w:bCs/>
          <w:sz w:val="18"/>
        </w:rPr>
      </w:pPr>
      <w:r>
        <w:rPr>
          <w:rFonts w:ascii="Arial" w:hAnsi="Arial" w:cs="Arial"/>
          <w:bCs/>
          <w:sz w:val="18"/>
        </w:rPr>
        <w:t>Duties:</w:t>
      </w:r>
      <w:r>
        <w:rPr>
          <w:rFonts w:ascii="Arial" w:hAnsi="Arial" w:cs="Arial" w:hint="eastAsia"/>
          <w:bCs/>
          <w:sz w:val="18"/>
        </w:rPr>
        <w:t xml:space="preserve"> </w:t>
      </w:r>
    </w:p>
    <w:p w14:paraId="087205AF" w14:textId="77777777" w:rsidR="000F6430" w:rsidRDefault="000F6430">
      <w:pPr>
        <w:spacing w:line="280" w:lineRule="exact"/>
        <w:ind w:left="972" w:hangingChars="540" w:hanging="972"/>
        <w:rPr>
          <w:rFonts w:ascii="Arial" w:hAnsi="Arial" w:cs="Arial" w:hint="eastAsia"/>
          <w:bCs/>
          <w:sz w:val="18"/>
        </w:rPr>
      </w:pPr>
      <w:r>
        <w:rPr>
          <w:rFonts w:ascii="Arial" w:hAnsi="Arial" w:cs="Arial" w:hint="eastAsia"/>
          <w:bCs/>
          <w:sz w:val="18"/>
        </w:rPr>
        <w:t xml:space="preserve">      1. </w:t>
      </w:r>
      <w:r>
        <w:rPr>
          <w:rFonts w:ascii="Arial" w:hAnsi="Arial" w:cs="Arial"/>
          <w:bCs/>
          <w:sz w:val="18"/>
        </w:rPr>
        <w:t>Making</w:t>
      </w:r>
      <w:r>
        <w:rPr>
          <w:rFonts w:ascii="Arial" w:hAnsi="Arial" w:cs="Arial" w:hint="eastAsia"/>
          <w:bCs/>
          <w:sz w:val="18"/>
        </w:rPr>
        <w:t xml:space="preserve"> monthly treasury report</w:t>
      </w:r>
      <w:r>
        <w:rPr>
          <w:rFonts w:ascii="Arial" w:hAnsi="Arial" w:cs="Arial" w:hint="eastAsia"/>
          <w:bCs/>
          <w:noProof/>
          <w:color w:val="000000"/>
          <w:sz w:val="18"/>
        </w:rPr>
        <w:t xml:space="preserve">, including </w:t>
      </w:r>
      <w:r>
        <w:rPr>
          <w:rFonts w:ascii="Arial" w:hAnsi="Arial" w:cs="Arial"/>
          <w:bCs/>
          <w:noProof/>
          <w:color w:val="000000"/>
          <w:sz w:val="18"/>
        </w:rPr>
        <w:t>cash in fixed deposits with banks or in entrustedloan</w:t>
      </w:r>
      <w:r>
        <w:rPr>
          <w:rFonts w:ascii="Arial" w:hAnsi="Arial" w:cs="Arial" w:hint="eastAsia"/>
          <w:bCs/>
          <w:sz w:val="18"/>
        </w:rPr>
        <w:t>.</w:t>
      </w:r>
    </w:p>
    <w:p w14:paraId="1950D13C" w14:textId="77777777" w:rsidR="000F6430" w:rsidRDefault="000F6430">
      <w:pPr>
        <w:spacing w:line="280" w:lineRule="exact"/>
        <w:ind w:left="630" w:hangingChars="350" w:hanging="630"/>
        <w:rPr>
          <w:rFonts w:ascii="Arial" w:hAnsi="Arial" w:cs="Arial" w:hint="eastAsia"/>
          <w:bCs/>
          <w:sz w:val="18"/>
        </w:rPr>
      </w:pPr>
      <w:r>
        <w:rPr>
          <w:rFonts w:ascii="Arial" w:hAnsi="Arial" w:cs="Arial" w:hint="eastAsia"/>
          <w:bCs/>
          <w:sz w:val="18"/>
        </w:rPr>
        <w:t xml:space="preserve">      2. Making treasury </w:t>
      </w:r>
      <w:r>
        <w:rPr>
          <w:rFonts w:ascii="Arial" w:hAnsi="Arial" w:cs="Arial"/>
          <w:bCs/>
          <w:sz w:val="18"/>
        </w:rPr>
        <w:t>analysis</w:t>
      </w:r>
      <w:r>
        <w:rPr>
          <w:rFonts w:ascii="Arial" w:hAnsi="Arial" w:cs="Arial" w:hint="eastAsia"/>
          <w:bCs/>
          <w:sz w:val="18"/>
        </w:rPr>
        <w:t xml:space="preserve"> every month.</w:t>
      </w:r>
    </w:p>
    <w:p w14:paraId="4C77A949" w14:textId="77777777" w:rsidR="000F6430" w:rsidRPr="00EE2159" w:rsidRDefault="00EE2159">
      <w:pPr>
        <w:spacing w:line="280" w:lineRule="exact"/>
        <w:ind w:left="630" w:hangingChars="350" w:hanging="630"/>
        <w:rPr>
          <w:rFonts w:ascii="Arial" w:hAnsi="Arial" w:cs="Arial" w:hint="eastAsia"/>
          <w:bCs/>
          <w:color w:val="993366"/>
          <w:sz w:val="18"/>
        </w:rPr>
      </w:pPr>
      <w:r w:rsidRPr="00EE2159">
        <w:rPr>
          <w:rFonts w:ascii="Arial" w:hAnsi="Arial" w:cs="Arial" w:hint="eastAsia"/>
          <w:bCs/>
          <w:color w:val="993366"/>
          <w:sz w:val="18"/>
        </w:rPr>
        <w:t>注：</w:t>
      </w:r>
      <w:r w:rsidRPr="00EE2159">
        <w:rPr>
          <w:rFonts w:ascii="Arial" w:hAnsi="Arial" w:cs="Arial" w:hint="eastAsia"/>
          <w:bCs/>
          <w:color w:val="993366"/>
          <w:sz w:val="18"/>
        </w:rPr>
        <w:t xml:space="preserve">report to </w:t>
      </w:r>
      <w:r w:rsidRPr="00EE2159">
        <w:rPr>
          <w:rFonts w:ascii="Arial" w:hAnsi="Arial" w:cs="Arial" w:hint="eastAsia"/>
          <w:bCs/>
          <w:color w:val="993366"/>
          <w:sz w:val="18"/>
        </w:rPr>
        <w:t>：</w:t>
      </w:r>
      <w:r w:rsidRPr="00EE2159">
        <w:rPr>
          <w:rFonts w:ascii="Arial" w:hAnsi="Arial" w:cs="Arial" w:hint="eastAsia"/>
          <w:bCs/>
          <w:color w:val="993366"/>
          <w:sz w:val="18"/>
        </w:rPr>
        <w:t xml:space="preserve"> AP control mgr</w:t>
      </w:r>
    </w:p>
    <w:p w14:paraId="25A64218" w14:textId="77777777" w:rsidR="00EE2159" w:rsidRPr="00EE2159" w:rsidRDefault="00EE2159">
      <w:pPr>
        <w:spacing w:line="280" w:lineRule="exact"/>
        <w:ind w:left="630" w:hangingChars="350" w:hanging="630"/>
        <w:rPr>
          <w:rFonts w:ascii="Arial" w:hAnsi="Arial" w:cs="Arial" w:hint="eastAsia"/>
          <w:bCs/>
          <w:color w:val="993366"/>
          <w:sz w:val="18"/>
        </w:rPr>
      </w:pPr>
      <w:r w:rsidRPr="00EE2159">
        <w:rPr>
          <w:rFonts w:ascii="Arial" w:hAnsi="Arial" w:cs="Arial" w:hint="eastAsia"/>
          <w:bCs/>
          <w:color w:val="993366"/>
          <w:sz w:val="18"/>
        </w:rPr>
        <w:t xml:space="preserve">    Subordinate </w:t>
      </w:r>
      <w:r w:rsidRPr="00EE2159">
        <w:rPr>
          <w:rFonts w:ascii="Arial" w:hAnsi="Arial" w:cs="Arial" w:hint="eastAsia"/>
          <w:bCs/>
          <w:color w:val="993366"/>
          <w:sz w:val="18"/>
        </w:rPr>
        <w:t>：</w:t>
      </w:r>
      <w:r w:rsidRPr="00EE2159">
        <w:rPr>
          <w:rFonts w:ascii="Arial" w:hAnsi="Arial" w:cs="Arial" w:hint="eastAsia"/>
          <w:bCs/>
          <w:color w:val="993366"/>
          <w:sz w:val="18"/>
        </w:rPr>
        <w:t>4</w:t>
      </w:r>
      <w:r w:rsidRPr="00EE2159">
        <w:rPr>
          <w:rFonts w:ascii="Arial" w:hAnsi="Arial" w:cs="Arial" w:hint="eastAsia"/>
          <w:bCs/>
          <w:color w:val="993366"/>
          <w:sz w:val="18"/>
        </w:rPr>
        <w:t>个</w:t>
      </w:r>
    </w:p>
    <w:p w14:paraId="76424DC2" w14:textId="77777777" w:rsidR="00EE2159" w:rsidRPr="00EE2159" w:rsidRDefault="00EE2159">
      <w:pPr>
        <w:spacing w:line="280" w:lineRule="exact"/>
        <w:ind w:left="630" w:hangingChars="350" w:hanging="630"/>
        <w:rPr>
          <w:rFonts w:ascii="Arial" w:hAnsi="Arial" w:cs="Arial" w:hint="eastAsia"/>
          <w:bCs/>
          <w:color w:val="993366"/>
          <w:sz w:val="18"/>
        </w:rPr>
      </w:pPr>
      <w:r w:rsidRPr="00EE2159">
        <w:rPr>
          <w:rFonts w:ascii="Arial" w:hAnsi="Arial" w:cs="Arial" w:hint="eastAsia"/>
          <w:bCs/>
          <w:color w:val="993366"/>
          <w:sz w:val="18"/>
        </w:rPr>
        <w:t xml:space="preserve">    </w:t>
      </w:r>
      <w:r w:rsidRPr="00EE2159">
        <w:rPr>
          <w:rFonts w:ascii="Arial" w:hAnsi="Arial" w:cs="Arial"/>
          <w:bCs/>
          <w:color w:val="993366"/>
          <w:sz w:val="18"/>
        </w:rPr>
        <w:t>R</w:t>
      </w:r>
      <w:r w:rsidRPr="00EE2159">
        <w:rPr>
          <w:rFonts w:ascii="Arial" w:hAnsi="Arial" w:cs="Arial" w:hint="eastAsia"/>
          <w:bCs/>
          <w:color w:val="993366"/>
          <w:sz w:val="18"/>
        </w:rPr>
        <w:t xml:space="preserve">eason to leave </w:t>
      </w:r>
      <w:r w:rsidRPr="00EE2159">
        <w:rPr>
          <w:rFonts w:ascii="Arial" w:hAnsi="Arial" w:cs="Arial" w:hint="eastAsia"/>
          <w:bCs/>
          <w:color w:val="993366"/>
          <w:sz w:val="18"/>
        </w:rPr>
        <w:t>：</w:t>
      </w:r>
      <w:r w:rsidRPr="00EE2159">
        <w:rPr>
          <w:rFonts w:ascii="Arial" w:hAnsi="Arial" w:cs="Arial" w:hint="eastAsia"/>
          <w:bCs/>
          <w:color w:val="993366"/>
          <w:sz w:val="18"/>
        </w:rPr>
        <w:t xml:space="preserve"> </w:t>
      </w:r>
      <w:r w:rsidRPr="00EE2159">
        <w:rPr>
          <w:rFonts w:ascii="Arial" w:hAnsi="Arial" w:cs="Arial" w:hint="eastAsia"/>
          <w:bCs/>
          <w:color w:val="993366"/>
          <w:sz w:val="18"/>
        </w:rPr>
        <w:t>公司被卡夫收购了，</w:t>
      </w:r>
    </w:p>
    <w:p w14:paraId="68AE10C6" w14:textId="77777777" w:rsidR="000F6430" w:rsidRDefault="000F6430">
      <w:pPr>
        <w:rPr>
          <w:rFonts w:ascii="Arial" w:hAnsi="Arial" w:cs="Arial" w:hint="eastAsia"/>
          <w:bCs/>
          <w:sz w:val="18"/>
        </w:rPr>
      </w:pPr>
    </w:p>
    <w:p w14:paraId="78C65B29" w14:textId="77777777" w:rsidR="000F6430" w:rsidRDefault="000F6430">
      <w:pPr>
        <w:rPr>
          <w:rFonts w:ascii="Arial" w:hAnsi="Arial" w:cs="Arial" w:hint="eastAsia"/>
          <w:b/>
          <w:sz w:val="20"/>
        </w:rPr>
      </w:pPr>
      <w:r>
        <w:rPr>
          <w:rFonts w:ascii="Arial" w:hAnsi="Arial" w:cs="Arial" w:hint="eastAsia"/>
          <w:bCs/>
          <w:sz w:val="18"/>
        </w:rPr>
        <w:t>1998.7--</w:t>
      </w:r>
      <w:smartTag w:uri="urn:schemas-microsoft-com:office:smarttags" w:element="chmetcnv">
        <w:smartTagPr>
          <w:attr w:name="TCSC" w:val="0"/>
          <w:attr w:name="NumberType" w:val="1"/>
          <w:attr w:name="Negative" w:val="True"/>
          <w:attr w:name="HasSpace" w:val="True"/>
          <w:attr w:name="SourceValue" w:val="2001.9"/>
          <w:attr w:name="UnitName" w:val="g"/>
        </w:smartTagPr>
        <w:r>
          <w:rPr>
            <w:rFonts w:ascii="Arial" w:hAnsi="Arial" w:cs="Arial" w:hint="eastAsia"/>
            <w:bCs/>
            <w:sz w:val="18"/>
          </w:rPr>
          <w:t>-2001.9     G</w:t>
        </w:r>
      </w:smartTag>
      <w:r>
        <w:rPr>
          <w:rFonts w:ascii="Arial" w:hAnsi="Arial" w:cs="Arial" w:hint="eastAsia"/>
          <w:bCs/>
          <w:sz w:val="18"/>
        </w:rPr>
        <w:t>/L Accountant</w:t>
      </w:r>
      <w:r>
        <w:rPr>
          <w:rFonts w:ascii="Arial" w:hAnsi="Arial" w:cs="Arial" w:hint="eastAsia"/>
          <w:b/>
          <w:sz w:val="20"/>
        </w:rPr>
        <w:t xml:space="preserve"> </w:t>
      </w:r>
    </w:p>
    <w:p w14:paraId="6CA42EED" w14:textId="77777777" w:rsidR="000F6430" w:rsidRDefault="000F6430">
      <w:pPr>
        <w:rPr>
          <w:rFonts w:ascii="Arial" w:hAnsi="Arial" w:cs="Arial" w:hint="eastAsia"/>
          <w:bCs/>
          <w:sz w:val="20"/>
        </w:rPr>
      </w:pPr>
      <w:r>
        <w:rPr>
          <w:rFonts w:ascii="Arial" w:hAnsi="Arial" w:cs="Arial" w:hint="eastAsia"/>
          <w:b/>
          <w:sz w:val="20"/>
        </w:rPr>
        <w:t xml:space="preserve">                 </w:t>
      </w:r>
      <w:r>
        <w:rPr>
          <w:rFonts w:ascii="Arial" w:hAnsi="Arial" w:cs="Arial" w:hint="eastAsia"/>
          <w:bCs/>
          <w:sz w:val="20"/>
        </w:rPr>
        <w:t>Shuijinggong restaurant</w:t>
      </w:r>
    </w:p>
    <w:p w14:paraId="71A91DD3" w14:textId="77777777" w:rsidR="000F6430" w:rsidRDefault="000F6430">
      <w:pPr>
        <w:spacing w:line="280" w:lineRule="exact"/>
        <w:ind w:left="630" w:hangingChars="350" w:hanging="630"/>
        <w:rPr>
          <w:rFonts w:ascii="Arial" w:hAnsi="Arial" w:cs="Arial" w:hint="eastAsia"/>
          <w:bCs/>
          <w:sz w:val="18"/>
        </w:rPr>
      </w:pPr>
    </w:p>
    <w:p w14:paraId="7FEA1EDC" w14:textId="77777777" w:rsidR="000F6430" w:rsidRDefault="000F6430">
      <w:pPr>
        <w:rPr>
          <w:rFonts w:ascii="Arial" w:hAnsi="Arial" w:cs="Arial" w:hint="eastAsia"/>
          <w:b/>
          <w:sz w:val="18"/>
        </w:rPr>
      </w:pPr>
      <w:r>
        <w:rPr>
          <w:rFonts w:ascii="Arial" w:hAnsi="Arial" w:cs="Arial" w:hint="eastAsia"/>
          <w:bCs/>
          <w:sz w:val="18"/>
        </w:rPr>
        <w:t>Duties:</w:t>
      </w:r>
      <w:r>
        <w:rPr>
          <w:rFonts w:ascii="Arial" w:hAnsi="Arial" w:cs="Arial" w:hint="eastAsia"/>
          <w:b/>
          <w:sz w:val="18"/>
        </w:rPr>
        <w:t xml:space="preserve"> </w:t>
      </w:r>
    </w:p>
    <w:p w14:paraId="53AEDDD3" w14:textId="77777777" w:rsidR="000F6430" w:rsidRDefault="000F6430">
      <w:pPr>
        <w:ind w:firstLineChars="299" w:firstLine="538"/>
        <w:rPr>
          <w:rFonts w:ascii="Arial" w:hAnsi="Arial" w:cs="Arial" w:hint="eastAsia"/>
          <w:bCs/>
          <w:sz w:val="18"/>
        </w:rPr>
      </w:pPr>
      <w:r>
        <w:rPr>
          <w:rFonts w:ascii="Arial" w:hAnsi="Arial" w:cs="Arial" w:hint="eastAsia"/>
          <w:bCs/>
          <w:sz w:val="18"/>
        </w:rPr>
        <w:t>1.making daily expense and costing.</w:t>
      </w:r>
    </w:p>
    <w:p w14:paraId="7680C3E3" w14:textId="77777777" w:rsidR="000F6430" w:rsidRDefault="000F6430">
      <w:pPr>
        <w:spacing w:line="280" w:lineRule="exact"/>
        <w:ind w:firstLineChars="300" w:firstLine="540"/>
        <w:rPr>
          <w:rFonts w:ascii="Arial" w:hAnsi="Arial" w:cs="Arial" w:hint="eastAsia"/>
          <w:bCs/>
          <w:sz w:val="18"/>
        </w:rPr>
      </w:pPr>
      <w:r>
        <w:rPr>
          <w:rFonts w:ascii="Arial" w:hAnsi="Arial" w:cs="Arial" w:hint="eastAsia"/>
          <w:bCs/>
          <w:sz w:val="18"/>
        </w:rPr>
        <w:t>2.making monthly finance report and finance analysi</w:t>
      </w:r>
      <w:r>
        <w:rPr>
          <w:rFonts w:ascii="Arial" w:hAnsi="Arial" w:cs="Arial" w:hint="eastAsia"/>
          <w:bCs/>
          <w:sz w:val="20"/>
        </w:rPr>
        <w:t>s.</w:t>
      </w:r>
    </w:p>
    <w:p w14:paraId="44E7CC4F" w14:textId="77777777" w:rsidR="000F6430" w:rsidRDefault="000F6430">
      <w:pPr>
        <w:spacing w:line="280" w:lineRule="exact"/>
        <w:ind w:left="630" w:hangingChars="350" w:hanging="630"/>
        <w:rPr>
          <w:rFonts w:ascii="Arial" w:hAnsi="Arial" w:cs="Arial" w:hint="eastAsia"/>
          <w:bCs/>
          <w:sz w:val="18"/>
        </w:rPr>
      </w:pPr>
      <w:r>
        <w:rPr>
          <w:rFonts w:ascii="Arial" w:hAnsi="Arial" w:cs="Arial" w:hint="eastAsia"/>
          <w:bCs/>
          <w:sz w:val="18"/>
        </w:rPr>
        <w:t xml:space="preserve">     </w:t>
      </w:r>
    </w:p>
    <w:p w14:paraId="0B95BB75" w14:textId="77777777" w:rsidR="000F6430" w:rsidRDefault="000F6430">
      <w:pPr>
        <w:spacing w:line="280" w:lineRule="exact"/>
        <w:ind w:left="630" w:hangingChars="350" w:hanging="630"/>
        <w:rPr>
          <w:rFonts w:ascii="Arial" w:hAnsi="Arial" w:cs="Arial" w:hint="eastAsia"/>
          <w:bCs/>
          <w:sz w:val="18"/>
        </w:rPr>
      </w:pPr>
    </w:p>
    <w:p w14:paraId="0A45394B" w14:textId="77777777" w:rsidR="000F6430" w:rsidRDefault="000F6430">
      <w:pPr>
        <w:spacing w:line="280" w:lineRule="exact"/>
        <w:ind w:left="984" w:hangingChars="350" w:hanging="984"/>
        <w:rPr>
          <w:rFonts w:ascii="Arial" w:hAnsi="Arial" w:cs="Arial" w:hint="eastAsia"/>
          <w:b/>
          <w:sz w:val="28"/>
        </w:rPr>
      </w:pPr>
    </w:p>
    <w:p w14:paraId="1CB3B828" w14:textId="77777777" w:rsidR="000F6430" w:rsidRDefault="000F6430">
      <w:pPr>
        <w:spacing w:line="280" w:lineRule="exact"/>
        <w:ind w:left="984" w:hangingChars="350" w:hanging="984"/>
        <w:rPr>
          <w:rFonts w:ascii="Arial" w:hAnsi="Arial" w:cs="Arial" w:hint="eastAsia"/>
          <w:b/>
          <w:sz w:val="28"/>
        </w:rPr>
      </w:pPr>
    </w:p>
    <w:p w14:paraId="35AC9C11" w14:textId="77777777" w:rsidR="000F6430" w:rsidRDefault="000F6430">
      <w:pPr>
        <w:spacing w:line="280" w:lineRule="exact"/>
        <w:ind w:left="984" w:hangingChars="350" w:hanging="984"/>
        <w:rPr>
          <w:rFonts w:ascii="Arial" w:hAnsi="Arial" w:cs="Arial" w:hint="eastAsia"/>
          <w:b/>
          <w:sz w:val="28"/>
        </w:rPr>
      </w:pPr>
    </w:p>
    <w:p w14:paraId="39EC013B" w14:textId="77777777" w:rsidR="000F6430" w:rsidRDefault="000F6430">
      <w:pPr>
        <w:spacing w:line="280" w:lineRule="exact"/>
        <w:ind w:left="984" w:hangingChars="350" w:hanging="984"/>
        <w:rPr>
          <w:rFonts w:ascii="Arial" w:hAnsi="Arial" w:cs="Arial" w:hint="eastAsia"/>
          <w:b/>
          <w:sz w:val="28"/>
        </w:rPr>
      </w:pPr>
    </w:p>
    <w:p w14:paraId="2DF81218" w14:textId="77777777" w:rsidR="000F6430" w:rsidRDefault="000F6430">
      <w:pPr>
        <w:spacing w:line="280" w:lineRule="exact"/>
        <w:ind w:left="984" w:hangingChars="350" w:hanging="984"/>
        <w:rPr>
          <w:rFonts w:ascii="Arial" w:hAnsi="Arial" w:cs="Arial" w:hint="eastAsia"/>
          <w:b/>
          <w:bCs/>
        </w:rPr>
      </w:pPr>
      <w:r>
        <w:rPr>
          <w:rFonts w:ascii="Arial" w:hAnsi="Arial" w:cs="Arial"/>
          <w:b/>
          <w:sz w:val="28"/>
        </w:rPr>
        <w:t>Education:</w:t>
      </w:r>
      <w:r>
        <w:rPr>
          <w:rFonts w:ascii="Arial" w:hAnsi="Arial" w:cs="Arial"/>
          <w:b/>
          <w:bCs/>
        </w:rPr>
        <w:t xml:space="preserve"> </w:t>
      </w:r>
    </w:p>
    <w:p w14:paraId="20DAFE82" w14:textId="77777777" w:rsidR="000F6430" w:rsidRDefault="000F6430">
      <w:pPr>
        <w:rPr>
          <w:rFonts w:ascii="Arial" w:hAnsi="Arial" w:cs="Arial" w:hint="eastAsia"/>
          <w:sz w:val="18"/>
        </w:rPr>
      </w:pPr>
      <w:r>
        <w:rPr>
          <w:rFonts w:ascii="Arial" w:hAnsi="Arial" w:cs="Arial"/>
          <w:sz w:val="18"/>
        </w:rPr>
        <w:t>200</w:t>
      </w:r>
      <w:r>
        <w:rPr>
          <w:rFonts w:ascii="Arial" w:hAnsi="Arial" w:cs="Arial" w:hint="eastAsia"/>
          <w:sz w:val="18"/>
        </w:rPr>
        <w:t>4</w:t>
      </w:r>
      <w:r>
        <w:rPr>
          <w:rFonts w:ascii="Arial" w:hAnsi="Arial" w:cs="Arial"/>
          <w:sz w:val="18"/>
        </w:rPr>
        <w:t>.2 –</w:t>
      </w:r>
      <w:r>
        <w:rPr>
          <w:rFonts w:ascii="Arial" w:hAnsi="Arial" w:cs="Arial" w:hint="eastAsia"/>
          <w:sz w:val="18"/>
        </w:rPr>
        <w:t>2006.12</w:t>
      </w:r>
      <w:r>
        <w:rPr>
          <w:rFonts w:ascii="Arial" w:hAnsi="Arial" w:cs="Arial"/>
          <w:sz w:val="18"/>
        </w:rPr>
        <w:t xml:space="preserve">      </w:t>
      </w:r>
      <w:r>
        <w:rPr>
          <w:rFonts w:ascii="Arial" w:hAnsi="Arial" w:cs="Arial" w:hint="eastAsia"/>
          <w:sz w:val="18"/>
        </w:rPr>
        <w:t xml:space="preserve"> </w:t>
      </w:r>
      <w:r>
        <w:rPr>
          <w:rFonts w:ascii="Arial" w:hAnsi="Arial" w:cs="Arial"/>
          <w:sz w:val="18"/>
        </w:rPr>
        <w:t>Tong</w:t>
      </w:r>
      <w:r>
        <w:rPr>
          <w:rFonts w:ascii="Arial" w:hAnsi="Arial" w:cs="Arial" w:hint="eastAsia"/>
          <w:sz w:val="18"/>
        </w:rPr>
        <w:t>J</w:t>
      </w:r>
      <w:r>
        <w:rPr>
          <w:rFonts w:ascii="Arial" w:hAnsi="Arial" w:cs="Arial"/>
          <w:sz w:val="18"/>
        </w:rPr>
        <w:t xml:space="preserve">i university  </w:t>
      </w:r>
      <w:r>
        <w:rPr>
          <w:rFonts w:ascii="Arial" w:hAnsi="Arial" w:cs="Arial" w:hint="eastAsia"/>
          <w:sz w:val="18"/>
        </w:rPr>
        <w:t xml:space="preserve">              Major:</w:t>
      </w:r>
      <w:r>
        <w:rPr>
          <w:rFonts w:ascii="Arial" w:hAnsi="Arial" w:cs="Arial"/>
          <w:sz w:val="18"/>
        </w:rPr>
        <w:t xml:space="preserve"> </w:t>
      </w:r>
      <w:r>
        <w:rPr>
          <w:rFonts w:ascii="Arial" w:hAnsi="Arial" w:cs="Arial" w:hint="eastAsia"/>
          <w:sz w:val="18"/>
        </w:rPr>
        <w:t>management b</w:t>
      </w:r>
      <w:r>
        <w:rPr>
          <w:rFonts w:ascii="Arial" w:hAnsi="Arial" w:cs="Arial"/>
          <w:sz w:val="18"/>
        </w:rPr>
        <w:t xml:space="preserve">usiness </w:t>
      </w:r>
      <w:r>
        <w:rPr>
          <w:rFonts w:ascii="Arial" w:hAnsi="Arial" w:cs="Arial" w:hint="eastAsia"/>
          <w:sz w:val="18"/>
        </w:rPr>
        <w:t>a</w:t>
      </w:r>
      <w:r>
        <w:rPr>
          <w:rFonts w:ascii="Arial" w:hAnsi="Arial" w:cs="Arial"/>
          <w:sz w:val="18"/>
        </w:rPr>
        <w:t>dministration</w:t>
      </w:r>
    </w:p>
    <w:p w14:paraId="0C628843" w14:textId="77777777" w:rsidR="000F6430" w:rsidRDefault="000F6430">
      <w:pPr>
        <w:spacing w:line="280" w:lineRule="exact"/>
        <w:rPr>
          <w:rFonts w:ascii="Arial" w:hAnsi="Arial" w:cs="Arial"/>
          <w:sz w:val="18"/>
        </w:rPr>
      </w:pPr>
      <w:r>
        <w:rPr>
          <w:rFonts w:ascii="Arial" w:hAnsi="Arial" w:cs="Arial"/>
          <w:sz w:val="18"/>
        </w:rPr>
        <w:t xml:space="preserve">1995.7-1998.7        </w:t>
      </w:r>
      <w:r>
        <w:rPr>
          <w:rFonts w:ascii="Arial" w:hAnsi="Arial" w:cs="Arial" w:hint="eastAsia"/>
          <w:sz w:val="18"/>
        </w:rPr>
        <w:t xml:space="preserve"> </w:t>
      </w:r>
      <w:r>
        <w:rPr>
          <w:rFonts w:ascii="Arial" w:hAnsi="Arial" w:cs="Arial"/>
          <w:sz w:val="18"/>
        </w:rPr>
        <w:t>Construction college in Beijing    Major: Accounting</w:t>
      </w:r>
    </w:p>
    <w:p w14:paraId="3B122D4F" w14:textId="77777777" w:rsidR="000F6430" w:rsidRDefault="000F6430">
      <w:pPr>
        <w:numPr>
          <w:ilvl w:val="1"/>
          <w:numId w:val="1"/>
        </w:numPr>
        <w:tabs>
          <w:tab w:val="clear" w:pos="2070"/>
          <w:tab w:val="num" w:pos="1980"/>
        </w:tabs>
        <w:spacing w:line="280" w:lineRule="exact"/>
        <w:rPr>
          <w:rFonts w:ascii="Arial" w:hAnsi="Arial" w:cs="Arial" w:hint="eastAsia"/>
          <w:sz w:val="18"/>
        </w:rPr>
      </w:pPr>
      <w:r>
        <w:rPr>
          <w:rFonts w:ascii="Arial" w:hAnsi="Arial" w:cs="Arial"/>
          <w:sz w:val="18"/>
        </w:rPr>
        <w:t xml:space="preserve">Awarding accounting certificate </w:t>
      </w:r>
    </w:p>
    <w:p w14:paraId="436107AA" w14:textId="77777777" w:rsidR="000F6430" w:rsidRDefault="000F6430">
      <w:pPr>
        <w:spacing w:line="280" w:lineRule="exact"/>
        <w:rPr>
          <w:rFonts w:ascii="Arial" w:hAnsi="Arial" w:cs="Arial"/>
          <w:sz w:val="18"/>
        </w:rPr>
      </w:pPr>
      <w:r>
        <w:rPr>
          <w:rFonts w:ascii="Arial" w:hAnsi="Arial" w:cs="Arial"/>
          <w:sz w:val="18"/>
        </w:rPr>
        <w:t xml:space="preserve">               </w:t>
      </w:r>
    </w:p>
    <w:p w14:paraId="7C6FE809" w14:textId="77777777" w:rsidR="000F6430" w:rsidRDefault="000F6430">
      <w:pPr>
        <w:rPr>
          <w:rFonts w:ascii="Arial" w:hAnsi="Arial" w:cs="Arial" w:hint="eastAsia"/>
          <w:b/>
          <w:sz w:val="18"/>
        </w:rPr>
      </w:pPr>
    </w:p>
    <w:p w14:paraId="6C2594F5" w14:textId="77777777" w:rsidR="000F6430" w:rsidRDefault="000F6430">
      <w:pPr>
        <w:rPr>
          <w:rFonts w:ascii="Arial" w:hAnsi="Arial" w:cs="Arial"/>
          <w:b/>
        </w:rPr>
      </w:pPr>
      <w:r>
        <w:rPr>
          <w:rFonts w:ascii="Arial" w:hAnsi="Arial" w:cs="Arial"/>
          <w:b/>
          <w:sz w:val="28"/>
        </w:rPr>
        <w:t>Skills:</w:t>
      </w:r>
    </w:p>
    <w:p w14:paraId="78D06639" w14:textId="77777777" w:rsidR="000F6430" w:rsidRDefault="000F6430">
      <w:pPr>
        <w:spacing w:line="280" w:lineRule="exact"/>
        <w:rPr>
          <w:rFonts w:ascii="Arial" w:hAnsi="Arial" w:cs="Arial" w:hint="eastAsia"/>
          <w:sz w:val="18"/>
        </w:rPr>
      </w:pPr>
    </w:p>
    <w:p w14:paraId="6DEE9636" w14:textId="77777777" w:rsidR="000F6430" w:rsidRDefault="000F6430">
      <w:pPr>
        <w:spacing w:line="280" w:lineRule="exact"/>
        <w:rPr>
          <w:rFonts w:ascii="Arial" w:hAnsi="Arial" w:cs="Arial" w:hint="eastAsia"/>
          <w:sz w:val="18"/>
        </w:rPr>
      </w:pPr>
    </w:p>
    <w:p w14:paraId="7505790B" w14:textId="77777777" w:rsidR="000F6430" w:rsidRDefault="000F6430">
      <w:pPr>
        <w:spacing w:line="280" w:lineRule="exact"/>
        <w:rPr>
          <w:rFonts w:ascii="Arial" w:hAnsi="Arial" w:cs="Arial"/>
          <w:sz w:val="18"/>
        </w:rPr>
      </w:pPr>
      <w:r>
        <w:rPr>
          <w:rFonts w:ascii="Arial" w:hAnsi="Arial" w:cs="Arial"/>
          <w:sz w:val="18"/>
        </w:rPr>
        <w:t>Be familiar to all kinds office software and office machinery</w:t>
      </w:r>
    </w:p>
    <w:p w14:paraId="6E019CB2" w14:textId="77777777" w:rsidR="000F6430" w:rsidRDefault="000F6430">
      <w:pPr>
        <w:spacing w:line="280" w:lineRule="exact"/>
        <w:rPr>
          <w:rFonts w:ascii="Arial" w:hAnsi="Arial" w:cs="Arial"/>
          <w:sz w:val="18"/>
        </w:rPr>
      </w:pPr>
      <w:r>
        <w:rPr>
          <w:rFonts w:ascii="Arial" w:hAnsi="Arial" w:cs="Arial"/>
          <w:sz w:val="18"/>
        </w:rPr>
        <w:t>Good English speaking and writing</w:t>
      </w:r>
    </w:p>
    <w:p w14:paraId="4EE542B0" w14:textId="77777777" w:rsidR="000F6430" w:rsidRDefault="000F6430">
      <w:pPr>
        <w:spacing w:line="280" w:lineRule="exact"/>
        <w:rPr>
          <w:rFonts w:ascii="Arial" w:hAnsi="Arial" w:cs="Arial" w:hint="eastAsia"/>
          <w:sz w:val="18"/>
        </w:rPr>
      </w:pPr>
      <w:r>
        <w:rPr>
          <w:rFonts w:ascii="Arial" w:hAnsi="Arial" w:cs="Arial"/>
          <w:sz w:val="18"/>
        </w:rPr>
        <w:t>Good abilities of</w:t>
      </w:r>
      <w:r>
        <w:rPr>
          <w:rFonts w:ascii="Arial" w:hAnsi="Arial" w:cs="Arial" w:hint="eastAsia"/>
          <w:sz w:val="18"/>
        </w:rPr>
        <w:t xml:space="preserve"> F</w:t>
      </w:r>
      <w:r>
        <w:rPr>
          <w:rFonts w:ascii="Arial" w:hAnsi="Arial" w:cs="Arial"/>
          <w:sz w:val="18"/>
        </w:rPr>
        <w:t xml:space="preserve">inance </w:t>
      </w:r>
      <w:r>
        <w:rPr>
          <w:rFonts w:ascii="Arial" w:hAnsi="Arial" w:cs="Arial" w:hint="eastAsia"/>
          <w:sz w:val="18"/>
        </w:rPr>
        <w:t>M</w:t>
      </w:r>
      <w:r>
        <w:rPr>
          <w:rFonts w:ascii="Arial" w:hAnsi="Arial" w:cs="Arial"/>
          <w:sz w:val="18"/>
        </w:rPr>
        <w:t xml:space="preserve">anagement and </w:t>
      </w:r>
      <w:r>
        <w:rPr>
          <w:rFonts w:ascii="Arial" w:hAnsi="Arial" w:cs="Arial" w:hint="eastAsia"/>
          <w:sz w:val="18"/>
        </w:rPr>
        <w:t>F</w:t>
      </w:r>
      <w:r>
        <w:rPr>
          <w:rFonts w:ascii="Arial" w:hAnsi="Arial" w:cs="Arial"/>
          <w:sz w:val="18"/>
        </w:rPr>
        <w:t>inance Analys</w:t>
      </w:r>
      <w:r>
        <w:rPr>
          <w:rFonts w:ascii="Arial" w:hAnsi="Arial" w:cs="Arial" w:hint="eastAsia"/>
          <w:sz w:val="18"/>
        </w:rPr>
        <w:t>is</w:t>
      </w:r>
    </w:p>
    <w:p w14:paraId="4C3C34AD" w14:textId="77777777" w:rsidR="000F6430" w:rsidRDefault="000F6430">
      <w:pPr>
        <w:rPr>
          <w:rFonts w:ascii="Arial" w:hAnsi="Arial" w:cs="Arial"/>
          <w:sz w:val="18"/>
        </w:rPr>
      </w:pPr>
    </w:p>
    <w:p w14:paraId="3CBDA96A" w14:textId="77777777" w:rsidR="000F6430" w:rsidRDefault="000F6430">
      <w:pPr>
        <w:rPr>
          <w:rFonts w:ascii="Arial" w:hAnsi="Arial" w:cs="Arial"/>
          <w:b/>
        </w:rPr>
      </w:pPr>
      <w:r>
        <w:rPr>
          <w:rFonts w:ascii="Arial" w:hAnsi="Arial" w:cs="Arial"/>
          <w:b/>
          <w:sz w:val="28"/>
        </w:rPr>
        <w:t>Character:</w:t>
      </w:r>
    </w:p>
    <w:p w14:paraId="531915CF" w14:textId="77777777" w:rsidR="000F6430" w:rsidRDefault="000F6430">
      <w:pPr>
        <w:spacing w:line="280" w:lineRule="exact"/>
        <w:rPr>
          <w:rFonts w:ascii="Arial" w:hAnsi="Arial" w:cs="Arial" w:hint="eastAsia"/>
          <w:sz w:val="18"/>
        </w:rPr>
      </w:pPr>
      <w:r>
        <w:rPr>
          <w:rFonts w:ascii="Arial" w:hAnsi="Arial" w:cs="Arial" w:hint="eastAsia"/>
          <w:sz w:val="18"/>
        </w:rPr>
        <w:t xml:space="preserve">Good </w:t>
      </w:r>
      <w:r>
        <w:rPr>
          <w:rFonts w:ascii="Arial" w:hAnsi="Arial" w:cs="Arial"/>
          <w:sz w:val="18"/>
        </w:rPr>
        <w:t>communicat</w:t>
      </w:r>
      <w:r>
        <w:rPr>
          <w:rFonts w:ascii="Arial" w:hAnsi="Arial" w:cs="Arial" w:hint="eastAsia"/>
          <w:sz w:val="18"/>
        </w:rPr>
        <w:t>ion</w:t>
      </w:r>
    </w:p>
    <w:p w14:paraId="046678ED" w14:textId="77777777" w:rsidR="000F6430" w:rsidRDefault="000F6430">
      <w:pPr>
        <w:spacing w:line="280" w:lineRule="exact"/>
        <w:rPr>
          <w:rFonts w:ascii="Arial" w:hAnsi="Arial" w:cs="Arial"/>
          <w:sz w:val="18"/>
        </w:rPr>
      </w:pPr>
      <w:r>
        <w:rPr>
          <w:rFonts w:ascii="Arial" w:hAnsi="Arial" w:cs="Arial"/>
          <w:sz w:val="18"/>
        </w:rPr>
        <w:t>Good team cooperation inspirit</w:t>
      </w:r>
    </w:p>
    <w:p w14:paraId="6A39BD97" w14:textId="77777777" w:rsidR="000F6430" w:rsidRDefault="000F6430">
      <w:pPr>
        <w:spacing w:line="280" w:lineRule="exact"/>
        <w:rPr>
          <w:rFonts w:ascii="Arial" w:hAnsi="Arial" w:cs="Arial"/>
          <w:sz w:val="18"/>
        </w:rPr>
      </w:pPr>
      <w:r>
        <w:rPr>
          <w:rFonts w:ascii="Arial" w:hAnsi="Arial" w:cs="Arial" w:hint="eastAsia"/>
          <w:sz w:val="18"/>
        </w:rPr>
        <w:t>F</w:t>
      </w:r>
      <w:r>
        <w:rPr>
          <w:rFonts w:ascii="Arial" w:hAnsi="Arial" w:cs="Arial"/>
          <w:sz w:val="18"/>
        </w:rPr>
        <w:t xml:space="preserve">ace to all challenge </w:t>
      </w:r>
    </w:p>
    <w:p w14:paraId="442B2B1D" w14:textId="77777777" w:rsidR="000F6430" w:rsidRDefault="000F6430">
      <w:pPr>
        <w:rPr>
          <w:rFonts w:ascii="Arial" w:hAnsi="Arial" w:cs="Arial"/>
          <w:sz w:val="18"/>
        </w:rPr>
      </w:pPr>
      <w:r>
        <w:rPr>
          <w:rFonts w:ascii="Arial" w:hAnsi="Arial" w:cs="Arial"/>
          <w:sz w:val="18"/>
        </w:rPr>
        <w:t xml:space="preserve"> </w:t>
      </w:r>
    </w:p>
    <w:p w14:paraId="4721C888" w14:textId="77777777" w:rsidR="000F6430" w:rsidRDefault="000F6430">
      <w:pPr>
        <w:rPr>
          <w:rFonts w:ascii="Arial" w:hAnsi="Arial" w:cs="Arial"/>
        </w:rPr>
      </w:pPr>
    </w:p>
    <w:sectPr w:rsidR="000F6430">
      <w:pgSz w:w="11906" w:h="16838"/>
      <w:pgMar w:top="779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D5013"/>
    <w:multiLevelType w:val="hybridMultilevel"/>
    <w:tmpl w:val="46D6E02A"/>
    <w:lvl w:ilvl="0" w:tplc="04090005">
      <w:start w:val="1"/>
      <w:numFmt w:val="bullet"/>
      <w:lvlText w:val=""/>
      <w:lvlJc w:val="left"/>
      <w:pPr>
        <w:tabs>
          <w:tab w:val="num" w:pos="1845"/>
        </w:tabs>
        <w:ind w:left="1845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2265"/>
        </w:tabs>
        <w:ind w:left="226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685"/>
        </w:tabs>
        <w:ind w:left="268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3105"/>
        </w:tabs>
        <w:ind w:left="310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525"/>
        </w:tabs>
        <w:ind w:left="352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945"/>
        </w:tabs>
        <w:ind w:left="394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4365"/>
        </w:tabs>
        <w:ind w:left="436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785"/>
        </w:tabs>
        <w:ind w:left="478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5205"/>
        </w:tabs>
        <w:ind w:left="5205" w:hanging="420"/>
      </w:pPr>
      <w:rPr>
        <w:rFonts w:ascii="Wingdings" w:hAnsi="Wingdings" w:hint="default"/>
      </w:rPr>
    </w:lvl>
  </w:abstractNum>
  <w:abstractNum w:abstractNumId="1" w15:restartNumberingAfterBreak="0">
    <w:nsid w:val="3FD63059"/>
    <w:multiLevelType w:val="hybridMultilevel"/>
    <w:tmpl w:val="9E9EA7FE"/>
    <w:lvl w:ilvl="0" w:tplc="C0A65704">
      <w:start w:val="2"/>
      <w:numFmt w:val="decimal"/>
      <w:lvlText w:val="%1."/>
      <w:lvlJc w:val="left"/>
      <w:pPr>
        <w:tabs>
          <w:tab w:val="num" w:pos="1125"/>
        </w:tabs>
        <w:ind w:left="1125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85"/>
        </w:tabs>
        <w:ind w:left="148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05"/>
        </w:tabs>
        <w:ind w:left="190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25"/>
        </w:tabs>
        <w:ind w:left="232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45"/>
        </w:tabs>
        <w:ind w:left="274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65"/>
        </w:tabs>
        <w:ind w:left="316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85"/>
        </w:tabs>
        <w:ind w:left="358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005"/>
        </w:tabs>
        <w:ind w:left="400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25"/>
        </w:tabs>
        <w:ind w:left="4425" w:hanging="420"/>
      </w:pPr>
    </w:lvl>
  </w:abstractNum>
  <w:abstractNum w:abstractNumId="2" w15:restartNumberingAfterBreak="0">
    <w:nsid w:val="5B9E0E2F"/>
    <w:multiLevelType w:val="hybridMultilevel"/>
    <w:tmpl w:val="968C1B1E"/>
    <w:lvl w:ilvl="0" w:tplc="0409000F">
      <w:start w:val="1"/>
      <w:numFmt w:val="decimal"/>
      <w:lvlText w:val="%1."/>
      <w:lvlJc w:val="left"/>
      <w:pPr>
        <w:tabs>
          <w:tab w:val="num" w:pos="1138"/>
        </w:tabs>
        <w:ind w:left="1138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558"/>
        </w:tabs>
        <w:ind w:left="1558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78"/>
        </w:tabs>
        <w:ind w:left="1978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98"/>
        </w:tabs>
        <w:ind w:left="2398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818"/>
        </w:tabs>
        <w:ind w:left="2818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38"/>
        </w:tabs>
        <w:ind w:left="3238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58"/>
        </w:tabs>
        <w:ind w:left="3658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078"/>
        </w:tabs>
        <w:ind w:left="4078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98"/>
        </w:tabs>
        <w:ind w:left="4498" w:hanging="420"/>
      </w:pPr>
    </w:lvl>
  </w:abstractNum>
  <w:abstractNum w:abstractNumId="3" w15:restartNumberingAfterBreak="0">
    <w:nsid w:val="691F0D88"/>
    <w:multiLevelType w:val="hybridMultilevel"/>
    <w:tmpl w:val="B0FEA3D0"/>
    <w:lvl w:ilvl="0" w:tplc="039CEC10">
      <w:start w:val="1"/>
      <w:numFmt w:val="decimal"/>
      <w:lvlText w:val="%1."/>
      <w:lvlJc w:val="left"/>
      <w:pPr>
        <w:tabs>
          <w:tab w:val="num" w:pos="1082"/>
        </w:tabs>
        <w:ind w:left="1082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562"/>
        </w:tabs>
        <w:ind w:left="1562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2"/>
        </w:tabs>
        <w:ind w:left="1982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2"/>
        </w:tabs>
        <w:ind w:left="2402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822"/>
        </w:tabs>
        <w:ind w:left="2822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42"/>
        </w:tabs>
        <w:ind w:left="3242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62"/>
        </w:tabs>
        <w:ind w:left="3662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082"/>
        </w:tabs>
        <w:ind w:left="4082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02"/>
        </w:tabs>
        <w:ind w:left="4502" w:hanging="420"/>
      </w:pPr>
    </w:lvl>
  </w:abstractNum>
  <w:abstractNum w:abstractNumId="4" w15:restartNumberingAfterBreak="0">
    <w:nsid w:val="69AD5A8D"/>
    <w:multiLevelType w:val="multilevel"/>
    <w:tmpl w:val="5AF6FA26"/>
    <w:lvl w:ilvl="0">
      <w:start w:val="1998"/>
      <w:numFmt w:val="decimal"/>
      <w:lvlText w:val="%1"/>
      <w:lvlJc w:val="left"/>
      <w:pPr>
        <w:tabs>
          <w:tab w:val="num" w:pos="2070"/>
        </w:tabs>
        <w:ind w:left="2070" w:hanging="2070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2070"/>
        </w:tabs>
        <w:ind w:left="2070" w:hanging="207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70"/>
        </w:tabs>
        <w:ind w:left="2070" w:hanging="207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070"/>
        </w:tabs>
        <w:ind w:left="2070" w:hanging="207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070"/>
        </w:tabs>
        <w:ind w:left="2070" w:hanging="207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070"/>
        </w:tabs>
        <w:ind w:left="2070" w:hanging="207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070"/>
        </w:tabs>
        <w:ind w:left="2070" w:hanging="207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070"/>
        </w:tabs>
        <w:ind w:left="2070" w:hanging="207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070"/>
        </w:tabs>
        <w:ind w:left="2070" w:hanging="2070"/>
      </w:pPr>
      <w:rPr>
        <w:rFonts w:hint="default"/>
      </w:rPr>
    </w:lvl>
  </w:abstractNum>
  <w:abstractNum w:abstractNumId="5" w15:restartNumberingAfterBreak="0">
    <w:nsid w:val="7BC466AD"/>
    <w:multiLevelType w:val="hybridMultilevel"/>
    <w:tmpl w:val="3F8C37E8"/>
    <w:lvl w:ilvl="0" w:tplc="FE325102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  <w:color w:val="auto"/>
        <w:sz w:val="18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80"/>
        </w:tabs>
        <w:ind w:left="138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20"/>
        </w:tabs>
        <w:ind w:left="222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640"/>
        </w:tabs>
        <w:ind w:left="264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60"/>
        </w:tabs>
        <w:ind w:left="306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80"/>
        </w:tabs>
        <w:ind w:left="348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00"/>
        </w:tabs>
        <w:ind w:left="390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20"/>
      </w:pPr>
    </w:lvl>
  </w:abstractNum>
  <w:abstractNum w:abstractNumId="6" w15:restartNumberingAfterBreak="0">
    <w:nsid w:val="7E2C2555"/>
    <w:multiLevelType w:val="hybridMultilevel"/>
    <w:tmpl w:val="813EA37A"/>
    <w:lvl w:ilvl="0" w:tplc="2DE0473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560"/>
        </w:tabs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820"/>
        </w:tabs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60"/>
        </w:tabs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080"/>
        </w:tabs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00"/>
        </w:tabs>
        <w:ind w:left="4500" w:hanging="420"/>
      </w:pPr>
    </w:lvl>
  </w:abstractNum>
  <w:num w:numId="1" w16cid:durableId="1869247163">
    <w:abstractNumId w:val="4"/>
  </w:num>
  <w:num w:numId="2" w16cid:durableId="939800047">
    <w:abstractNumId w:val="1"/>
  </w:num>
  <w:num w:numId="3" w16cid:durableId="1058632273">
    <w:abstractNumId w:val="2"/>
  </w:num>
  <w:num w:numId="4" w16cid:durableId="1693804507">
    <w:abstractNumId w:val="3"/>
  </w:num>
  <w:num w:numId="5" w16cid:durableId="2075931541">
    <w:abstractNumId w:val="0"/>
  </w:num>
  <w:num w:numId="6" w16cid:durableId="142938473">
    <w:abstractNumId w:val="6"/>
  </w:num>
  <w:num w:numId="7" w16cid:durableId="63229250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3E3"/>
    <w:rsid w:val="000F4C17"/>
    <w:rsid w:val="000F6430"/>
    <w:rsid w:val="001050BF"/>
    <w:rsid w:val="001C14DE"/>
    <w:rsid w:val="001D67AD"/>
    <w:rsid w:val="00285B73"/>
    <w:rsid w:val="00287D32"/>
    <w:rsid w:val="00396AC0"/>
    <w:rsid w:val="00410A03"/>
    <w:rsid w:val="00444ECD"/>
    <w:rsid w:val="005671B3"/>
    <w:rsid w:val="00673F83"/>
    <w:rsid w:val="006C0977"/>
    <w:rsid w:val="006D3675"/>
    <w:rsid w:val="006D5DD6"/>
    <w:rsid w:val="0070504C"/>
    <w:rsid w:val="00791C8F"/>
    <w:rsid w:val="007973E3"/>
    <w:rsid w:val="008A54F8"/>
    <w:rsid w:val="008B248D"/>
    <w:rsid w:val="00997868"/>
    <w:rsid w:val="009C7F51"/>
    <w:rsid w:val="009D74DF"/>
    <w:rsid w:val="009F7211"/>
    <w:rsid w:val="00A16828"/>
    <w:rsid w:val="00A20C81"/>
    <w:rsid w:val="00B31073"/>
    <w:rsid w:val="00CD358B"/>
    <w:rsid w:val="00D41F9B"/>
    <w:rsid w:val="00D5704A"/>
    <w:rsid w:val="00E765AD"/>
    <w:rsid w:val="00EA3BD1"/>
    <w:rsid w:val="00EE2159"/>
    <w:rsid w:val="00F02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martTagType w:namespaceuri="urn:schemas-microsoft-com:office:smarttags" w:name="place"/>
  <w:smartTagType w:namespaceuri="urn:schemas-microsoft-com:office:smarttags" w:name="City"/>
  <w:shapeDefaults>
    <o:shapedefaults v:ext="edit" spidmax="1026"/>
    <o:shapelayout v:ext="edit">
      <o:idmap v:ext="edit" data="1"/>
    </o:shapelayout>
  </w:shapeDefaults>
  <w:decimalSymbol w:val="."/>
  <w:listSeparator w:val=","/>
  <w14:docId w14:val="325C5AA0"/>
  <w15:chartTrackingRefBased/>
  <w15:docId w15:val="{25523203-35F1-4329-82E5-29281DCC7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Heading1">
    <w:name w:val="heading 1"/>
    <w:basedOn w:val="Normal"/>
    <w:next w:val="Normal"/>
    <w:qFormat/>
    <w:pPr>
      <w:keepNext/>
      <w:spacing w:line="280" w:lineRule="exact"/>
      <w:outlineLvl w:val="0"/>
    </w:pPr>
    <w:rPr>
      <w:b/>
      <w:bCs/>
      <w:szCs w:val="20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75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32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32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570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162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05728">
                          <w:marLeft w:val="270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099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895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828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8926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8312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6999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3810125">
                                                      <w:marLeft w:val="0"/>
                                                      <w:marRight w:val="0"/>
                                                      <w:marTop w:val="75"/>
                                                      <w:marBottom w:val="30"/>
                                                      <w:divBdr>
                                                        <w:top w:val="single" w:sz="6" w:space="8" w:color="E6E5E5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7154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554</Words>
  <Characters>3163</Characters>
  <Application>Microsoft Office Word</Application>
  <DocSecurity>0</DocSecurity>
  <Lines>26</Lines>
  <Paragraphs>7</Paragraphs>
  <ScaleCrop>false</ScaleCrop>
  <Company>Microsoft</Company>
  <LinksUpToDate>false</LinksUpToDate>
  <CharactersWithSpaces>3710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liu</dc:creator>
  <cp:keywords/>
  <dc:description/>
  <cp:lastModifiedBy>yunchuan gao</cp:lastModifiedBy>
  <cp:revision>2</cp:revision>
  <dcterms:created xsi:type="dcterms:W3CDTF">2025-04-30T14:50:00Z</dcterms:created>
  <dcterms:modified xsi:type="dcterms:W3CDTF">2025-04-30T14:50:00Z</dcterms:modified>
</cp:coreProperties>
</file>