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89E5F7">
      <w:pPr>
        <w:spacing w:after="160"/>
        <w:jc w:val="center"/>
      </w:pPr>
      <w:r>
        <w:rPr>
          <w:rFonts w:ascii="Arial" w:hAnsi="Arial" w:eastAsia="黑体"/>
          <w:b/>
          <w:sz w:val="40"/>
        </w:rPr>
        <w:t>S-AES 加解密系统 测试结果</w:t>
      </w:r>
    </w:p>
    <w:p w14:paraId="402B4752">
      <w:pPr>
        <w:spacing w:after="120" w:line="300" w:lineRule="auto"/>
        <w:jc w:val="center"/>
      </w:pPr>
      <w:r>
        <w:rPr>
          <w:rFonts w:ascii="Times New Roman" w:hAnsi="Times New Roman" w:eastAsia="宋体"/>
          <w:b w:val="0"/>
          <w:sz w:val="24"/>
        </w:rPr>
        <w:t>课程：信息安全导论　　作业 2：S-AES 算法实现　　测试日期：2026 年 10 月 22 日</w:t>
      </w:r>
    </w:p>
    <w:p w14:paraId="5E75C7D9">
      <w:pPr>
        <w:spacing w:after="120" w:line="300" w:lineRule="auto"/>
        <w:jc w:val="center"/>
      </w:pPr>
      <w:r>
        <w:rPr>
          <w:rFonts w:ascii="Times New Roman" w:hAnsi="Times New Roman" w:eastAsia="宋体"/>
          <w:b w:val="0"/>
          <w:sz w:val="24"/>
        </w:rPr>
        <w:t>小组名称：no.1501</w:t>
      </w:r>
    </w:p>
    <w:p w14:paraId="311B5364">
      <w:pPr>
        <w:spacing w:after="120" w:line="300" w:lineRule="auto"/>
        <w:jc w:val="center"/>
      </w:pPr>
      <w:r>
        <w:rPr>
          <w:rFonts w:ascii="Times New Roman" w:hAnsi="Times New Roman" w:eastAsia="宋体"/>
          <w:b w:val="0"/>
          <w:sz w:val="24"/>
        </w:rPr>
        <w:t>组员一：学号＿＿＿＿</w:t>
      </w:r>
      <w:r>
        <w:rPr>
          <w:rFonts w:hint="eastAsia"/>
          <w:b w:val="0"/>
          <w:sz w:val="24"/>
          <w:lang w:val="en-US" w:eastAsia="zh-CN"/>
        </w:rPr>
        <w:t>20241459</w:t>
      </w:r>
      <w:r>
        <w:rPr>
          <w:rFonts w:ascii="Times New Roman" w:hAnsi="Times New Roman" w:eastAsia="宋体"/>
          <w:b w:val="0"/>
          <w:sz w:val="24"/>
        </w:rPr>
        <w:t>＿＿＿＿　　姓名＿＿＿＿＿</w:t>
      </w:r>
      <w:r>
        <w:rPr>
          <w:rFonts w:hint="eastAsia"/>
          <w:b w:val="0"/>
          <w:sz w:val="24"/>
          <w:lang w:val="en-US" w:eastAsia="zh-CN"/>
        </w:rPr>
        <w:t>牙雁玮</w:t>
      </w:r>
      <w:r>
        <w:rPr>
          <w:rFonts w:ascii="Times New Roman" w:hAnsi="Times New Roman" w:eastAsia="宋体"/>
          <w:b w:val="0"/>
          <w:sz w:val="24"/>
        </w:rPr>
        <w:t>＿＿＿＿＿</w:t>
      </w:r>
    </w:p>
    <w:p w14:paraId="4D7D50A5">
      <w:pPr>
        <w:spacing w:after="120" w:line="300" w:lineRule="auto"/>
        <w:jc w:val="center"/>
      </w:pPr>
      <w:r>
        <w:rPr>
          <w:rFonts w:ascii="Times New Roman" w:hAnsi="Times New Roman" w:eastAsia="宋体"/>
          <w:b w:val="0"/>
          <w:sz w:val="24"/>
        </w:rPr>
        <w:t>组员二：学号＿＿＿＿</w:t>
      </w:r>
      <w:r>
        <w:rPr>
          <w:rFonts w:hint="eastAsia"/>
          <w:b w:val="0"/>
          <w:sz w:val="24"/>
          <w:lang w:val="en-US" w:eastAsia="zh-CN"/>
        </w:rPr>
        <w:t>20241120</w:t>
      </w:r>
      <w:r>
        <w:rPr>
          <w:rFonts w:ascii="Times New Roman" w:hAnsi="Times New Roman" w:eastAsia="宋体"/>
          <w:b w:val="0"/>
          <w:sz w:val="24"/>
        </w:rPr>
        <w:t>＿＿＿＿　　姓名＿＿＿＿＿</w:t>
      </w:r>
      <w:bookmarkStart w:id="0" w:name="_GoBack"/>
      <w:r>
        <w:rPr>
          <w:rFonts w:hint="eastAsia"/>
          <w:b w:val="0"/>
          <w:sz w:val="24"/>
          <w:lang w:val="en-US" w:eastAsia="zh-CN"/>
        </w:rPr>
        <w:t>张匀慈</w:t>
      </w:r>
      <w:bookmarkEnd w:id="0"/>
      <w:r>
        <w:rPr>
          <w:rFonts w:ascii="Times New Roman" w:hAnsi="Times New Roman" w:eastAsia="宋体"/>
          <w:b w:val="0"/>
          <w:sz w:val="24"/>
        </w:rPr>
        <w:t>＿＿＿＿＿</w:t>
      </w:r>
    </w:p>
    <w:p w14:paraId="6A407A8B">
      <w:pPr>
        <w:spacing w:after="200" w:line="300" w:lineRule="auto"/>
        <w:jc w:val="center"/>
      </w:pPr>
    </w:p>
    <w:p w14:paraId="24872770">
      <w:pPr>
        <w:spacing w:after="120" w:line="300" w:lineRule="auto"/>
      </w:pPr>
      <w:r>
        <w:rPr>
          <w:rFonts w:ascii="Times New Roman" w:hAnsi="Times New Roman" w:eastAsia="宋体"/>
          <w:b w:val="0"/>
          <w:sz w:val="24"/>
        </w:rPr>
        <w:t>测试环境：Windows 11、Python 3、Tkinter（标准库）。算法常量（S 盒、逆 S 盒、列混淆矩阵 [1 4; 4 1]、逆矩阵 [9 2; 2 9]、RCON1=10000000、RCON2=00110000）严格依据教材附录 D。以下截图均为程序实际运行所得。</w:t>
      </w:r>
    </w:p>
    <w:p w14:paraId="0BFC212E">
      <w:pPr>
        <w:spacing w:before="200" w:after="120"/>
      </w:pPr>
      <w:r>
        <w:rPr>
          <w:rFonts w:ascii="Arial" w:hAnsi="Arial" w:eastAsia="黑体"/>
          <w:b/>
          <w:sz w:val="32"/>
        </w:rPr>
        <w:t>1. 第 1 关：基础测试</w:t>
      </w:r>
    </w:p>
    <w:p w14:paraId="7443D0A8">
      <w:pPr>
        <w:spacing w:after="120" w:line="300" w:lineRule="auto"/>
      </w:pPr>
      <w:r>
        <w:rPr>
          <w:rFonts w:ascii="Times New Roman" w:hAnsi="Times New Roman" w:eastAsia="宋体"/>
          <w:b w:val="0"/>
          <w:sz w:val="24"/>
        </w:rPr>
        <w:t>要求：输入 16 bit 数据与 16 bit 密钥，输出 16 bit 密文，并可无损解密。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2927"/>
        <w:gridCol w:w="2927"/>
        <w:gridCol w:w="2927"/>
      </w:tblGrid>
      <w:tr w14:paraId="61A0C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D9E2F3"/>
          </w:tcPr>
          <w:p w14:paraId="37FE806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序号</w:t>
            </w:r>
          </w:p>
        </w:tc>
        <w:tc>
          <w:tcPr>
            <w:tcW w:w="2948" w:type="dxa"/>
            <w:shd w:val="clear" w:color="auto" w:fill="D9E2F3"/>
          </w:tcPr>
          <w:p w14:paraId="59D252D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明文 P</w:t>
            </w:r>
          </w:p>
        </w:tc>
        <w:tc>
          <w:tcPr>
            <w:tcW w:w="2948" w:type="dxa"/>
            <w:shd w:val="clear" w:color="auto" w:fill="D9E2F3"/>
          </w:tcPr>
          <w:p w14:paraId="6D1F58A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密钥 K</w:t>
            </w:r>
          </w:p>
        </w:tc>
        <w:tc>
          <w:tcPr>
            <w:tcW w:w="2948" w:type="dxa"/>
            <w:shd w:val="clear" w:color="auto" w:fill="D9E2F3"/>
          </w:tcPr>
          <w:p w14:paraId="6D58AA8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密文 C（实测）</w:t>
            </w:r>
          </w:p>
        </w:tc>
      </w:tr>
      <w:tr w14:paraId="13AA4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E1C1859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1</w:t>
            </w:r>
          </w:p>
        </w:tc>
        <w:tc>
          <w:tcPr>
            <w:tcW w:w="2948" w:type="dxa"/>
          </w:tcPr>
          <w:p w14:paraId="18851F66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1111000011110000</w:t>
            </w:r>
          </w:p>
        </w:tc>
        <w:tc>
          <w:tcPr>
            <w:tcW w:w="2948" w:type="dxa"/>
          </w:tcPr>
          <w:p w14:paraId="658DF310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1111111100000000</w:t>
            </w:r>
          </w:p>
        </w:tc>
        <w:tc>
          <w:tcPr>
            <w:tcW w:w="2948" w:type="dxa"/>
          </w:tcPr>
          <w:p w14:paraId="1FC332A0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0100011000110001</w:t>
            </w:r>
          </w:p>
        </w:tc>
      </w:tr>
      <w:tr w14:paraId="6877A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6C42DDA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2</w:t>
            </w:r>
          </w:p>
        </w:tc>
        <w:tc>
          <w:tcPr>
            <w:tcW w:w="2948" w:type="dxa"/>
          </w:tcPr>
          <w:p w14:paraId="70899DCB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1111000011111111</w:t>
            </w:r>
          </w:p>
        </w:tc>
        <w:tc>
          <w:tcPr>
            <w:tcW w:w="2948" w:type="dxa"/>
          </w:tcPr>
          <w:p w14:paraId="57910648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1111111100000000</w:t>
            </w:r>
          </w:p>
        </w:tc>
        <w:tc>
          <w:tcPr>
            <w:tcW w:w="2948" w:type="dxa"/>
          </w:tcPr>
          <w:p w14:paraId="6A77E0CA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0011011000110100</w:t>
            </w:r>
          </w:p>
        </w:tc>
      </w:tr>
      <w:tr w14:paraId="0F873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5CC44D7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3</w:t>
            </w:r>
          </w:p>
        </w:tc>
        <w:tc>
          <w:tcPr>
            <w:tcW w:w="2948" w:type="dxa"/>
          </w:tcPr>
          <w:p w14:paraId="42005092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1111000011110000</w:t>
            </w:r>
          </w:p>
        </w:tc>
        <w:tc>
          <w:tcPr>
            <w:tcW w:w="2948" w:type="dxa"/>
          </w:tcPr>
          <w:p w14:paraId="151F669A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1010101010101010</w:t>
            </w:r>
          </w:p>
        </w:tc>
        <w:tc>
          <w:tcPr>
            <w:tcW w:w="2948" w:type="dxa"/>
          </w:tcPr>
          <w:p w14:paraId="7491446A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0011000100100011</w:t>
            </w:r>
          </w:p>
        </w:tc>
      </w:tr>
      <w:tr w14:paraId="0BB52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434B9E4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4</w:t>
            </w:r>
          </w:p>
        </w:tc>
        <w:tc>
          <w:tcPr>
            <w:tcW w:w="2948" w:type="dxa"/>
          </w:tcPr>
          <w:p w14:paraId="4654DEF4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0101010101010101</w:t>
            </w:r>
          </w:p>
        </w:tc>
        <w:tc>
          <w:tcPr>
            <w:tcW w:w="2948" w:type="dxa"/>
          </w:tcPr>
          <w:p w14:paraId="6A27B75E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1010101010101010</w:t>
            </w:r>
          </w:p>
        </w:tc>
        <w:tc>
          <w:tcPr>
            <w:tcW w:w="2948" w:type="dxa"/>
          </w:tcPr>
          <w:p w14:paraId="42EA96BD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1000101010010110</w:t>
            </w:r>
          </w:p>
        </w:tc>
      </w:tr>
      <w:tr w14:paraId="67951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E173A86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5</w:t>
            </w:r>
          </w:p>
        </w:tc>
        <w:tc>
          <w:tcPr>
            <w:tcW w:w="2948" w:type="dxa"/>
          </w:tcPr>
          <w:p w14:paraId="2A5488F7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0101010101010101</w:t>
            </w:r>
          </w:p>
        </w:tc>
        <w:tc>
          <w:tcPr>
            <w:tcW w:w="2948" w:type="dxa"/>
          </w:tcPr>
          <w:p w14:paraId="7B1AB02F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1111111111111111</w:t>
            </w:r>
          </w:p>
        </w:tc>
        <w:tc>
          <w:tcPr>
            <w:tcW w:w="2948" w:type="dxa"/>
          </w:tcPr>
          <w:p w14:paraId="043945AD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1111101011101110</w:t>
            </w:r>
          </w:p>
        </w:tc>
      </w:tr>
    </w:tbl>
    <w:p w14:paraId="74FDE4CC">
      <w:pPr>
        <w:spacing w:after="40"/>
      </w:pPr>
    </w:p>
    <w:p w14:paraId="2E8DA271">
      <w:pPr>
        <w:spacing w:after="120" w:line="300" w:lineRule="auto"/>
      </w:pPr>
      <w:r>
        <w:rPr>
          <w:rFonts w:ascii="Times New Roman" w:hAnsi="Times New Roman" w:eastAsia="宋体"/>
          <w:b w:val="0"/>
          <w:sz w:val="24"/>
        </w:rPr>
        <w:t>另外对 2000 组随机明文/密钥执行“加密→解密”往返，全部还原成功；密钥扩展以主密钥 2D55 验证：K0=2D55、K1=BCE9、K2=A34A，与教材示例一致。</w:t>
      </w:r>
    </w:p>
    <w:p w14:paraId="086FBAD4">
      <w:pPr>
        <w:jc w:val="center"/>
      </w:pPr>
      <w:r>
        <w:drawing>
          <wp:inline distT="0" distB="0" distL="114300" distR="114300">
            <wp:extent cx="4679950" cy="3787775"/>
            <wp:effectExtent l="0" t="0" r="635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7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DA02B"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0"/>
        </w:rPr>
        <w:t>图 1-1　测试用例 1 加密（P=F0F0，K=FF00 → C=4631）</w:t>
      </w:r>
    </w:p>
    <w:p w14:paraId="71B01671">
      <w:pPr>
        <w:jc w:val="center"/>
      </w:pPr>
      <w:r>
        <w:drawing>
          <wp:inline distT="0" distB="0" distL="114300" distR="114300">
            <wp:extent cx="4679950" cy="377825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77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70CB6"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0"/>
        </w:rPr>
        <w:t>图 1-2　测试用例 1 解密（还原为 F0F0）</w:t>
      </w:r>
    </w:p>
    <w:p w14:paraId="320AD41D">
      <w:pPr>
        <w:jc w:val="center"/>
      </w:pPr>
      <w:r>
        <w:drawing>
          <wp:inline distT="0" distB="0" distL="114300" distR="114300">
            <wp:extent cx="4679950" cy="3787775"/>
            <wp:effectExtent l="0" t="0" r="635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7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0E756"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0"/>
        </w:rPr>
        <w:t>图 1-3　测试用例 2 加密</w:t>
      </w:r>
    </w:p>
    <w:p w14:paraId="64EA78F3">
      <w:pPr>
        <w:jc w:val="center"/>
      </w:pPr>
      <w:r>
        <w:drawing>
          <wp:inline distT="0" distB="0" distL="114300" distR="114300">
            <wp:extent cx="4679950" cy="3778250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77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C3A83"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0"/>
        </w:rPr>
        <w:t>图 1-4　测试用例 2 解密</w:t>
      </w:r>
    </w:p>
    <w:p w14:paraId="364CB04A">
      <w:pPr>
        <w:spacing w:before="200" w:after="120"/>
      </w:pPr>
      <w:r>
        <w:rPr>
          <w:rFonts w:ascii="Arial" w:hAnsi="Arial" w:eastAsia="黑体"/>
          <w:b/>
          <w:sz w:val="32"/>
        </w:rPr>
        <w:t>2. 第 2 关：交叉测试</w:t>
      </w:r>
    </w:p>
    <w:p w14:paraId="2E0955DA">
      <w:pPr>
        <w:spacing w:after="120" w:line="300" w:lineRule="auto"/>
      </w:pPr>
      <w:r>
        <w:rPr>
          <w:rFonts w:ascii="Times New Roman" w:hAnsi="Times New Roman" w:eastAsia="宋体"/>
          <w:b w:val="0"/>
          <w:sz w:val="24"/>
        </w:rPr>
        <w:t>要求：不同小组使用相同的 S 盒、列混淆矩阵与密钥扩展，对相同的明文和密钥得到相同的密文。本组（组名：no.1501）选取 P=1111000011110000、K=1111111100000000，本组加密得到密文 C=0100011000110001（十六进制 4631）。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236"/>
      </w:tblGrid>
      <w:tr w14:paraId="7643B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D9E2F3"/>
          </w:tcPr>
          <w:p w14:paraId="5886B0F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项目</w:t>
            </w:r>
          </w:p>
        </w:tc>
        <w:tc>
          <w:tcPr>
            <w:tcW w:w="6236" w:type="dxa"/>
            <w:shd w:val="clear" w:color="auto" w:fill="D9E2F3"/>
          </w:tcPr>
          <w:p w14:paraId="4EB4A88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 w14:paraId="44B8D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76B0782F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明文 P</w:t>
            </w:r>
          </w:p>
        </w:tc>
        <w:tc>
          <w:tcPr>
            <w:tcW w:w="6236" w:type="dxa"/>
          </w:tcPr>
          <w:p w14:paraId="7C8981D1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1111000011110000</w:t>
            </w:r>
          </w:p>
        </w:tc>
      </w:tr>
      <w:tr w14:paraId="1CC98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64F295A5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密钥 K</w:t>
            </w:r>
          </w:p>
        </w:tc>
        <w:tc>
          <w:tcPr>
            <w:tcW w:w="6236" w:type="dxa"/>
          </w:tcPr>
          <w:p w14:paraId="10B335FE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1111111100000000</w:t>
            </w:r>
          </w:p>
        </w:tc>
      </w:tr>
      <w:tr w14:paraId="77EBC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F2DEBCF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本组（no.1501）密文</w:t>
            </w:r>
          </w:p>
        </w:tc>
        <w:tc>
          <w:tcPr>
            <w:tcW w:w="6236" w:type="dxa"/>
          </w:tcPr>
          <w:p w14:paraId="7A87EC26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0100011000110001（十六进制 4631）</w:t>
            </w:r>
          </w:p>
        </w:tc>
      </w:tr>
      <w:tr w14:paraId="69159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79B10DBF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另一小组（随便吧）密文</w:t>
            </w:r>
          </w:p>
        </w:tc>
        <w:tc>
          <w:tcPr>
            <w:tcW w:w="6236" w:type="dxa"/>
          </w:tcPr>
          <w:p w14:paraId="77FD1501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0100011000110001（十六进制 4631，与本组一致）</w:t>
            </w:r>
          </w:p>
        </w:tc>
      </w:tr>
      <w:tr w14:paraId="44599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2609A915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解密还原</w:t>
            </w:r>
          </w:p>
        </w:tc>
        <w:tc>
          <w:tcPr>
            <w:tcW w:w="6236" w:type="dxa"/>
          </w:tcPr>
          <w:p w14:paraId="1DC823F6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1111000011110000（本组已还原一致）</w:t>
            </w:r>
          </w:p>
        </w:tc>
      </w:tr>
    </w:tbl>
    <w:p w14:paraId="4BF7877F">
      <w:pPr>
        <w:spacing w:after="40"/>
      </w:pPr>
    </w:p>
    <w:p w14:paraId="6ED6B972">
      <w:pPr>
        <w:spacing w:after="120" w:line="300" w:lineRule="auto"/>
      </w:pPr>
      <w:r>
        <w:rPr>
          <w:rFonts w:ascii="Times New Roman" w:hAnsi="Times New Roman" w:eastAsia="宋体"/>
          <w:b w:val="0"/>
          <w:sz w:val="24"/>
        </w:rPr>
        <w:t>此外，双方还使用相同的双重/三重加密用例（P=0000000000000000，K1=2D55、K2=A1F3、K3=B276）分别加密，结果同样完全一致：双重密文 03DC、三重密文 AA79。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2835"/>
        <w:gridCol w:w="2324"/>
        <w:gridCol w:w="2324"/>
      </w:tblGrid>
      <w:tr w14:paraId="5E151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9E2F3"/>
          </w:tcPr>
          <w:p w14:paraId="3C48744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交叉用例</w:t>
            </w:r>
          </w:p>
        </w:tc>
        <w:tc>
          <w:tcPr>
            <w:tcW w:w="2835" w:type="dxa"/>
            <w:shd w:val="clear" w:color="auto" w:fill="D9E2F3"/>
          </w:tcPr>
          <w:p w14:paraId="2E04A0F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输入</w:t>
            </w:r>
          </w:p>
        </w:tc>
        <w:tc>
          <w:tcPr>
            <w:tcW w:w="2324" w:type="dxa"/>
            <w:shd w:val="clear" w:color="auto" w:fill="D9E2F3"/>
          </w:tcPr>
          <w:p w14:paraId="6EE669C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本组结果</w:t>
            </w:r>
          </w:p>
        </w:tc>
        <w:tc>
          <w:tcPr>
            <w:tcW w:w="2324" w:type="dxa"/>
            <w:shd w:val="clear" w:color="auto" w:fill="D9E2F3"/>
          </w:tcPr>
          <w:p w14:paraId="1843602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另一小组（随便吧）结果</w:t>
            </w:r>
          </w:p>
        </w:tc>
      </w:tr>
      <w:tr w14:paraId="56C85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294EC3A3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单重加密</w:t>
            </w:r>
          </w:p>
        </w:tc>
        <w:tc>
          <w:tcPr>
            <w:tcW w:w="2835" w:type="dxa"/>
          </w:tcPr>
          <w:p w14:paraId="5754140B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P=F0F0，K=FF00</w:t>
            </w:r>
          </w:p>
        </w:tc>
        <w:tc>
          <w:tcPr>
            <w:tcW w:w="2324" w:type="dxa"/>
          </w:tcPr>
          <w:p w14:paraId="56CD1EF6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0100011000110001（4631）</w:t>
            </w:r>
          </w:p>
        </w:tc>
        <w:tc>
          <w:tcPr>
            <w:tcW w:w="2324" w:type="dxa"/>
          </w:tcPr>
          <w:p w14:paraId="51D022D9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0100011000110001（4631）</w:t>
            </w:r>
          </w:p>
        </w:tc>
      </w:tr>
      <w:tr w14:paraId="502BD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6EE2523A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双重加密</w:t>
            </w:r>
          </w:p>
        </w:tc>
        <w:tc>
          <w:tcPr>
            <w:tcW w:w="2835" w:type="dxa"/>
          </w:tcPr>
          <w:p w14:paraId="77A1EE7D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P=0000，K1=2D55，K2=A1F3</w:t>
            </w:r>
          </w:p>
        </w:tc>
        <w:tc>
          <w:tcPr>
            <w:tcW w:w="2324" w:type="dxa"/>
          </w:tcPr>
          <w:p w14:paraId="17286493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0000001111011100（03DC）</w:t>
            </w:r>
          </w:p>
        </w:tc>
        <w:tc>
          <w:tcPr>
            <w:tcW w:w="2324" w:type="dxa"/>
          </w:tcPr>
          <w:p w14:paraId="773A602B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0000001111011100（03DC）</w:t>
            </w:r>
          </w:p>
        </w:tc>
      </w:tr>
      <w:tr w14:paraId="6574B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37DFCBBE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三重加密</w:t>
            </w:r>
          </w:p>
        </w:tc>
        <w:tc>
          <w:tcPr>
            <w:tcW w:w="2835" w:type="dxa"/>
          </w:tcPr>
          <w:p w14:paraId="6036A07C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P=0000，K1=2D55，K2=A1F3，K3=B276</w:t>
            </w:r>
          </w:p>
        </w:tc>
        <w:tc>
          <w:tcPr>
            <w:tcW w:w="2324" w:type="dxa"/>
          </w:tcPr>
          <w:p w14:paraId="3EF5B9F3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1010101001111001（AA79）</w:t>
            </w:r>
          </w:p>
        </w:tc>
        <w:tc>
          <w:tcPr>
            <w:tcW w:w="2324" w:type="dxa"/>
          </w:tcPr>
          <w:p w14:paraId="25C7B485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1010101001111001（AA79）</w:t>
            </w:r>
          </w:p>
        </w:tc>
      </w:tr>
    </w:tbl>
    <w:p w14:paraId="7B4B3389">
      <w:pPr>
        <w:spacing w:after="40"/>
      </w:pPr>
    </w:p>
    <w:p w14:paraId="1D891743">
      <w:pPr>
        <w:jc w:val="center"/>
      </w:pPr>
      <w:r>
        <w:drawing>
          <wp:inline distT="0" distB="0" distL="114300" distR="114300">
            <wp:extent cx="4679950" cy="4032885"/>
            <wp:effectExtent l="0" t="0" r="635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03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32FF"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0"/>
        </w:rPr>
        <w:t>图 2-1　本组（no.1501）基础加密结果（4631）</w:t>
      </w:r>
    </w:p>
    <w:p w14:paraId="235563CF">
      <w:pPr>
        <w:jc w:val="center"/>
      </w:pPr>
      <w:r>
        <w:drawing>
          <wp:inline distT="0" distB="0" distL="114300" distR="114300">
            <wp:extent cx="4679950" cy="4217670"/>
            <wp:effectExtent l="0" t="0" r="6350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21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B567"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0"/>
        </w:rPr>
        <w:t>图 2-2　本组（no.1501）双重加密结果（03DC）</w:t>
      </w:r>
    </w:p>
    <w:p w14:paraId="494F10FB">
      <w:pPr>
        <w:jc w:val="center"/>
      </w:pPr>
      <w:r>
        <w:drawing>
          <wp:inline distT="0" distB="0" distL="114300" distR="114300">
            <wp:extent cx="4679950" cy="4217670"/>
            <wp:effectExtent l="0" t="0" r="6350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21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3F623"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0"/>
        </w:rPr>
        <w:t>图 2-3　本组（no.1501）三重加密结果（AA79）</w:t>
      </w:r>
    </w:p>
    <w:p w14:paraId="771B559B">
      <w:pPr>
        <w:jc w:val="center"/>
      </w:pPr>
      <w:r>
        <w:drawing>
          <wp:inline distT="0" distB="0" distL="114300" distR="114300">
            <wp:extent cx="4679950" cy="4274185"/>
            <wp:effectExtent l="0" t="0" r="635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2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BE945"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0"/>
        </w:rPr>
        <w:t>图 2-4　另一小组“随便吧”基础加密结果（4631，与本组一致）</w:t>
      </w:r>
    </w:p>
    <w:p w14:paraId="3EAAB2C3">
      <w:pPr>
        <w:jc w:val="center"/>
      </w:pPr>
      <w:r>
        <w:drawing>
          <wp:inline distT="0" distB="0" distL="114300" distR="114300">
            <wp:extent cx="4679950" cy="4270375"/>
            <wp:effectExtent l="0" t="0" r="635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27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3966C"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0"/>
        </w:rPr>
        <w:t>图 2-5　另一小组“随便吧”双重加密结果（03DC，与本组一致）</w:t>
      </w:r>
    </w:p>
    <w:p w14:paraId="6CAE7634">
      <w:pPr>
        <w:jc w:val="center"/>
      </w:pPr>
      <w:r>
        <w:drawing>
          <wp:inline distT="0" distB="0" distL="114300" distR="114300">
            <wp:extent cx="4679950" cy="4274185"/>
            <wp:effectExtent l="0" t="0" r="635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2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C833C"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0"/>
        </w:rPr>
        <w:t>图 2-6　另一小组“随便吧”三重加密结果（AA79，与本组一致）</w:t>
      </w:r>
    </w:p>
    <w:p w14:paraId="79663AEF">
      <w:pPr>
        <w:spacing w:after="120" w:line="300" w:lineRule="auto"/>
      </w:pPr>
      <w:r>
        <w:rPr>
          <w:rFonts w:ascii="Times New Roman" w:hAnsi="Times New Roman" w:eastAsia="宋体"/>
          <w:b w:val="0"/>
          <w:sz w:val="24"/>
        </w:rPr>
        <w:t>结论：本组与另一小组（随便吧）在相同输入下的加密结果完全一致，交叉测试通过。</w:t>
      </w:r>
    </w:p>
    <w:p w14:paraId="0BA1FA5F">
      <w:pPr>
        <w:spacing w:before="200" w:after="120"/>
      </w:pPr>
      <w:r>
        <w:rPr>
          <w:rFonts w:ascii="Arial" w:hAnsi="Arial" w:eastAsia="黑体"/>
          <w:b/>
          <w:sz w:val="32"/>
        </w:rPr>
        <w:t>3. 第 3 关：ASCII 字符串扩展</w:t>
      </w:r>
    </w:p>
    <w:p w14:paraId="45464870">
      <w:pPr>
        <w:spacing w:after="120" w:line="300" w:lineRule="auto"/>
      </w:pPr>
      <w:r>
        <w:rPr>
          <w:rFonts w:ascii="Times New Roman" w:hAnsi="Times New Roman" w:eastAsia="宋体"/>
          <w:b w:val="0"/>
          <w:sz w:val="24"/>
        </w:rPr>
        <w:t>要求：输入 ASCII 编码字符串（按 2 字节分组），输出可为乱码的 ASCII/二进制串，解密后还原。选取字符串 hello,world（11 字符，奇数长度自动补 0x00），密钥 K=0010110101010101（2D55）。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8"/>
        <w:gridCol w:w="1384"/>
        <w:gridCol w:w="7220"/>
      </w:tblGrid>
      <w:tr w14:paraId="54726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2F3"/>
          </w:tcPr>
          <w:p w14:paraId="2031ACB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明文</w:t>
            </w:r>
          </w:p>
        </w:tc>
        <w:tc>
          <w:tcPr>
            <w:tcW w:w="1984" w:type="dxa"/>
            <w:shd w:val="clear" w:color="auto" w:fill="D9E2F3"/>
          </w:tcPr>
          <w:p w14:paraId="7F1DAE1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密钥</w:t>
            </w:r>
          </w:p>
        </w:tc>
        <w:tc>
          <w:tcPr>
            <w:tcW w:w="5386" w:type="dxa"/>
            <w:shd w:val="clear" w:color="auto" w:fill="D9E2F3"/>
          </w:tcPr>
          <w:p w14:paraId="17A5EC7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密文（二进制，实测）</w:t>
            </w:r>
          </w:p>
        </w:tc>
      </w:tr>
      <w:tr w14:paraId="4AC21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18377CB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hello,world</w:t>
            </w:r>
          </w:p>
        </w:tc>
        <w:tc>
          <w:tcPr>
            <w:tcW w:w="1984" w:type="dxa"/>
          </w:tcPr>
          <w:p w14:paraId="633545E6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0010110101010101</w:t>
            </w:r>
          </w:p>
        </w:tc>
        <w:tc>
          <w:tcPr>
            <w:tcW w:w="5386" w:type="dxa"/>
          </w:tcPr>
          <w:p w14:paraId="12302345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011110010000011101010110110011010101111001011101101010000010110000001110010010100000010000010110</w:t>
            </w:r>
          </w:p>
        </w:tc>
      </w:tr>
      <w:tr w14:paraId="07E73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19F85CD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S-AES test!</w:t>
            </w:r>
          </w:p>
        </w:tc>
        <w:tc>
          <w:tcPr>
            <w:tcW w:w="1984" w:type="dxa"/>
          </w:tcPr>
          <w:p w14:paraId="4EA049AC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0010110101010101</w:t>
            </w:r>
          </w:p>
        </w:tc>
        <w:tc>
          <w:tcPr>
            <w:tcW w:w="5386" w:type="dxa"/>
          </w:tcPr>
          <w:p w14:paraId="3A957AB8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101101111110010011101011001100011010011111101010110001111010111010000101101001100010011101001101</w:t>
            </w:r>
          </w:p>
        </w:tc>
      </w:tr>
    </w:tbl>
    <w:p w14:paraId="4D3C32B9">
      <w:pPr>
        <w:spacing w:after="40"/>
      </w:pPr>
    </w:p>
    <w:p w14:paraId="561B9857">
      <w:pPr>
        <w:spacing w:after="120" w:line="300" w:lineRule="auto"/>
      </w:pPr>
      <w:r>
        <w:rPr>
          <w:rFonts w:ascii="Times New Roman" w:hAnsi="Times New Roman" w:eastAsia="宋体"/>
          <w:b w:val="0"/>
          <w:sz w:val="24"/>
        </w:rPr>
        <w:t>解密后明文框准确还原为 hello,world / S-AES test!。下图为实际运行界面，状态栏完整显示“加密完成 (ASCII 共 11 个字符，密文 96 位)”。</w:t>
      </w:r>
    </w:p>
    <w:p w14:paraId="0DE30F3A">
      <w:pPr>
        <w:jc w:val="center"/>
      </w:pPr>
      <w:r>
        <w:drawing>
          <wp:inline distT="0" distB="0" distL="114300" distR="114300">
            <wp:extent cx="4679950" cy="4038600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03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EB086"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0"/>
        </w:rPr>
        <w:t>图 3-1　ASCII 字符串加密（hello,world，状态栏完整显示）</w:t>
      </w:r>
    </w:p>
    <w:p w14:paraId="67D86269">
      <w:pPr>
        <w:spacing w:before="200" w:after="120"/>
      </w:pPr>
      <w:r>
        <w:rPr>
          <w:rFonts w:ascii="Arial" w:hAnsi="Arial" w:eastAsia="黑体"/>
          <w:b/>
          <w:sz w:val="32"/>
        </w:rPr>
        <w:t>4. 第 4 关：多重加密</w:t>
      </w:r>
    </w:p>
    <w:p w14:paraId="272CC4D2">
      <w:pPr>
        <w:spacing w:before="200" w:after="120"/>
      </w:pPr>
      <w:r>
        <w:rPr>
          <w:rFonts w:ascii="Arial" w:hAnsi="Arial" w:eastAsia="黑体"/>
          <w:b/>
          <w:sz w:val="28"/>
        </w:rPr>
        <w:t>4.1 双重加密（32 bit 密钥）</w:t>
      </w:r>
    </w:p>
    <w:p w14:paraId="0449F33D">
      <w:pPr>
        <w:spacing w:after="120" w:line="300" w:lineRule="auto"/>
      </w:pPr>
      <w:r>
        <w:rPr>
          <w:rFonts w:ascii="Times New Roman" w:hAnsi="Times New Roman" w:eastAsia="宋体"/>
          <w:b w:val="0"/>
          <w:sz w:val="24"/>
        </w:rPr>
        <w:t>分组仍为 16 bit，密钥扩展为 32 bit，C = E_K2(E_K1(P))。取 P=0000000000000000，K1=0010110101010101（2D55），K2=1010000111110011（A1F3），实测：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6520"/>
      </w:tblGrid>
      <w:tr w14:paraId="07AB0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D9E2F3"/>
          </w:tcPr>
          <w:p w14:paraId="15F8D8C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操作</w:t>
            </w:r>
          </w:p>
        </w:tc>
        <w:tc>
          <w:tcPr>
            <w:tcW w:w="6520" w:type="dxa"/>
            <w:shd w:val="clear" w:color="auto" w:fill="D9E2F3"/>
          </w:tcPr>
          <w:p w14:paraId="65274B7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结果</w:t>
            </w:r>
          </w:p>
        </w:tc>
      </w:tr>
      <w:tr w14:paraId="6E295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2BDBD596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明文</w:t>
            </w:r>
          </w:p>
        </w:tc>
        <w:tc>
          <w:tcPr>
            <w:tcW w:w="6520" w:type="dxa"/>
          </w:tcPr>
          <w:p w14:paraId="3F84E655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0000000000000000</w:t>
            </w:r>
          </w:p>
        </w:tc>
      </w:tr>
      <w:tr w14:paraId="177B2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5A33A1D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32 bit 密钥</w:t>
            </w:r>
          </w:p>
        </w:tc>
        <w:tc>
          <w:tcPr>
            <w:tcW w:w="6520" w:type="dxa"/>
          </w:tcPr>
          <w:p w14:paraId="0FAE484A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0010110101010101 1010000111110011</w:t>
            </w:r>
          </w:p>
        </w:tc>
      </w:tr>
      <w:tr w14:paraId="1FB1E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7F61F97D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双重加密密文</w:t>
            </w:r>
          </w:p>
        </w:tc>
        <w:tc>
          <w:tcPr>
            <w:tcW w:w="6520" w:type="dxa"/>
          </w:tcPr>
          <w:p w14:paraId="272ABE9D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0000001111011100</w:t>
            </w:r>
          </w:p>
        </w:tc>
      </w:tr>
      <w:tr w14:paraId="34FA0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0C1DA060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双重解密还原</w:t>
            </w:r>
          </w:p>
        </w:tc>
        <w:tc>
          <w:tcPr>
            <w:tcW w:w="6520" w:type="dxa"/>
          </w:tcPr>
          <w:p w14:paraId="7CDB370E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0000000000000000</w:t>
            </w:r>
          </w:p>
        </w:tc>
      </w:tr>
    </w:tbl>
    <w:p w14:paraId="4F42DEE0">
      <w:pPr>
        <w:spacing w:after="40"/>
      </w:pPr>
    </w:p>
    <w:p w14:paraId="33027E5C">
      <w:pPr>
        <w:jc w:val="center"/>
      </w:pPr>
      <w:r>
        <w:drawing>
          <wp:inline distT="0" distB="0" distL="114300" distR="114300">
            <wp:extent cx="4679950" cy="4217670"/>
            <wp:effectExtent l="0" t="0" r="6350" b="114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21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BB2A0"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0"/>
        </w:rPr>
        <w:t>图 4-1　双重加密</w:t>
      </w:r>
    </w:p>
    <w:p w14:paraId="713E963D">
      <w:pPr>
        <w:jc w:val="center"/>
      </w:pPr>
      <w:r>
        <w:drawing>
          <wp:inline distT="0" distB="0" distL="114300" distR="114300">
            <wp:extent cx="4679950" cy="4217670"/>
            <wp:effectExtent l="0" t="0" r="6350" b="114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21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D1D64"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0"/>
        </w:rPr>
        <w:t>图 4-2　双重解密还原</w:t>
      </w:r>
    </w:p>
    <w:p w14:paraId="2599C422">
      <w:pPr>
        <w:spacing w:before="200" w:after="120"/>
      </w:pPr>
      <w:r>
        <w:rPr>
          <w:rFonts w:ascii="Arial" w:hAnsi="Arial" w:eastAsia="黑体"/>
          <w:b/>
          <w:sz w:val="28"/>
        </w:rPr>
        <w:t>4.2 中间相遇攻击</w:t>
      </w:r>
    </w:p>
    <w:p w14:paraId="17CDE241">
      <w:pPr>
        <w:spacing w:after="120" w:line="300" w:lineRule="auto"/>
      </w:pPr>
      <w:r>
        <w:rPr>
          <w:rFonts w:ascii="Times New Roman" w:hAnsi="Times New Roman" w:eastAsia="宋体"/>
          <w:b w:val="0"/>
          <w:sz w:val="24"/>
        </w:rPr>
        <w:t>取 P=0000000000000000、C=0000001111011100（真实密钥 K1=2D55、K2=A1F3），执行中间相遇攻击（8 线程）：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5953"/>
      </w:tblGrid>
      <w:tr w14:paraId="14EE3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18" w:type="dxa"/>
            <w:shd w:val="clear" w:color="auto" w:fill="D9E2F3"/>
          </w:tcPr>
          <w:p w14:paraId="1D88ABA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测试条件</w:t>
            </w:r>
          </w:p>
        </w:tc>
        <w:tc>
          <w:tcPr>
            <w:tcW w:w="5953" w:type="dxa"/>
            <w:shd w:val="clear" w:color="auto" w:fill="D9E2F3"/>
          </w:tcPr>
          <w:p w14:paraId="1127086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实测结果</w:t>
            </w:r>
          </w:p>
        </w:tc>
      </w:tr>
      <w:tr w14:paraId="0C847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5A1FB26D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明密文对数量</w:t>
            </w:r>
          </w:p>
        </w:tc>
        <w:tc>
          <w:tcPr>
            <w:tcW w:w="5953" w:type="dxa"/>
          </w:tcPr>
          <w:p w14:paraId="752A9E63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1 对</w:t>
            </w:r>
          </w:p>
        </w:tc>
      </w:tr>
      <w:tr w14:paraId="2E335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6588AC9A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搜索规模</w:t>
            </w:r>
          </w:p>
        </w:tc>
        <w:tc>
          <w:tcPr>
            <w:tcW w:w="5953" w:type="dxa"/>
          </w:tcPr>
          <w:p w14:paraId="71D8210D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2 × 65536 个单重密钥</w:t>
            </w:r>
          </w:p>
        </w:tc>
      </w:tr>
      <w:tr w14:paraId="23CC9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07B7E729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候选 (K1, K2) 数量</w:t>
            </w:r>
          </w:p>
        </w:tc>
        <w:tc>
          <w:tcPr>
            <w:tcW w:w="5953" w:type="dxa"/>
          </w:tcPr>
          <w:p w14:paraId="05ACBE7A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65100 个（真实密钥 2D55+A1F3 在候选中）</w:t>
            </w:r>
          </w:p>
        </w:tc>
      </w:tr>
      <w:tr w14:paraId="68A22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3B308694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攻击耗时</w:t>
            </w:r>
          </w:p>
        </w:tc>
        <w:tc>
          <w:tcPr>
            <w:tcW w:w="5953" w:type="dxa"/>
          </w:tcPr>
          <w:p w14:paraId="71E54C0A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0.9258 秒（8 线程）</w:t>
            </w:r>
          </w:p>
        </w:tc>
      </w:tr>
      <w:tr w14:paraId="5D289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4AC79D8D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追加至 3 对明密文后</w:t>
            </w:r>
          </w:p>
        </w:tc>
        <w:tc>
          <w:tcPr>
            <w:tcW w:w="5953" w:type="dxa"/>
          </w:tcPr>
          <w:p w14:paraId="272CC433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候选唯一，即 K1=2D55、K2=A1F3</w:t>
            </w:r>
          </w:p>
        </w:tc>
      </w:tr>
    </w:tbl>
    <w:p w14:paraId="7CB7FD12">
      <w:pPr>
        <w:spacing w:after="40"/>
      </w:pPr>
    </w:p>
    <w:p w14:paraId="283E9263">
      <w:pPr>
        <w:spacing w:after="120" w:line="300" w:lineRule="auto"/>
      </w:pPr>
      <w:r>
        <w:rPr>
          <w:rFonts w:ascii="Times New Roman" w:hAnsi="Times New Roman" w:eastAsia="宋体"/>
          <w:b w:val="0"/>
          <w:sz w:val="24"/>
        </w:rPr>
        <w:t>结论：单个明密文对无法唯一确定双重密钥（密钥碰撞现象显著），追加更多明密文对后可唯一恢复 32 bit 密钥。</w:t>
      </w:r>
    </w:p>
    <w:p w14:paraId="1619D57B">
      <w:pPr>
        <w:jc w:val="center"/>
      </w:pPr>
      <w:r>
        <w:drawing>
          <wp:inline distT="0" distB="0" distL="114300" distR="114300">
            <wp:extent cx="3419475" cy="4152265"/>
            <wp:effectExtent l="0" t="0" r="9525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15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68F6C"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0"/>
        </w:rPr>
        <w:t>图 4-3　单对明密文的中间相遇攻击结果（65100 个候选，耗时 0.9258s）</w:t>
      </w:r>
    </w:p>
    <w:p w14:paraId="46BFB3B5">
      <w:pPr>
        <w:spacing w:before="200" w:after="120"/>
      </w:pPr>
      <w:r>
        <w:rPr>
          <w:rFonts w:ascii="Arial" w:hAnsi="Arial" w:eastAsia="黑体"/>
          <w:b/>
          <w:sz w:val="28"/>
        </w:rPr>
        <w:t>4.3 三重加密（48 bit 密钥 K1+K2+K3）</w:t>
      </w:r>
    </w:p>
    <w:p w14:paraId="272517CF">
      <w:pPr>
        <w:spacing w:after="120" w:line="300" w:lineRule="auto"/>
      </w:pPr>
      <w:r>
        <w:rPr>
          <w:rFonts w:ascii="Times New Roman" w:hAnsi="Times New Roman" w:eastAsia="宋体"/>
          <w:b w:val="0"/>
          <w:sz w:val="24"/>
        </w:rPr>
        <w:t>选择 48 bit 模式，C = E_K3(E_K2(E_K1(P)))。取 K1=2D55、K2=A1F3、K3=B276，P=0000000000000000，实测：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6520"/>
      </w:tblGrid>
      <w:tr w14:paraId="478CD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D9E2F3"/>
          </w:tcPr>
          <w:p w14:paraId="324BB8F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操作</w:t>
            </w:r>
          </w:p>
        </w:tc>
        <w:tc>
          <w:tcPr>
            <w:tcW w:w="6520" w:type="dxa"/>
            <w:shd w:val="clear" w:color="auto" w:fill="D9E2F3"/>
          </w:tcPr>
          <w:p w14:paraId="6AB6F51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结果</w:t>
            </w:r>
          </w:p>
        </w:tc>
      </w:tr>
      <w:tr w14:paraId="4F63D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0C863829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明文</w:t>
            </w:r>
          </w:p>
        </w:tc>
        <w:tc>
          <w:tcPr>
            <w:tcW w:w="6520" w:type="dxa"/>
          </w:tcPr>
          <w:p w14:paraId="3C431EB7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0000000000000000</w:t>
            </w:r>
          </w:p>
        </w:tc>
      </w:tr>
      <w:tr w14:paraId="795ED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45CFF6DC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48 bit 密钥</w:t>
            </w:r>
          </w:p>
        </w:tc>
        <w:tc>
          <w:tcPr>
            <w:tcW w:w="6520" w:type="dxa"/>
          </w:tcPr>
          <w:p w14:paraId="569C2A83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0010110101010101 1010000111110011 1011001001110110</w:t>
            </w:r>
          </w:p>
        </w:tc>
      </w:tr>
      <w:tr w14:paraId="44697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2F712A48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三重加密密文</w:t>
            </w:r>
          </w:p>
        </w:tc>
        <w:tc>
          <w:tcPr>
            <w:tcW w:w="6520" w:type="dxa"/>
          </w:tcPr>
          <w:p w14:paraId="6C22F473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1010101001111001</w:t>
            </w:r>
          </w:p>
        </w:tc>
      </w:tr>
      <w:tr w14:paraId="18018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44928B8D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三重解密还原</w:t>
            </w:r>
          </w:p>
        </w:tc>
        <w:tc>
          <w:tcPr>
            <w:tcW w:w="6520" w:type="dxa"/>
          </w:tcPr>
          <w:p w14:paraId="08376BA2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0000000000000000</w:t>
            </w:r>
          </w:p>
        </w:tc>
      </w:tr>
    </w:tbl>
    <w:p w14:paraId="4C7DE7A1">
      <w:pPr>
        <w:spacing w:after="40"/>
      </w:pPr>
    </w:p>
    <w:p w14:paraId="2587D6F9">
      <w:pPr>
        <w:jc w:val="center"/>
      </w:pPr>
      <w:r>
        <w:drawing>
          <wp:inline distT="0" distB="0" distL="114300" distR="114300">
            <wp:extent cx="4679950" cy="4217670"/>
            <wp:effectExtent l="0" t="0" r="6350" b="1143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21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19F54"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0"/>
        </w:rPr>
        <w:t>图 4-4　三重加密</w:t>
      </w:r>
    </w:p>
    <w:p w14:paraId="7A2A1786">
      <w:pPr>
        <w:jc w:val="center"/>
      </w:pPr>
      <w:r>
        <w:drawing>
          <wp:inline distT="0" distB="0" distL="114300" distR="114300">
            <wp:extent cx="4679950" cy="4217670"/>
            <wp:effectExtent l="0" t="0" r="6350" b="1143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21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8D6F5"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0"/>
        </w:rPr>
        <w:t>图 4-5　三重解密还原</w:t>
      </w:r>
    </w:p>
    <w:p w14:paraId="7BCDE533">
      <w:pPr>
        <w:spacing w:before="200" w:after="120"/>
      </w:pPr>
      <w:r>
        <w:rPr>
          <w:rFonts w:ascii="Arial" w:hAnsi="Arial" w:eastAsia="黑体"/>
          <w:b/>
          <w:sz w:val="32"/>
        </w:rPr>
        <w:t>5. 第 5 关：CBC 工作模式</w:t>
      </w:r>
    </w:p>
    <w:p w14:paraId="487A80FC">
      <w:pPr>
        <w:spacing w:after="120" w:line="300" w:lineRule="auto"/>
      </w:pPr>
      <w:r>
        <w:rPr>
          <w:rFonts w:ascii="Times New Roman" w:hAnsi="Times New Roman" w:eastAsia="宋体"/>
          <w:b w:val="0"/>
          <w:sz w:val="24"/>
        </w:rPr>
        <w:t>取 64 bit 明文 P=00000000 11111111 11111111 00000000 11111111 11111111 00000000 00000000（按 16 bit 分为 4 组），IV=1010101010101010（AAAA），密钥 K=2D55。加密结果：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087"/>
      </w:tblGrid>
      <w:tr w14:paraId="6D7CE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9E2F3"/>
          </w:tcPr>
          <w:p w14:paraId="1BD7438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分组</w:t>
            </w:r>
          </w:p>
        </w:tc>
        <w:tc>
          <w:tcPr>
            <w:tcW w:w="7087" w:type="dxa"/>
            <w:shd w:val="clear" w:color="auto" w:fill="D9E2F3"/>
          </w:tcPr>
          <w:p w14:paraId="3DD1F16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内容（16 bit）</w:t>
            </w:r>
          </w:p>
        </w:tc>
      </w:tr>
      <w:tr w14:paraId="49FB1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38599FB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明文 P1~P4</w:t>
            </w:r>
          </w:p>
        </w:tc>
        <w:tc>
          <w:tcPr>
            <w:tcW w:w="7087" w:type="dxa"/>
          </w:tcPr>
          <w:p w14:paraId="4CDDEE9E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0000000011111111 / 1111111100000000 / 1111111111111111 / 0000000000000000</w:t>
            </w:r>
          </w:p>
        </w:tc>
      </w:tr>
      <w:tr w14:paraId="38CB5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208105A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密文 C1~C4</w:t>
            </w:r>
          </w:p>
        </w:tc>
        <w:tc>
          <w:tcPr>
            <w:tcW w:w="7087" w:type="dxa"/>
          </w:tcPr>
          <w:p w14:paraId="2C926CCC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1101110011010101 / 0011110100001111 / 0011110000000111 / 1110000110001011</w:t>
            </w:r>
          </w:p>
        </w:tc>
      </w:tr>
      <w:tr w14:paraId="182F9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3669A896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解密还原</w:t>
            </w:r>
          </w:p>
        </w:tc>
        <w:tc>
          <w:tcPr>
            <w:tcW w:w="7087" w:type="dxa"/>
          </w:tcPr>
          <w:p w14:paraId="0FA65B1C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与原始明文完全一致</w:t>
            </w:r>
          </w:p>
        </w:tc>
      </w:tr>
    </w:tbl>
    <w:p w14:paraId="43E37716">
      <w:pPr>
        <w:spacing w:after="40"/>
      </w:pPr>
    </w:p>
    <w:p w14:paraId="1ED65BA8">
      <w:pPr>
        <w:jc w:val="center"/>
      </w:pPr>
      <w:r>
        <w:drawing>
          <wp:inline distT="0" distB="0" distL="114300" distR="114300">
            <wp:extent cx="4679950" cy="4226560"/>
            <wp:effectExtent l="0" t="0" r="635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22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273C4"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0"/>
        </w:rPr>
        <w:t>图 5-1　CBC 模式加密</w:t>
      </w:r>
    </w:p>
    <w:p w14:paraId="43452B8B">
      <w:pPr>
        <w:jc w:val="center"/>
      </w:pPr>
      <w:r>
        <w:drawing>
          <wp:inline distT="0" distB="0" distL="114300" distR="114300">
            <wp:extent cx="4679950" cy="4226560"/>
            <wp:effectExtent l="0" t="0" r="635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22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CB55"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0"/>
        </w:rPr>
        <w:t>图 5-2　CBC 模式解密还原</w:t>
      </w:r>
    </w:p>
    <w:p w14:paraId="35FC415F">
      <w:pPr>
        <w:spacing w:after="120" w:line="300" w:lineRule="auto"/>
      </w:pPr>
      <w:r>
        <w:rPr>
          <w:rFonts w:ascii="Times New Roman" w:hAnsi="Times New Roman" w:eastAsia="宋体"/>
          <w:b w:val="0"/>
          <w:sz w:val="24"/>
        </w:rPr>
        <w:t>篡改实验：点击“篡改第 2 个密文分组后解密”，系统自动翻转第 2 个密文分组随机一位并重新解密，弹窗展示篡改前后明文对比：</w:t>
      </w:r>
    </w:p>
    <w:p w14:paraId="7CF56D89">
      <w:pPr>
        <w:jc w:val="center"/>
      </w:pPr>
      <w:r>
        <w:drawing>
          <wp:inline distT="0" distB="0" distL="114300" distR="114300">
            <wp:extent cx="4679950" cy="4226560"/>
            <wp:effectExtent l="0" t="0" r="635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22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5000"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0"/>
        </w:rPr>
        <w:t>图 5-3　篡改第 2 个密文分组后的错误传播对比弹窗</w:t>
      </w:r>
    </w:p>
    <w:p w14:paraId="6B2E8F3E">
      <w:pPr>
        <w:spacing w:after="120" w:line="300" w:lineRule="auto"/>
      </w:pPr>
      <w:r>
        <w:rPr>
          <w:rFonts w:ascii="Times New Roman" w:hAnsi="Times New Roman" w:eastAsia="宋体"/>
          <w:b w:val="0"/>
          <w:sz w:val="24"/>
        </w:rPr>
        <w:t>从弹窗可见：翻转第 2 个密文分组的某一位后，第 1 个明文分组不受影响；第 2 个明文分组因解密雪崩完全乱码；第 3 个明文分组仅对应位翻转（P3 = D(C3) ⊕ C2）；第 4 个及之后的分组不受影响。这与 CBC 模式“错误仅影响当前分组与下一分组”的理论完全吻合，密文被篡改极易被发现。第 5 关通过。</w:t>
      </w:r>
    </w:p>
    <w:p w14:paraId="5CE524BC">
      <w:pPr>
        <w:spacing w:before="200" w:after="120"/>
      </w:pPr>
      <w:r>
        <w:rPr>
          <w:rFonts w:ascii="Arial" w:hAnsi="Arial" w:eastAsia="黑体"/>
          <w:b/>
          <w:sz w:val="32"/>
        </w:rPr>
        <w:t>6. 测试结论</w:t>
      </w:r>
    </w:p>
    <w:p w14:paraId="43A4350E">
      <w:pPr>
        <w:spacing w:after="120" w:line="300" w:lineRule="auto"/>
      </w:pPr>
      <w:r>
        <w:rPr>
          <w:rFonts w:ascii="Times New Roman" w:hAnsi="Times New Roman" w:eastAsia="宋体"/>
          <w:b w:val="0"/>
          <w:sz w:val="24"/>
        </w:rPr>
        <w:t>五个关卡全部通过：①16 bit 单块加解密正确且可无损还原；②与另一小组（随便吧）交叉验证一致——单重（4631）、双重（03DC）、三重（AA79）密文完全相同；③支持任意长度 ASCII 字符串的分组加解密；④实现 32 bit 双重加密、48 bit 三重加密与中间相遇攻击（并验证了多对明密文对的密钥收敛规律）；⑤实现 CBC 模式，成功演示密文篡改的错误传播。</w:t>
      </w:r>
    </w:p>
    <w:sectPr>
      <w:pgSz w:w="12240" w:h="15840"/>
      <w:pgMar w:top="1304" w:right="1417" w:bottom="130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0840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numbering" Target="numbering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755</Words>
  <Characters>1504</Characters>
  <Lines>0</Lines>
  <Paragraphs>0</Paragraphs>
  <TotalTime>0</TotalTime>
  <ScaleCrop>false</ScaleCrop>
  <LinksUpToDate>false</LinksUpToDate>
  <CharactersWithSpaces>1599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白月</cp:lastModifiedBy>
  <dcterms:modified xsi:type="dcterms:W3CDTF">2026-10-29T07:34:24Z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eyJoZGlkIjoiMzEyNDc5ZjRlYWM4NzlkODllNTg3NTA5YjUxN2IzNDciLCJ1c2VySWQiOiIzNjE5NzcwMjQifQ==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FE8854E9787E4DEBAAB25EA5F03F89B0_12</vt:lpwstr>
  </property>
</Properties>
</file>