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8B17E6" w14:paraId="19E02059" w14:textId="77777777" w:rsidTr="007F0028">
        <w:tc>
          <w:tcPr>
            <w:tcW w:w="2765" w:type="dxa"/>
          </w:tcPr>
          <w:p w14:paraId="08BE30C0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Intent GAT</w:t>
            </w:r>
          </w:p>
        </w:tc>
        <w:tc>
          <w:tcPr>
            <w:tcW w:w="2765" w:type="dxa"/>
          </w:tcPr>
          <w:p w14:paraId="0360E1BD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完成全套的开发</w:t>
            </w:r>
          </w:p>
        </w:tc>
        <w:tc>
          <w:tcPr>
            <w:tcW w:w="2766" w:type="dxa"/>
          </w:tcPr>
          <w:p w14:paraId="36C0B4AD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工期14天（DDL）</w:t>
            </w:r>
          </w:p>
        </w:tc>
      </w:tr>
      <w:tr w:rsidR="008B17E6" w14:paraId="1DC26899" w14:textId="77777777" w:rsidTr="007F0028">
        <w:tc>
          <w:tcPr>
            <w:tcW w:w="2765" w:type="dxa"/>
          </w:tcPr>
          <w:p w14:paraId="4645C575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阶段一：自然语言层面的预处理工作</w:t>
            </w:r>
          </w:p>
        </w:tc>
        <w:tc>
          <w:tcPr>
            <w:tcW w:w="2765" w:type="dxa"/>
          </w:tcPr>
          <w:p w14:paraId="7DB4EC25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 w:rsidRPr="0010476F">
              <w:rPr>
                <w:rFonts w:hint="eastAsia"/>
                <w:b/>
                <w:bCs/>
                <w:strike/>
              </w:rPr>
              <w:t>任务一：构建初始化图结构</w:t>
            </w:r>
            <w:r>
              <w:rPr>
                <w:b/>
                <w:bCs/>
              </w:rPr>
              <w:br/>
            </w:r>
            <w:r w:rsidRPr="00CC43F8">
              <w:rPr>
                <w:rFonts w:hint="eastAsia"/>
                <w:b/>
                <w:bCs/>
                <w:strike/>
              </w:rPr>
              <w:t>任务二：通过llm，为新闻构建评论网络</w:t>
            </w:r>
          </w:p>
          <w:p w14:paraId="20D4550F" w14:textId="77777777" w:rsidR="008B17E6" w:rsidRPr="00C35B6C" w:rsidRDefault="008B17E6" w:rsidP="007F0028">
            <w:pPr>
              <w:rPr>
                <w:rFonts w:hint="eastAsia"/>
                <w:b/>
                <w:bCs/>
                <w:strike/>
              </w:rPr>
            </w:pPr>
            <w:r w:rsidRPr="00C35B6C">
              <w:rPr>
                <w:rFonts w:hint="eastAsia"/>
                <w:b/>
                <w:bCs/>
                <w:strike/>
              </w:rPr>
              <w:t>任务四：通过llm，模拟专家捕获的写作意图、传播意图，加到文字后面</w:t>
            </w:r>
          </w:p>
        </w:tc>
        <w:tc>
          <w:tcPr>
            <w:tcW w:w="2766" w:type="dxa"/>
          </w:tcPr>
          <w:p w14:paraId="0CCFDF9E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12.27-12.28</w:t>
            </w:r>
          </w:p>
        </w:tc>
      </w:tr>
      <w:tr w:rsidR="008B17E6" w14:paraId="2FCBF8D2" w14:textId="77777777" w:rsidTr="007F0028">
        <w:tc>
          <w:tcPr>
            <w:tcW w:w="2765" w:type="dxa"/>
          </w:tcPr>
          <w:p w14:paraId="463371E6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  <w:tc>
          <w:tcPr>
            <w:tcW w:w="2765" w:type="dxa"/>
          </w:tcPr>
          <w:p w14:paraId="3EA566DC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  <w:tc>
          <w:tcPr>
            <w:tcW w:w="2766" w:type="dxa"/>
          </w:tcPr>
          <w:p w14:paraId="6A67EBBF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</w:tr>
      <w:tr w:rsidR="008B17E6" w14:paraId="28CEC91A" w14:textId="77777777" w:rsidTr="007F0028">
        <w:tc>
          <w:tcPr>
            <w:tcW w:w="2765" w:type="dxa"/>
          </w:tcPr>
          <w:p w14:paraId="3F15627C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阶段二：特征的提取</w:t>
            </w:r>
          </w:p>
        </w:tc>
        <w:tc>
          <w:tcPr>
            <w:tcW w:w="2765" w:type="dxa"/>
          </w:tcPr>
          <w:p w14:paraId="327012DA" w14:textId="77777777" w:rsidR="008B17E6" w:rsidRPr="008B17E6" w:rsidRDefault="008B17E6" w:rsidP="007F0028">
            <w:pPr>
              <w:rPr>
                <w:rFonts w:hint="eastAsia"/>
                <w:b/>
                <w:bCs/>
                <w:strike/>
              </w:rPr>
            </w:pPr>
            <w:r w:rsidRPr="00DA5ED4">
              <w:rPr>
                <w:rFonts w:hint="eastAsia"/>
                <w:b/>
                <w:bCs/>
                <w:strike/>
              </w:rPr>
              <w:t>任务一：构建embedding评论网络</w:t>
            </w:r>
            <w:r>
              <w:rPr>
                <w:b/>
                <w:bCs/>
              </w:rPr>
              <w:br/>
            </w:r>
            <w:r w:rsidRPr="008B17E6">
              <w:rPr>
                <w:rFonts w:hint="eastAsia"/>
                <w:b/>
                <w:bCs/>
                <w:strike/>
              </w:rPr>
              <w:t>任务二：构建五条元路径</w:t>
            </w:r>
            <w:r w:rsidRPr="008B17E6">
              <w:rPr>
                <w:b/>
                <w:bCs/>
                <w:strike/>
              </w:rPr>
              <w:br/>
            </w:r>
            <w:r w:rsidRPr="008B17E6">
              <w:rPr>
                <w:rFonts w:hint="eastAsia"/>
                <w:b/>
                <w:bCs/>
                <w:strike/>
              </w:rPr>
              <w:t>这里，新思路，5个元路径，转为5个视图，进行多视图学习。</w:t>
            </w:r>
          </w:p>
          <w:p w14:paraId="10900CF1" w14:textId="77777777" w:rsidR="008B17E6" w:rsidRPr="008B17E6" w:rsidRDefault="008B17E6" w:rsidP="007F0028">
            <w:pPr>
              <w:rPr>
                <w:rFonts w:hint="eastAsia"/>
                <w:b/>
                <w:bCs/>
                <w:strike/>
              </w:rPr>
            </w:pPr>
            <w:r w:rsidRPr="008B17E6">
              <w:rPr>
                <w:rFonts w:hint="eastAsia"/>
                <w:b/>
                <w:bCs/>
                <w:strike/>
              </w:rPr>
              <w:t>任务三：转为PyG格式</w:t>
            </w:r>
          </w:p>
          <w:p w14:paraId="014D2191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任务三：用pytorch构建好前馈神经网络</w:t>
            </w:r>
            <w:r>
              <w:rPr>
                <w:b/>
                <w:bCs/>
              </w:rPr>
              <w:br/>
            </w:r>
            <w:r>
              <w:rPr>
                <w:rFonts w:hint="eastAsia"/>
                <w:b/>
                <w:bCs/>
              </w:rPr>
              <w:t>任务四：然后跑一次完整的实验（测试集）</w:t>
            </w:r>
          </w:p>
        </w:tc>
        <w:tc>
          <w:tcPr>
            <w:tcW w:w="2766" w:type="dxa"/>
          </w:tcPr>
          <w:p w14:paraId="070D6B01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1.1-1.3</w:t>
            </w:r>
          </w:p>
        </w:tc>
      </w:tr>
      <w:tr w:rsidR="008B17E6" w14:paraId="24705D6D" w14:textId="77777777" w:rsidTr="007F0028">
        <w:tc>
          <w:tcPr>
            <w:tcW w:w="2765" w:type="dxa"/>
          </w:tcPr>
          <w:p w14:paraId="2005B138" w14:textId="41532A4E" w:rsidR="008B17E6" w:rsidRDefault="00083F2E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阶段三：找到神经网络的计划</w:t>
            </w:r>
          </w:p>
        </w:tc>
        <w:tc>
          <w:tcPr>
            <w:tcW w:w="2765" w:type="dxa"/>
          </w:tcPr>
          <w:p w14:paraId="7FB911EA" w14:textId="77777777" w:rsidR="008B17E6" w:rsidRDefault="00083F2E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任务一：阅读论文，看看别人是怎么描述的利用元路径-&gt;为了论文描述，和公式化表达</w:t>
            </w:r>
          </w:p>
          <w:p w14:paraId="156C671C" w14:textId="1F9EE544" w:rsidR="00083F2E" w:rsidRDefault="00083F2E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任务二：用AI，去探讨实现方案。</w:t>
            </w:r>
          </w:p>
        </w:tc>
        <w:tc>
          <w:tcPr>
            <w:tcW w:w="2766" w:type="dxa"/>
          </w:tcPr>
          <w:p w14:paraId="7ABC4A03" w14:textId="5E2B6536" w:rsidR="008B17E6" w:rsidRDefault="00083F2E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1.10-1.11</w:t>
            </w:r>
          </w:p>
        </w:tc>
      </w:tr>
      <w:tr w:rsidR="008B17E6" w14:paraId="7A0C8D90" w14:textId="77777777" w:rsidTr="007F0028">
        <w:tc>
          <w:tcPr>
            <w:tcW w:w="2765" w:type="dxa"/>
          </w:tcPr>
          <w:p w14:paraId="05BCD1ED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阶段三：调研一下GAT如何改进</w:t>
            </w:r>
          </w:p>
        </w:tc>
        <w:tc>
          <w:tcPr>
            <w:tcW w:w="2765" w:type="dxa"/>
          </w:tcPr>
          <w:p w14:paraId="37CE34D5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任务一：调研，双向图神经网络，其实就是改变了边的指向，很容易的，跟AI聊一下就知道怎么改了。</w:t>
            </w:r>
          </w:p>
        </w:tc>
        <w:tc>
          <w:tcPr>
            <w:tcW w:w="2766" w:type="dxa"/>
          </w:tcPr>
          <w:p w14:paraId="7CCDB102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1.24-1.25</w:t>
            </w:r>
          </w:p>
        </w:tc>
      </w:tr>
      <w:tr w:rsidR="008B17E6" w14:paraId="0A80F66B" w14:textId="77777777" w:rsidTr="007F0028">
        <w:tc>
          <w:tcPr>
            <w:tcW w:w="2765" w:type="dxa"/>
          </w:tcPr>
          <w:p w14:paraId="4E9FC69F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  <w:tc>
          <w:tcPr>
            <w:tcW w:w="2765" w:type="dxa"/>
          </w:tcPr>
          <w:p w14:paraId="62939E99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  <w:tc>
          <w:tcPr>
            <w:tcW w:w="2766" w:type="dxa"/>
          </w:tcPr>
          <w:p w14:paraId="54382F71" w14:textId="77777777" w:rsidR="008B17E6" w:rsidRDefault="008B17E6" w:rsidP="007F0028">
            <w:pPr>
              <w:rPr>
                <w:rFonts w:hint="eastAsia"/>
                <w:b/>
                <w:bCs/>
              </w:rPr>
            </w:pPr>
          </w:p>
        </w:tc>
      </w:tr>
      <w:tr w:rsidR="008B17E6" w14:paraId="05377831" w14:textId="77777777" w:rsidTr="007F0028">
        <w:tc>
          <w:tcPr>
            <w:tcW w:w="2765" w:type="dxa"/>
          </w:tcPr>
          <w:p w14:paraId="107A1DB9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阶段四：消融性实验</w:t>
            </w:r>
          </w:p>
        </w:tc>
        <w:tc>
          <w:tcPr>
            <w:tcW w:w="2765" w:type="dxa"/>
          </w:tcPr>
          <w:p w14:paraId="37D2F42F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任务一：去除LLM的评论</w:t>
            </w:r>
          </w:p>
          <w:p w14:paraId="32EE8ED5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任务二：去除意图特征的获取</w:t>
            </w:r>
          </w:p>
          <w:p w14:paraId="04EA6078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任务三：去除改进的GAT网络</w:t>
            </w:r>
          </w:p>
        </w:tc>
        <w:tc>
          <w:tcPr>
            <w:tcW w:w="2766" w:type="dxa"/>
          </w:tcPr>
          <w:p w14:paraId="2E837BF7" w14:textId="77777777" w:rsidR="008B17E6" w:rsidRDefault="008B17E6" w:rsidP="007F0028">
            <w:pPr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1.31-2.1</w:t>
            </w:r>
          </w:p>
        </w:tc>
      </w:tr>
    </w:tbl>
    <w:p w14:paraId="17F55404" w14:textId="77777777" w:rsidR="008B17E6" w:rsidRDefault="008B17E6" w:rsidP="00CB6189">
      <w:pPr>
        <w:rPr>
          <w:rFonts w:hint="eastAsia"/>
        </w:rPr>
      </w:pPr>
    </w:p>
    <w:p w14:paraId="0476FA8C" w14:textId="77777777" w:rsidR="008B17E6" w:rsidRDefault="008B17E6" w:rsidP="00CB6189">
      <w:pPr>
        <w:rPr>
          <w:rFonts w:hint="eastAsia"/>
        </w:rPr>
      </w:pPr>
    </w:p>
    <w:p w14:paraId="5653DBD3" w14:textId="77777777" w:rsidR="008B17E6" w:rsidRDefault="008B17E6" w:rsidP="00CB6189">
      <w:pPr>
        <w:rPr>
          <w:rFonts w:hint="eastAsia"/>
        </w:rPr>
      </w:pPr>
    </w:p>
    <w:p w14:paraId="2A77B49E" w14:textId="77777777" w:rsidR="008B17E6" w:rsidRDefault="008B17E6" w:rsidP="00CB6189">
      <w:pPr>
        <w:rPr>
          <w:rFonts w:hint="eastAsia"/>
        </w:rPr>
      </w:pPr>
    </w:p>
    <w:p w14:paraId="6642A078" w14:textId="77777777" w:rsidR="008B17E6" w:rsidRDefault="008B17E6" w:rsidP="00CB6189">
      <w:pPr>
        <w:rPr>
          <w:rFonts w:hint="eastAsia"/>
        </w:rPr>
      </w:pPr>
    </w:p>
    <w:p w14:paraId="6724498A" w14:textId="77777777" w:rsidR="008B17E6" w:rsidRDefault="008B17E6" w:rsidP="00CB6189">
      <w:pPr>
        <w:rPr>
          <w:rFonts w:hint="eastAsia"/>
        </w:rPr>
      </w:pPr>
    </w:p>
    <w:p w14:paraId="31F102E6" w14:textId="77777777" w:rsidR="008B17E6" w:rsidRDefault="008B17E6" w:rsidP="00CB6189">
      <w:pPr>
        <w:rPr>
          <w:rFonts w:hint="eastAsia"/>
        </w:rPr>
      </w:pPr>
    </w:p>
    <w:p w14:paraId="22D08155" w14:textId="77777777" w:rsidR="008B17E6" w:rsidRDefault="008B17E6" w:rsidP="00CB6189">
      <w:pPr>
        <w:rPr>
          <w:rFonts w:hint="eastAsia"/>
        </w:rPr>
      </w:pPr>
    </w:p>
    <w:p w14:paraId="414E86AD" w14:textId="77777777" w:rsidR="008B17E6" w:rsidRDefault="008B17E6" w:rsidP="00CB6189">
      <w:pPr>
        <w:rPr>
          <w:rFonts w:hint="eastAsia"/>
        </w:rPr>
      </w:pPr>
    </w:p>
    <w:p w14:paraId="6B7FA978" w14:textId="7DC0558A" w:rsidR="00166407" w:rsidRDefault="00166407" w:rsidP="00CB6189">
      <w:pPr>
        <w:rPr>
          <w:rFonts w:hint="eastAsia"/>
        </w:rPr>
      </w:pPr>
      <w:r>
        <w:rPr>
          <w:rFonts w:hint="eastAsia"/>
        </w:rPr>
        <w:lastRenderedPageBreak/>
        <w:t>1.25（日）</w:t>
      </w:r>
    </w:p>
    <w:p w14:paraId="283D58C2" w14:textId="35A2F810" w:rsidR="00C0291B" w:rsidRDefault="00C0291B" w:rsidP="00CB6189">
      <w:pPr>
        <w:rPr>
          <w:rFonts w:hint="eastAsia"/>
        </w:rPr>
      </w:pPr>
      <w:r>
        <w:rPr>
          <w:rFonts w:hint="eastAsia"/>
        </w:rPr>
        <w:t>各元路径的前向传播的设计</w:t>
      </w:r>
    </w:p>
    <w:tbl>
      <w:tblPr>
        <w:tblStyle w:val="af4"/>
        <w:tblW w:w="0" w:type="auto"/>
        <w:tblLayout w:type="fixed"/>
        <w:tblLook w:val="04A0" w:firstRow="1" w:lastRow="0" w:firstColumn="1" w:lastColumn="0" w:noHBand="0" w:noVBand="1"/>
      </w:tblPr>
      <w:tblGrid>
        <w:gridCol w:w="582"/>
        <w:gridCol w:w="391"/>
        <w:gridCol w:w="2447"/>
        <w:gridCol w:w="1962"/>
        <w:gridCol w:w="1559"/>
        <w:gridCol w:w="61"/>
        <w:gridCol w:w="783"/>
        <w:gridCol w:w="511"/>
      </w:tblGrid>
      <w:tr w:rsidR="000417E3" w14:paraId="2798F891" w14:textId="766CB2D9" w:rsidTr="000417E3">
        <w:trPr>
          <w:gridAfter w:val="1"/>
          <w:wAfter w:w="511" w:type="dxa"/>
        </w:trPr>
        <w:tc>
          <w:tcPr>
            <w:tcW w:w="582" w:type="dxa"/>
          </w:tcPr>
          <w:p w14:paraId="625B7454" w14:textId="5FC7CD3A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元路径</w:t>
            </w:r>
          </w:p>
        </w:tc>
        <w:tc>
          <w:tcPr>
            <w:tcW w:w="391" w:type="dxa"/>
          </w:tcPr>
          <w:p w14:paraId="698A940D" w14:textId="016DCF1A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意图语义</w:t>
            </w:r>
          </w:p>
        </w:tc>
        <w:tc>
          <w:tcPr>
            <w:tcW w:w="2447" w:type="dxa"/>
          </w:tcPr>
          <w:p w14:paraId="045EB940" w14:textId="2AF1CC8A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视图形态和采样方式</w:t>
            </w:r>
          </w:p>
        </w:tc>
        <w:tc>
          <w:tcPr>
            <w:tcW w:w="1962" w:type="dxa"/>
          </w:tcPr>
          <w:p w14:paraId="40F58FC3" w14:textId="7730B7D2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编码方式</w:t>
            </w:r>
          </w:p>
        </w:tc>
        <w:tc>
          <w:tcPr>
            <w:tcW w:w="1559" w:type="dxa"/>
          </w:tcPr>
          <w:p w14:paraId="28259464" w14:textId="6999E09C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Readout回新闻</w:t>
            </w:r>
          </w:p>
        </w:tc>
        <w:tc>
          <w:tcPr>
            <w:tcW w:w="844" w:type="dxa"/>
            <w:gridSpan w:val="2"/>
          </w:tcPr>
          <w:p w14:paraId="43161A94" w14:textId="139ACD1F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融合与训练</w:t>
            </w:r>
          </w:p>
        </w:tc>
      </w:tr>
      <w:tr w:rsidR="000417E3" w14:paraId="728E4276" w14:textId="42068166" w:rsidTr="000417E3">
        <w:tc>
          <w:tcPr>
            <w:tcW w:w="582" w:type="dxa"/>
          </w:tcPr>
          <w:p w14:paraId="3284AC84" w14:textId="4B9EF550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NAN</w:t>
            </w:r>
          </w:p>
        </w:tc>
        <w:tc>
          <w:tcPr>
            <w:tcW w:w="391" w:type="dxa"/>
          </w:tcPr>
          <w:p w14:paraId="26DB15A0" w14:textId="79174479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作者的写作意图</w:t>
            </w:r>
          </w:p>
        </w:tc>
        <w:tc>
          <w:tcPr>
            <w:tcW w:w="2447" w:type="dxa"/>
          </w:tcPr>
          <w:p w14:paraId="49A1B631" w14:textId="77777777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映射成新闻同构图，边权重做出设计，</w:t>
            </w:r>
          </w:p>
          <w:p w14:paraId="6D060489" w14:textId="77777777" w:rsidR="00FA3E9D" w:rsidRDefault="00FA3E9D" w:rsidP="00CB6189">
            <w:pPr>
              <w:rPr>
                <w:rFonts w:hint="eastAsia"/>
              </w:rPr>
            </w:pPr>
          </w:p>
          <w:p w14:paraId="38EA9CFD" w14:textId="77777777" w:rsidR="00FA3E9D" w:rsidRDefault="00FA3E9D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边的设计：</w:t>
            </w:r>
            <w:r>
              <w:br/>
            </w:r>
            <w:r>
              <w:rPr>
                <w:rFonts w:hint="eastAsia"/>
              </w:rPr>
              <w:t>1、同作者连边</w:t>
            </w:r>
          </w:p>
          <w:p w14:paraId="7CAC3706" w14:textId="77777777" w:rsidR="00FA3E9D" w:rsidRDefault="00FA3E9D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2、新闻保留top-k邻居</w:t>
            </w:r>
          </w:p>
          <w:p w14:paraId="481D4BE2" w14:textId="77777777" w:rsidR="00FA3E9D" w:rsidRDefault="00FA3E9D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3、边权：</w:t>
            </w:r>
          </w:p>
          <w:p w14:paraId="78099C76" w14:textId="77777777" w:rsidR="00FA3E9D" w:rsidRDefault="00FA3E9D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7E38BA63" wp14:editId="66F45620">
                  <wp:extent cx="1701800" cy="1329690"/>
                  <wp:effectExtent l="0" t="0" r="0" b="3810"/>
                  <wp:docPr id="122156146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1561460" name=""/>
                          <pic:cNvPicPr/>
                        </pic:nvPicPr>
                        <pic:blipFill rotWithShape="1">
                          <a:blip r:embed="rId7"/>
                          <a:srcRect r="200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5131" cy="13401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6E31B3" w14:textId="77777777" w:rsidR="00FA3E9D" w:rsidRDefault="00FA3E9D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4、归一化权重</w:t>
            </w:r>
          </w:p>
          <w:p w14:paraId="3DD97484" w14:textId="5E813CD1" w:rsidR="00FA3E9D" w:rsidRDefault="00FA3E9D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5、加自环</w:t>
            </w:r>
          </w:p>
        </w:tc>
        <w:tc>
          <w:tcPr>
            <w:tcW w:w="1962" w:type="dxa"/>
          </w:tcPr>
          <w:p w14:paraId="5A57BA2D" w14:textId="68A7EF55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利用</w:t>
            </w:r>
            <w:r w:rsidR="002B4D84">
              <w:rPr>
                <w:rFonts w:hint="eastAsia"/>
              </w:rPr>
              <w:t xml:space="preserve">top-k选集+attention pooling得到写作意图向量 </w:t>
            </w:r>
            <w:r w:rsidR="000417E3">
              <w:rPr>
                <w:rFonts w:hint="eastAsia"/>
              </w:rPr>
              <w:t>（</w:t>
            </w:r>
            <w:r w:rsidR="000417E3" w:rsidRPr="000417E3">
              <w:t>直觉：作者写的很多新闻里，哪些更能代表作者风格？</w:t>
            </w:r>
            <w:r w:rsidR="000417E3">
              <w:rPr>
                <w:rFonts w:hint="eastAsia"/>
              </w:rPr>
              <w:t>）</w:t>
            </w:r>
          </w:p>
        </w:tc>
        <w:tc>
          <w:tcPr>
            <w:tcW w:w="1620" w:type="dxa"/>
            <w:gridSpan w:val="2"/>
          </w:tcPr>
          <w:p w14:paraId="7783138E" w14:textId="77777777" w:rsidR="00C0291B" w:rsidRDefault="00C0291B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门控融合代替简单拼接。</w:t>
            </w:r>
            <w:r w:rsidR="002B4D84">
              <w:rPr>
                <w:noProof/>
              </w:rPr>
              <w:drawing>
                <wp:inline distT="0" distB="0" distL="0" distR="0" wp14:anchorId="6F6474F8" wp14:editId="2397E81B">
                  <wp:extent cx="870392" cy="125624"/>
                  <wp:effectExtent l="0" t="0" r="0" b="8255"/>
                  <wp:docPr id="526174347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617434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2487" cy="131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500C73" w14:textId="77777777" w:rsidR="002B4D84" w:rsidRDefault="002B4D84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09C1A4A" wp14:editId="5CEEA423">
                  <wp:extent cx="904620" cy="163767"/>
                  <wp:effectExtent l="0" t="0" r="0" b="8255"/>
                  <wp:docPr id="2046417120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641712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6322" cy="1676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ED757F" w14:textId="0038274B" w:rsidR="00003150" w:rsidRDefault="00003150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0548131C" wp14:editId="3911C8C1">
                  <wp:extent cx="891540" cy="598805"/>
                  <wp:effectExtent l="0" t="0" r="3810" b="0"/>
                  <wp:docPr id="886247533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624753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0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  <w:gridSpan w:val="2"/>
          </w:tcPr>
          <w:p w14:paraId="0E9EF389" w14:textId="32DC1DF1" w:rsidR="00C0291B" w:rsidRDefault="002B4D84" w:rsidP="00CB6189">
            <w:pPr>
              <w:rPr>
                <w:rFonts w:hint="eastAsia"/>
              </w:rPr>
            </w:pPr>
            <w:r w:rsidRPr="002B4D84">
              <w:rPr>
                <w:b/>
                <w:bCs/>
              </w:rPr>
              <w:t>Dropout(u_A)</w:t>
            </w:r>
            <w:r w:rsidRPr="002B4D84">
              <w:t>（比如 0.3）作为防捷径保险</w:t>
            </w:r>
          </w:p>
        </w:tc>
      </w:tr>
      <w:tr w:rsidR="000417E3" w14:paraId="56999189" w14:textId="02F17B35" w:rsidTr="000417E3">
        <w:tc>
          <w:tcPr>
            <w:tcW w:w="582" w:type="dxa"/>
          </w:tcPr>
          <w:p w14:paraId="56989B35" w14:textId="5539219E" w:rsidR="00C0291B" w:rsidRDefault="00695AA3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NCN</w:t>
            </w:r>
          </w:p>
        </w:tc>
        <w:tc>
          <w:tcPr>
            <w:tcW w:w="391" w:type="dxa"/>
          </w:tcPr>
          <w:p w14:paraId="37872149" w14:textId="56A1D273" w:rsidR="00C0291B" w:rsidRDefault="00695AA3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新闻的受众反馈意图</w:t>
            </w:r>
          </w:p>
        </w:tc>
        <w:tc>
          <w:tcPr>
            <w:tcW w:w="2447" w:type="dxa"/>
          </w:tcPr>
          <w:p w14:paraId="2A8748C7" w14:textId="22FFBB55" w:rsidR="00C0291B" w:rsidRDefault="00695AA3" w:rsidP="00695AA3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评论所属新闻，因此用二部图，只需要做c-&gt;N的聚合即可</w:t>
            </w:r>
          </w:p>
          <w:p w14:paraId="5614CFF9" w14:textId="22864DFD" w:rsidR="00695AA3" w:rsidRDefault="00695AA3" w:rsidP="00695AA3">
            <w:pPr>
              <w:pStyle w:val="a9"/>
              <w:numPr>
                <w:ilvl w:val="0"/>
                <w:numId w:val="6"/>
              </w:numPr>
              <w:rPr>
                <w:rFonts w:hint="eastAsia"/>
              </w:rPr>
            </w:pPr>
            <w:r>
              <w:rPr>
                <w:rFonts w:hint="eastAsia"/>
              </w:rPr>
              <w:t>采样top-k，用cos筛选，减少噪音，用MMR计算，保证多样性</w:t>
            </w:r>
          </w:p>
        </w:tc>
        <w:tc>
          <w:tcPr>
            <w:tcW w:w="1962" w:type="dxa"/>
          </w:tcPr>
          <w:p w14:paraId="7B87ED49" w14:textId="77777777" w:rsidR="00C0291B" w:rsidRDefault="000417E3" w:rsidP="00CB6189">
            <w:pPr>
              <w:rPr>
                <w:rFonts w:hint="eastAsia"/>
              </w:rPr>
            </w:pPr>
            <w:r>
              <w:rPr>
                <w:rFonts w:hint="eastAsia"/>
              </w:rPr>
              <w:t>这里的attention有一个特殊的设计。明确指出</w:t>
            </w:r>
            <w:r w:rsidRPr="000417E3">
              <w:t>（query=新闻）</w:t>
            </w:r>
            <w:r>
              <w:rPr>
                <w:rFonts w:hint="eastAsia"/>
              </w:rPr>
              <w:t>，用来计算评论对新闻的重要程度，</w:t>
            </w:r>
          </w:p>
          <w:p w14:paraId="13E92A87" w14:textId="77777777" w:rsidR="000417E3" w:rsidRDefault="000417E3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60F587F8" wp14:editId="466E16A6">
                  <wp:extent cx="1108710" cy="163195"/>
                  <wp:effectExtent l="0" t="0" r="0" b="8255"/>
                  <wp:docPr id="857122132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712213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163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7B7738" w14:textId="72CF36D3" w:rsidR="000417E3" w:rsidRDefault="000417E3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127730F2" wp14:editId="019D63CC">
                  <wp:extent cx="1108710" cy="709930"/>
                  <wp:effectExtent l="0" t="0" r="0" b="0"/>
                  <wp:docPr id="104467733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67733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8710" cy="7099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20" w:type="dxa"/>
            <w:gridSpan w:val="2"/>
          </w:tcPr>
          <w:p w14:paraId="567AD3F3" w14:textId="74DF5C4D" w:rsidR="00C0291B" w:rsidRDefault="00003150" w:rsidP="00CB6189">
            <w:pPr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37E4F354" wp14:editId="41BCC43F">
                  <wp:extent cx="855722" cy="232215"/>
                  <wp:effectExtent l="0" t="0" r="1905" b="0"/>
                  <wp:docPr id="4189829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8982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4653" cy="234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94" w:type="dxa"/>
            <w:gridSpan w:val="2"/>
          </w:tcPr>
          <w:p w14:paraId="051048B8" w14:textId="77777777" w:rsidR="00C0291B" w:rsidRDefault="00C0291B" w:rsidP="00CB6189">
            <w:pPr>
              <w:rPr>
                <w:rFonts w:hint="eastAsia"/>
              </w:rPr>
            </w:pPr>
          </w:p>
        </w:tc>
      </w:tr>
      <w:tr w:rsidR="000417E3" w14:paraId="753779FA" w14:textId="5CC2719E" w:rsidTr="000417E3">
        <w:tc>
          <w:tcPr>
            <w:tcW w:w="582" w:type="dxa"/>
          </w:tcPr>
          <w:p w14:paraId="5C7107B7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391" w:type="dxa"/>
          </w:tcPr>
          <w:p w14:paraId="7741D43D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2447" w:type="dxa"/>
          </w:tcPr>
          <w:p w14:paraId="3378236B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962" w:type="dxa"/>
          </w:tcPr>
          <w:p w14:paraId="22F39212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620" w:type="dxa"/>
            <w:gridSpan w:val="2"/>
          </w:tcPr>
          <w:p w14:paraId="50172F1C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294" w:type="dxa"/>
            <w:gridSpan w:val="2"/>
          </w:tcPr>
          <w:p w14:paraId="2A8DA2C4" w14:textId="77777777" w:rsidR="00C0291B" w:rsidRDefault="00C0291B" w:rsidP="00CB6189">
            <w:pPr>
              <w:rPr>
                <w:rFonts w:hint="eastAsia"/>
              </w:rPr>
            </w:pPr>
          </w:p>
        </w:tc>
      </w:tr>
      <w:tr w:rsidR="000417E3" w14:paraId="4D5D155B" w14:textId="16AA04BC" w:rsidTr="000417E3">
        <w:tc>
          <w:tcPr>
            <w:tcW w:w="582" w:type="dxa"/>
          </w:tcPr>
          <w:p w14:paraId="6C4F69EC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391" w:type="dxa"/>
          </w:tcPr>
          <w:p w14:paraId="3D9F778C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2447" w:type="dxa"/>
          </w:tcPr>
          <w:p w14:paraId="29BA1698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962" w:type="dxa"/>
          </w:tcPr>
          <w:p w14:paraId="63018BCD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620" w:type="dxa"/>
            <w:gridSpan w:val="2"/>
          </w:tcPr>
          <w:p w14:paraId="0912E616" w14:textId="77777777" w:rsidR="00C0291B" w:rsidRDefault="00C0291B" w:rsidP="00CB6189">
            <w:pPr>
              <w:rPr>
                <w:rFonts w:hint="eastAsia"/>
              </w:rPr>
            </w:pPr>
          </w:p>
        </w:tc>
        <w:tc>
          <w:tcPr>
            <w:tcW w:w="1294" w:type="dxa"/>
            <w:gridSpan w:val="2"/>
          </w:tcPr>
          <w:p w14:paraId="1384575F" w14:textId="77777777" w:rsidR="00C0291B" w:rsidRDefault="00C0291B" w:rsidP="00CB6189">
            <w:pPr>
              <w:rPr>
                <w:rFonts w:hint="eastAsia"/>
              </w:rPr>
            </w:pPr>
          </w:p>
        </w:tc>
      </w:tr>
    </w:tbl>
    <w:p w14:paraId="4610B8F6" w14:textId="77777777" w:rsidR="008F38BE" w:rsidRDefault="008F38BE" w:rsidP="00CB6189">
      <w:pPr>
        <w:rPr>
          <w:rFonts w:hint="eastAsia"/>
          <w:b/>
          <w:bCs/>
        </w:rPr>
      </w:pPr>
    </w:p>
    <w:p w14:paraId="7F07A447" w14:textId="77777777" w:rsidR="008F38BE" w:rsidRDefault="008F38BE" w:rsidP="00CB6189">
      <w:pPr>
        <w:rPr>
          <w:rFonts w:hint="eastAsia"/>
          <w:b/>
          <w:bCs/>
        </w:rPr>
      </w:pPr>
    </w:p>
    <w:p w14:paraId="318DA947" w14:textId="77777777" w:rsidR="008F38BE" w:rsidRDefault="008F38BE" w:rsidP="00CB6189">
      <w:pPr>
        <w:rPr>
          <w:rFonts w:hint="eastAsia"/>
          <w:b/>
          <w:bCs/>
        </w:rPr>
      </w:pPr>
    </w:p>
    <w:p w14:paraId="28B477FD" w14:textId="1D713C97" w:rsidR="008F38BE" w:rsidRPr="008F38BE" w:rsidRDefault="008F38BE" w:rsidP="008F38BE">
      <w:pPr>
        <w:rPr>
          <w:rFonts w:hint="eastAsia"/>
        </w:rPr>
      </w:pPr>
      <w:r w:rsidRPr="008F38BE">
        <w:t>阶段二：</w:t>
      </w:r>
      <w:r w:rsidRPr="00307A6B">
        <w:rPr>
          <w:rFonts w:hint="eastAsia"/>
        </w:rPr>
        <w:t>元</w:t>
      </w:r>
      <w:r w:rsidRPr="008F38BE">
        <w:t>路径的实验，还要找几个，看看是如何提取的，代码层面。</w:t>
      </w:r>
    </w:p>
    <w:p w14:paraId="054B463E" w14:textId="77777777" w:rsidR="008F38BE" w:rsidRPr="00307A6B" w:rsidRDefault="008F38BE" w:rsidP="00CB6189">
      <w:pPr>
        <w:rPr>
          <w:rFonts w:hint="eastAsia"/>
        </w:rPr>
      </w:pPr>
    </w:p>
    <w:p w14:paraId="306D309F" w14:textId="55625C32" w:rsidR="008F38BE" w:rsidRPr="00307A6B" w:rsidRDefault="008F38BE" w:rsidP="00CB6189">
      <w:pPr>
        <w:rPr>
          <w:rFonts w:hint="eastAsia"/>
        </w:rPr>
      </w:pPr>
      <w:r w:rsidRPr="00307A6B">
        <w:rPr>
          <w:rFonts w:hint="eastAsia"/>
        </w:rPr>
        <w:t>代码来源：</w:t>
      </w:r>
      <w:r w:rsidRPr="00307A6B">
        <w:t>arXiv:2407.17234（2024-07-24）Intent-guided Heterogeneous Graph Contrastive Learning for Recommendation</w:t>
      </w:r>
      <w:r w:rsidRPr="00307A6B">
        <w:rPr>
          <w:rFonts w:hint="eastAsia"/>
        </w:rPr>
        <w:t xml:space="preserve"> + glm 4.7</w:t>
      </w:r>
    </w:p>
    <w:p w14:paraId="41FAB3CB" w14:textId="77777777" w:rsidR="008F38BE" w:rsidRPr="00307A6B" w:rsidRDefault="008F38BE" w:rsidP="00CB6189">
      <w:pPr>
        <w:rPr>
          <w:rFonts w:hint="eastAsia"/>
        </w:rPr>
      </w:pPr>
    </w:p>
    <w:p w14:paraId="7B367717" w14:textId="77777777" w:rsidR="008F38BE" w:rsidRPr="00307A6B" w:rsidRDefault="008F38BE" w:rsidP="008F38BE">
      <w:pPr>
        <w:rPr>
          <w:rFonts w:hint="eastAsia"/>
        </w:rPr>
      </w:pPr>
      <w:r w:rsidRPr="00307A6B">
        <w:rPr>
          <w:rFonts w:hint="eastAsia"/>
        </w:rPr>
        <w:t>目标：</w:t>
      </w:r>
      <w:r w:rsidRPr="008F38BE">
        <w:t>使用元路径：</w:t>
      </w:r>
    </w:p>
    <w:p w14:paraId="42F6D51D" w14:textId="77777777" w:rsidR="008F38BE" w:rsidRPr="00307A6B" w:rsidRDefault="008F38BE" w:rsidP="008F38BE">
      <w:pPr>
        <w:rPr>
          <w:rFonts w:hint="eastAsia"/>
        </w:rPr>
      </w:pPr>
      <w:r w:rsidRPr="008F38BE">
        <w:lastRenderedPageBreak/>
        <w:t>1、新闻 - 作者 - 新闻 ，更好的捕获作者的写作意图，作者的写作方式，偏好，立场等等。2、新闻 - 评论 - 新闻 ，更好的</w:t>
      </w:r>
      <w:r w:rsidRPr="00307A6B">
        <w:rPr>
          <w:rFonts w:hint="eastAsia"/>
        </w:rPr>
        <w:t>捕获</w:t>
      </w:r>
      <w:r w:rsidRPr="008F38BE">
        <w:t>传播对写作意图的效果，比如作者根据评论对新闻进行补充说明，话题的延续等等。</w:t>
      </w:r>
    </w:p>
    <w:p w14:paraId="3719C3F4" w14:textId="77777777" w:rsidR="008F38BE" w:rsidRPr="00307A6B" w:rsidRDefault="008F38BE" w:rsidP="008F38BE">
      <w:pPr>
        <w:rPr>
          <w:rFonts w:hint="eastAsia"/>
        </w:rPr>
      </w:pPr>
      <w:r w:rsidRPr="008F38BE">
        <w:t>3、新闻 - 评论 - 作者 ：读者的反应，体现出作者的写作意图有没有被支持。</w:t>
      </w:r>
    </w:p>
    <w:p w14:paraId="16D4BF4C" w14:textId="77777777" w:rsidR="008F38BE" w:rsidRPr="00307A6B" w:rsidRDefault="008F38BE" w:rsidP="008F38BE">
      <w:pPr>
        <w:rPr>
          <w:rFonts w:hint="eastAsia"/>
        </w:rPr>
      </w:pPr>
      <w:r w:rsidRPr="008F38BE">
        <w:t>4、评论 - 作者评论 - 评论：通过作者与读者的评论互动，推理新闻的传播过程，与传播意图作者写作意图</w:t>
      </w:r>
    </w:p>
    <w:p w14:paraId="017A9F3C" w14:textId="727F405A" w:rsidR="008F38BE" w:rsidRPr="008F38BE" w:rsidRDefault="008F38BE" w:rsidP="008F38BE">
      <w:pPr>
        <w:rPr>
          <w:rFonts w:hint="eastAsia"/>
        </w:rPr>
      </w:pPr>
      <w:r w:rsidRPr="008F38BE">
        <w:t>5、评论 - 评论 - 评论 ：通过读者间的互动，体现传播意图。</w:t>
      </w:r>
    </w:p>
    <w:p w14:paraId="59950B74" w14:textId="2E89164D" w:rsidR="008F38BE" w:rsidRDefault="008F38BE" w:rsidP="00CB6189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C295DB0" wp14:editId="373323B4">
            <wp:extent cx="4076190" cy="1809524"/>
            <wp:effectExtent l="0" t="0" r="635" b="635"/>
            <wp:docPr id="272187772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187772" name="图片 1" descr="屏幕上有字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190" cy="18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CC7D6" w14:textId="77777777" w:rsidR="008F38BE" w:rsidRDefault="008F38BE" w:rsidP="00CB6189">
      <w:pPr>
        <w:rPr>
          <w:rFonts w:hint="eastAsia"/>
          <w:b/>
          <w:bCs/>
        </w:rPr>
      </w:pPr>
    </w:p>
    <w:p w14:paraId="103A327A" w14:textId="77777777" w:rsidR="00307A6B" w:rsidRDefault="005D29ED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构建异构图的数据结构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Fonts w:hint="eastAsia"/>
          <w:b/>
          <w:bCs/>
        </w:rPr>
        <w:t>将一个异构图，拆解出多个元路径的同构图</w:t>
      </w:r>
      <w:r w:rsidR="00307A6B">
        <w:rPr>
          <w:rFonts w:hint="eastAsia"/>
          <w:b/>
          <w:bCs/>
        </w:rPr>
        <w:t>。每个元路径进行一次GCN或者多次GCN，就能代表上述元路径特征了，在后续中作为特征加到新闻节点中。做新闻检测</w:t>
      </w:r>
    </w:p>
    <w:p w14:paraId="6E7D8521" w14:textId="7F558E1F" w:rsidR="005D29ED" w:rsidRDefault="00307A6B" w:rsidP="00CB6189">
      <w:pPr>
        <w:rPr>
          <w:rFonts w:hint="eastAsia"/>
          <w:b/>
          <w:bCs/>
        </w:rPr>
      </w:pPr>
      <w:r>
        <w:rPr>
          <w:b/>
          <w:bCs/>
        </w:rPr>
        <w:br/>
      </w:r>
      <w:r>
        <w:rPr>
          <w:rFonts w:hint="eastAsia"/>
          <w:b/>
          <w:bCs/>
        </w:rPr>
        <w:t>这里可以结合多头注意力机制，头的数量设为5对应每个元路径，用来平衡各特征的权重。</w:t>
      </w:r>
    </w:p>
    <w:p w14:paraId="76E99256" w14:textId="77777777" w:rsidR="000D30D6" w:rsidRDefault="000D30D6" w:rsidP="00CB6189">
      <w:pPr>
        <w:rPr>
          <w:rFonts w:hint="eastAsia"/>
          <w:b/>
          <w:bCs/>
        </w:rPr>
      </w:pPr>
    </w:p>
    <w:p w14:paraId="04AA7F84" w14:textId="77777777" w:rsidR="000D30D6" w:rsidRDefault="000D30D6" w:rsidP="00CB6189">
      <w:pPr>
        <w:rPr>
          <w:rFonts w:hint="eastAsia"/>
          <w:b/>
          <w:bCs/>
        </w:rPr>
      </w:pPr>
    </w:p>
    <w:p w14:paraId="1356AD6E" w14:textId="77777777" w:rsidR="000D30D6" w:rsidRDefault="000D30D6" w:rsidP="00CB6189">
      <w:pPr>
        <w:rPr>
          <w:rFonts w:hint="eastAsia"/>
          <w:b/>
          <w:bCs/>
        </w:rPr>
      </w:pPr>
    </w:p>
    <w:p w14:paraId="08814D7C" w14:textId="77777777" w:rsidR="000D30D6" w:rsidRDefault="000D30D6" w:rsidP="00CB6189">
      <w:pPr>
        <w:rPr>
          <w:rFonts w:hint="eastAsia"/>
          <w:b/>
          <w:bCs/>
        </w:rPr>
      </w:pPr>
    </w:p>
    <w:p w14:paraId="31D9F45A" w14:textId="77777777" w:rsidR="000D30D6" w:rsidRDefault="000D30D6" w:rsidP="00CB6189">
      <w:pPr>
        <w:rPr>
          <w:rFonts w:hint="eastAsia"/>
          <w:b/>
          <w:bCs/>
        </w:rPr>
      </w:pPr>
    </w:p>
    <w:p w14:paraId="73038ABC" w14:textId="77777777" w:rsidR="000D30D6" w:rsidRDefault="000D30D6" w:rsidP="00CB6189">
      <w:pPr>
        <w:rPr>
          <w:rFonts w:hint="eastAsia"/>
          <w:b/>
          <w:bCs/>
        </w:rPr>
      </w:pPr>
    </w:p>
    <w:p w14:paraId="762F5747" w14:textId="77777777" w:rsidR="000D30D6" w:rsidRDefault="000D30D6" w:rsidP="00CB6189">
      <w:pPr>
        <w:rPr>
          <w:rFonts w:hint="eastAsia"/>
          <w:b/>
          <w:bCs/>
        </w:rPr>
      </w:pPr>
    </w:p>
    <w:p w14:paraId="1C8CAC85" w14:textId="77777777" w:rsidR="000D30D6" w:rsidRDefault="000D30D6" w:rsidP="00CB6189">
      <w:pPr>
        <w:rPr>
          <w:rFonts w:hint="eastAsia"/>
          <w:b/>
          <w:bCs/>
        </w:rPr>
      </w:pPr>
    </w:p>
    <w:p w14:paraId="6B9C3567" w14:textId="77777777" w:rsidR="000D30D6" w:rsidRDefault="000D30D6" w:rsidP="00CB6189">
      <w:pPr>
        <w:rPr>
          <w:rFonts w:hint="eastAsia"/>
          <w:b/>
          <w:bCs/>
        </w:rPr>
      </w:pPr>
    </w:p>
    <w:p w14:paraId="048F256B" w14:textId="77777777" w:rsidR="000D30D6" w:rsidRDefault="000D30D6" w:rsidP="00CB6189">
      <w:pPr>
        <w:rPr>
          <w:rFonts w:hint="eastAsia"/>
          <w:b/>
          <w:bCs/>
        </w:rPr>
      </w:pPr>
    </w:p>
    <w:p w14:paraId="153EAB7B" w14:textId="77777777" w:rsidR="000D30D6" w:rsidRDefault="000D30D6" w:rsidP="00CB6189">
      <w:pPr>
        <w:rPr>
          <w:rFonts w:hint="eastAsia"/>
          <w:b/>
          <w:bCs/>
        </w:rPr>
      </w:pPr>
    </w:p>
    <w:p w14:paraId="1FD85CEB" w14:textId="77777777" w:rsidR="000D30D6" w:rsidRDefault="000D30D6" w:rsidP="00CB6189">
      <w:pPr>
        <w:rPr>
          <w:rFonts w:hint="eastAsia"/>
          <w:b/>
          <w:bCs/>
        </w:rPr>
      </w:pPr>
    </w:p>
    <w:p w14:paraId="7DE61D68" w14:textId="77777777" w:rsidR="000D30D6" w:rsidRDefault="000D30D6" w:rsidP="00CB6189">
      <w:pPr>
        <w:rPr>
          <w:rFonts w:hint="eastAsia"/>
          <w:b/>
          <w:bCs/>
        </w:rPr>
      </w:pPr>
    </w:p>
    <w:p w14:paraId="1415EC4B" w14:textId="77777777" w:rsidR="000D30D6" w:rsidRDefault="000D30D6" w:rsidP="00CB6189">
      <w:pPr>
        <w:rPr>
          <w:rFonts w:hint="eastAsia"/>
          <w:b/>
          <w:bCs/>
        </w:rPr>
      </w:pPr>
    </w:p>
    <w:p w14:paraId="0D0085C3" w14:textId="47D09C86" w:rsidR="000D30D6" w:rsidRDefault="000D30D6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阶段三：代码架构</w:t>
      </w:r>
    </w:p>
    <w:p w14:paraId="264D105E" w14:textId="37DF4292" w:rsidR="000D30D6" w:rsidRDefault="004664A4" w:rsidP="00CB6189">
      <w:pPr>
        <w:rPr>
          <w:rFonts w:hint="eastAsia"/>
          <w:b/>
          <w:bCs/>
        </w:rPr>
      </w:pPr>
      <w:r w:rsidRPr="004664A4">
        <w:rPr>
          <w:b/>
          <w:bCs/>
          <w:noProof/>
        </w:rPr>
        <w:lastRenderedPageBreak/>
        <w:drawing>
          <wp:inline distT="0" distB="0" distL="0" distR="0" wp14:anchorId="0B09A8D1" wp14:editId="3FCB915E">
            <wp:extent cx="5274310" cy="4374515"/>
            <wp:effectExtent l="0" t="0" r="2540" b="6985"/>
            <wp:docPr id="1024790436" name="图片 1" descr="图示, 示意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90436" name="图片 1" descr="图示, 示意图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1F29B" w14:textId="77777777" w:rsidR="00032AFB" w:rsidRDefault="00032AFB" w:rsidP="00CB6189">
      <w:pPr>
        <w:rPr>
          <w:rFonts w:hint="eastAsia"/>
          <w:b/>
          <w:bCs/>
        </w:rPr>
      </w:pPr>
    </w:p>
    <w:p w14:paraId="0B78ECA8" w14:textId="77777777" w:rsidR="00032AFB" w:rsidRDefault="00032AFB" w:rsidP="00CB6189">
      <w:pPr>
        <w:rPr>
          <w:rFonts w:hint="eastAsia"/>
          <w:b/>
          <w:bCs/>
        </w:rPr>
      </w:pPr>
    </w:p>
    <w:p w14:paraId="7480AB30" w14:textId="77777777" w:rsidR="00032AFB" w:rsidRDefault="00032AFB" w:rsidP="00CB6189">
      <w:pPr>
        <w:rPr>
          <w:rFonts w:hint="eastAsia"/>
          <w:b/>
          <w:bCs/>
        </w:rPr>
      </w:pPr>
    </w:p>
    <w:p w14:paraId="7ABC0FB4" w14:textId="77777777" w:rsidR="00032AFB" w:rsidRDefault="00032AFB" w:rsidP="00CB6189">
      <w:pPr>
        <w:rPr>
          <w:rFonts w:hint="eastAsia"/>
          <w:b/>
          <w:bCs/>
        </w:rPr>
      </w:pPr>
    </w:p>
    <w:p w14:paraId="4DD56F7B" w14:textId="77777777" w:rsidR="00032AFB" w:rsidRDefault="00032AFB" w:rsidP="00CB6189">
      <w:pPr>
        <w:rPr>
          <w:rFonts w:hint="eastAsia"/>
          <w:b/>
          <w:bCs/>
        </w:rPr>
      </w:pPr>
    </w:p>
    <w:p w14:paraId="192B6712" w14:textId="77777777" w:rsidR="00032AFB" w:rsidRDefault="00032AFB" w:rsidP="00CB6189">
      <w:pPr>
        <w:rPr>
          <w:rFonts w:hint="eastAsia"/>
          <w:b/>
          <w:bCs/>
        </w:rPr>
      </w:pPr>
    </w:p>
    <w:p w14:paraId="63F60970" w14:textId="77777777" w:rsidR="00032AFB" w:rsidRDefault="00032AFB" w:rsidP="00CB6189">
      <w:pPr>
        <w:rPr>
          <w:rFonts w:hint="eastAsia"/>
          <w:b/>
          <w:bCs/>
        </w:rPr>
      </w:pPr>
    </w:p>
    <w:p w14:paraId="33F689E1" w14:textId="77777777" w:rsidR="00032AFB" w:rsidRDefault="00032AFB" w:rsidP="00CB6189">
      <w:pPr>
        <w:rPr>
          <w:rFonts w:hint="eastAsia"/>
          <w:b/>
          <w:bCs/>
        </w:rPr>
      </w:pPr>
    </w:p>
    <w:p w14:paraId="68649ECD" w14:textId="77777777" w:rsidR="00032AFB" w:rsidRDefault="00032AFB" w:rsidP="00CB6189">
      <w:pPr>
        <w:rPr>
          <w:rFonts w:hint="eastAsia"/>
          <w:b/>
          <w:bCs/>
        </w:rPr>
      </w:pPr>
    </w:p>
    <w:p w14:paraId="1749B82E" w14:textId="77777777" w:rsidR="00032AFB" w:rsidRDefault="00032AFB" w:rsidP="00CB6189">
      <w:pPr>
        <w:rPr>
          <w:rFonts w:hint="eastAsia"/>
          <w:b/>
          <w:bCs/>
        </w:rPr>
      </w:pPr>
    </w:p>
    <w:p w14:paraId="59531DE6" w14:textId="77777777" w:rsidR="00032AFB" w:rsidRDefault="00032AFB" w:rsidP="00CB6189">
      <w:pPr>
        <w:rPr>
          <w:rFonts w:hint="eastAsia"/>
          <w:b/>
          <w:bCs/>
        </w:rPr>
      </w:pPr>
    </w:p>
    <w:p w14:paraId="251F64CC" w14:textId="77777777" w:rsidR="00032AFB" w:rsidRDefault="00032AFB" w:rsidP="00CB6189">
      <w:pPr>
        <w:rPr>
          <w:rFonts w:hint="eastAsia"/>
          <w:b/>
          <w:bCs/>
        </w:rPr>
      </w:pPr>
    </w:p>
    <w:p w14:paraId="5689EA88" w14:textId="77777777" w:rsidR="00032AFB" w:rsidRDefault="00032AFB" w:rsidP="00CB6189">
      <w:pPr>
        <w:rPr>
          <w:rFonts w:hint="eastAsia"/>
          <w:b/>
          <w:bCs/>
        </w:rPr>
      </w:pPr>
    </w:p>
    <w:p w14:paraId="400C3F04" w14:textId="77777777" w:rsidR="00032AFB" w:rsidRDefault="00032AFB" w:rsidP="00CB6189">
      <w:pPr>
        <w:rPr>
          <w:rFonts w:hint="eastAsia"/>
          <w:b/>
          <w:bCs/>
        </w:rPr>
      </w:pPr>
    </w:p>
    <w:p w14:paraId="40B20980" w14:textId="77777777" w:rsidR="00032AFB" w:rsidRDefault="00032AFB" w:rsidP="00CB6189">
      <w:pPr>
        <w:rPr>
          <w:rFonts w:hint="eastAsia"/>
          <w:b/>
          <w:bCs/>
        </w:rPr>
      </w:pPr>
    </w:p>
    <w:p w14:paraId="28CB4641" w14:textId="77777777" w:rsidR="00032AFB" w:rsidRDefault="00032AFB" w:rsidP="00CB6189">
      <w:pPr>
        <w:rPr>
          <w:rFonts w:hint="eastAsia"/>
          <w:b/>
          <w:bCs/>
        </w:rPr>
      </w:pPr>
    </w:p>
    <w:p w14:paraId="208F2A1E" w14:textId="77777777" w:rsidR="00032AFB" w:rsidRDefault="00032AFB" w:rsidP="00CB6189">
      <w:pPr>
        <w:rPr>
          <w:rFonts w:hint="eastAsia"/>
          <w:b/>
          <w:bCs/>
        </w:rPr>
      </w:pPr>
    </w:p>
    <w:p w14:paraId="18721E8E" w14:textId="77777777" w:rsidR="00032AFB" w:rsidRDefault="00032AFB" w:rsidP="00CB6189">
      <w:pPr>
        <w:rPr>
          <w:rFonts w:hint="eastAsia"/>
          <w:b/>
          <w:bCs/>
        </w:rPr>
      </w:pPr>
    </w:p>
    <w:p w14:paraId="57B07A3B" w14:textId="77777777" w:rsidR="00032AFB" w:rsidRDefault="00032AFB" w:rsidP="00CB6189">
      <w:pPr>
        <w:rPr>
          <w:rFonts w:hint="eastAsia"/>
          <w:b/>
          <w:bCs/>
        </w:rPr>
      </w:pPr>
    </w:p>
    <w:p w14:paraId="54EE99F2" w14:textId="77777777" w:rsidR="00032AFB" w:rsidRDefault="00032AFB" w:rsidP="00CB6189">
      <w:pPr>
        <w:rPr>
          <w:rFonts w:hint="eastAsia"/>
          <w:b/>
          <w:bCs/>
        </w:rPr>
      </w:pPr>
    </w:p>
    <w:p w14:paraId="0531B23F" w14:textId="284E0A51" w:rsidR="004664A4" w:rsidRDefault="004664A4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阶段四：tdd</w:t>
      </w:r>
    </w:p>
    <w:p w14:paraId="0C80C41E" w14:textId="46052F14" w:rsidR="004664A4" w:rsidRDefault="00EE0934" w:rsidP="00CB6189">
      <w:pPr>
        <w:rPr>
          <w:rFonts w:hint="eastAsia"/>
          <w:b/>
          <w:bCs/>
        </w:rPr>
      </w:pPr>
      <w:r>
        <w:rPr>
          <w:b/>
          <w:bCs/>
        </w:rPr>
        <w:lastRenderedPageBreak/>
        <w:br/>
      </w:r>
      <w:r>
        <w:rPr>
          <w:rFonts w:hint="eastAsia"/>
          <w:b/>
          <w:bCs/>
        </w:rPr>
        <w:t>阶段一：</w:t>
      </w:r>
    </w:p>
    <w:p w14:paraId="0D882324" w14:textId="77777777" w:rsidR="00EE0934" w:rsidRDefault="00EE0934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任务二：</w:t>
      </w:r>
    </w:p>
    <w:p w14:paraId="2718AD24" w14:textId="5B134698" w:rsidR="00EE0934" w:rsidRDefault="00EE0934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经过调查，liar数据集十分契合本次实验，原因如下：1、没有评论2、有作者信息3、足够权威。</w:t>
      </w:r>
    </w:p>
    <w:p w14:paraId="241D91B7" w14:textId="7FB309C9" w:rsidR="00E9289F" w:rsidRDefault="007C63EB" w:rsidP="00CB6189">
      <w:pPr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4E2D89E" wp14:editId="512DE565">
            <wp:extent cx="5270500" cy="1190625"/>
            <wp:effectExtent l="0" t="0" r="6350" b="9525"/>
            <wp:docPr id="1855487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drawing>
          <wp:inline distT="0" distB="0" distL="0" distR="0" wp14:anchorId="476B0439" wp14:editId="46666F05">
            <wp:extent cx="5270500" cy="1708150"/>
            <wp:effectExtent l="0" t="0" r="6350" b="6350"/>
            <wp:docPr id="5716517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drawing>
          <wp:inline distT="0" distB="0" distL="0" distR="0" wp14:anchorId="5713DAA1" wp14:editId="26A67F92">
            <wp:extent cx="5270500" cy="2760345"/>
            <wp:effectExtent l="0" t="0" r="6350" b="1905"/>
            <wp:docPr id="81541177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6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  <w:noProof/>
        </w:rPr>
        <w:lastRenderedPageBreak/>
        <w:drawing>
          <wp:inline distT="0" distB="0" distL="0" distR="0" wp14:anchorId="4B85FE2C" wp14:editId="6947B9E2">
            <wp:extent cx="5270500" cy="2726055"/>
            <wp:effectExtent l="0" t="0" r="6350" b="0"/>
            <wp:docPr id="166859313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2726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2C315" w14:textId="6C1DEA8A" w:rsidR="007C63EB" w:rsidRDefault="007C63EB" w:rsidP="00CB6189">
      <w:pPr>
        <w:rPr>
          <w:rFonts w:hint="eastAsia"/>
          <w:b/>
          <w:bCs/>
        </w:rPr>
      </w:pPr>
    </w:p>
    <w:p w14:paraId="11AE510B" w14:textId="79C8B6E6" w:rsidR="001D0BE7" w:rsidRDefault="00EE0934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数据预处理，</w:t>
      </w:r>
      <w:r w:rsidR="001D0BE7">
        <w:rPr>
          <w:rFonts w:hint="eastAsia"/>
          <w:b/>
          <w:bCs/>
        </w:rPr>
        <w:t>根据每一条新闻去创建新闻评论网络，</w:t>
      </w:r>
      <w:r w:rsidR="001D0BE7">
        <w:rPr>
          <w:b/>
          <w:bCs/>
        </w:rPr>
        <w:br/>
      </w:r>
      <w:r w:rsidR="001D0BE7">
        <w:rPr>
          <w:rFonts w:hint="eastAsia"/>
          <w:b/>
          <w:bCs/>
        </w:rPr>
        <w:t>输入：新闻作者主题标签，输出5-10个评论，1-2个作者回复</w:t>
      </w:r>
    </w:p>
    <w:p w14:paraId="6C86B4B4" w14:textId="41D5C0F8" w:rsidR="00E9289F" w:rsidRDefault="00E9289F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为了体现全局性，一次性投喂一个作者的所有新闻，然后每个新闻评论10个左右。</w:t>
      </w:r>
    </w:p>
    <w:p w14:paraId="2A61FB70" w14:textId="77777777" w:rsidR="00E9289F" w:rsidRDefault="00E9289F" w:rsidP="00CB6189">
      <w:pPr>
        <w:rPr>
          <w:rFonts w:hint="eastAsia"/>
          <w:b/>
          <w:bCs/>
        </w:rPr>
      </w:pPr>
    </w:p>
    <w:p w14:paraId="29CE8913" w14:textId="111AE2AD" w:rsidR="00E9289F" w:rsidRDefault="00E9289F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这样可以丰富读者的评论内容，例如作者的新闻A和新闻B，我都很支持</w:t>
      </w:r>
      <w:r>
        <w:rPr>
          <w:b/>
          <w:bCs/>
        </w:rPr>
        <w:t>……</w:t>
      </w:r>
      <w:r w:rsidR="00C35B6C">
        <w:rPr>
          <w:b/>
          <w:bCs/>
        </w:rPr>
        <w:br/>
      </w:r>
      <w:r w:rsidR="00C35B6C">
        <w:rPr>
          <w:b/>
          <w:bCs/>
        </w:rPr>
        <w:br/>
      </w:r>
      <w:r w:rsidR="00C35B6C">
        <w:rPr>
          <w:b/>
          <w:bCs/>
        </w:rPr>
        <w:br/>
      </w:r>
      <w:r w:rsidR="00C35B6C">
        <w:rPr>
          <w:rFonts w:hint="eastAsia"/>
          <w:b/>
          <w:bCs/>
        </w:rPr>
        <w:t>正在生成liar新闻评论网络，预计元旦前可以完成</w:t>
      </w:r>
      <w:r w:rsidR="007C63EB">
        <w:rPr>
          <w:noProof/>
        </w:rPr>
        <w:lastRenderedPageBreak/>
        <w:drawing>
          <wp:inline distT="0" distB="0" distL="0" distR="0" wp14:anchorId="4F76C0B1" wp14:editId="7031F928">
            <wp:extent cx="4189512" cy="6987396"/>
            <wp:effectExtent l="0" t="0" r="1905" b="4445"/>
            <wp:docPr id="426132076" name="图片 1" descr="图片包含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132076" name="图片 1" descr="图片包含 文本&#10;&#10;AI 生成的内容可能不正确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92378" cy="6992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77739" w14:textId="77777777" w:rsidR="00CC43F8" w:rsidRDefault="00CC43F8" w:rsidP="00CB6189">
      <w:pPr>
        <w:rPr>
          <w:rFonts w:hint="eastAsia"/>
          <w:b/>
          <w:bCs/>
        </w:rPr>
      </w:pPr>
    </w:p>
    <w:p w14:paraId="191CCBA7" w14:textId="77777777" w:rsidR="00CC43F8" w:rsidRDefault="00CC43F8" w:rsidP="00CB6189">
      <w:pPr>
        <w:rPr>
          <w:rFonts w:hint="eastAsia"/>
          <w:b/>
          <w:bCs/>
        </w:rPr>
      </w:pPr>
    </w:p>
    <w:p w14:paraId="04441F6C" w14:textId="77777777" w:rsidR="00CC43F8" w:rsidRDefault="00CC43F8" w:rsidP="00CB6189">
      <w:pPr>
        <w:rPr>
          <w:rFonts w:hint="eastAsia"/>
          <w:b/>
          <w:bCs/>
        </w:rPr>
      </w:pPr>
    </w:p>
    <w:p w14:paraId="02DF5C4F" w14:textId="77777777" w:rsidR="00CC43F8" w:rsidRDefault="00CC43F8" w:rsidP="00CB6189">
      <w:pPr>
        <w:rPr>
          <w:rFonts w:hint="eastAsia"/>
          <w:b/>
          <w:bCs/>
        </w:rPr>
      </w:pPr>
    </w:p>
    <w:p w14:paraId="62CDB924" w14:textId="77777777" w:rsidR="00CC43F8" w:rsidRDefault="00CC43F8" w:rsidP="00CB6189">
      <w:pPr>
        <w:rPr>
          <w:rFonts w:hint="eastAsia"/>
          <w:b/>
          <w:bCs/>
        </w:rPr>
      </w:pPr>
    </w:p>
    <w:p w14:paraId="26DFB957" w14:textId="77777777" w:rsidR="00CC43F8" w:rsidRDefault="00CC43F8" w:rsidP="00CB6189">
      <w:pPr>
        <w:rPr>
          <w:rFonts w:hint="eastAsia"/>
          <w:b/>
          <w:bCs/>
        </w:rPr>
      </w:pPr>
    </w:p>
    <w:p w14:paraId="00DC9CF7" w14:textId="098C98C3" w:rsidR="00CC43F8" w:rsidRDefault="00CC43F8" w:rsidP="00CB6189">
      <w:pPr>
        <w:rPr>
          <w:rFonts w:hint="eastAsia"/>
          <w:b/>
          <w:bCs/>
        </w:rPr>
      </w:pPr>
      <w:r>
        <w:rPr>
          <w:rFonts w:hint="eastAsia"/>
          <w:b/>
          <w:bCs/>
        </w:rPr>
        <w:t>元旦工作汇报：</w:t>
      </w:r>
    </w:p>
    <w:p w14:paraId="72B7A9FA" w14:textId="78143043" w:rsidR="00CC43F8" w:rsidRDefault="00CC43F8" w:rsidP="00CC43F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 w:rsidRPr="00CC43F8">
        <w:rPr>
          <w:rFonts w:hint="eastAsia"/>
          <w:b/>
          <w:bCs/>
        </w:rPr>
        <w:t>构建了测试集的全局新闻评论网络。并且进行了1024维的向量化</w:t>
      </w:r>
      <w:r>
        <w:rPr>
          <w:rFonts w:hint="eastAsia"/>
          <w:b/>
          <w:bCs/>
        </w:rPr>
        <w:t>，结果如下。</w:t>
      </w:r>
      <w:r w:rsidR="00DA5ED4">
        <w:rPr>
          <w:rFonts w:hint="eastAsia"/>
          <w:b/>
          <w:bCs/>
        </w:rPr>
        <w:t>文件138M</w:t>
      </w:r>
      <w:r w:rsidRPr="00CC43F8">
        <w:rPr>
          <w:b/>
          <w:bCs/>
        </w:rPr>
        <w:br/>
      </w:r>
      <w:r>
        <w:rPr>
          <w:noProof/>
        </w:rPr>
        <w:lastRenderedPageBreak/>
        <w:drawing>
          <wp:inline distT="0" distB="0" distL="0" distR="0" wp14:anchorId="073C0C2D" wp14:editId="6D7BB801">
            <wp:extent cx="5274310" cy="1760855"/>
            <wp:effectExtent l="0" t="0" r="2540" b="0"/>
            <wp:docPr id="1669382074" name="图片 1" descr="屏幕的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382074" name="图片 1" descr="屏幕的截图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D1517" w14:textId="1B5D7921" w:rsidR="00804814" w:rsidRDefault="00804814" w:rsidP="00CC43F8">
      <w:pPr>
        <w:pStyle w:val="a9"/>
        <w:numPr>
          <w:ilvl w:val="0"/>
          <w:numId w:val="2"/>
        </w:numPr>
        <w:rPr>
          <w:rFonts w:hint="eastAsia"/>
          <w:b/>
          <w:bCs/>
        </w:rPr>
      </w:pPr>
      <w:r>
        <w:rPr>
          <w:rFonts w:hint="eastAsia"/>
          <w:b/>
          <w:bCs/>
        </w:rPr>
        <w:t>构建元路径的向量化子图，并保存为.</w:t>
      </w:r>
      <w:r w:rsidR="002113B6" w:rsidRPr="002113B6">
        <w:rPr>
          <w:b/>
          <w:bCs/>
          <w:noProof/>
        </w:rPr>
        <w:t xml:space="preserve"> </w:t>
      </w:r>
      <w:r w:rsidR="002113B6" w:rsidRPr="00804814">
        <w:rPr>
          <w:b/>
          <w:bCs/>
          <w:noProof/>
        </w:rPr>
        <w:drawing>
          <wp:inline distT="0" distB="0" distL="0" distR="0" wp14:anchorId="3FC8F7E0" wp14:editId="152B1498">
            <wp:extent cx="5274310" cy="3674110"/>
            <wp:effectExtent l="0" t="0" r="2540" b="2540"/>
            <wp:docPr id="604807432" name="图片 2" descr="电脑屏幕截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807432" name="图片 2" descr="电脑屏幕截图&#10;&#10;AI 生成的内容可能不正确。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113B6">
        <w:rPr>
          <w:b/>
          <w:bCs/>
          <w:noProof/>
        </w:rPr>
        <w:lastRenderedPageBreak/>
        <w:drawing>
          <wp:inline distT="0" distB="0" distL="0" distR="0" wp14:anchorId="0DF8164F" wp14:editId="4AD16DE2">
            <wp:extent cx="5270500" cy="4054475"/>
            <wp:effectExtent l="0" t="0" r="6350" b="3175"/>
            <wp:docPr id="697590602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405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bCs/>
        </w:rPr>
        <w:t>pt文件</w:t>
      </w:r>
    </w:p>
    <w:p w14:paraId="52EB2A25" w14:textId="04FADBD1" w:rsidR="00804814" w:rsidRPr="00CC43F8" w:rsidRDefault="00804814" w:rsidP="00804814">
      <w:pPr>
        <w:pStyle w:val="a9"/>
        <w:ind w:left="360"/>
        <w:rPr>
          <w:rFonts w:hint="eastAsia"/>
          <w:b/>
          <w:bCs/>
        </w:rPr>
      </w:pPr>
    </w:p>
    <w:sectPr w:rsidR="00804814" w:rsidRPr="00CC43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484F73" w14:textId="77777777" w:rsidR="00AC451B" w:rsidRDefault="00AC451B" w:rsidP="00CB6189">
      <w:pPr>
        <w:rPr>
          <w:rFonts w:hint="eastAsia"/>
        </w:rPr>
      </w:pPr>
      <w:r>
        <w:separator/>
      </w:r>
    </w:p>
  </w:endnote>
  <w:endnote w:type="continuationSeparator" w:id="0">
    <w:p w14:paraId="137BA048" w14:textId="77777777" w:rsidR="00AC451B" w:rsidRDefault="00AC451B" w:rsidP="00CB6189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1CA268" w14:textId="77777777" w:rsidR="00AC451B" w:rsidRDefault="00AC451B" w:rsidP="00CB6189">
      <w:pPr>
        <w:rPr>
          <w:rFonts w:hint="eastAsia"/>
        </w:rPr>
      </w:pPr>
      <w:r>
        <w:separator/>
      </w:r>
    </w:p>
  </w:footnote>
  <w:footnote w:type="continuationSeparator" w:id="0">
    <w:p w14:paraId="00CBCD27" w14:textId="77777777" w:rsidR="00AC451B" w:rsidRDefault="00AC451B" w:rsidP="00CB6189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90B3B"/>
    <w:multiLevelType w:val="hybridMultilevel"/>
    <w:tmpl w:val="00286A68"/>
    <w:lvl w:ilvl="0" w:tplc="EB36F78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4182E72"/>
    <w:multiLevelType w:val="hybridMultilevel"/>
    <w:tmpl w:val="B20CF79E"/>
    <w:lvl w:ilvl="0" w:tplc="CF58E794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9844B79"/>
    <w:multiLevelType w:val="hybridMultilevel"/>
    <w:tmpl w:val="CA0CBBCA"/>
    <w:lvl w:ilvl="0" w:tplc="DA928DE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ADB2968"/>
    <w:multiLevelType w:val="hybridMultilevel"/>
    <w:tmpl w:val="395E1B32"/>
    <w:lvl w:ilvl="0" w:tplc="C158CD3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2FA5ED6"/>
    <w:multiLevelType w:val="multilevel"/>
    <w:tmpl w:val="E35A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6D1353"/>
    <w:multiLevelType w:val="hybridMultilevel"/>
    <w:tmpl w:val="E33E5E94"/>
    <w:lvl w:ilvl="0" w:tplc="290E4A4E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22373691">
    <w:abstractNumId w:val="2"/>
  </w:num>
  <w:num w:numId="2" w16cid:durableId="928931983">
    <w:abstractNumId w:val="5"/>
  </w:num>
  <w:num w:numId="3" w16cid:durableId="2110809927">
    <w:abstractNumId w:val="1"/>
  </w:num>
  <w:num w:numId="4" w16cid:durableId="606088076">
    <w:abstractNumId w:val="3"/>
  </w:num>
  <w:num w:numId="5" w16cid:durableId="1433936431">
    <w:abstractNumId w:val="4"/>
  </w:num>
  <w:num w:numId="6" w16cid:durableId="15050478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6A7"/>
    <w:rsid w:val="00003150"/>
    <w:rsid w:val="00032AFB"/>
    <w:rsid w:val="000417E3"/>
    <w:rsid w:val="0005069F"/>
    <w:rsid w:val="00083F2E"/>
    <w:rsid w:val="000D30D6"/>
    <w:rsid w:val="000E747E"/>
    <w:rsid w:val="000F07C9"/>
    <w:rsid w:val="0010476F"/>
    <w:rsid w:val="0015138A"/>
    <w:rsid w:val="00163FAA"/>
    <w:rsid w:val="00166407"/>
    <w:rsid w:val="001713EC"/>
    <w:rsid w:val="001863EC"/>
    <w:rsid w:val="001D0BE7"/>
    <w:rsid w:val="002113B6"/>
    <w:rsid w:val="002A7814"/>
    <w:rsid w:val="002B4D84"/>
    <w:rsid w:val="00307A6B"/>
    <w:rsid w:val="00315034"/>
    <w:rsid w:val="00381EDA"/>
    <w:rsid w:val="003C3EF1"/>
    <w:rsid w:val="003E189B"/>
    <w:rsid w:val="004030CD"/>
    <w:rsid w:val="00455A59"/>
    <w:rsid w:val="004664A4"/>
    <w:rsid w:val="004D0E65"/>
    <w:rsid w:val="004D3311"/>
    <w:rsid w:val="004F0732"/>
    <w:rsid w:val="00507AEC"/>
    <w:rsid w:val="005131C9"/>
    <w:rsid w:val="0052000C"/>
    <w:rsid w:val="00596C16"/>
    <w:rsid w:val="005D105B"/>
    <w:rsid w:val="005D29ED"/>
    <w:rsid w:val="006150A3"/>
    <w:rsid w:val="00654BEA"/>
    <w:rsid w:val="00664114"/>
    <w:rsid w:val="00695AA3"/>
    <w:rsid w:val="00774C1C"/>
    <w:rsid w:val="007C63EB"/>
    <w:rsid w:val="007F7E90"/>
    <w:rsid w:val="00804814"/>
    <w:rsid w:val="008526A7"/>
    <w:rsid w:val="00864A84"/>
    <w:rsid w:val="008B17E6"/>
    <w:rsid w:val="008F38BE"/>
    <w:rsid w:val="009C1602"/>
    <w:rsid w:val="00A4312D"/>
    <w:rsid w:val="00AC451B"/>
    <w:rsid w:val="00AE7628"/>
    <w:rsid w:val="00BA14E4"/>
    <w:rsid w:val="00BC66C5"/>
    <w:rsid w:val="00BE0278"/>
    <w:rsid w:val="00C0291B"/>
    <w:rsid w:val="00C35B6C"/>
    <w:rsid w:val="00C52CEB"/>
    <w:rsid w:val="00CB6189"/>
    <w:rsid w:val="00CC43F8"/>
    <w:rsid w:val="00CC46D7"/>
    <w:rsid w:val="00CD2B38"/>
    <w:rsid w:val="00CE124C"/>
    <w:rsid w:val="00D0528B"/>
    <w:rsid w:val="00D10AC8"/>
    <w:rsid w:val="00D31B9B"/>
    <w:rsid w:val="00DA5ED4"/>
    <w:rsid w:val="00E9289F"/>
    <w:rsid w:val="00ED2C67"/>
    <w:rsid w:val="00EE0934"/>
    <w:rsid w:val="00FA3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E2E733"/>
  <w15:chartTrackingRefBased/>
  <w15:docId w15:val="{8B0F97AD-E6A0-4B8B-BBFC-DF8BFBCB1E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66C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526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526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526A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526A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526A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526A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526A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526A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526A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526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526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526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526A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526A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526A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526A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526A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526A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526A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526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526A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526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526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526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526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526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526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526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526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618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618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61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6189"/>
    <w:rPr>
      <w:sz w:val="18"/>
      <w:szCs w:val="18"/>
    </w:rPr>
  </w:style>
  <w:style w:type="character" w:styleId="af2">
    <w:name w:val="Hyperlink"/>
    <w:basedOn w:val="a0"/>
    <w:uiPriority w:val="99"/>
    <w:unhideWhenUsed/>
    <w:rsid w:val="00774C1C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774C1C"/>
    <w:rPr>
      <w:color w:val="605E5C"/>
      <w:shd w:val="clear" w:color="auto" w:fill="E1DFDD"/>
    </w:rPr>
  </w:style>
  <w:style w:type="table" w:styleId="af4">
    <w:name w:val="Table Grid"/>
    <w:basedOn w:val="a1"/>
    <w:uiPriority w:val="39"/>
    <w:rsid w:val="004664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5">
    <w:name w:val="Date"/>
    <w:basedOn w:val="a"/>
    <w:next w:val="a"/>
    <w:link w:val="af6"/>
    <w:uiPriority w:val="99"/>
    <w:semiHidden/>
    <w:unhideWhenUsed/>
    <w:rsid w:val="00BC66C5"/>
    <w:pPr>
      <w:ind w:leftChars="2500" w:left="100"/>
    </w:pPr>
  </w:style>
  <w:style w:type="character" w:customStyle="1" w:styleId="af6">
    <w:name w:val="日期 字符"/>
    <w:basedOn w:val="a0"/>
    <w:link w:val="af5"/>
    <w:uiPriority w:val="99"/>
    <w:semiHidden/>
    <w:rsid w:val="00BC66C5"/>
  </w:style>
  <w:style w:type="paragraph" w:styleId="af7">
    <w:name w:val="Normal (Web)"/>
    <w:basedOn w:val="a"/>
    <w:uiPriority w:val="99"/>
    <w:semiHidden/>
    <w:unhideWhenUsed/>
    <w:rsid w:val="001713E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1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89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63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06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93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98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56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2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5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344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35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2931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3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61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30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4381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9312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709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44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838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37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79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022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22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05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6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469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966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15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028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41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08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6692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64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150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53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38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428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756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83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72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895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51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06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141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4928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49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16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937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60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3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12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3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5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3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2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85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58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95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24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77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6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14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26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8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753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09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7732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105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18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981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735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7159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30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269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9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1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24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3976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42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748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5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447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08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02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08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79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226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68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1601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5208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1777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38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593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0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331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1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2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30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2884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6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714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666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640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85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1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10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3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46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0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97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5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7594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48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10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266</Words>
  <Characters>1517</Characters>
  <Application>Microsoft Office Word</Application>
  <DocSecurity>0</DocSecurity>
  <Lines>12</Lines>
  <Paragraphs>3</Paragraphs>
  <ScaleCrop>false</ScaleCrop>
  <Company/>
  <LinksUpToDate>false</LinksUpToDate>
  <CharactersWithSpaces>1780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T179966</dc:creator>
  <cp:keywords/>
  <dc:description/>
  <cp:lastModifiedBy>永涛 彭</cp:lastModifiedBy>
  <cp:revision>4</cp:revision>
  <dcterms:created xsi:type="dcterms:W3CDTF">2026-04-12T06:38:00Z</dcterms:created>
  <dcterms:modified xsi:type="dcterms:W3CDTF">2026-04-12T06:45:00Z</dcterms:modified>
</cp:coreProperties>
</file>