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4C26" w14:textId="77777777" w:rsidR="00D13737" w:rsidRDefault="00000000">
      <w:pPr>
        <w:pStyle w:val="BodyText"/>
        <w:spacing w:before="0"/>
        <w:ind w:left="448" w:firstLine="0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36441A15" wp14:editId="6DA96F25">
            <wp:extent cx="4454909" cy="1406175"/>
            <wp:effectExtent l="0" t="0" r="0" b="0"/>
            <wp:docPr id="1" name="Image 1" descr="A close-up of a logo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-up of a logo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4909" cy="140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2FAA" w14:textId="77777777" w:rsidR="00D13737" w:rsidRDefault="00D13737">
      <w:pPr>
        <w:pStyle w:val="BodyText"/>
        <w:spacing w:before="571"/>
        <w:ind w:left="0" w:firstLine="0"/>
        <w:jc w:val="left"/>
        <w:rPr>
          <w:sz w:val="52"/>
        </w:rPr>
      </w:pPr>
    </w:p>
    <w:p w14:paraId="6B0248C6" w14:textId="0954201C" w:rsidR="00D13737" w:rsidRDefault="00000000" w:rsidP="0000309D">
      <w:pPr>
        <w:spacing w:line="278" w:lineRule="auto"/>
        <w:ind w:left="448" w:right="4741"/>
        <w:rPr>
          <w:sz w:val="52"/>
        </w:rPr>
      </w:pPr>
      <w:r>
        <w:rPr>
          <w:b/>
          <w:sz w:val="52"/>
        </w:rPr>
        <w:t>Name</w:t>
      </w:r>
      <w:r>
        <w:rPr>
          <w:b/>
          <w:spacing w:val="-16"/>
          <w:sz w:val="52"/>
        </w:rPr>
        <w:t xml:space="preserve"> </w:t>
      </w:r>
      <w:r>
        <w:rPr>
          <w:b/>
          <w:sz w:val="52"/>
        </w:rPr>
        <w:t>of</w:t>
      </w:r>
      <w:r>
        <w:rPr>
          <w:b/>
          <w:spacing w:val="-16"/>
          <w:sz w:val="52"/>
        </w:rPr>
        <w:t xml:space="preserve"> </w:t>
      </w:r>
      <w:r>
        <w:rPr>
          <w:b/>
          <w:sz w:val="52"/>
        </w:rPr>
        <w:t>faculty</w:t>
      </w:r>
      <w:r>
        <w:rPr>
          <w:sz w:val="52"/>
        </w:rPr>
        <w:t>: Mr</w:t>
      </w:r>
      <w:r w:rsidR="003B134C">
        <w:rPr>
          <w:sz w:val="52"/>
        </w:rPr>
        <w:t>. Gaurav Sharan</w:t>
      </w:r>
    </w:p>
    <w:p w14:paraId="51AEC0BA" w14:textId="77777777" w:rsidR="00D13737" w:rsidRDefault="00D13737" w:rsidP="0000309D">
      <w:pPr>
        <w:pStyle w:val="BodyText"/>
        <w:spacing w:before="0"/>
        <w:ind w:left="0" w:firstLine="0"/>
        <w:jc w:val="center"/>
        <w:rPr>
          <w:sz w:val="52"/>
        </w:rPr>
      </w:pPr>
    </w:p>
    <w:p w14:paraId="38246F85" w14:textId="77777777" w:rsidR="00D13737" w:rsidRDefault="00D13737" w:rsidP="0000309D">
      <w:pPr>
        <w:pStyle w:val="BodyText"/>
        <w:spacing w:before="0"/>
        <w:ind w:left="0" w:firstLine="0"/>
        <w:jc w:val="center"/>
        <w:rPr>
          <w:sz w:val="52"/>
        </w:rPr>
      </w:pPr>
    </w:p>
    <w:p w14:paraId="68D713E3" w14:textId="77777777" w:rsidR="00D13737" w:rsidRDefault="00D13737" w:rsidP="0000309D">
      <w:pPr>
        <w:pStyle w:val="BodyText"/>
        <w:spacing w:before="69"/>
        <w:ind w:left="0" w:firstLine="0"/>
        <w:jc w:val="center"/>
        <w:rPr>
          <w:sz w:val="52"/>
        </w:rPr>
      </w:pPr>
    </w:p>
    <w:p w14:paraId="0766E1E1" w14:textId="77777777" w:rsidR="0000309D" w:rsidRDefault="00000000" w:rsidP="0000309D">
      <w:pPr>
        <w:ind w:left="448"/>
        <w:jc w:val="center"/>
        <w:rPr>
          <w:b/>
          <w:sz w:val="52"/>
        </w:rPr>
      </w:pPr>
      <w:r>
        <w:rPr>
          <w:b/>
          <w:sz w:val="52"/>
        </w:rPr>
        <w:t>Submitted</w:t>
      </w:r>
      <w:r>
        <w:rPr>
          <w:b/>
          <w:spacing w:val="-7"/>
          <w:sz w:val="52"/>
        </w:rPr>
        <w:t xml:space="preserve"> </w:t>
      </w:r>
      <w:r>
        <w:rPr>
          <w:b/>
          <w:spacing w:val="-5"/>
          <w:sz w:val="52"/>
        </w:rPr>
        <w:t>by:</w:t>
      </w:r>
    </w:p>
    <w:p w14:paraId="37EF47E3" w14:textId="2D99FC0A" w:rsidR="00D13737" w:rsidRPr="0000309D" w:rsidRDefault="003B134C" w:rsidP="0000309D">
      <w:pPr>
        <w:ind w:left="448"/>
        <w:jc w:val="center"/>
        <w:rPr>
          <w:b/>
          <w:sz w:val="52"/>
        </w:rPr>
      </w:pPr>
      <w:proofErr w:type="spellStart"/>
      <w:r w:rsidRPr="0000309D">
        <w:rPr>
          <w:bCs/>
          <w:sz w:val="40"/>
          <w:szCs w:val="40"/>
        </w:rPr>
        <w:t>Yunesh</w:t>
      </w:r>
      <w:proofErr w:type="spellEnd"/>
      <w:r w:rsidRPr="0000309D">
        <w:rPr>
          <w:bCs/>
          <w:sz w:val="40"/>
          <w:szCs w:val="40"/>
        </w:rPr>
        <w:t xml:space="preserve"> Kumar</w:t>
      </w:r>
    </w:p>
    <w:p w14:paraId="632467FF" w14:textId="77777777" w:rsidR="0000309D" w:rsidRDefault="00000000" w:rsidP="0000309D">
      <w:pPr>
        <w:spacing w:before="254"/>
        <w:ind w:left="448"/>
        <w:jc w:val="center"/>
        <w:rPr>
          <w:bCs/>
          <w:spacing w:val="-2"/>
          <w:sz w:val="40"/>
          <w:szCs w:val="40"/>
        </w:rPr>
      </w:pPr>
      <w:r w:rsidRPr="0000309D">
        <w:rPr>
          <w:bCs/>
          <w:spacing w:val="-2"/>
          <w:sz w:val="40"/>
          <w:szCs w:val="40"/>
        </w:rPr>
        <w:t>122</w:t>
      </w:r>
      <w:r w:rsidR="003B134C" w:rsidRPr="0000309D">
        <w:rPr>
          <w:bCs/>
          <w:spacing w:val="-2"/>
          <w:sz w:val="40"/>
          <w:szCs w:val="40"/>
        </w:rPr>
        <w:t>17704(21)</w:t>
      </w:r>
    </w:p>
    <w:p w14:paraId="3718E049" w14:textId="506125F0" w:rsidR="0000309D" w:rsidRDefault="00000000" w:rsidP="0000309D">
      <w:pPr>
        <w:spacing w:before="254"/>
        <w:ind w:left="448"/>
        <w:jc w:val="center"/>
        <w:rPr>
          <w:bCs/>
          <w:sz w:val="40"/>
          <w:szCs w:val="40"/>
        </w:rPr>
      </w:pPr>
      <w:r w:rsidRPr="0000309D">
        <w:rPr>
          <w:bCs/>
          <w:sz w:val="40"/>
          <w:szCs w:val="40"/>
        </w:rPr>
        <w:t>Prince</w:t>
      </w:r>
      <w:r w:rsidRPr="0000309D">
        <w:rPr>
          <w:bCs/>
          <w:spacing w:val="-32"/>
          <w:sz w:val="40"/>
          <w:szCs w:val="40"/>
        </w:rPr>
        <w:t xml:space="preserve"> </w:t>
      </w:r>
      <w:r w:rsidRPr="0000309D">
        <w:rPr>
          <w:bCs/>
          <w:sz w:val="40"/>
          <w:szCs w:val="40"/>
        </w:rPr>
        <w:t>Kumar</w:t>
      </w:r>
    </w:p>
    <w:p w14:paraId="12E21F1D" w14:textId="3775A3C7" w:rsidR="00D13737" w:rsidRPr="0000309D" w:rsidRDefault="00000000" w:rsidP="0000309D">
      <w:pPr>
        <w:spacing w:before="254"/>
        <w:ind w:left="448"/>
        <w:jc w:val="center"/>
        <w:rPr>
          <w:bCs/>
          <w:sz w:val="40"/>
          <w:szCs w:val="40"/>
        </w:rPr>
        <w:sectPr w:rsidR="00D13737" w:rsidRPr="0000309D">
          <w:type w:val="continuous"/>
          <w:pgSz w:w="11910" w:h="16840"/>
          <w:pgMar w:top="1900" w:right="1275" w:bottom="280" w:left="992" w:header="720" w:footer="720" w:gutter="0"/>
          <w:cols w:space="720"/>
        </w:sectPr>
      </w:pPr>
      <w:r w:rsidRPr="0000309D">
        <w:rPr>
          <w:bCs/>
          <w:spacing w:val="-2"/>
          <w:sz w:val="40"/>
          <w:szCs w:val="40"/>
        </w:rPr>
        <w:t>12221412</w:t>
      </w:r>
      <w:r w:rsidR="003B134C" w:rsidRPr="0000309D">
        <w:rPr>
          <w:bCs/>
          <w:spacing w:val="-2"/>
          <w:sz w:val="40"/>
          <w:szCs w:val="40"/>
        </w:rPr>
        <w:t>(32)</w:t>
      </w:r>
    </w:p>
    <w:p w14:paraId="07D06040" w14:textId="77777777" w:rsidR="00D13737" w:rsidRDefault="00000000">
      <w:pPr>
        <w:pStyle w:val="Heading1"/>
        <w:ind w:left="135" w:firstLine="0"/>
        <w:jc w:val="left"/>
      </w:pPr>
      <w:r>
        <w:lastRenderedPageBreak/>
        <w:t>Title:</w:t>
      </w:r>
      <w:r>
        <w:rPr>
          <w:spacing w:val="-8"/>
        </w:rPr>
        <w:t xml:space="preserve"> </w:t>
      </w:r>
      <w:r>
        <w:t>Deep</w:t>
      </w:r>
      <w:r>
        <w:rPr>
          <w:spacing w:val="-6"/>
        </w:rPr>
        <w:t xml:space="preserve"> </w:t>
      </w:r>
      <w:r>
        <w:t>Learning-Based</w:t>
      </w:r>
      <w:r>
        <w:rPr>
          <w:spacing w:val="-6"/>
        </w:rPr>
        <w:t xml:space="preserve"> </w:t>
      </w:r>
      <w:r>
        <w:t>Fruit</w:t>
      </w:r>
      <w:r>
        <w:rPr>
          <w:spacing w:val="-6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Transfer</w:t>
      </w:r>
      <w:r>
        <w:rPr>
          <w:spacing w:val="-9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MobileNetV2</w:t>
      </w:r>
    </w:p>
    <w:p w14:paraId="60091A04" w14:textId="77777777" w:rsidR="00D13737" w:rsidRDefault="00D13737">
      <w:pPr>
        <w:pStyle w:val="BodyText"/>
        <w:spacing w:before="0"/>
        <w:ind w:left="0" w:firstLine="0"/>
        <w:jc w:val="left"/>
        <w:rPr>
          <w:b/>
          <w:sz w:val="20"/>
        </w:rPr>
      </w:pPr>
    </w:p>
    <w:p w14:paraId="5837F015" w14:textId="77777777" w:rsidR="00D13737" w:rsidRDefault="00D13737">
      <w:pPr>
        <w:pStyle w:val="BodyText"/>
        <w:spacing w:before="38"/>
        <w:ind w:left="0" w:firstLine="0"/>
        <w:jc w:val="left"/>
        <w:rPr>
          <w:b/>
          <w:sz w:val="20"/>
        </w:rPr>
      </w:pPr>
    </w:p>
    <w:p w14:paraId="75022D4B" w14:textId="77777777" w:rsidR="00D13737" w:rsidRDefault="00D13737">
      <w:pPr>
        <w:pStyle w:val="BodyText"/>
        <w:jc w:val="left"/>
        <w:rPr>
          <w:b/>
          <w:sz w:val="20"/>
        </w:rPr>
        <w:sectPr w:rsidR="00D13737">
          <w:pgSz w:w="11910" w:h="16840"/>
          <w:pgMar w:top="1440" w:right="1275" w:bottom="280" w:left="992" w:header="720" w:footer="720" w:gutter="0"/>
          <w:cols w:space="720"/>
        </w:sectPr>
      </w:pPr>
    </w:p>
    <w:p w14:paraId="6F908403" w14:textId="77777777" w:rsidR="00D13737" w:rsidRDefault="00000000">
      <w:pPr>
        <w:spacing w:before="90"/>
        <w:ind w:left="448"/>
        <w:rPr>
          <w:b/>
          <w:sz w:val="24"/>
        </w:rPr>
      </w:pPr>
      <w:r>
        <w:rPr>
          <w:b/>
          <w:spacing w:val="-2"/>
          <w:sz w:val="24"/>
        </w:rPr>
        <w:t>Abstract</w:t>
      </w:r>
    </w:p>
    <w:p w14:paraId="16256B57" w14:textId="77777777" w:rsidR="00D13737" w:rsidRDefault="00000000">
      <w:pPr>
        <w:pStyle w:val="BodyText"/>
        <w:spacing w:before="202" w:line="278" w:lineRule="auto"/>
        <w:ind w:left="448" w:right="40" w:firstLine="0"/>
      </w:pPr>
      <w:r>
        <w:t>In recent years, deep learning has emerged as a powerful approach for image classification tasks, particularly in the domain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agriculture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food</w:t>
      </w:r>
      <w:r>
        <w:rPr>
          <w:spacing w:val="-10"/>
        </w:rPr>
        <w:t xml:space="preserve"> </w:t>
      </w:r>
      <w:r>
        <w:t>technology. This paper presents a comprehensive system for fruit classification using a Convolutional Neural Network (CNN) model with transfer learning from MobileNetV2.</w:t>
      </w:r>
      <w:r>
        <w:rPr>
          <w:spacing w:val="-15"/>
        </w:rPr>
        <w:t xml:space="preserve"> </w:t>
      </w:r>
      <w:r>
        <w:t>Leveraging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labeled</w:t>
      </w:r>
      <w:r>
        <w:rPr>
          <w:spacing w:val="-15"/>
        </w:rPr>
        <w:t xml:space="preserve"> </w:t>
      </w:r>
      <w:r>
        <w:t>dataset of fruit and vegetable images, the system preprocesses data, performs data augmentation, trains a CNN model, and evaluates its performance using standard metrics.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achieves</w:t>
      </w:r>
      <w:r>
        <w:rPr>
          <w:spacing w:val="-4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 xml:space="preserve">accuracy on test data and is deployed with a user- friendly prediction function. This research demonstrates the efficacy of transfer learning in real-world classification tasks and proposes future directions for </w:t>
      </w:r>
      <w:r>
        <w:rPr>
          <w:spacing w:val="-2"/>
        </w:rPr>
        <w:t>improvement.</w:t>
      </w:r>
    </w:p>
    <w:p w14:paraId="3493B303" w14:textId="77777777" w:rsidR="00D13737" w:rsidRDefault="00000000">
      <w:pPr>
        <w:pStyle w:val="BodyText"/>
        <w:spacing w:before="152" w:line="278" w:lineRule="auto"/>
        <w:ind w:left="448" w:right="42" w:firstLine="0"/>
      </w:pPr>
      <w:r>
        <w:rPr>
          <w:b/>
        </w:rPr>
        <w:t xml:space="preserve">Keywords: </w:t>
      </w:r>
      <w:r>
        <w:t>Deep Learning, Fruit Classification, MobileNetV2, Transfer Learning,</w:t>
      </w:r>
      <w:r>
        <w:rPr>
          <w:spacing w:val="-12"/>
        </w:rPr>
        <w:t xml:space="preserve"> </w:t>
      </w:r>
      <w:r>
        <w:t>CNN,</w:t>
      </w:r>
      <w:r>
        <w:rPr>
          <w:spacing w:val="-10"/>
        </w:rPr>
        <w:t xml:space="preserve"> </w:t>
      </w:r>
      <w:r>
        <w:t>Image</w:t>
      </w:r>
      <w:r>
        <w:rPr>
          <w:spacing w:val="-13"/>
        </w:rPr>
        <w:t xml:space="preserve"> </w:t>
      </w:r>
      <w:r>
        <w:t>Classification,</w:t>
      </w:r>
      <w:r>
        <w:rPr>
          <w:spacing w:val="-12"/>
        </w:rPr>
        <w:t xml:space="preserve"> </w:t>
      </w:r>
      <w:r>
        <w:t>Data Augmentation, Agricultural Automation</w:t>
      </w:r>
    </w:p>
    <w:p w14:paraId="21473BBB" w14:textId="77777777" w:rsidR="00D13737" w:rsidRDefault="00000000">
      <w:pPr>
        <w:pStyle w:val="ListParagraph"/>
        <w:numPr>
          <w:ilvl w:val="1"/>
          <w:numId w:val="5"/>
        </w:numPr>
        <w:tabs>
          <w:tab w:val="left" w:pos="1168"/>
        </w:tabs>
        <w:spacing w:before="158" w:line="278" w:lineRule="auto"/>
        <w:ind w:right="38"/>
        <w:jc w:val="both"/>
        <w:rPr>
          <w:sz w:val="24"/>
        </w:rPr>
      </w:pPr>
      <w:r>
        <w:rPr>
          <w:sz w:val="24"/>
        </w:rPr>
        <w:t>Introduction Agriculture and food industries are experiencing a transformation</w:t>
      </w:r>
      <w:r>
        <w:rPr>
          <w:spacing w:val="-15"/>
          <w:sz w:val="24"/>
        </w:rPr>
        <w:t xml:space="preserve"> </w:t>
      </w:r>
      <w:r>
        <w:rPr>
          <w:sz w:val="24"/>
        </w:rPr>
        <w:t>through</w:t>
      </w:r>
      <w:r>
        <w:rPr>
          <w:spacing w:val="-15"/>
          <w:sz w:val="24"/>
        </w:rPr>
        <w:t xml:space="preserve"> </w:t>
      </w:r>
      <w:r>
        <w:rPr>
          <w:sz w:val="24"/>
        </w:rPr>
        <w:t>AI-powered solutions. One critical task is the automated classification of fruits 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3"/>
          <w:sz w:val="24"/>
        </w:rPr>
        <w:t xml:space="preserve"> </w:t>
      </w:r>
      <w:r>
        <w:rPr>
          <w:sz w:val="24"/>
        </w:rPr>
        <w:t>such as shape, color, and texture. Accurate classification helps in quality control, inventory management, and reducing human error. Deep learning models, particularly Convolutional Neural Networks (CNNs), have shown promising</w:t>
      </w:r>
      <w:r>
        <w:rPr>
          <w:spacing w:val="57"/>
          <w:sz w:val="24"/>
        </w:rPr>
        <w:t xml:space="preserve">   </w:t>
      </w:r>
      <w:r>
        <w:rPr>
          <w:sz w:val="24"/>
        </w:rPr>
        <w:t>results</w:t>
      </w:r>
      <w:r>
        <w:rPr>
          <w:spacing w:val="59"/>
          <w:sz w:val="24"/>
        </w:rPr>
        <w:t xml:space="preserve">   </w:t>
      </w:r>
      <w:r>
        <w:rPr>
          <w:sz w:val="24"/>
        </w:rPr>
        <w:t>in</w:t>
      </w:r>
      <w:r>
        <w:rPr>
          <w:spacing w:val="58"/>
          <w:sz w:val="24"/>
        </w:rPr>
        <w:t xml:space="preserve">   </w:t>
      </w:r>
      <w:r>
        <w:rPr>
          <w:spacing w:val="-4"/>
          <w:sz w:val="24"/>
        </w:rPr>
        <w:t>image</w:t>
      </w:r>
    </w:p>
    <w:p w14:paraId="44CB2CE8" w14:textId="77777777" w:rsidR="00D13737" w:rsidRDefault="00000000">
      <w:pPr>
        <w:pStyle w:val="BodyText"/>
        <w:spacing w:before="90" w:line="278" w:lineRule="auto"/>
        <w:ind w:right="164" w:firstLine="0"/>
      </w:pPr>
      <w:r>
        <w:br w:type="column"/>
      </w:r>
      <w:r>
        <w:t>classification tasks. This paper explores a transfer learning approach using MobileNetV2 for classifying fruits from images.</w:t>
      </w:r>
    </w:p>
    <w:p w14:paraId="41868E0F" w14:textId="77777777" w:rsidR="00D13737" w:rsidRDefault="00000000">
      <w:pPr>
        <w:pStyle w:val="BodyText"/>
        <w:spacing w:before="157" w:line="278" w:lineRule="auto"/>
        <w:ind w:left="448" w:right="161" w:firstLine="0"/>
      </w:pPr>
      <w:r>
        <w:t>The growing demand for automated food sorting systems has created a need for accurate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efficient</w:t>
      </w:r>
      <w:r>
        <w:rPr>
          <w:spacing w:val="-15"/>
        </w:rPr>
        <w:t xml:space="preserve"> </w:t>
      </w:r>
      <w:r>
        <w:t>classification</w:t>
      </w:r>
      <w:r>
        <w:rPr>
          <w:spacing w:val="-15"/>
        </w:rPr>
        <w:t xml:space="preserve"> </w:t>
      </w:r>
      <w:r>
        <w:t>models. With a robust AI-based classification model, farmers, retailers, and food processing industries can improve sorting accuracy, reduce labor dependency, and enhance customer satisfaction. The proposed method also provides a foundation for integrating vision-based classification with robotic arms for real- time sorting and packaging.</w:t>
      </w:r>
    </w:p>
    <w:p w14:paraId="62049DC1" w14:textId="77777777" w:rsidR="00D13737" w:rsidRDefault="00000000">
      <w:pPr>
        <w:pStyle w:val="ListParagraph"/>
        <w:numPr>
          <w:ilvl w:val="1"/>
          <w:numId w:val="5"/>
        </w:numPr>
        <w:tabs>
          <w:tab w:val="left" w:pos="1168"/>
        </w:tabs>
        <w:spacing w:before="155" w:line="278" w:lineRule="auto"/>
        <w:ind w:right="162"/>
        <w:jc w:val="both"/>
        <w:rPr>
          <w:sz w:val="24"/>
        </w:rPr>
      </w:pPr>
      <w:r>
        <w:rPr>
          <w:sz w:val="24"/>
        </w:rPr>
        <w:t>Related</w:t>
      </w:r>
      <w:r>
        <w:rPr>
          <w:spacing w:val="-15"/>
          <w:sz w:val="24"/>
        </w:rPr>
        <w:t xml:space="preserve"> </w:t>
      </w:r>
      <w:r>
        <w:rPr>
          <w:sz w:val="24"/>
        </w:rPr>
        <w:t>Work</w:t>
      </w:r>
      <w:r>
        <w:rPr>
          <w:spacing w:val="-15"/>
          <w:sz w:val="24"/>
        </w:rPr>
        <w:t xml:space="preserve"> </w:t>
      </w:r>
      <w:r>
        <w:rPr>
          <w:sz w:val="24"/>
        </w:rPr>
        <w:t>Previous</w:t>
      </w:r>
      <w:r>
        <w:rPr>
          <w:spacing w:val="-15"/>
          <w:sz w:val="24"/>
        </w:rPr>
        <w:t xml:space="preserve"> </w:t>
      </w:r>
      <w:r>
        <w:rPr>
          <w:sz w:val="24"/>
        </w:rPr>
        <w:t>studies</w:t>
      </w:r>
      <w:r>
        <w:rPr>
          <w:spacing w:val="-15"/>
          <w:sz w:val="24"/>
        </w:rPr>
        <w:t xml:space="preserve"> </w:t>
      </w:r>
      <w:r>
        <w:rPr>
          <w:sz w:val="24"/>
        </w:rPr>
        <w:t>have explored fruit classification using classical machine learning algorithms such as Support Vector Machines (SVMs), k-Nearest Neighbors (k-NN), and decision trees. These models depend on handcrafted</w:t>
      </w:r>
      <w:r>
        <w:rPr>
          <w:spacing w:val="-15"/>
          <w:sz w:val="24"/>
        </w:rPr>
        <w:t xml:space="preserve"> </w:t>
      </w:r>
      <w:r>
        <w:rPr>
          <w:sz w:val="24"/>
        </w:rPr>
        <w:t>features</w:t>
      </w:r>
      <w:r>
        <w:rPr>
          <w:spacing w:val="-15"/>
          <w:sz w:val="24"/>
        </w:rPr>
        <w:t xml:space="preserve"> </w:t>
      </w:r>
      <w:r>
        <w:rPr>
          <w:sz w:val="24"/>
        </w:rPr>
        <w:t>extracted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using techniques such as Histogram of Oriented Gradients (HOG), Scale- </w:t>
      </w:r>
      <w:r>
        <w:rPr>
          <w:spacing w:val="-2"/>
          <w:sz w:val="24"/>
        </w:rPr>
        <w:t>Invariant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Feature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Transform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(SIFT), </w:t>
      </w:r>
      <w:r>
        <w:rPr>
          <w:sz w:val="24"/>
        </w:rPr>
        <w:t>and color histograms. While effective for small datasets and simple tasks, these models struggle to</w:t>
      </w:r>
      <w:r>
        <w:rPr>
          <w:spacing w:val="-11"/>
          <w:sz w:val="24"/>
        </w:rPr>
        <w:t xml:space="preserve"> </w:t>
      </w:r>
      <w:r>
        <w:rPr>
          <w:sz w:val="24"/>
        </w:rPr>
        <w:t>generalize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12"/>
          <w:sz w:val="24"/>
        </w:rPr>
        <w:t xml:space="preserve"> </w:t>
      </w:r>
      <w:r>
        <w:rPr>
          <w:sz w:val="24"/>
        </w:rPr>
        <w:t>datasets with diverse features.</w:t>
      </w:r>
    </w:p>
    <w:p w14:paraId="6624D9D1" w14:textId="77777777" w:rsidR="00D13737" w:rsidRDefault="00000000">
      <w:pPr>
        <w:pStyle w:val="BodyText"/>
        <w:spacing w:before="154" w:line="278" w:lineRule="auto"/>
        <w:ind w:left="448" w:right="161" w:firstLine="0"/>
      </w:pPr>
      <w:r>
        <w:t>The advent of deep learning brought significant improvements to image classification.</w:t>
      </w:r>
      <w:r>
        <w:rPr>
          <w:spacing w:val="-6"/>
        </w:rPr>
        <w:t xml:space="preserve"> </w:t>
      </w:r>
      <w:r>
        <w:t>CNNs,</w:t>
      </w:r>
      <w:r>
        <w:rPr>
          <w:spacing w:val="-6"/>
        </w:rPr>
        <w:t xml:space="preserve"> </w:t>
      </w:r>
      <w:r>
        <w:t>introduced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LeCun et al., became a cornerstone of modern computer vision. Models such as</w:t>
      </w:r>
      <w:r>
        <w:rPr>
          <w:spacing w:val="-6"/>
        </w:rPr>
        <w:t xml:space="preserve"> </w:t>
      </w:r>
      <w:proofErr w:type="spellStart"/>
      <w:r>
        <w:t>AlexNet</w:t>
      </w:r>
      <w:proofErr w:type="spellEnd"/>
      <w:r>
        <w:t xml:space="preserve">, VGG16, </w:t>
      </w:r>
      <w:proofErr w:type="spellStart"/>
      <w:r>
        <w:t>ResNet</w:t>
      </w:r>
      <w:proofErr w:type="spellEnd"/>
      <w:r>
        <w:t>, and Inception networks have</w:t>
      </w:r>
      <w:r>
        <w:rPr>
          <w:spacing w:val="8"/>
        </w:rPr>
        <w:t xml:space="preserve"> </w:t>
      </w:r>
      <w:r>
        <w:t>achieved</w:t>
      </w:r>
      <w:r>
        <w:rPr>
          <w:spacing w:val="9"/>
        </w:rPr>
        <w:t xml:space="preserve"> </w:t>
      </w:r>
      <w:r>
        <w:t>state-of-the-art</w:t>
      </w:r>
      <w:r>
        <w:rPr>
          <w:spacing w:val="9"/>
        </w:rPr>
        <w:t xml:space="preserve"> </w:t>
      </w:r>
      <w:r>
        <w:rPr>
          <w:spacing w:val="-2"/>
        </w:rPr>
        <w:t>performance</w:t>
      </w:r>
    </w:p>
    <w:p w14:paraId="2EC50590" w14:textId="77777777" w:rsidR="00D13737" w:rsidRDefault="00D13737">
      <w:pPr>
        <w:pStyle w:val="BodyText"/>
        <w:spacing w:line="278" w:lineRule="auto"/>
        <w:sectPr w:rsidR="00D13737">
          <w:type w:val="continuous"/>
          <w:pgSz w:w="11910" w:h="16840"/>
          <w:pgMar w:top="1900" w:right="1275" w:bottom="280" w:left="992" w:header="720" w:footer="720" w:gutter="0"/>
          <w:cols w:num="2" w:space="720" w:equalWidth="0">
            <w:col w:w="4650" w:space="218"/>
            <w:col w:w="4775"/>
          </w:cols>
        </w:sectPr>
      </w:pPr>
    </w:p>
    <w:p w14:paraId="57732899" w14:textId="77777777" w:rsidR="00D13737" w:rsidRDefault="00000000">
      <w:pPr>
        <w:pStyle w:val="BodyText"/>
        <w:spacing w:before="60" w:line="278" w:lineRule="auto"/>
        <w:ind w:left="448" w:right="38" w:firstLine="0"/>
      </w:pPr>
      <w:r>
        <w:lastRenderedPageBreak/>
        <w:t>in benchmarks like ImageNet. Transfer learning, where a pre-trained model is adapted to a new task, has become a practical approach to leverage large-scale learning for specific domains.</w:t>
      </w:r>
    </w:p>
    <w:p w14:paraId="77E953C4" w14:textId="77777777" w:rsidR="00D13737" w:rsidRDefault="00000000">
      <w:pPr>
        <w:pStyle w:val="BodyText"/>
        <w:spacing w:line="278" w:lineRule="auto"/>
        <w:ind w:left="448" w:right="38" w:firstLine="0"/>
      </w:pPr>
      <w:r>
        <w:t>Recent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CNNs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agriculture include plant disease detection, fruit ripeness estimation, and defect identification. The use of pre-trained models like MobileNetV2 has gained traction due to their efficiency and performance on resource-constrained </w:t>
      </w:r>
      <w:r>
        <w:rPr>
          <w:spacing w:val="-2"/>
        </w:rPr>
        <w:t>devices.</w:t>
      </w:r>
    </w:p>
    <w:p w14:paraId="4D3F6C68" w14:textId="77777777" w:rsidR="00D13737" w:rsidRDefault="00000000">
      <w:pPr>
        <w:pStyle w:val="ListParagraph"/>
        <w:numPr>
          <w:ilvl w:val="1"/>
          <w:numId w:val="5"/>
        </w:numPr>
        <w:tabs>
          <w:tab w:val="left" w:pos="1168"/>
        </w:tabs>
        <w:spacing w:before="157" w:line="278" w:lineRule="auto"/>
        <w:ind w:right="38"/>
        <w:jc w:val="both"/>
        <w:rPr>
          <w:sz w:val="24"/>
        </w:rPr>
      </w:pPr>
      <w:r>
        <w:rPr>
          <w:sz w:val="24"/>
        </w:rPr>
        <w:t>Dataset Description The dataset used in this study is the "Fruits Dataset Images" from Kaggle, which includes three subsets: training,</w:t>
      </w:r>
      <w:r>
        <w:rPr>
          <w:spacing w:val="-15"/>
          <w:sz w:val="24"/>
        </w:rPr>
        <w:t xml:space="preserve"> </w:t>
      </w:r>
      <w:r>
        <w:rPr>
          <w:sz w:val="24"/>
        </w:rPr>
        <w:t>testing,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validation.</w:t>
      </w:r>
      <w:r>
        <w:rPr>
          <w:spacing w:val="-15"/>
          <w:sz w:val="24"/>
        </w:rPr>
        <w:t xml:space="preserve"> </w:t>
      </w:r>
      <w:r>
        <w:rPr>
          <w:sz w:val="24"/>
        </w:rPr>
        <w:t>The dataset comprises high-quality images of 36 classes of fruits and vegetables. Each class contains sufficient samples for effective training, validation, and testing.</w:t>
      </w:r>
    </w:p>
    <w:p w14:paraId="152EA255" w14:textId="77777777" w:rsidR="00D13737" w:rsidRDefault="00000000">
      <w:pPr>
        <w:pStyle w:val="ListParagraph"/>
        <w:numPr>
          <w:ilvl w:val="0"/>
          <w:numId w:val="4"/>
        </w:numPr>
        <w:tabs>
          <w:tab w:val="left" w:pos="1167"/>
          <w:tab w:val="left" w:pos="2924"/>
          <w:tab w:val="left" w:pos="4128"/>
        </w:tabs>
        <w:spacing w:before="156"/>
        <w:ind w:left="1167" w:hanging="359"/>
        <w:rPr>
          <w:sz w:val="24"/>
        </w:rPr>
      </w:pPr>
      <w:r>
        <w:rPr>
          <w:spacing w:val="-2"/>
          <w:sz w:val="24"/>
        </w:rPr>
        <w:t>Training</w:t>
      </w:r>
      <w:r>
        <w:rPr>
          <w:sz w:val="24"/>
        </w:rPr>
        <w:tab/>
      </w:r>
      <w:r>
        <w:rPr>
          <w:spacing w:val="-5"/>
          <w:sz w:val="24"/>
        </w:rPr>
        <w:t>set</w:t>
      </w:r>
      <w:r>
        <w:rPr>
          <w:sz w:val="24"/>
        </w:rPr>
        <w:tab/>
      </w:r>
      <w:r>
        <w:rPr>
          <w:spacing w:val="-2"/>
          <w:sz w:val="24"/>
        </w:rPr>
        <w:t>path:</w:t>
      </w:r>
    </w:p>
    <w:p w14:paraId="39165479" w14:textId="77777777" w:rsidR="00D13737" w:rsidRDefault="00000000">
      <w:pPr>
        <w:pStyle w:val="BodyText"/>
        <w:spacing w:before="44"/>
        <w:ind w:firstLine="0"/>
        <w:jc w:val="left"/>
      </w:pPr>
      <w:proofErr w:type="gramStart"/>
      <w:r>
        <w:rPr>
          <w:spacing w:val="-2"/>
        </w:rPr>
        <w:t>..</w:t>
      </w:r>
      <w:proofErr w:type="gramEnd"/>
      <w:r>
        <w:rPr>
          <w:spacing w:val="-2"/>
        </w:rPr>
        <w:t>/</w:t>
      </w:r>
      <w:proofErr w:type="spellStart"/>
      <w:r>
        <w:rPr>
          <w:spacing w:val="-2"/>
        </w:rPr>
        <w:t>Fruits_Vegetables</w:t>
      </w:r>
      <w:proofErr w:type="spellEnd"/>
      <w:r>
        <w:rPr>
          <w:spacing w:val="-2"/>
        </w:rPr>
        <w:t>/train</w:t>
      </w:r>
    </w:p>
    <w:p w14:paraId="28B36546" w14:textId="77777777" w:rsidR="00D13737" w:rsidRDefault="00000000">
      <w:pPr>
        <w:pStyle w:val="ListParagraph"/>
        <w:numPr>
          <w:ilvl w:val="0"/>
          <w:numId w:val="4"/>
        </w:numPr>
        <w:tabs>
          <w:tab w:val="left" w:pos="1168"/>
          <w:tab w:val="left" w:pos="2864"/>
          <w:tab w:val="left" w:pos="4128"/>
        </w:tabs>
        <w:spacing w:before="204"/>
        <w:jc w:val="left"/>
        <w:rPr>
          <w:sz w:val="24"/>
        </w:rPr>
      </w:pPr>
      <w:r>
        <w:rPr>
          <w:spacing w:val="-2"/>
          <w:sz w:val="24"/>
        </w:rPr>
        <w:t>Testing</w:t>
      </w:r>
      <w:r>
        <w:rPr>
          <w:sz w:val="24"/>
        </w:rPr>
        <w:tab/>
      </w:r>
      <w:r>
        <w:rPr>
          <w:spacing w:val="-5"/>
          <w:sz w:val="24"/>
        </w:rPr>
        <w:t>set</w:t>
      </w:r>
      <w:r>
        <w:rPr>
          <w:sz w:val="24"/>
        </w:rPr>
        <w:tab/>
      </w:r>
      <w:r>
        <w:rPr>
          <w:spacing w:val="-2"/>
          <w:sz w:val="24"/>
        </w:rPr>
        <w:t>path:</w:t>
      </w:r>
    </w:p>
    <w:p w14:paraId="0540F491" w14:textId="77777777" w:rsidR="00D13737" w:rsidRDefault="00000000">
      <w:pPr>
        <w:pStyle w:val="BodyText"/>
        <w:spacing w:before="43"/>
        <w:ind w:firstLine="0"/>
        <w:jc w:val="left"/>
      </w:pPr>
      <w:proofErr w:type="gramStart"/>
      <w:r>
        <w:rPr>
          <w:spacing w:val="-2"/>
        </w:rPr>
        <w:t>..</w:t>
      </w:r>
      <w:proofErr w:type="gramEnd"/>
      <w:r>
        <w:rPr>
          <w:spacing w:val="-2"/>
        </w:rPr>
        <w:t>/</w:t>
      </w:r>
      <w:proofErr w:type="spellStart"/>
      <w:r>
        <w:rPr>
          <w:spacing w:val="-2"/>
        </w:rPr>
        <w:t>Fruits_Vegetables</w:t>
      </w:r>
      <w:proofErr w:type="spellEnd"/>
      <w:r>
        <w:rPr>
          <w:spacing w:val="-2"/>
        </w:rPr>
        <w:t>/test</w:t>
      </w:r>
    </w:p>
    <w:p w14:paraId="27F312C1" w14:textId="77777777" w:rsidR="00D13737" w:rsidRDefault="00000000">
      <w:pPr>
        <w:pStyle w:val="ListParagraph"/>
        <w:numPr>
          <w:ilvl w:val="0"/>
          <w:numId w:val="4"/>
        </w:numPr>
        <w:tabs>
          <w:tab w:val="left" w:pos="1168"/>
          <w:tab w:val="left" w:pos="3006"/>
          <w:tab w:val="left" w:pos="4128"/>
        </w:tabs>
        <w:spacing w:before="204"/>
        <w:jc w:val="left"/>
        <w:rPr>
          <w:sz w:val="24"/>
        </w:rPr>
      </w:pPr>
      <w:r>
        <w:rPr>
          <w:spacing w:val="-2"/>
          <w:sz w:val="24"/>
        </w:rPr>
        <w:t>Validation</w:t>
      </w:r>
      <w:r>
        <w:rPr>
          <w:sz w:val="24"/>
        </w:rPr>
        <w:tab/>
      </w:r>
      <w:r>
        <w:rPr>
          <w:spacing w:val="-5"/>
          <w:sz w:val="24"/>
        </w:rPr>
        <w:t>set</w:t>
      </w:r>
      <w:r>
        <w:rPr>
          <w:sz w:val="24"/>
        </w:rPr>
        <w:tab/>
      </w:r>
      <w:r>
        <w:rPr>
          <w:spacing w:val="-2"/>
          <w:sz w:val="24"/>
        </w:rPr>
        <w:t>path:</w:t>
      </w:r>
    </w:p>
    <w:p w14:paraId="332332CE" w14:textId="77777777" w:rsidR="00D13737" w:rsidRDefault="00000000">
      <w:pPr>
        <w:pStyle w:val="BodyText"/>
        <w:spacing w:before="43"/>
        <w:ind w:firstLine="0"/>
        <w:jc w:val="left"/>
      </w:pPr>
      <w:proofErr w:type="gramStart"/>
      <w:r>
        <w:rPr>
          <w:spacing w:val="-2"/>
        </w:rPr>
        <w:t>..</w:t>
      </w:r>
      <w:proofErr w:type="gramEnd"/>
      <w:r>
        <w:rPr>
          <w:spacing w:val="-2"/>
        </w:rPr>
        <w:t>/</w:t>
      </w:r>
      <w:proofErr w:type="spellStart"/>
      <w:r>
        <w:rPr>
          <w:spacing w:val="-2"/>
        </w:rPr>
        <w:t>Fruits_Vegetables</w:t>
      </w:r>
      <w:proofErr w:type="spellEnd"/>
      <w:r>
        <w:rPr>
          <w:spacing w:val="-2"/>
        </w:rPr>
        <w:t>/validation</w:t>
      </w:r>
    </w:p>
    <w:p w14:paraId="6860E79E" w14:textId="77777777" w:rsidR="00D13737" w:rsidRDefault="00000000">
      <w:pPr>
        <w:pStyle w:val="BodyText"/>
        <w:spacing w:before="204" w:line="278" w:lineRule="auto"/>
        <w:ind w:left="448" w:right="39" w:firstLine="0"/>
      </w:pPr>
      <w:r>
        <w:t>Each image is stored in a folder corresponding to its label. The dataset contains thousands of images across different lighting conditions, backgrounds, and angles. Such diversity aids in improving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model's</w:t>
      </w:r>
      <w:r>
        <w:rPr>
          <w:spacing w:val="-5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generalize.</w:t>
      </w:r>
    </w:p>
    <w:p w14:paraId="68A28FFB" w14:textId="77777777" w:rsidR="00D13737" w:rsidRDefault="00000000">
      <w:pPr>
        <w:pStyle w:val="BodyText"/>
        <w:spacing w:before="158" w:line="278" w:lineRule="auto"/>
        <w:ind w:left="448" w:right="39" w:firstLine="0"/>
      </w:pPr>
      <w:r>
        <w:t>Data</w:t>
      </w:r>
      <w:r>
        <w:rPr>
          <w:spacing w:val="-7"/>
        </w:rPr>
        <w:t xml:space="preserve"> </w:t>
      </w:r>
      <w:r>
        <w:t>preprocessing</w:t>
      </w:r>
      <w:r>
        <w:rPr>
          <w:spacing w:val="-6"/>
        </w:rPr>
        <w:t xml:space="preserve"> </w:t>
      </w:r>
      <w:r>
        <w:t>involved</w:t>
      </w:r>
      <w:r>
        <w:rPr>
          <w:spacing w:val="-6"/>
        </w:rPr>
        <w:t xml:space="preserve"> </w:t>
      </w:r>
      <w:r>
        <w:t>extracting</w:t>
      </w:r>
      <w:r>
        <w:rPr>
          <w:spacing w:val="-6"/>
        </w:rPr>
        <w:t xml:space="preserve"> </w:t>
      </w:r>
      <w:r>
        <w:t>file paths, creating labels based on directory names, shuffling the dataset, and saving labels</w:t>
      </w:r>
      <w:r>
        <w:rPr>
          <w:spacing w:val="17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future</w:t>
      </w:r>
      <w:r>
        <w:rPr>
          <w:spacing w:val="18"/>
        </w:rPr>
        <w:t xml:space="preserve"> </w:t>
      </w:r>
      <w:r>
        <w:t>reference.</w:t>
      </w:r>
      <w:r>
        <w:rPr>
          <w:spacing w:val="17"/>
        </w:rPr>
        <w:t xml:space="preserve"> </w:t>
      </w:r>
      <w:r>
        <w:t>Sample</w:t>
      </w:r>
      <w:r>
        <w:rPr>
          <w:spacing w:val="17"/>
        </w:rPr>
        <w:t xml:space="preserve"> </w:t>
      </w:r>
      <w:r>
        <w:rPr>
          <w:spacing w:val="-2"/>
        </w:rPr>
        <w:t>images</w:t>
      </w:r>
    </w:p>
    <w:p w14:paraId="3F7A8C7D" w14:textId="77777777" w:rsidR="00D13737" w:rsidRDefault="00000000">
      <w:pPr>
        <w:pStyle w:val="BodyText"/>
        <w:spacing w:before="60" w:line="278" w:lineRule="auto"/>
        <w:ind w:left="448" w:right="164" w:firstLine="0"/>
      </w:pPr>
      <w:r>
        <w:br w:type="column"/>
      </w:r>
      <w:r>
        <w:t>from each class were visualized using matplotlib to ensure data integrity.</w:t>
      </w:r>
    </w:p>
    <w:p w14:paraId="5B6C7E5C" w14:textId="77777777" w:rsidR="00D13737" w:rsidRDefault="00000000">
      <w:pPr>
        <w:pStyle w:val="Heading1"/>
        <w:numPr>
          <w:ilvl w:val="1"/>
          <w:numId w:val="5"/>
        </w:numPr>
        <w:tabs>
          <w:tab w:val="left" w:pos="1168"/>
        </w:tabs>
        <w:spacing w:before="160"/>
      </w:pPr>
      <w:r>
        <w:rPr>
          <w:spacing w:val="-2"/>
        </w:rPr>
        <w:t>Methodology</w:t>
      </w:r>
    </w:p>
    <w:p w14:paraId="6C387F4A" w14:textId="77777777" w:rsidR="00D13737" w:rsidRDefault="00000000">
      <w:pPr>
        <w:pStyle w:val="ListParagraph"/>
        <w:numPr>
          <w:ilvl w:val="2"/>
          <w:numId w:val="5"/>
        </w:numPr>
        <w:tabs>
          <w:tab w:val="left" w:pos="973"/>
        </w:tabs>
        <w:spacing w:before="204" w:line="278" w:lineRule="auto"/>
        <w:ind w:right="158" w:firstLine="0"/>
        <w:jc w:val="both"/>
        <w:rPr>
          <w:sz w:val="24"/>
        </w:rPr>
      </w:pPr>
      <w:r>
        <w:rPr>
          <w:sz w:val="24"/>
        </w:rPr>
        <w:t xml:space="preserve">Data Preprocessing Images were collected using Python’s </w:t>
      </w:r>
      <w:proofErr w:type="spellStart"/>
      <w:r>
        <w:rPr>
          <w:sz w:val="24"/>
        </w:rPr>
        <w:t>pathlib</w:t>
      </w:r>
      <w:proofErr w:type="spellEnd"/>
      <w:r>
        <w:rPr>
          <w:sz w:val="24"/>
        </w:rPr>
        <w:t xml:space="preserve"> and processed into a </w:t>
      </w:r>
      <w:proofErr w:type="spellStart"/>
      <w:r>
        <w:rPr>
          <w:sz w:val="24"/>
        </w:rPr>
        <w:t>DataFrame</w:t>
      </w:r>
      <w:proofErr w:type="spellEnd"/>
      <w:r>
        <w:rPr>
          <w:sz w:val="24"/>
        </w:rPr>
        <w:t xml:space="preserve"> using pandas. Labels</w:t>
      </w:r>
      <w:r>
        <w:rPr>
          <w:spacing w:val="-15"/>
          <w:sz w:val="24"/>
        </w:rPr>
        <w:t xml:space="preserve"> </w:t>
      </w:r>
      <w:r>
        <w:rPr>
          <w:sz w:val="24"/>
        </w:rPr>
        <w:t>were</w:t>
      </w:r>
      <w:r>
        <w:rPr>
          <w:spacing w:val="-15"/>
          <w:sz w:val="24"/>
        </w:rPr>
        <w:t xml:space="preserve"> </w:t>
      </w:r>
      <w:r>
        <w:rPr>
          <w:sz w:val="24"/>
        </w:rPr>
        <w:t>extracted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directory</w:t>
      </w:r>
      <w:r>
        <w:rPr>
          <w:spacing w:val="-15"/>
          <w:sz w:val="24"/>
        </w:rPr>
        <w:t xml:space="preserve"> </w:t>
      </w:r>
      <w:r>
        <w:rPr>
          <w:sz w:val="24"/>
        </w:rPr>
        <w:t>names using string manipulation. The dataset was randomized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sample(frac=1)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ensure that batches during training had diverse </w:t>
      </w:r>
      <w:r>
        <w:rPr>
          <w:spacing w:val="-2"/>
          <w:sz w:val="24"/>
        </w:rPr>
        <w:t>samples.</w:t>
      </w:r>
    </w:p>
    <w:p w14:paraId="4E781AFD" w14:textId="77777777" w:rsidR="00D13737" w:rsidRDefault="00000000">
      <w:pPr>
        <w:pStyle w:val="ListParagraph"/>
        <w:numPr>
          <w:ilvl w:val="2"/>
          <w:numId w:val="5"/>
        </w:numPr>
        <w:tabs>
          <w:tab w:val="left" w:pos="963"/>
        </w:tabs>
        <w:spacing w:before="156" w:line="278" w:lineRule="auto"/>
        <w:ind w:right="160" w:firstLine="0"/>
        <w:jc w:val="both"/>
        <w:rPr>
          <w:sz w:val="24"/>
        </w:rPr>
      </w:pPr>
      <w:r>
        <w:rPr>
          <w:sz w:val="24"/>
        </w:rPr>
        <w:t xml:space="preserve">Data Augmentation To overcome overfitting and increase generalization, extensive augmentation techniques were </w:t>
      </w:r>
      <w:r>
        <w:rPr>
          <w:spacing w:val="-2"/>
          <w:sz w:val="24"/>
        </w:rPr>
        <w:t>applied:</w:t>
      </w:r>
    </w:p>
    <w:p w14:paraId="70B04555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</w:tabs>
        <w:spacing w:before="160" w:line="278" w:lineRule="auto"/>
        <w:ind w:right="162" w:hanging="360"/>
        <w:rPr>
          <w:sz w:val="24"/>
        </w:rPr>
      </w:pPr>
      <w:r>
        <w:rPr>
          <w:sz w:val="24"/>
        </w:rPr>
        <w:t>Rotation: Randomly rotating images up to 30 degrees.</w:t>
      </w:r>
    </w:p>
    <w:p w14:paraId="3560BD86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</w:tabs>
        <w:spacing w:line="278" w:lineRule="auto"/>
        <w:ind w:right="165" w:hanging="360"/>
        <w:rPr>
          <w:sz w:val="24"/>
        </w:rPr>
      </w:pPr>
      <w:r>
        <w:rPr>
          <w:sz w:val="24"/>
        </w:rPr>
        <w:t xml:space="preserve">Zoom: Random zoom in range of </w:t>
      </w:r>
      <w:r>
        <w:rPr>
          <w:spacing w:val="-4"/>
          <w:sz w:val="24"/>
        </w:rPr>
        <w:t>15%.</w:t>
      </w:r>
    </w:p>
    <w:p w14:paraId="5B5389E1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</w:tabs>
        <w:spacing w:before="158" w:line="278" w:lineRule="auto"/>
        <w:ind w:right="161" w:hanging="360"/>
        <w:rPr>
          <w:sz w:val="24"/>
        </w:rPr>
      </w:pPr>
      <w:r>
        <w:rPr>
          <w:sz w:val="24"/>
        </w:rPr>
        <w:t>Width and Height Shift: Translational shifts up to 20%.</w:t>
      </w:r>
    </w:p>
    <w:p w14:paraId="2EDD7287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</w:tabs>
        <w:spacing w:before="160" w:line="278" w:lineRule="auto"/>
        <w:ind w:right="162" w:hanging="360"/>
        <w:rPr>
          <w:sz w:val="24"/>
        </w:rPr>
      </w:pPr>
      <w:r>
        <w:rPr>
          <w:sz w:val="24"/>
        </w:rPr>
        <w:t>Shear:</w:t>
      </w:r>
      <w:r>
        <w:rPr>
          <w:spacing w:val="-10"/>
          <w:sz w:val="24"/>
        </w:rPr>
        <w:t xml:space="preserve"> </w:t>
      </w:r>
      <w:r>
        <w:rPr>
          <w:sz w:val="24"/>
        </w:rPr>
        <w:t>Shearing</w:t>
      </w:r>
      <w:r>
        <w:rPr>
          <w:spacing w:val="-10"/>
          <w:sz w:val="24"/>
        </w:rPr>
        <w:t xml:space="preserve"> </w:t>
      </w:r>
      <w:r>
        <w:rPr>
          <w:sz w:val="24"/>
        </w:rPr>
        <w:t>transformations</w:t>
      </w:r>
      <w:r>
        <w:rPr>
          <w:spacing w:val="-9"/>
          <w:sz w:val="24"/>
        </w:rPr>
        <w:t xml:space="preserve"> </w:t>
      </w:r>
      <w:r>
        <w:rPr>
          <w:sz w:val="24"/>
        </w:rPr>
        <w:t>for geometric variation.</w:t>
      </w:r>
    </w:p>
    <w:p w14:paraId="007F6D34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</w:tabs>
        <w:spacing w:line="278" w:lineRule="auto"/>
        <w:ind w:right="163" w:hanging="360"/>
        <w:rPr>
          <w:sz w:val="24"/>
        </w:rPr>
      </w:pPr>
      <w:r>
        <w:rPr>
          <w:sz w:val="24"/>
        </w:rPr>
        <w:t>Horizontal Flip: Mirroring images to simulate left-right variations.</w:t>
      </w:r>
    </w:p>
    <w:p w14:paraId="338D144C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</w:tabs>
        <w:spacing w:line="278" w:lineRule="auto"/>
        <w:ind w:right="162" w:hanging="360"/>
        <w:rPr>
          <w:sz w:val="24"/>
        </w:rPr>
      </w:pPr>
      <w:r>
        <w:rPr>
          <w:sz w:val="24"/>
        </w:rPr>
        <w:t xml:space="preserve">Fill Mode: Filling in pixels post transformation using 'nearest' </w:t>
      </w:r>
      <w:r>
        <w:rPr>
          <w:spacing w:val="-2"/>
          <w:sz w:val="24"/>
        </w:rPr>
        <w:t>strategy.</w:t>
      </w:r>
    </w:p>
    <w:p w14:paraId="46506820" w14:textId="77777777" w:rsidR="00D13737" w:rsidRDefault="00000000">
      <w:pPr>
        <w:pStyle w:val="BodyText"/>
        <w:spacing w:before="158" w:line="278" w:lineRule="auto"/>
        <w:ind w:left="448" w:right="159" w:firstLine="0"/>
      </w:pPr>
      <w:r>
        <w:t xml:space="preserve">This is implemented using Image </w:t>
      </w:r>
      <w:proofErr w:type="spellStart"/>
      <w:r>
        <w:t>DataGenerator</w:t>
      </w:r>
      <w:proofErr w:type="spellEnd"/>
      <w:r>
        <w:t xml:space="preserve"> from TensorFlow, which also applies MobileNetV2-specific </w:t>
      </w:r>
      <w:r>
        <w:rPr>
          <w:spacing w:val="-2"/>
        </w:rPr>
        <w:t>preprocessing.</w:t>
      </w:r>
    </w:p>
    <w:p w14:paraId="15B761AA" w14:textId="77777777" w:rsidR="00D13737" w:rsidRDefault="00000000">
      <w:pPr>
        <w:pStyle w:val="ListParagraph"/>
        <w:numPr>
          <w:ilvl w:val="2"/>
          <w:numId w:val="5"/>
        </w:numPr>
        <w:tabs>
          <w:tab w:val="left" w:pos="848"/>
        </w:tabs>
        <w:spacing w:before="160" w:line="278" w:lineRule="auto"/>
        <w:ind w:right="163" w:firstLine="0"/>
        <w:jc w:val="both"/>
        <w:rPr>
          <w:sz w:val="24"/>
        </w:rPr>
      </w:pPr>
      <w:r>
        <w:rPr>
          <w:sz w:val="24"/>
        </w:rPr>
        <w:t xml:space="preserve">Transfer Learning with MobileNetV2 </w:t>
      </w:r>
      <w:proofErr w:type="spellStart"/>
      <w:r>
        <w:rPr>
          <w:sz w:val="24"/>
        </w:rPr>
        <w:t>MobileNetV2</w:t>
      </w:r>
      <w:proofErr w:type="spellEnd"/>
      <w:r>
        <w:rPr>
          <w:sz w:val="24"/>
        </w:rPr>
        <w:t xml:space="preserve">, developed by Google, is a lightweight CNN designed for mobile and embedded vision applications. Its architecture is based on </w:t>
      </w:r>
      <w:proofErr w:type="spellStart"/>
      <w:r>
        <w:rPr>
          <w:sz w:val="24"/>
        </w:rPr>
        <w:t>depthwise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separable</w:t>
      </w:r>
      <w:r>
        <w:rPr>
          <w:spacing w:val="75"/>
          <w:sz w:val="24"/>
        </w:rPr>
        <w:t xml:space="preserve">  </w:t>
      </w:r>
      <w:r>
        <w:rPr>
          <w:sz w:val="24"/>
        </w:rPr>
        <w:t>convolutions,</w:t>
      </w:r>
      <w:r>
        <w:rPr>
          <w:spacing w:val="76"/>
          <w:sz w:val="24"/>
        </w:rPr>
        <w:t xml:space="preserve">  </w:t>
      </w:r>
      <w:r>
        <w:rPr>
          <w:sz w:val="24"/>
        </w:rPr>
        <w:t>reducing</w:t>
      </w:r>
      <w:proofErr w:type="gramEnd"/>
      <w:r>
        <w:rPr>
          <w:spacing w:val="75"/>
          <w:sz w:val="24"/>
        </w:rPr>
        <w:t xml:space="preserve">  </w:t>
      </w:r>
      <w:r>
        <w:rPr>
          <w:spacing w:val="-5"/>
          <w:sz w:val="24"/>
        </w:rPr>
        <w:t>the</w:t>
      </w:r>
    </w:p>
    <w:p w14:paraId="372A844F" w14:textId="77777777" w:rsidR="00D13737" w:rsidRDefault="00D13737">
      <w:pPr>
        <w:pStyle w:val="ListParagraph"/>
        <w:spacing w:line="278" w:lineRule="auto"/>
        <w:rPr>
          <w:sz w:val="24"/>
        </w:rPr>
        <w:sectPr w:rsidR="00D13737">
          <w:pgSz w:w="11910" w:h="16840"/>
          <w:pgMar w:top="1360" w:right="1275" w:bottom="280" w:left="992" w:header="720" w:footer="720" w:gutter="0"/>
          <w:cols w:num="2" w:space="720" w:equalWidth="0">
            <w:col w:w="4648" w:space="220"/>
            <w:col w:w="4775"/>
          </w:cols>
        </w:sectPr>
      </w:pPr>
    </w:p>
    <w:p w14:paraId="7522A476" w14:textId="77777777" w:rsidR="00D13737" w:rsidRDefault="00000000">
      <w:pPr>
        <w:pStyle w:val="BodyText"/>
        <w:spacing w:before="60" w:line="278" w:lineRule="auto"/>
        <w:ind w:left="448" w:right="42" w:firstLine="0"/>
      </w:pPr>
      <w:r>
        <w:lastRenderedPageBreak/>
        <w:t xml:space="preserve">number of parameters and computational </w:t>
      </w:r>
      <w:r>
        <w:rPr>
          <w:spacing w:val="-2"/>
        </w:rPr>
        <w:t>cost.</w:t>
      </w:r>
    </w:p>
    <w:p w14:paraId="4D0C33EF" w14:textId="77777777" w:rsidR="00D13737" w:rsidRDefault="00000000">
      <w:pPr>
        <w:pStyle w:val="BodyText"/>
        <w:spacing w:before="160" w:line="278" w:lineRule="auto"/>
        <w:ind w:left="448" w:right="39" w:firstLine="0"/>
      </w:pPr>
      <w:r>
        <w:t xml:space="preserve">The model is loaded without the top classification layers, and its weights are frozen to retain pre-trained features from ImageNet. These features capture general image features such as edges, textures, and </w:t>
      </w:r>
      <w:r>
        <w:rPr>
          <w:spacing w:val="-2"/>
        </w:rPr>
        <w:t>shapes.</w:t>
      </w:r>
    </w:p>
    <w:p w14:paraId="68313568" w14:textId="77777777" w:rsidR="00D13737" w:rsidRDefault="00000000">
      <w:pPr>
        <w:pStyle w:val="Heading1"/>
        <w:numPr>
          <w:ilvl w:val="2"/>
          <w:numId w:val="5"/>
        </w:numPr>
        <w:tabs>
          <w:tab w:val="left" w:pos="819"/>
        </w:tabs>
        <w:spacing w:before="157" w:line="278" w:lineRule="auto"/>
        <w:ind w:right="40" w:firstLine="0"/>
        <w:jc w:val="both"/>
      </w:pPr>
      <w:r>
        <w:t>Model</w:t>
      </w:r>
      <w:r>
        <w:rPr>
          <w:spacing w:val="-15"/>
        </w:rPr>
        <w:t xml:space="preserve"> </w:t>
      </w:r>
      <w:r>
        <w:t>Architecture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architecture consists of:</w:t>
      </w:r>
    </w:p>
    <w:p w14:paraId="42DAD1F7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</w:tabs>
        <w:spacing w:before="160" w:line="278" w:lineRule="auto"/>
        <w:ind w:right="41" w:hanging="360"/>
        <w:rPr>
          <w:sz w:val="24"/>
        </w:rPr>
      </w:pP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layer:</w:t>
      </w:r>
      <w:r>
        <w:rPr>
          <w:spacing w:val="-13"/>
          <w:sz w:val="24"/>
        </w:rPr>
        <w:t xml:space="preserve"> </w:t>
      </w:r>
      <w:r>
        <w:rPr>
          <w:sz w:val="24"/>
        </w:rPr>
        <w:t>Takes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224x224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RGB </w:t>
      </w:r>
      <w:r>
        <w:rPr>
          <w:spacing w:val="-2"/>
          <w:sz w:val="24"/>
        </w:rPr>
        <w:t>images.</w:t>
      </w:r>
    </w:p>
    <w:p w14:paraId="5FB5BBE2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</w:tabs>
        <w:spacing w:line="278" w:lineRule="auto"/>
        <w:ind w:right="38" w:hanging="360"/>
        <w:rPr>
          <w:sz w:val="24"/>
        </w:rPr>
      </w:pPr>
      <w:r>
        <w:rPr>
          <w:sz w:val="24"/>
        </w:rPr>
        <w:t xml:space="preserve">Base: MobileNetV2 with include top=False and global average </w:t>
      </w:r>
      <w:r>
        <w:rPr>
          <w:spacing w:val="-2"/>
          <w:sz w:val="24"/>
        </w:rPr>
        <w:t>pooling.</w:t>
      </w:r>
    </w:p>
    <w:p w14:paraId="59F5AE0F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</w:tabs>
        <w:spacing w:before="158" w:line="278" w:lineRule="auto"/>
        <w:ind w:right="41" w:hanging="360"/>
        <w:rPr>
          <w:sz w:val="24"/>
        </w:rPr>
      </w:pPr>
      <w:r>
        <w:rPr>
          <w:sz w:val="24"/>
        </w:rPr>
        <w:t xml:space="preserve">Dense layers: Two fully connected layers with 128 units each and </w:t>
      </w:r>
      <w:proofErr w:type="spellStart"/>
      <w:r>
        <w:rPr>
          <w:sz w:val="24"/>
        </w:rPr>
        <w:t>ReLU</w:t>
      </w:r>
      <w:proofErr w:type="spellEnd"/>
      <w:r>
        <w:rPr>
          <w:sz w:val="24"/>
        </w:rPr>
        <w:t xml:space="preserve"> activation.</w:t>
      </w:r>
    </w:p>
    <w:p w14:paraId="412350F0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</w:tabs>
        <w:spacing w:before="160" w:line="278" w:lineRule="auto"/>
        <w:ind w:right="40" w:hanging="360"/>
        <w:rPr>
          <w:sz w:val="24"/>
        </w:rPr>
      </w:pPr>
      <w:r>
        <w:rPr>
          <w:sz w:val="24"/>
        </w:rPr>
        <w:t xml:space="preserve">Output layer: </w:t>
      </w:r>
      <w:proofErr w:type="spellStart"/>
      <w:r>
        <w:rPr>
          <w:sz w:val="24"/>
        </w:rPr>
        <w:t>Softmax</w:t>
      </w:r>
      <w:proofErr w:type="spellEnd"/>
      <w:r>
        <w:rPr>
          <w:sz w:val="24"/>
        </w:rPr>
        <w:t xml:space="preserve"> activation with</w:t>
      </w:r>
      <w:r>
        <w:rPr>
          <w:spacing w:val="-7"/>
          <w:sz w:val="24"/>
        </w:rPr>
        <w:t xml:space="preserve"> </w:t>
      </w:r>
      <w:r>
        <w:rPr>
          <w:sz w:val="24"/>
        </w:rPr>
        <w:t>36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nodes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class.</w:t>
      </w:r>
    </w:p>
    <w:p w14:paraId="02E4D8B7" w14:textId="77777777" w:rsidR="00D13737" w:rsidRDefault="00000000">
      <w:pPr>
        <w:pStyle w:val="BodyText"/>
        <w:spacing w:before="160" w:line="278" w:lineRule="auto"/>
        <w:ind w:left="448" w:right="43" w:firstLine="0"/>
      </w:pPr>
      <w:r>
        <w:t xml:space="preserve">The model is compiled using Adam optimizer with categorical </w:t>
      </w:r>
      <w:proofErr w:type="spellStart"/>
      <w:r>
        <w:t>crossentropy</w:t>
      </w:r>
      <w:proofErr w:type="spellEnd"/>
      <w:r>
        <w:t xml:space="preserve"> as the loss function and accuracy as the evaluation metric.</w:t>
      </w:r>
    </w:p>
    <w:p w14:paraId="205A8992" w14:textId="77777777" w:rsidR="00D13737" w:rsidRDefault="00000000">
      <w:pPr>
        <w:pStyle w:val="ListParagraph"/>
        <w:numPr>
          <w:ilvl w:val="2"/>
          <w:numId w:val="5"/>
        </w:numPr>
        <w:tabs>
          <w:tab w:val="left" w:pos="870"/>
        </w:tabs>
        <w:spacing w:before="157" w:line="278" w:lineRule="auto"/>
        <w:ind w:right="41" w:firstLine="0"/>
        <w:jc w:val="both"/>
        <w:rPr>
          <w:sz w:val="24"/>
        </w:rPr>
      </w:pPr>
      <w:r>
        <w:rPr>
          <w:sz w:val="24"/>
        </w:rPr>
        <w:t xml:space="preserve">Training </w:t>
      </w:r>
      <w:proofErr w:type="spellStart"/>
      <w:r>
        <w:rPr>
          <w:sz w:val="24"/>
        </w:rPr>
        <w:t>Training</w:t>
      </w:r>
      <w:proofErr w:type="spellEnd"/>
      <w:r>
        <w:rPr>
          <w:sz w:val="24"/>
        </w:rPr>
        <w:t xml:space="preserve"> is performed with early stopping to prevent overfitting. The model</w:t>
      </w:r>
      <w:r>
        <w:rPr>
          <w:spacing w:val="30"/>
          <w:sz w:val="24"/>
        </w:rPr>
        <w:t xml:space="preserve"> </w:t>
      </w:r>
      <w:r>
        <w:rPr>
          <w:sz w:val="24"/>
        </w:rPr>
        <w:t>trains</w:t>
      </w:r>
      <w:r>
        <w:rPr>
          <w:spacing w:val="30"/>
          <w:sz w:val="24"/>
        </w:rPr>
        <w:t xml:space="preserve"> </w:t>
      </w:r>
      <w:r>
        <w:rPr>
          <w:sz w:val="24"/>
        </w:rPr>
        <w:t>for</w:t>
      </w:r>
      <w:r>
        <w:rPr>
          <w:spacing w:val="28"/>
          <w:sz w:val="24"/>
        </w:rPr>
        <w:t xml:space="preserve"> </w:t>
      </w:r>
      <w:r>
        <w:rPr>
          <w:sz w:val="24"/>
        </w:rPr>
        <w:t>5</w:t>
      </w:r>
      <w:r>
        <w:rPr>
          <w:spacing w:val="32"/>
          <w:sz w:val="24"/>
        </w:rPr>
        <w:t xml:space="preserve"> </w:t>
      </w:r>
      <w:r>
        <w:rPr>
          <w:sz w:val="24"/>
        </w:rPr>
        <w:t>epochs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batch</w:t>
      </w:r>
      <w:r>
        <w:rPr>
          <w:spacing w:val="30"/>
          <w:sz w:val="24"/>
        </w:rPr>
        <w:t xml:space="preserve"> </w:t>
      </w:r>
      <w:r>
        <w:rPr>
          <w:spacing w:val="-4"/>
          <w:sz w:val="24"/>
        </w:rPr>
        <w:t>size</w:t>
      </w:r>
    </w:p>
    <w:p w14:paraId="4C5C7C82" w14:textId="77777777" w:rsidR="00D13737" w:rsidRDefault="00000000">
      <w:pPr>
        <w:pStyle w:val="BodyText"/>
        <w:spacing w:before="0" w:line="278" w:lineRule="auto"/>
        <w:ind w:left="448" w:right="44" w:firstLine="0"/>
      </w:pPr>
      <w:r>
        <w:t>32. Training and validation accuracy and loss are plotted after training.</w:t>
      </w:r>
    </w:p>
    <w:p w14:paraId="1321693C" w14:textId="77777777" w:rsidR="00D13737" w:rsidRDefault="00000000">
      <w:pPr>
        <w:pStyle w:val="Heading1"/>
        <w:numPr>
          <w:ilvl w:val="1"/>
          <w:numId w:val="5"/>
        </w:numPr>
        <w:tabs>
          <w:tab w:val="left" w:pos="1167"/>
        </w:tabs>
        <w:spacing w:before="159"/>
        <w:ind w:left="1167" w:hanging="359"/>
        <w:jc w:val="both"/>
      </w:pPr>
      <w:r>
        <w:rPr>
          <w:spacing w:val="-2"/>
        </w:rPr>
        <w:t>Results</w:t>
      </w:r>
    </w:p>
    <w:p w14:paraId="03CEECC1" w14:textId="77777777" w:rsidR="00D13737" w:rsidRDefault="00000000">
      <w:pPr>
        <w:pStyle w:val="ListParagraph"/>
        <w:numPr>
          <w:ilvl w:val="2"/>
          <w:numId w:val="5"/>
        </w:numPr>
        <w:tabs>
          <w:tab w:val="left" w:pos="793"/>
        </w:tabs>
        <w:spacing w:before="204" w:line="278" w:lineRule="auto"/>
        <w:ind w:right="40" w:firstLine="0"/>
        <w:jc w:val="both"/>
        <w:rPr>
          <w:sz w:val="24"/>
        </w:rPr>
      </w:pPr>
      <w:r>
        <w:rPr>
          <w:sz w:val="24"/>
        </w:rPr>
        <w:t>Accuracy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Loss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achieves over 90% accuracy on both training and validation sets. Loss curves indicate consistent learning with minimal </w:t>
      </w:r>
      <w:r>
        <w:rPr>
          <w:spacing w:val="-2"/>
          <w:sz w:val="24"/>
        </w:rPr>
        <w:t>overfitting.</w:t>
      </w:r>
    </w:p>
    <w:p w14:paraId="345D664E" w14:textId="77777777" w:rsidR="00D13737" w:rsidRDefault="00000000">
      <w:pPr>
        <w:pStyle w:val="ListParagraph"/>
        <w:numPr>
          <w:ilvl w:val="2"/>
          <w:numId w:val="5"/>
        </w:numPr>
        <w:tabs>
          <w:tab w:val="left" w:pos="891"/>
        </w:tabs>
        <w:spacing w:before="156" w:line="278" w:lineRule="auto"/>
        <w:ind w:right="39" w:firstLine="0"/>
        <w:jc w:val="both"/>
        <w:rPr>
          <w:sz w:val="24"/>
        </w:rPr>
      </w:pPr>
      <w:r>
        <w:rPr>
          <w:sz w:val="24"/>
        </w:rPr>
        <w:t>Test Set Evaluation Predictions are generated on the test set. Results are evaluated</w:t>
      </w:r>
      <w:r>
        <w:rPr>
          <w:spacing w:val="55"/>
          <w:sz w:val="24"/>
        </w:rPr>
        <w:t xml:space="preserve"> </w:t>
      </w:r>
      <w:r>
        <w:rPr>
          <w:sz w:val="24"/>
        </w:rPr>
        <w:t>using</w:t>
      </w:r>
      <w:r>
        <w:rPr>
          <w:spacing w:val="55"/>
          <w:sz w:val="24"/>
        </w:rPr>
        <w:t xml:space="preserve"> </w:t>
      </w:r>
      <w:proofErr w:type="spellStart"/>
      <w:r>
        <w:rPr>
          <w:sz w:val="24"/>
        </w:rPr>
        <w:t>sklearn's</w:t>
      </w:r>
      <w:proofErr w:type="spellEnd"/>
      <w:r>
        <w:rPr>
          <w:spacing w:val="57"/>
          <w:sz w:val="24"/>
        </w:rPr>
        <w:t xml:space="preserve"> </w:t>
      </w:r>
      <w:proofErr w:type="spellStart"/>
      <w:r>
        <w:rPr>
          <w:spacing w:val="-2"/>
          <w:sz w:val="24"/>
        </w:rPr>
        <w:t>accuracy_score</w:t>
      </w:r>
      <w:proofErr w:type="spellEnd"/>
      <w:r>
        <w:rPr>
          <w:spacing w:val="-2"/>
          <w:sz w:val="24"/>
        </w:rPr>
        <w:t>.</w:t>
      </w:r>
    </w:p>
    <w:p w14:paraId="7E2A8F08" w14:textId="77777777" w:rsidR="00D13737" w:rsidRDefault="00000000">
      <w:pPr>
        <w:pStyle w:val="BodyText"/>
        <w:spacing w:before="60" w:line="278" w:lineRule="auto"/>
        <w:ind w:left="448" w:right="161" w:firstLine="0"/>
      </w:pPr>
      <w:r>
        <w:br w:type="column"/>
      </w:r>
      <w:r>
        <w:t>The</w:t>
      </w:r>
      <w:r>
        <w:rPr>
          <w:spacing w:val="-15"/>
        </w:rPr>
        <w:t xml:space="preserve"> </w:t>
      </w:r>
      <w:r>
        <w:t>final</w:t>
      </w:r>
      <w:r>
        <w:rPr>
          <w:spacing w:val="-14"/>
        </w:rPr>
        <w:t xml:space="preserve"> </w:t>
      </w:r>
      <w:r>
        <w:t>accuracy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 xml:space="preserve">94.78%, indicating strong performance on unseen </w:t>
      </w:r>
      <w:r>
        <w:rPr>
          <w:spacing w:val="-2"/>
        </w:rPr>
        <w:t>data.</w:t>
      </w:r>
    </w:p>
    <w:p w14:paraId="41BE17CC" w14:textId="77777777" w:rsidR="00D13737" w:rsidRDefault="00000000">
      <w:pPr>
        <w:pStyle w:val="ListParagraph"/>
        <w:numPr>
          <w:ilvl w:val="2"/>
          <w:numId w:val="5"/>
        </w:numPr>
        <w:tabs>
          <w:tab w:val="left" w:pos="994"/>
        </w:tabs>
        <w:spacing w:line="278" w:lineRule="auto"/>
        <w:ind w:right="164" w:firstLine="0"/>
        <w:jc w:val="both"/>
        <w:rPr>
          <w:sz w:val="24"/>
        </w:rPr>
      </w:pPr>
      <w:r>
        <w:rPr>
          <w:sz w:val="24"/>
        </w:rPr>
        <w:t>Confusion Matrix A normalized confusion matrix is plotted using seaborn, showing accurate predictions across most classes. Minor confusion exists among visually similar classes like apple vs. tomato and lime vs. green apple.</w:t>
      </w:r>
    </w:p>
    <w:p w14:paraId="34A3CA8C" w14:textId="77777777" w:rsidR="00D13737" w:rsidRDefault="00000000">
      <w:pPr>
        <w:pStyle w:val="ListParagraph"/>
        <w:numPr>
          <w:ilvl w:val="2"/>
          <w:numId w:val="5"/>
        </w:numPr>
        <w:tabs>
          <w:tab w:val="left" w:pos="841"/>
        </w:tabs>
        <w:spacing w:before="157" w:line="278" w:lineRule="auto"/>
        <w:ind w:right="163" w:firstLine="0"/>
        <w:jc w:val="both"/>
        <w:rPr>
          <w:sz w:val="24"/>
        </w:rPr>
      </w:pPr>
      <w:r>
        <w:rPr>
          <w:sz w:val="24"/>
        </w:rPr>
        <w:t>Visual Inspection of Predictions Nine randomly</w:t>
      </w:r>
      <w:r>
        <w:rPr>
          <w:spacing w:val="-15"/>
          <w:sz w:val="24"/>
        </w:rPr>
        <w:t xml:space="preserve"> </w:t>
      </w:r>
      <w:r>
        <w:rPr>
          <w:sz w:val="24"/>
        </w:rPr>
        <w:t>selected</w:t>
      </w:r>
      <w:r>
        <w:rPr>
          <w:spacing w:val="-15"/>
          <w:sz w:val="24"/>
        </w:rPr>
        <w:t xml:space="preserve"> </w:t>
      </w:r>
      <w:r>
        <w:rPr>
          <w:sz w:val="24"/>
        </w:rPr>
        <w:t>test</w:t>
      </w:r>
      <w:r>
        <w:rPr>
          <w:spacing w:val="-15"/>
          <w:sz w:val="24"/>
        </w:rPr>
        <w:t xml:space="preserve"> </w:t>
      </w:r>
      <w:r>
        <w:rPr>
          <w:sz w:val="24"/>
        </w:rPr>
        <w:t>images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displayed with actual and predicted labels. Visual inspection</w:t>
      </w:r>
      <w:r>
        <w:rPr>
          <w:spacing w:val="-10"/>
          <w:sz w:val="24"/>
        </w:rPr>
        <w:t xml:space="preserve"> </w:t>
      </w:r>
      <w:r>
        <w:rPr>
          <w:sz w:val="24"/>
        </w:rPr>
        <w:t>confirms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model’s</w:t>
      </w:r>
      <w:r>
        <w:rPr>
          <w:spacing w:val="-10"/>
          <w:sz w:val="24"/>
        </w:rPr>
        <w:t xml:space="preserve"> </w:t>
      </w:r>
      <w:r>
        <w:rPr>
          <w:sz w:val="24"/>
        </w:rPr>
        <w:t>robustness in identifying different fruits.</w:t>
      </w:r>
    </w:p>
    <w:p w14:paraId="0A9E23BF" w14:textId="77777777" w:rsidR="00D13737" w:rsidRDefault="00000000">
      <w:pPr>
        <w:pStyle w:val="ListParagraph"/>
        <w:numPr>
          <w:ilvl w:val="1"/>
          <w:numId w:val="5"/>
        </w:numPr>
        <w:tabs>
          <w:tab w:val="left" w:pos="1168"/>
        </w:tabs>
        <w:spacing w:before="160" w:line="278" w:lineRule="auto"/>
        <w:ind w:right="161"/>
        <w:jc w:val="both"/>
        <w:rPr>
          <w:sz w:val="24"/>
        </w:rPr>
      </w:pPr>
      <w:r>
        <w:rPr>
          <w:sz w:val="24"/>
        </w:rPr>
        <w:t>Deployment The model includes a user-friendly prediction interface:</w:t>
      </w:r>
    </w:p>
    <w:p w14:paraId="6FCE036B" w14:textId="77777777" w:rsidR="00D13737" w:rsidRDefault="00000000">
      <w:pPr>
        <w:pStyle w:val="ListParagraph"/>
        <w:numPr>
          <w:ilvl w:val="0"/>
          <w:numId w:val="3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Accepts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path</w:t>
      </w:r>
    </w:p>
    <w:p w14:paraId="4D660014" w14:textId="77777777" w:rsidR="00D13737" w:rsidRDefault="00000000">
      <w:pPr>
        <w:pStyle w:val="ListParagraph"/>
        <w:numPr>
          <w:ilvl w:val="0"/>
          <w:numId w:val="3"/>
        </w:numPr>
        <w:tabs>
          <w:tab w:val="left" w:pos="1168"/>
        </w:tabs>
        <w:spacing w:before="204" w:line="278" w:lineRule="auto"/>
        <w:ind w:right="165"/>
        <w:rPr>
          <w:sz w:val="24"/>
        </w:rPr>
      </w:pPr>
      <w:r>
        <w:rPr>
          <w:sz w:val="24"/>
        </w:rPr>
        <w:t xml:space="preserve">Preprocesses </w:t>
      </w:r>
      <w:proofErr w:type="gramStart"/>
      <w:r>
        <w:rPr>
          <w:sz w:val="24"/>
        </w:rPr>
        <w:t>image:</w:t>
      </w:r>
      <w:proofErr w:type="gramEnd"/>
      <w:r>
        <w:rPr>
          <w:sz w:val="24"/>
        </w:rPr>
        <w:t xml:space="preserve"> resizing, </w:t>
      </w:r>
      <w:r>
        <w:rPr>
          <w:spacing w:val="-2"/>
          <w:sz w:val="24"/>
        </w:rPr>
        <w:t>normalizing</w:t>
      </w:r>
    </w:p>
    <w:p w14:paraId="5D1DE1CB" w14:textId="77777777" w:rsidR="00D13737" w:rsidRDefault="00000000">
      <w:pPr>
        <w:pStyle w:val="ListParagraph"/>
        <w:numPr>
          <w:ilvl w:val="0"/>
          <w:numId w:val="3"/>
        </w:numPr>
        <w:tabs>
          <w:tab w:val="left" w:pos="1168"/>
        </w:tabs>
        <w:spacing w:before="158" w:line="278" w:lineRule="auto"/>
        <w:ind w:right="163"/>
        <w:rPr>
          <w:sz w:val="24"/>
        </w:rPr>
      </w:pPr>
      <w:r>
        <w:rPr>
          <w:sz w:val="24"/>
        </w:rPr>
        <w:t>Predicts class and outputs confidence score</w:t>
      </w:r>
    </w:p>
    <w:p w14:paraId="5E6C237A" w14:textId="77777777" w:rsidR="00D13737" w:rsidRDefault="00000000">
      <w:pPr>
        <w:pStyle w:val="BodyText"/>
        <w:spacing w:before="160" w:line="278" w:lineRule="auto"/>
        <w:ind w:left="448" w:right="164" w:firstLine="0"/>
      </w:pPr>
      <w:r>
        <w:t xml:space="preserve">The model is saved in </w:t>
      </w:r>
      <w:proofErr w:type="spellStart"/>
      <w:r>
        <w:t>Keras</w:t>
      </w:r>
      <w:proofErr w:type="spellEnd"/>
      <w:r>
        <w:t xml:space="preserve"> format for reuse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deployment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embedded</w:t>
      </w:r>
      <w:r>
        <w:rPr>
          <w:spacing w:val="-15"/>
        </w:rPr>
        <w:t xml:space="preserve"> </w:t>
      </w:r>
      <w:r>
        <w:t>systems or cloud services. It can be integrated with a robotic sorting arm for real-time fruit categorization and packaging.</w:t>
      </w:r>
    </w:p>
    <w:p w14:paraId="7599ED63" w14:textId="77777777" w:rsidR="00D13737" w:rsidRDefault="00000000">
      <w:pPr>
        <w:pStyle w:val="Heading1"/>
        <w:numPr>
          <w:ilvl w:val="1"/>
          <w:numId w:val="5"/>
        </w:numPr>
        <w:tabs>
          <w:tab w:val="left" w:pos="1168"/>
        </w:tabs>
        <w:spacing w:before="156"/>
        <w:jc w:val="both"/>
      </w:pPr>
      <w:r>
        <w:rPr>
          <w:spacing w:val="-2"/>
        </w:rPr>
        <w:t>Discussion</w:t>
      </w:r>
    </w:p>
    <w:p w14:paraId="2D34E8A6" w14:textId="77777777" w:rsidR="00D13737" w:rsidRDefault="00000000">
      <w:pPr>
        <w:pStyle w:val="ListParagraph"/>
        <w:numPr>
          <w:ilvl w:val="2"/>
          <w:numId w:val="5"/>
        </w:numPr>
        <w:tabs>
          <w:tab w:val="left" w:pos="1006"/>
        </w:tabs>
        <w:spacing w:before="204" w:line="278" w:lineRule="auto"/>
        <w:ind w:right="162" w:firstLine="0"/>
        <w:jc w:val="both"/>
        <w:rPr>
          <w:sz w:val="24"/>
        </w:rPr>
      </w:pPr>
      <w:r>
        <w:rPr>
          <w:sz w:val="24"/>
        </w:rPr>
        <w:t>Model Performance The model performs</w:t>
      </w:r>
      <w:r>
        <w:rPr>
          <w:spacing w:val="-15"/>
          <w:sz w:val="24"/>
        </w:rPr>
        <w:t xml:space="preserve"> </w:t>
      </w:r>
      <w:r>
        <w:rPr>
          <w:sz w:val="24"/>
        </w:rPr>
        <w:t>exceptionally</w:t>
      </w:r>
      <w:r>
        <w:rPr>
          <w:spacing w:val="-15"/>
          <w:sz w:val="24"/>
        </w:rPr>
        <w:t xml:space="preserve"> </w:t>
      </w:r>
      <w:r>
        <w:rPr>
          <w:sz w:val="24"/>
        </w:rPr>
        <w:t>well,</w:t>
      </w:r>
      <w:r>
        <w:rPr>
          <w:spacing w:val="-15"/>
          <w:sz w:val="24"/>
        </w:rPr>
        <w:t xml:space="preserve"> </w:t>
      </w:r>
      <w:r>
        <w:rPr>
          <w:sz w:val="24"/>
        </w:rPr>
        <w:t>demonstrating the power of transfer learning for domain- specific tasks. Data augmentation played a critical role in improving robustness.</w:t>
      </w:r>
    </w:p>
    <w:p w14:paraId="61CE018B" w14:textId="77777777" w:rsidR="00D13737" w:rsidRDefault="00000000">
      <w:pPr>
        <w:pStyle w:val="ListParagraph"/>
        <w:numPr>
          <w:ilvl w:val="2"/>
          <w:numId w:val="5"/>
        </w:numPr>
        <w:tabs>
          <w:tab w:val="left" w:pos="841"/>
        </w:tabs>
        <w:spacing w:line="278" w:lineRule="auto"/>
        <w:ind w:right="164" w:firstLine="0"/>
        <w:jc w:val="both"/>
        <w:rPr>
          <w:sz w:val="24"/>
        </w:rPr>
      </w:pPr>
      <w:r>
        <w:rPr>
          <w:sz w:val="24"/>
        </w:rPr>
        <w:t>Comparative Analysis Compared with other architectures:</w:t>
      </w:r>
    </w:p>
    <w:p w14:paraId="371E1826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</w:tabs>
        <w:spacing w:line="278" w:lineRule="auto"/>
        <w:ind w:right="164" w:hanging="360"/>
        <w:rPr>
          <w:sz w:val="24"/>
        </w:rPr>
      </w:pPr>
      <w:r>
        <w:rPr>
          <w:sz w:val="24"/>
        </w:rPr>
        <w:t>MobileNetV2: 94.78% accuracy, fast, lightweight</w:t>
      </w:r>
    </w:p>
    <w:p w14:paraId="18913DCD" w14:textId="77777777" w:rsidR="00D13737" w:rsidRDefault="00D13737">
      <w:pPr>
        <w:pStyle w:val="ListParagraph"/>
        <w:spacing w:line="278" w:lineRule="auto"/>
        <w:rPr>
          <w:sz w:val="24"/>
        </w:rPr>
        <w:sectPr w:rsidR="00D13737">
          <w:pgSz w:w="11910" w:h="16840"/>
          <w:pgMar w:top="1360" w:right="1275" w:bottom="280" w:left="992" w:header="720" w:footer="720" w:gutter="0"/>
          <w:cols w:num="2" w:space="720" w:equalWidth="0">
            <w:col w:w="4650" w:space="218"/>
            <w:col w:w="4775"/>
          </w:cols>
        </w:sectPr>
      </w:pPr>
    </w:p>
    <w:p w14:paraId="16FCACB4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</w:tabs>
        <w:spacing w:before="60" w:line="278" w:lineRule="auto"/>
        <w:ind w:right="40" w:hanging="360"/>
        <w:rPr>
          <w:sz w:val="24"/>
        </w:rPr>
      </w:pPr>
      <w:r>
        <w:rPr>
          <w:sz w:val="24"/>
        </w:rPr>
        <w:lastRenderedPageBreak/>
        <w:t>VGG16: 92.1% accuracy, slower, more parameters</w:t>
      </w:r>
    </w:p>
    <w:p w14:paraId="767A36F3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</w:tabs>
        <w:spacing w:before="160" w:line="278" w:lineRule="auto"/>
        <w:ind w:right="40" w:hanging="360"/>
        <w:rPr>
          <w:sz w:val="24"/>
        </w:rPr>
      </w:pPr>
      <w:r>
        <w:rPr>
          <w:sz w:val="24"/>
        </w:rPr>
        <w:t>ResNet50: 93.5% accuracy, robust but heavier</w:t>
      </w:r>
    </w:p>
    <w:p w14:paraId="499B0602" w14:textId="77777777" w:rsidR="00D13737" w:rsidRDefault="00000000">
      <w:pPr>
        <w:pStyle w:val="BodyText"/>
        <w:spacing w:line="278" w:lineRule="auto"/>
        <w:ind w:left="448" w:right="43" w:firstLine="0"/>
      </w:pPr>
      <w:r>
        <w:t>MobileNetV2 strikes a balance between accuracy and computational efficiency, making it ideal for real-world deployment.</w:t>
      </w:r>
    </w:p>
    <w:p w14:paraId="5B424C9F" w14:textId="77777777" w:rsidR="00D13737" w:rsidRDefault="00000000">
      <w:pPr>
        <w:pStyle w:val="Heading1"/>
        <w:numPr>
          <w:ilvl w:val="2"/>
          <w:numId w:val="5"/>
        </w:numPr>
        <w:tabs>
          <w:tab w:val="left" w:pos="808"/>
        </w:tabs>
        <w:spacing w:before="158"/>
        <w:ind w:left="808" w:hanging="360"/>
        <w:jc w:val="both"/>
      </w:pPr>
      <w:r>
        <w:rPr>
          <w:spacing w:val="-2"/>
        </w:rPr>
        <w:t>Limitations</w:t>
      </w:r>
    </w:p>
    <w:p w14:paraId="19825E0F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</w:tabs>
        <w:spacing w:before="204" w:line="278" w:lineRule="auto"/>
        <w:ind w:right="40" w:hanging="360"/>
        <w:jc w:val="left"/>
        <w:rPr>
          <w:sz w:val="24"/>
        </w:rPr>
      </w:pPr>
      <w:r>
        <w:rPr>
          <w:sz w:val="24"/>
        </w:rPr>
        <w:t>Misclassification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visually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similar </w:t>
      </w:r>
      <w:r>
        <w:rPr>
          <w:spacing w:val="-2"/>
          <w:sz w:val="24"/>
        </w:rPr>
        <w:t>classes</w:t>
      </w:r>
    </w:p>
    <w:p w14:paraId="395F2750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  <w:tab w:val="left" w:pos="2209"/>
          <w:tab w:val="left" w:pos="3701"/>
          <w:tab w:val="left" w:pos="4169"/>
        </w:tabs>
        <w:spacing w:line="280" w:lineRule="auto"/>
        <w:ind w:right="38" w:hanging="360"/>
        <w:jc w:val="left"/>
        <w:rPr>
          <w:sz w:val="24"/>
        </w:rPr>
      </w:pPr>
      <w:r>
        <w:rPr>
          <w:spacing w:val="-2"/>
          <w:sz w:val="24"/>
        </w:rPr>
        <w:t>Limited</w:t>
      </w:r>
      <w:r>
        <w:rPr>
          <w:sz w:val="24"/>
        </w:rPr>
        <w:tab/>
      </w:r>
      <w:r>
        <w:rPr>
          <w:spacing w:val="-2"/>
          <w:sz w:val="24"/>
        </w:rPr>
        <w:t>performance</w:t>
      </w:r>
      <w:r>
        <w:rPr>
          <w:sz w:val="24"/>
        </w:rPr>
        <w:tab/>
      </w:r>
      <w:r>
        <w:rPr>
          <w:spacing w:val="-6"/>
          <w:sz w:val="24"/>
        </w:rPr>
        <w:t>in</w:t>
      </w:r>
      <w:r>
        <w:rPr>
          <w:sz w:val="24"/>
        </w:rPr>
        <w:tab/>
      </w:r>
      <w:r>
        <w:rPr>
          <w:spacing w:val="-4"/>
          <w:sz w:val="24"/>
        </w:rPr>
        <w:t xml:space="preserve">poor </w:t>
      </w:r>
      <w:r>
        <w:rPr>
          <w:sz w:val="24"/>
        </w:rPr>
        <w:t>lighting conditions</w:t>
      </w:r>
    </w:p>
    <w:p w14:paraId="1273F4F1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</w:tabs>
        <w:spacing w:before="154"/>
        <w:ind w:hanging="360"/>
        <w:jc w:val="left"/>
        <w:rPr>
          <w:sz w:val="24"/>
        </w:rPr>
      </w:pPr>
      <w:r>
        <w:rPr>
          <w:sz w:val="24"/>
        </w:rPr>
        <w:t>Dataset-specific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bias</w:t>
      </w:r>
    </w:p>
    <w:p w14:paraId="058882F8" w14:textId="77777777" w:rsidR="00D13737" w:rsidRDefault="00000000">
      <w:pPr>
        <w:pStyle w:val="Heading1"/>
        <w:numPr>
          <w:ilvl w:val="2"/>
          <w:numId w:val="5"/>
        </w:numPr>
        <w:tabs>
          <w:tab w:val="left" w:pos="808"/>
        </w:tabs>
        <w:spacing w:before="204"/>
        <w:ind w:left="808" w:hanging="360"/>
        <w:jc w:val="both"/>
      </w:pPr>
      <w:r>
        <w:rPr>
          <w:spacing w:val="-2"/>
        </w:rPr>
        <w:t>Practical</w:t>
      </w:r>
      <w:r>
        <w:rPr>
          <w:spacing w:val="1"/>
        </w:rPr>
        <w:t xml:space="preserve"> </w:t>
      </w:r>
      <w:r>
        <w:rPr>
          <w:spacing w:val="-2"/>
        </w:rPr>
        <w:t>Applications</w:t>
      </w:r>
    </w:p>
    <w:p w14:paraId="61150729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  <w:tab w:val="left" w:pos="2603"/>
          <w:tab w:val="left" w:pos="3385"/>
          <w:tab w:val="left" w:pos="4421"/>
        </w:tabs>
        <w:spacing w:before="204" w:line="278" w:lineRule="auto"/>
        <w:ind w:right="38" w:hanging="360"/>
        <w:jc w:val="left"/>
        <w:rPr>
          <w:sz w:val="24"/>
        </w:rPr>
      </w:pPr>
      <w:r>
        <w:rPr>
          <w:spacing w:val="-2"/>
          <w:sz w:val="24"/>
        </w:rPr>
        <w:t>Automated</w:t>
      </w:r>
      <w:r>
        <w:rPr>
          <w:sz w:val="24"/>
        </w:rPr>
        <w:tab/>
      </w:r>
      <w:r>
        <w:rPr>
          <w:spacing w:val="-4"/>
          <w:sz w:val="24"/>
        </w:rPr>
        <w:t>fruit</w:t>
      </w:r>
      <w:r>
        <w:rPr>
          <w:sz w:val="24"/>
        </w:rPr>
        <w:tab/>
      </w:r>
      <w:r>
        <w:rPr>
          <w:spacing w:val="-2"/>
          <w:sz w:val="24"/>
        </w:rPr>
        <w:t>sorting</w:t>
      </w:r>
      <w:r>
        <w:rPr>
          <w:sz w:val="24"/>
        </w:rPr>
        <w:tab/>
      </w:r>
      <w:r>
        <w:rPr>
          <w:spacing w:val="-6"/>
          <w:sz w:val="24"/>
        </w:rPr>
        <w:t xml:space="preserve">in </w:t>
      </w:r>
      <w:r>
        <w:rPr>
          <w:spacing w:val="-2"/>
          <w:sz w:val="24"/>
        </w:rPr>
        <w:t>warehouses</w:t>
      </w:r>
    </w:p>
    <w:p w14:paraId="7EC08A08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  <w:tab w:val="left" w:pos="2252"/>
          <w:tab w:val="left" w:pos="3296"/>
          <w:tab w:val="left" w:pos="4421"/>
        </w:tabs>
        <w:spacing w:line="278" w:lineRule="auto"/>
        <w:ind w:right="38" w:hanging="360"/>
        <w:jc w:val="left"/>
        <w:rPr>
          <w:sz w:val="24"/>
        </w:rPr>
      </w:pPr>
      <w:r>
        <w:rPr>
          <w:spacing w:val="-2"/>
          <w:sz w:val="24"/>
        </w:rPr>
        <w:t>Quality</w:t>
      </w:r>
      <w:r>
        <w:rPr>
          <w:sz w:val="24"/>
        </w:rPr>
        <w:tab/>
      </w:r>
      <w:r>
        <w:rPr>
          <w:spacing w:val="-2"/>
          <w:sz w:val="24"/>
        </w:rPr>
        <w:t>control</w:t>
      </w:r>
      <w:r>
        <w:rPr>
          <w:sz w:val="24"/>
        </w:rPr>
        <w:tab/>
      </w:r>
      <w:r>
        <w:rPr>
          <w:spacing w:val="-2"/>
          <w:sz w:val="24"/>
        </w:rPr>
        <w:t>systems</w:t>
      </w:r>
      <w:r>
        <w:rPr>
          <w:sz w:val="24"/>
        </w:rPr>
        <w:tab/>
      </w:r>
      <w:r>
        <w:rPr>
          <w:spacing w:val="-6"/>
          <w:sz w:val="24"/>
        </w:rPr>
        <w:t xml:space="preserve">in </w:t>
      </w:r>
      <w:r>
        <w:rPr>
          <w:sz w:val="24"/>
        </w:rPr>
        <w:t>packaging industries</w:t>
      </w:r>
    </w:p>
    <w:p w14:paraId="3B7C4274" w14:textId="77777777" w:rsidR="00D13737" w:rsidRDefault="00000000">
      <w:pPr>
        <w:pStyle w:val="ListParagraph"/>
        <w:numPr>
          <w:ilvl w:val="3"/>
          <w:numId w:val="5"/>
        </w:numPr>
        <w:tabs>
          <w:tab w:val="left" w:pos="1168"/>
          <w:tab w:val="left" w:pos="2159"/>
          <w:tab w:val="left" w:pos="3615"/>
          <w:tab w:val="left" w:pos="4191"/>
        </w:tabs>
        <w:spacing w:line="278" w:lineRule="auto"/>
        <w:ind w:right="44" w:hanging="360"/>
        <w:jc w:val="left"/>
        <w:rPr>
          <w:sz w:val="24"/>
        </w:rPr>
      </w:pPr>
      <w:r>
        <w:rPr>
          <w:spacing w:val="-2"/>
          <w:sz w:val="24"/>
        </w:rPr>
        <w:t>Mobile</w:t>
      </w:r>
      <w:r>
        <w:rPr>
          <w:sz w:val="24"/>
        </w:rPr>
        <w:tab/>
      </w:r>
      <w:r>
        <w:rPr>
          <w:spacing w:val="-2"/>
          <w:sz w:val="24"/>
        </w:rPr>
        <w:t>applications</w:t>
      </w:r>
      <w:r>
        <w:rPr>
          <w:sz w:val="24"/>
        </w:rPr>
        <w:tab/>
      </w:r>
      <w:r>
        <w:rPr>
          <w:spacing w:val="-4"/>
          <w:sz w:val="24"/>
        </w:rPr>
        <w:t>for</w:t>
      </w:r>
      <w:r>
        <w:rPr>
          <w:sz w:val="24"/>
        </w:rPr>
        <w:tab/>
      </w:r>
      <w:r>
        <w:rPr>
          <w:spacing w:val="-4"/>
          <w:sz w:val="24"/>
        </w:rPr>
        <w:t xml:space="preserve">fruit </w:t>
      </w:r>
      <w:r>
        <w:rPr>
          <w:sz w:val="24"/>
        </w:rPr>
        <w:t>recognition in markets</w:t>
      </w:r>
    </w:p>
    <w:p w14:paraId="290E250C" w14:textId="77777777" w:rsidR="00D13737" w:rsidRDefault="00000000">
      <w:pPr>
        <w:pStyle w:val="ListParagraph"/>
        <w:numPr>
          <w:ilvl w:val="2"/>
          <w:numId w:val="5"/>
        </w:numPr>
        <w:tabs>
          <w:tab w:val="left" w:pos="826"/>
        </w:tabs>
        <w:spacing w:line="278" w:lineRule="auto"/>
        <w:ind w:right="39" w:firstLine="0"/>
        <w:jc w:val="both"/>
        <w:rPr>
          <w:sz w:val="24"/>
        </w:rPr>
      </w:pPr>
      <w:r>
        <w:rPr>
          <w:sz w:val="24"/>
        </w:rPr>
        <w:t>Integration with Robotic Systems This classification model can serve as the perception layer in a robotic fruit sorting system. Combined with a robotic arm and conveyor mechanism, it can enable autonomous sorting and packaging in agricultural production lines.</w:t>
      </w:r>
    </w:p>
    <w:p w14:paraId="1EB00D16" w14:textId="77777777" w:rsidR="00D13737" w:rsidRDefault="00000000">
      <w:pPr>
        <w:pStyle w:val="ListParagraph"/>
        <w:numPr>
          <w:ilvl w:val="1"/>
          <w:numId w:val="5"/>
        </w:numPr>
        <w:tabs>
          <w:tab w:val="left" w:pos="1168"/>
        </w:tabs>
        <w:spacing w:before="157" w:line="280" w:lineRule="auto"/>
        <w:ind w:right="43"/>
        <w:rPr>
          <w:sz w:val="24"/>
        </w:rPr>
      </w:pPr>
      <w:r>
        <w:rPr>
          <w:sz w:val="24"/>
        </w:rPr>
        <w:t>Future Work</w:t>
      </w:r>
      <w:r>
        <w:rPr>
          <w:spacing w:val="17"/>
          <w:sz w:val="24"/>
        </w:rPr>
        <w:t xml:space="preserve"> </w:t>
      </w:r>
      <w:r>
        <w:rPr>
          <w:sz w:val="24"/>
        </w:rPr>
        <w:t>Future</w:t>
      </w:r>
      <w:r>
        <w:rPr>
          <w:spacing w:val="17"/>
          <w:sz w:val="24"/>
        </w:rPr>
        <w:t xml:space="preserve"> </w:t>
      </w:r>
      <w:r>
        <w:rPr>
          <w:sz w:val="24"/>
        </w:rPr>
        <w:t xml:space="preserve">improvements </w:t>
      </w:r>
      <w:r>
        <w:rPr>
          <w:spacing w:val="-2"/>
          <w:sz w:val="24"/>
        </w:rPr>
        <w:t>include:</w:t>
      </w:r>
    </w:p>
    <w:p w14:paraId="62F2C2A8" w14:textId="77777777" w:rsidR="00D13737" w:rsidRDefault="00000000">
      <w:pPr>
        <w:pStyle w:val="ListParagraph"/>
        <w:numPr>
          <w:ilvl w:val="0"/>
          <w:numId w:val="2"/>
        </w:numPr>
        <w:tabs>
          <w:tab w:val="left" w:pos="1168"/>
          <w:tab w:val="left" w:pos="2689"/>
          <w:tab w:val="left" w:pos="4419"/>
        </w:tabs>
        <w:spacing w:before="154" w:line="280" w:lineRule="auto"/>
        <w:ind w:right="41"/>
        <w:jc w:val="left"/>
        <w:rPr>
          <w:sz w:val="24"/>
        </w:rPr>
      </w:pPr>
      <w:r>
        <w:rPr>
          <w:spacing w:val="-2"/>
          <w:sz w:val="24"/>
        </w:rPr>
        <w:t>Fine-tuning</w:t>
      </w:r>
      <w:r>
        <w:rPr>
          <w:sz w:val="24"/>
        </w:rPr>
        <w:tab/>
      </w:r>
      <w:r>
        <w:rPr>
          <w:spacing w:val="-2"/>
          <w:sz w:val="24"/>
        </w:rPr>
        <w:t>MobileNetV2</w:t>
      </w:r>
      <w:r>
        <w:rPr>
          <w:sz w:val="24"/>
        </w:rPr>
        <w:tab/>
      </w:r>
      <w:r>
        <w:rPr>
          <w:spacing w:val="-6"/>
          <w:sz w:val="24"/>
        </w:rPr>
        <w:t xml:space="preserve">to </w:t>
      </w:r>
      <w:r>
        <w:rPr>
          <w:sz w:val="24"/>
        </w:rPr>
        <w:t>enhance accuracy</w:t>
      </w:r>
    </w:p>
    <w:p w14:paraId="162293AE" w14:textId="77777777" w:rsidR="00D13737" w:rsidRDefault="00000000">
      <w:pPr>
        <w:pStyle w:val="ListParagraph"/>
        <w:numPr>
          <w:ilvl w:val="0"/>
          <w:numId w:val="2"/>
        </w:numPr>
        <w:tabs>
          <w:tab w:val="left" w:pos="1168"/>
        </w:tabs>
        <w:spacing w:before="153" w:line="280" w:lineRule="auto"/>
        <w:ind w:right="41"/>
        <w:jc w:val="left"/>
        <w:rPr>
          <w:sz w:val="24"/>
        </w:rPr>
      </w:pPr>
      <w:r>
        <w:rPr>
          <w:sz w:val="24"/>
        </w:rPr>
        <w:t>Expanding</w:t>
      </w:r>
      <w:r>
        <w:rPr>
          <w:spacing w:val="30"/>
          <w:sz w:val="24"/>
        </w:rPr>
        <w:t xml:space="preserve"> </w:t>
      </w:r>
      <w:r>
        <w:rPr>
          <w:sz w:val="24"/>
        </w:rPr>
        <w:t>dataset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more</w:t>
      </w:r>
      <w:r>
        <w:rPr>
          <w:spacing w:val="29"/>
          <w:sz w:val="24"/>
        </w:rPr>
        <w:t xml:space="preserve"> </w:t>
      </w:r>
      <w:r>
        <w:rPr>
          <w:sz w:val="24"/>
        </w:rPr>
        <w:t>fruit types and real-world scenarios</w:t>
      </w:r>
    </w:p>
    <w:p w14:paraId="47883C39" w14:textId="77777777" w:rsidR="00D13737" w:rsidRDefault="00000000">
      <w:pPr>
        <w:pStyle w:val="ListParagraph"/>
        <w:numPr>
          <w:ilvl w:val="0"/>
          <w:numId w:val="2"/>
        </w:numPr>
        <w:tabs>
          <w:tab w:val="left" w:pos="1168"/>
        </w:tabs>
        <w:spacing w:before="156" w:line="278" w:lineRule="auto"/>
        <w:ind w:right="38"/>
        <w:jc w:val="left"/>
        <w:rPr>
          <w:sz w:val="24"/>
        </w:rPr>
      </w:pPr>
      <w:r>
        <w:rPr>
          <w:sz w:val="24"/>
        </w:rPr>
        <w:t>Introducing</w:t>
      </w:r>
      <w:r>
        <w:rPr>
          <w:spacing w:val="-14"/>
          <w:sz w:val="24"/>
        </w:rPr>
        <w:t xml:space="preserve"> </w:t>
      </w:r>
      <w:r>
        <w:rPr>
          <w:sz w:val="24"/>
        </w:rPr>
        <w:t>segmentation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multi- object images</w:t>
      </w:r>
    </w:p>
    <w:p w14:paraId="507B3185" w14:textId="77777777" w:rsidR="00D13737" w:rsidRDefault="00000000">
      <w:pPr>
        <w:pStyle w:val="ListParagraph"/>
        <w:numPr>
          <w:ilvl w:val="0"/>
          <w:numId w:val="2"/>
        </w:numPr>
        <w:tabs>
          <w:tab w:val="left" w:pos="1168"/>
        </w:tabs>
        <w:spacing w:before="60" w:line="278" w:lineRule="auto"/>
        <w:ind w:right="163"/>
        <w:rPr>
          <w:sz w:val="24"/>
        </w:rPr>
      </w:pPr>
      <w:r>
        <w:br w:type="column"/>
      </w:r>
      <w:r>
        <w:rPr>
          <w:sz w:val="24"/>
        </w:rPr>
        <w:t>Building a mobile or web-based interface for end users</w:t>
      </w:r>
    </w:p>
    <w:p w14:paraId="21279ADA" w14:textId="77777777" w:rsidR="00D13737" w:rsidRDefault="00000000">
      <w:pPr>
        <w:pStyle w:val="ListParagraph"/>
        <w:numPr>
          <w:ilvl w:val="0"/>
          <w:numId w:val="2"/>
        </w:numPr>
        <w:tabs>
          <w:tab w:val="left" w:pos="1168"/>
        </w:tabs>
        <w:spacing w:before="160" w:line="278" w:lineRule="auto"/>
        <w:ind w:right="165"/>
        <w:rPr>
          <w:sz w:val="24"/>
        </w:rPr>
      </w:pPr>
      <w:r>
        <w:rPr>
          <w:sz w:val="24"/>
        </w:rPr>
        <w:t>Integration with edge AI devices like NVIDIA Jetson Nano</w:t>
      </w:r>
    </w:p>
    <w:p w14:paraId="076C6761" w14:textId="77777777" w:rsidR="00D13737" w:rsidRDefault="00000000">
      <w:pPr>
        <w:pStyle w:val="ListParagraph"/>
        <w:numPr>
          <w:ilvl w:val="0"/>
          <w:numId w:val="2"/>
        </w:numPr>
        <w:tabs>
          <w:tab w:val="left" w:pos="1168"/>
        </w:tabs>
        <w:spacing w:line="278" w:lineRule="auto"/>
        <w:ind w:right="163"/>
        <w:rPr>
          <w:sz w:val="24"/>
        </w:rPr>
      </w:pPr>
      <w:r>
        <w:rPr>
          <w:sz w:val="24"/>
        </w:rPr>
        <w:t>Real-time inference optimizations using TensorFlow Lite</w:t>
      </w:r>
    </w:p>
    <w:p w14:paraId="64C6A0F8" w14:textId="77777777" w:rsidR="00D13737" w:rsidRDefault="00000000">
      <w:pPr>
        <w:pStyle w:val="ListParagraph"/>
        <w:numPr>
          <w:ilvl w:val="1"/>
          <w:numId w:val="5"/>
        </w:numPr>
        <w:tabs>
          <w:tab w:val="left" w:pos="1168"/>
          <w:tab w:val="left" w:pos="2255"/>
          <w:tab w:val="left" w:pos="3812"/>
        </w:tabs>
        <w:spacing w:line="278" w:lineRule="auto"/>
        <w:ind w:right="161"/>
        <w:jc w:val="both"/>
        <w:rPr>
          <w:sz w:val="24"/>
        </w:rPr>
      </w:pPr>
      <w:r>
        <w:rPr>
          <w:sz w:val="24"/>
        </w:rPr>
        <w:t>Conclusion This research demonstrates a complete pipeline for fruit classification using deep learning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transfer</w:t>
      </w:r>
      <w:r>
        <w:rPr>
          <w:spacing w:val="-7"/>
          <w:sz w:val="24"/>
        </w:rPr>
        <w:t xml:space="preserve"> </w:t>
      </w:r>
      <w:r>
        <w:rPr>
          <w:sz w:val="24"/>
        </w:rPr>
        <w:t>learning.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2"/>
          <w:sz w:val="24"/>
        </w:rPr>
        <w:t>accuracy,</w:t>
      </w:r>
      <w:r>
        <w:rPr>
          <w:sz w:val="24"/>
        </w:rPr>
        <w:tab/>
      </w:r>
      <w:r>
        <w:rPr>
          <w:spacing w:val="-2"/>
          <w:sz w:val="24"/>
        </w:rPr>
        <w:t xml:space="preserve">efficient </w:t>
      </w:r>
      <w:r>
        <w:rPr>
          <w:sz w:val="24"/>
        </w:rPr>
        <w:t>architecture, and deployment capability,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well-suited for smart agriculture applications. By leveraging MobileNetV2, we achieve performance suitable for real-time and embedded systems.</w:t>
      </w:r>
    </w:p>
    <w:p w14:paraId="331A34CB" w14:textId="77777777" w:rsidR="00D13737" w:rsidRDefault="00000000">
      <w:pPr>
        <w:pStyle w:val="BodyText"/>
        <w:spacing w:before="156" w:line="278" w:lineRule="auto"/>
        <w:ind w:left="448" w:right="163" w:firstLine="0"/>
      </w:pPr>
      <w:r>
        <w:t>The paper offers a reproducible and scalable approach for image classification tasks in food and agriculture. It sets the groundwork for future AI-driven automation in harvesting, sorting, and supply chain management.</w:t>
      </w:r>
    </w:p>
    <w:p w14:paraId="0F681C67" w14:textId="77777777" w:rsidR="00D13737" w:rsidRDefault="00000000">
      <w:pPr>
        <w:pStyle w:val="Heading1"/>
        <w:numPr>
          <w:ilvl w:val="1"/>
          <w:numId w:val="5"/>
        </w:numPr>
        <w:tabs>
          <w:tab w:val="left" w:pos="1168"/>
        </w:tabs>
        <w:spacing w:before="158"/>
        <w:jc w:val="both"/>
      </w:pPr>
      <w:r>
        <w:rPr>
          <w:spacing w:val="-2"/>
        </w:rPr>
        <w:t>References</w:t>
      </w:r>
    </w:p>
    <w:p w14:paraId="281647ED" w14:textId="77777777" w:rsidR="00D13737" w:rsidRDefault="00000000">
      <w:pPr>
        <w:pStyle w:val="ListParagraph"/>
        <w:numPr>
          <w:ilvl w:val="0"/>
          <w:numId w:val="1"/>
        </w:numPr>
        <w:tabs>
          <w:tab w:val="left" w:pos="1168"/>
          <w:tab w:val="left" w:pos="3772"/>
        </w:tabs>
        <w:spacing w:before="204" w:line="278" w:lineRule="auto"/>
        <w:ind w:right="162"/>
        <w:rPr>
          <w:sz w:val="24"/>
        </w:rPr>
      </w:pPr>
      <w:r>
        <w:rPr>
          <w:sz w:val="24"/>
        </w:rPr>
        <w:t xml:space="preserve">Howard, A. G., et al. (2017). </w:t>
      </w:r>
      <w:proofErr w:type="spellStart"/>
      <w:r>
        <w:rPr>
          <w:spacing w:val="-2"/>
          <w:sz w:val="24"/>
        </w:rPr>
        <w:t>MobileNets</w:t>
      </w:r>
      <w:proofErr w:type="spellEnd"/>
      <w:r>
        <w:rPr>
          <w:spacing w:val="-2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 xml:space="preserve">Efficient </w:t>
      </w:r>
      <w:r>
        <w:rPr>
          <w:sz w:val="24"/>
        </w:rPr>
        <w:t>Convolutional</w:t>
      </w:r>
      <w:r>
        <w:rPr>
          <w:spacing w:val="-5"/>
          <w:sz w:val="24"/>
        </w:rPr>
        <w:t xml:space="preserve"> </w:t>
      </w:r>
      <w:r>
        <w:rPr>
          <w:sz w:val="24"/>
        </w:rPr>
        <w:t>Neural</w:t>
      </w:r>
      <w:r>
        <w:rPr>
          <w:spacing w:val="-5"/>
          <w:sz w:val="24"/>
        </w:rPr>
        <w:t xml:space="preserve"> </w:t>
      </w:r>
      <w:r>
        <w:rPr>
          <w:sz w:val="24"/>
        </w:rPr>
        <w:t>Networks</w:t>
      </w:r>
      <w:r>
        <w:rPr>
          <w:spacing w:val="-5"/>
          <w:sz w:val="24"/>
        </w:rPr>
        <w:t xml:space="preserve"> </w:t>
      </w:r>
      <w:r>
        <w:rPr>
          <w:sz w:val="24"/>
        </w:rPr>
        <w:t>for Mobile Vision Applications.</w:t>
      </w:r>
    </w:p>
    <w:p w14:paraId="79D224E3" w14:textId="77777777" w:rsidR="00D13737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157" w:line="278" w:lineRule="auto"/>
        <w:ind w:right="162"/>
        <w:rPr>
          <w:sz w:val="24"/>
        </w:rPr>
      </w:pPr>
      <w:r>
        <w:rPr>
          <w:sz w:val="24"/>
        </w:rPr>
        <w:t xml:space="preserve">Simonyan, K., &amp; Zisserman, A. (2014). Very Deep Convolutional Networks for Large-Scale Image </w:t>
      </w:r>
      <w:r>
        <w:rPr>
          <w:spacing w:val="-2"/>
          <w:sz w:val="24"/>
        </w:rPr>
        <w:t>Recognition.</w:t>
      </w:r>
    </w:p>
    <w:p w14:paraId="0DDE17D9" w14:textId="77777777" w:rsidR="00D13737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160" w:line="278" w:lineRule="auto"/>
        <w:ind w:right="163"/>
        <w:rPr>
          <w:sz w:val="24"/>
        </w:rPr>
      </w:pPr>
      <w:r>
        <w:rPr>
          <w:sz w:val="24"/>
        </w:rPr>
        <w:t xml:space="preserve">Krizhevsky, A., </w:t>
      </w:r>
      <w:proofErr w:type="spellStart"/>
      <w:r>
        <w:rPr>
          <w:sz w:val="24"/>
        </w:rPr>
        <w:t>Sutskever</w:t>
      </w:r>
      <w:proofErr w:type="spellEnd"/>
      <w:r>
        <w:rPr>
          <w:sz w:val="24"/>
        </w:rPr>
        <w:t>, I., &amp; Hinton, G. E. (2012). ImageNet Classification with Deep Convolutional Neural Networks.</w:t>
      </w:r>
    </w:p>
    <w:p w14:paraId="1C458B38" w14:textId="77777777" w:rsidR="00D13737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157" w:line="278" w:lineRule="auto"/>
        <w:ind w:right="163"/>
        <w:rPr>
          <w:sz w:val="24"/>
        </w:rPr>
      </w:pPr>
      <w:r>
        <w:rPr>
          <w:sz w:val="24"/>
        </w:rPr>
        <w:t xml:space="preserve">Chollet, F. (2017). </w:t>
      </w:r>
      <w:proofErr w:type="spellStart"/>
      <w:r>
        <w:rPr>
          <w:sz w:val="24"/>
        </w:rPr>
        <w:t>Xception</w:t>
      </w:r>
      <w:proofErr w:type="spellEnd"/>
      <w:r>
        <w:rPr>
          <w:sz w:val="24"/>
        </w:rPr>
        <w:t>: Deep Learning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Depthwise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 xml:space="preserve">Separable </w:t>
      </w:r>
      <w:r>
        <w:rPr>
          <w:spacing w:val="-2"/>
          <w:sz w:val="24"/>
        </w:rPr>
        <w:t>Convolutions.</w:t>
      </w:r>
    </w:p>
    <w:p w14:paraId="32FA9D57" w14:textId="77777777" w:rsidR="00D13737" w:rsidRDefault="00D13737">
      <w:pPr>
        <w:pStyle w:val="ListParagraph"/>
        <w:spacing w:line="278" w:lineRule="auto"/>
        <w:rPr>
          <w:sz w:val="24"/>
        </w:rPr>
        <w:sectPr w:rsidR="00D13737">
          <w:pgSz w:w="11910" w:h="16840"/>
          <w:pgMar w:top="1360" w:right="1275" w:bottom="280" w:left="992" w:header="720" w:footer="720" w:gutter="0"/>
          <w:cols w:num="2" w:space="720" w:equalWidth="0">
            <w:col w:w="4650" w:space="218"/>
            <w:col w:w="4775"/>
          </w:cols>
        </w:sectPr>
      </w:pPr>
    </w:p>
    <w:p w14:paraId="5372DCB5" w14:textId="77777777" w:rsidR="00D13737" w:rsidRDefault="00000000">
      <w:pPr>
        <w:pStyle w:val="ListParagraph"/>
        <w:numPr>
          <w:ilvl w:val="0"/>
          <w:numId w:val="1"/>
        </w:numPr>
        <w:tabs>
          <w:tab w:val="left" w:pos="1168"/>
          <w:tab w:val="left" w:pos="3059"/>
        </w:tabs>
        <w:spacing w:before="60" w:line="278" w:lineRule="auto"/>
        <w:ind w:right="5030"/>
        <w:jc w:val="left"/>
        <w:rPr>
          <w:sz w:val="24"/>
        </w:rPr>
      </w:pPr>
      <w:r>
        <w:rPr>
          <w:spacing w:val="-2"/>
          <w:sz w:val="24"/>
        </w:rPr>
        <w:lastRenderedPageBreak/>
        <w:t>TensorFlow</w:t>
      </w:r>
      <w:r>
        <w:rPr>
          <w:sz w:val="24"/>
        </w:rPr>
        <w:tab/>
      </w:r>
      <w:r>
        <w:rPr>
          <w:spacing w:val="-2"/>
          <w:sz w:val="24"/>
        </w:rPr>
        <w:t>Documentation: https:/</w:t>
      </w:r>
      <w:hyperlink r:id="rId6">
        <w:r>
          <w:rPr>
            <w:spacing w:val="-2"/>
            <w:sz w:val="24"/>
          </w:rPr>
          <w:t>/www.tensorflow.org/</w:t>
        </w:r>
      </w:hyperlink>
    </w:p>
    <w:p w14:paraId="7889FE3E" w14:textId="77777777" w:rsidR="00D13737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160" w:line="278" w:lineRule="auto"/>
        <w:ind w:right="5030"/>
        <w:jc w:val="left"/>
        <w:rPr>
          <w:sz w:val="24"/>
        </w:rPr>
      </w:pPr>
      <w:r>
        <w:rPr>
          <w:sz w:val="24"/>
        </w:rPr>
        <w:t>Kaggle:</w:t>
      </w:r>
      <w:r>
        <w:rPr>
          <w:spacing w:val="80"/>
          <w:sz w:val="24"/>
        </w:rPr>
        <w:t xml:space="preserve"> </w:t>
      </w:r>
      <w:r>
        <w:rPr>
          <w:sz w:val="24"/>
        </w:rPr>
        <w:t>Fruits</w:t>
      </w:r>
      <w:r>
        <w:rPr>
          <w:spacing w:val="80"/>
          <w:sz w:val="24"/>
        </w:rPr>
        <w:t xml:space="preserve"> </w:t>
      </w:r>
      <w:r>
        <w:rPr>
          <w:sz w:val="24"/>
        </w:rPr>
        <w:t>Dataset</w:t>
      </w:r>
      <w:r>
        <w:rPr>
          <w:spacing w:val="80"/>
          <w:sz w:val="24"/>
        </w:rPr>
        <w:t xml:space="preserve"> </w:t>
      </w:r>
      <w:r>
        <w:rPr>
          <w:sz w:val="24"/>
        </w:rPr>
        <w:t>Images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- </w:t>
      </w:r>
      <w:r>
        <w:rPr>
          <w:spacing w:val="-2"/>
          <w:sz w:val="24"/>
        </w:rPr>
        <w:t>https:/</w:t>
      </w:r>
      <w:hyperlink r:id="rId7">
        <w:r>
          <w:rPr>
            <w:spacing w:val="-2"/>
            <w:sz w:val="24"/>
          </w:rPr>
          <w:t>/www.kaggle.com/datasets/s</w:t>
        </w:r>
      </w:hyperlink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hreyapmaher</w:t>
      </w:r>
      <w:proofErr w:type="spellEnd"/>
      <w:r>
        <w:rPr>
          <w:spacing w:val="-2"/>
          <w:sz w:val="24"/>
        </w:rPr>
        <w:t>/fruits-dataset-images</w:t>
      </w:r>
    </w:p>
    <w:p w14:paraId="60EB7F57" w14:textId="77777777" w:rsidR="00D13737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158"/>
        <w:jc w:val="left"/>
        <w:rPr>
          <w:sz w:val="24"/>
        </w:rPr>
      </w:pPr>
      <w:proofErr w:type="spellStart"/>
      <w:r>
        <w:rPr>
          <w:sz w:val="24"/>
        </w:rPr>
        <w:t>Keras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14:paraId="45811F52" w14:textId="77777777" w:rsidR="00D13737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204"/>
        <w:jc w:val="left"/>
        <w:rPr>
          <w:sz w:val="24"/>
        </w:rPr>
      </w:pPr>
      <w:r>
        <w:rPr>
          <w:sz w:val="24"/>
        </w:rPr>
        <w:t>Scikit-learn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14:paraId="059B6A27" w14:textId="77777777" w:rsidR="00D13737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204" w:line="278" w:lineRule="auto"/>
        <w:ind w:right="5030"/>
        <w:jc w:val="left"/>
        <w:rPr>
          <w:sz w:val="24"/>
        </w:rPr>
      </w:pPr>
      <w:r>
        <w:rPr>
          <w:spacing w:val="-2"/>
          <w:sz w:val="24"/>
        </w:rPr>
        <w:t>LeCun,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Y.,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Bengio,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Y.,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Hinton,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G. </w:t>
      </w:r>
      <w:r>
        <w:rPr>
          <w:sz w:val="24"/>
        </w:rPr>
        <w:t>(2015). Deep learning. Nature.</w:t>
      </w:r>
    </w:p>
    <w:sectPr w:rsidR="00D13737">
      <w:pgSz w:w="11910" w:h="16840"/>
      <w:pgMar w:top="1360" w:right="127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2416A"/>
    <w:multiLevelType w:val="hybridMultilevel"/>
    <w:tmpl w:val="5EDCA14A"/>
    <w:lvl w:ilvl="0" w:tplc="20CED6C6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7088A8">
      <w:numFmt w:val="bullet"/>
      <w:lvlText w:val="•"/>
      <w:lvlJc w:val="left"/>
      <w:pPr>
        <w:ind w:left="1521" w:hanging="360"/>
      </w:pPr>
      <w:rPr>
        <w:rFonts w:hint="default"/>
        <w:lang w:val="en-US" w:eastAsia="en-US" w:bidi="ar-SA"/>
      </w:rPr>
    </w:lvl>
    <w:lvl w:ilvl="2" w:tplc="0F22FF50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3" w:tplc="6888C07E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4" w:tplc="43FA37B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E86ABC2A">
      <w:numFmt w:val="bullet"/>
      <w:lvlText w:val="•"/>
      <w:lvlJc w:val="left"/>
      <w:pPr>
        <w:ind w:left="2965" w:hanging="360"/>
      </w:pPr>
      <w:rPr>
        <w:rFonts w:hint="default"/>
        <w:lang w:val="en-US" w:eastAsia="en-US" w:bidi="ar-SA"/>
      </w:rPr>
    </w:lvl>
    <w:lvl w:ilvl="6" w:tplc="18B40C4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7" w:tplc="3F60C3A8">
      <w:numFmt w:val="bullet"/>
      <w:lvlText w:val="•"/>
      <w:lvlJc w:val="left"/>
      <w:pPr>
        <w:ind w:left="3687" w:hanging="360"/>
      </w:pPr>
      <w:rPr>
        <w:rFonts w:hint="default"/>
        <w:lang w:val="en-US" w:eastAsia="en-US" w:bidi="ar-SA"/>
      </w:rPr>
    </w:lvl>
    <w:lvl w:ilvl="8" w:tplc="93DA9222">
      <w:numFmt w:val="bullet"/>
      <w:lvlText w:val="•"/>
      <w:lvlJc w:val="left"/>
      <w:pPr>
        <w:ind w:left="40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9DE6827"/>
    <w:multiLevelType w:val="hybridMultilevel"/>
    <w:tmpl w:val="F20C7462"/>
    <w:lvl w:ilvl="0" w:tplc="683C51D2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96566A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 w:tplc="B164CC1A"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3" w:tplc="9CFE6856"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ar-SA"/>
      </w:rPr>
    </w:lvl>
    <w:lvl w:ilvl="4" w:tplc="3A565FB6">
      <w:numFmt w:val="bullet"/>
      <w:lvlText w:val="•"/>
      <w:lvlJc w:val="left"/>
      <w:pPr>
        <w:ind w:left="2555" w:hanging="360"/>
      </w:pPr>
      <w:rPr>
        <w:rFonts w:hint="default"/>
        <w:lang w:val="en-US" w:eastAsia="en-US" w:bidi="ar-SA"/>
      </w:rPr>
    </w:lvl>
    <w:lvl w:ilvl="5" w:tplc="2EF26EBC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6" w:tplc="99560D36">
      <w:numFmt w:val="bullet"/>
      <w:lvlText w:val="•"/>
      <w:lvlJc w:val="left"/>
      <w:pPr>
        <w:ind w:left="3253" w:hanging="360"/>
      </w:pPr>
      <w:rPr>
        <w:rFonts w:hint="default"/>
        <w:lang w:val="en-US" w:eastAsia="en-US" w:bidi="ar-SA"/>
      </w:rPr>
    </w:lvl>
    <w:lvl w:ilvl="7" w:tplc="2D825F08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09FA1DD6"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0F67780"/>
    <w:multiLevelType w:val="hybridMultilevel"/>
    <w:tmpl w:val="92FEBB18"/>
    <w:lvl w:ilvl="0" w:tplc="15AA8D84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38A4D6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 w:tplc="0DA018F8"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3" w:tplc="5B10FB8E"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ar-SA"/>
      </w:rPr>
    </w:lvl>
    <w:lvl w:ilvl="4" w:tplc="035E71C4">
      <w:numFmt w:val="bullet"/>
      <w:lvlText w:val="•"/>
      <w:lvlJc w:val="left"/>
      <w:pPr>
        <w:ind w:left="2555" w:hanging="360"/>
      </w:pPr>
      <w:rPr>
        <w:rFonts w:hint="default"/>
        <w:lang w:val="en-US" w:eastAsia="en-US" w:bidi="ar-SA"/>
      </w:rPr>
    </w:lvl>
    <w:lvl w:ilvl="5" w:tplc="01AED1E2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6C5A249E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ar-SA"/>
      </w:rPr>
    </w:lvl>
    <w:lvl w:ilvl="7" w:tplc="3E2A3892">
      <w:numFmt w:val="bullet"/>
      <w:lvlText w:val="•"/>
      <w:lvlJc w:val="left"/>
      <w:pPr>
        <w:ind w:left="3601" w:hanging="360"/>
      </w:pPr>
      <w:rPr>
        <w:rFonts w:hint="default"/>
        <w:lang w:val="en-US" w:eastAsia="en-US" w:bidi="ar-SA"/>
      </w:rPr>
    </w:lvl>
    <w:lvl w:ilvl="8" w:tplc="95BCF2A4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D2F6E31"/>
    <w:multiLevelType w:val="multilevel"/>
    <w:tmpl w:val="529A5300"/>
    <w:lvl w:ilvl="0">
      <w:start w:val="1"/>
      <w:numFmt w:val="decimal"/>
      <w:lvlText w:val="%1."/>
      <w:lvlJc w:val="left"/>
      <w:pPr>
        <w:ind w:left="940" w:hanging="49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52"/>
        <w:szCs w:val="5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68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448" w:hanging="559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"/>
      <w:lvlJc w:val="left"/>
      <w:pPr>
        <w:ind w:left="1168" w:hanging="5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815" w:hanging="5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2" w:hanging="5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0" w:hanging="5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98" w:hanging="5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25" w:hanging="559"/>
      </w:pPr>
      <w:rPr>
        <w:rFonts w:hint="default"/>
        <w:lang w:val="en-US" w:eastAsia="en-US" w:bidi="ar-SA"/>
      </w:rPr>
    </w:lvl>
  </w:abstractNum>
  <w:abstractNum w:abstractNumId="4" w15:restartNumberingAfterBreak="0">
    <w:nsid w:val="77FB2A3F"/>
    <w:multiLevelType w:val="hybridMultilevel"/>
    <w:tmpl w:val="2FC86ED0"/>
    <w:lvl w:ilvl="0" w:tplc="84EAA6E2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E2EC72">
      <w:numFmt w:val="bullet"/>
      <w:lvlText w:val="•"/>
      <w:lvlJc w:val="left"/>
      <w:pPr>
        <w:ind w:left="1521" w:hanging="360"/>
      </w:pPr>
      <w:rPr>
        <w:rFonts w:hint="default"/>
        <w:lang w:val="en-US" w:eastAsia="en-US" w:bidi="ar-SA"/>
      </w:rPr>
    </w:lvl>
    <w:lvl w:ilvl="2" w:tplc="674C3EBE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3" w:tplc="76B8028C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4" w:tplc="0F0E0F5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1E68D1F8">
      <w:numFmt w:val="bullet"/>
      <w:lvlText w:val="•"/>
      <w:lvlJc w:val="left"/>
      <w:pPr>
        <w:ind w:left="2965" w:hanging="360"/>
      </w:pPr>
      <w:rPr>
        <w:rFonts w:hint="default"/>
        <w:lang w:val="en-US" w:eastAsia="en-US" w:bidi="ar-SA"/>
      </w:rPr>
    </w:lvl>
    <w:lvl w:ilvl="6" w:tplc="8FF09436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7" w:tplc="72BE5B3C">
      <w:numFmt w:val="bullet"/>
      <w:lvlText w:val="•"/>
      <w:lvlJc w:val="left"/>
      <w:pPr>
        <w:ind w:left="3687" w:hanging="360"/>
      </w:pPr>
      <w:rPr>
        <w:rFonts w:hint="default"/>
        <w:lang w:val="en-US" w:eastAsia="en-US" w:bidi="ar-SA"/>
      </w:rPr>
    </w:lvl>
    <w:lvl w:ilvl="8" w:tplc="5EE28F6C">
      <w:numFmt w:val="bullet"/>
      <w:lvlText w:val="•"/>
      <w:lvlJc w:val="left"/>
      <w:pPr>
        <w:ind w:left="4049" w:hanging="360"/>
      </w:pPr>
      <w:rPr>
        <w:rFonts w:hint="default"/>
        <w:lang w:val="en-US" w:eastAsia="en-US" w:bidi="ar-SA"/>
      </w:rPr>
    </w:lvl>
  </w:abstractNum>
  <w:num w:numId="1" w16cid:durableId="673995943">
    <w:abstractNumId w:val="4"/>
  </w:num>
  <w:num w:numId="2" w16cid:durableId="146478056">
    <w:abstractNumId w:val="1"/>
  </w:num>
  <w:num w:numId="3" w16cid:durableId="1507480855">
    <w:abstractNumId w:val="0"/>
  </w:num>
  <w:num w:numId="4" w16cid:durableId="1615359320">
    <w:abstractNumId w:val="2"/>
  </w:num>
  <w:num w:numId="5" w16cid:durableId="702827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3737"/>
    <w:rsid w:val="0000309D"/>
    <w:rsid w:val="001F297A"/>
    <w:rsid w:val="003B134C"/>
    <w:rsid w:val="00D1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1D8F1F"/>
  <w15:docId w15:val="{AD1DBDC8-B822-F34E-86A9-5D3E53297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168" w:hanging="360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1168" w:hanging="36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59"/>
      <w:ind w:left="116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kaggle.com/datasets/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ensorflow.org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1545</Words>
  <Characters>8812</Characters>
  <Application>Microsoft Office Word</Application>
  <DocSecurity>0</DocSecurity>
  <Lines>73</Lines>
  <Paragraphs>20</Paragraphs>
  <ScaleCrop>false</ScaleCrop>
  <Company/>
  <LinksUpToDate>false</LinksUpToDate>
  <CharactersWithSpaces>10337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Agam Mourya</dc:creator>
  <cp:lastModifiedBy>YUNESH KUMAR</cp:lastModifiedBy>
  <cp:revision>4</cp:revision>
  <dcterms:created xsi:type="dcterms:W3CDTF">2025-11-10T06:56:00Z</dcterms:created>
  <dcterms:modified xsi:type="dcterms:W3CDTF">2025-11-10T07:01:00Z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2025-11-10T00:00:00Z</vt:filetime>
  </property>
  <property fmtid="{D5CDD505-2E9C-101B-9397-08002B2CF9AE}" pid="5" name="Producer">
    <vt:lpwstr>Microsoft® Word for Microsoft 365</vt:lpwstr>
  </property>
</Properties>
</file>