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BF30B" w14:textId="77777777" w:rsidR="006B7A25" w:rsidRPr="006B7A25" w:rsidRDefault="006B7A25" w:rsidP="006B7A25">
      <w:pPr>
        <w:rPr>
          <w:rFonts w:ascii="Times New Roman" w:eastAsia="Times New Roman" w:hAnsi="Times New Roman" w:cs="Times New Roman"/>
          <w:lang w:eastAsia="zh-CN"/>
        </w:rPr>
      </w:pPr>
      <w:r w:rsidRPr="006B7A25"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  <w:lang w:eastAsia="zh-CN"/>
        </w:rPr>
        <w:t>Use Deep Learning to Clone Driving Behavior</w:t>
      </w:r>
    </w:p>
    <w:p w14:paraId="22EC92F0" w14:textId="35247AE8" w:rsidR="00D2304E" w:rsidRDefault="00F83563" w:rsidP="006B7A25"/>
    <w:p w14:paraId="3AF7C1E4" w14:textId="2A30C3DE" w:rsidR="006B7A25" w:rsidRPr="006B7A25" w:rsidRDefault="006B7A25" w:rsidP="006B7A25">
      <w:pPr>
        <w:rPr>
          <w:b/>
        </w:rPr>
      </w:pPr>
      <w:r>
        <w:rPr>
          <w:b/>
        </w:rPr>
        <w:t>The G</w:t>
      </w:r>
      <w:r w:rsidRPr="006B7A25">
        <w:rPr>
          <w:b/>
        </w:rPr>
        <w:t xml:space="preserve">oal: </w:t>
      </w:r>
      <w:bookmarkStart w:id="0" w:name="_GoBack"/>
      <w:bookmarkEnd w:id="0"/>
    </w:p>
    <w:p w14:paraId="4DD619F3" w14:textId="15E6370F" w:rsidR="006B7A25" w:rsidRDefault="006B7A25" w:rsidP="006B7A25">
      <w:r>
        <w:t>This project is to use deep learning to learn the driving steering from a collection of images.</w:t>
      </w:r>
    </w:p>
    <w:p w14:paraId="15C2A462" w14:textId="193F4874" w:rsidR="006B7A25" w:rsidRDefault="006B7A25" w:rsidP="006B7A25">
      <w:r>
        <w:t>The images are taken from a driving simulator where you can control a simulated car to drive along a path, the driving steering is recorded together with the picture from car center, left and right.</w:t>
      </w:r>
    </w:p>
    <w:p w14:paraId="3F32C1BD" w14:textId="5BCBD4EE" w:rsidR="006B7A25" w:rsidRDefault="006B7A25" w:rsidP="006B7A25">
      <w:r>
        <w:t xml:space="preserve">After we use deep learning estimate the driving steering in the various situations and generate a model, we can use the model to clone the driving behavior. </w:t>
      </w:r>
    </w:p>
    <w:p w14:paraId="3BDAF14C" w14:textId="77777777" w:rsidR="006B7A25" w:rsidRDefault="006B7A25" w:rsidP="006B7A25"/>
    <w:p w14:paraId="5967C8F3" w14:textId="2062B964" w:rsidR="006B7A25" w:rsidRDefault="006B7A25" w:rsidP="006B7A25">
      <w:pPr>
        <w:rPr>
          <w:b/>
        </w:rPr>
      </w:pPr>
      <w:r w:rsidRPr="006B7A25">
        <w:rPr>
          <w:b/>
        </w:rPr>
        <w:t>Dataset Collection</w:t>
      </w:r>
      <w:r>
        <w:rPr>
          <w:b/>
        </w:rPr>
        <w:t xml:space="preserve"> </w:t>
      </w:r>
    </w:p>
    <w:p w14:paraId="37FC3A46" w14:textId="741A1AAB" w:rsidR="006B7A25" w:rsidRDefault="006B7A25" w:rsidP="006B7A25">
      <w:r>
        <w:t>The dataset was collected from a simulator. Usually you drive a few laps along the path, you got the data, but a few things to pay special attention while collecting the data:</w:t>
      </w:r>
    </w:p>
    <w:p w14:paraId="7C8ACE52" w14:textId="03144532" w:rsidR="006B7A25" w:rsidRDefault="006B7A25" w:rsidP="006B7A25">
      <w:pPr>
        <w:pStyle w:val="ListParagraph"/>
        <w:numPr>
          <w:ilvl w:val="0"/>
          <w:numId w:val="1"/>
        </w:numPr>
      </w:pPr>
      <w:r>
        <w:t xml:space="preserve">Drive both clockwise and count clockwise, it’s obvious clockwise has more </w:t>
      </w:r>
      <w:r w:rsidR="00D62FE4">
        <w:t xml:space="preserve">right turns than count clockwise while </w:t>
      </w:r>
      <w:r>
        <w:t xml:space="preserve">count clockwise has more </w:t>
      </w:r>
      <w:r w:rsidR="00D62FE4">
        <w:t>left</w:t>
      </w:r>
      <w:r>
        <w:t xml:space="preserve"> turns than</w:t>
      </w:r>
      <w:r w:rsidR="00D62FE4">
        <w:t xml:space="preserve"> clockwise. Drive both directions provides us balanced turn data</w:t>
      </w:r>
    </w:p>
    <w:p w14:paraId="3BAF359A" w14:textId="184617D3" w:rsidR="00BA1077" w:rsidRDefault="00BA1077" w:rsidP="00BA1077">
      <w:pPr>
        <w:pStyle w:val="ListParagraph"/>
      </w:pPr>
    </w:p>
    <w:p w14:paraId="69240826" w14:textId="7F1CEC8B" w:rsidR="00D62FE4" w:rsidRDefault="00D62FE4" w:rsidP="006B7A25">
      <w:pPr>
        <w:pStyle w:val="ListParagraph"/>
        <w:numPr>
          <w:ilvl w:val="0"/>
          <w:numId w:val="1"/>
        </w:numPr>
      </w:pPr>
      <w:r>
        <w:t>Collection some recovery data especially for sharp turn area so the model would learn how to recovery for a shifted situation</w:t>
      </w:r>
    </w:p>
    <w:p w14:paraId="5BD596A4" w14:textId="424D7C38" w:rsidR="00BA1077" w:rsidRDefault="00BA1077" w:rsidP="00BA1077">
      <w:pPr>
        <w:pStyle w:val="ListParagraph"/>
      </w:pPr>
    </w:p>
    <w:p w14:paraId="62CD5278" w14:textId="46413706" w:rsidR="00D62FE4" w:rsidRDefault="00D62FE4" w:rsidP="006B7A25">
      <w:pPr>
        <w:pStyle w:val="ListParagraph"/>
        <w:numPr>
          <w:ilvl w:val="0"/>
          <w:numId w:val="1"/>
        </w:numPr>
      </w:pPr>
      <w:r>
        <w:t>There are a few shadow and muddy areas, worth to drive serve times to get enough data to make sure we can go through those cases.</w:t>
      </w:r>
    </w:p>
    <w:p w14:paraId="4BA2B73E" w14:textId="38EE4E3D" w:rsidR="00BA1077" w:rsidRDefault="00BA1077" w:rsidP="006B7A25">
      <w:pPr>
        <w:pStyle w:val="ListParagraph"/>
        <w:numPr>
          <w:ilvl w:val="0"/>
          <w:numId w:val="1"/>
        </w:numPr>
      </w:pPr>
      <w:r>
        <w:t>Sample images</w:t>
      </w:r>
    </w:p>
    <w:p w14:paraId="293C5E31" w14:textId="61D19BF3" w:rsidR="00BA1077" w:rsidRDefault="00BA1077" w:rsidP="00BA1077">
      <w:pPr>
        <w:pStyle w:val="ListParagraph"/>
      </w:pPr>
      <w:r>
        <w:rPr>
          <w:noProof/>
          <w:lang w:eastAsia="zh-CN"/>
        </w:rPr>
        <w:drawing>
          <wp:inline distT="0" distB="0" distL="0" distR="0" wp14:anchorId="4158B0CA" wp14:editId="774B0221">
            <wp:extent cx="4064000" cy="203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nter_2017_02_11_12_12_45_46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9E0C" w14:textId="265DD274" w:rsidR="00BA1077" w:rsidRDefault="00BA1077" w:rsidP="00BA1077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785F6A2E" wp14:editId="7F794FD5">
            <wp:extent cx="4064000" cy="203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nter_2017_02_12_01_02_14_3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6C5D52D" wp14:editId="4E901536">
            <wp:extent cx="4064000" cy="203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ter_2017_02_11_20_12_33_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F6A3" w14:textId="77777777" w:rsidR="00D62FE4" w:rsidRPr="006B7A25" w:rsidRDefault="00D62FE4" w:rsidP="00D62FE4">
      <w:pPr>
        <w:pStyle w:val="ListParagraph"/>
      </w:pPr>
    </w:p>
    <w:p w14:paraId="33852FE2" w14:textId="77777777" w:rsidR="00BA1077" w:rsidRDefault="00BA1077" w:rsidP="006B7A25">
      <w:pPr>
        <w:rPr>
          <w:b/>
        </w:rPr>
      </w:pPr>
    </w:p>
    <w:p w14:paraId="066F06E6" w14:textId="41D4DA04" w:rsidR="00BA1077" w:rsidRDefault="00BA1077" w:rsidP="006B7A25">
      <w:pPr>
        <w:rPr>
          <w:b/>
        </w:rPr>
      </w:pPr>
      <w:r>
        <w:rPr>
          <w:b/>
        </w:rPr>
        <w:t>Dataset</w:t>
      </w:r>
      <w:r>
        <w:rPr>
          <w:b/>
        </w:rPr>
        <w:t xml:space="preserve"> separation</w:t>
      </w:r>
    </w:p>
    <w:p w14:paraId="7CAA7CDD" w14:textId="77777777" w:rsidR="00BA1077" w:rsidRDefault="00BA1077" w:rsidP="006B7A25"/>
    <w:p w14:paraId="72DF8A96" w14:textId="29E9C9FB" w:rsidR="006B7A25" w:rsidRPr="00D62FE4" w:rsidRDefault="00D62FE4" w:rsidP="006B7A25">
      <w:r w:rsidRPr="00D62FE4">
        <w:t xml:space="preserve">The </w:t>
      </w:r>
      <w:r>
        <w:t>entire dataset was separated into 80% training data and 20% validation data, test data was not used since we use the simulator to test.</w:t>
      </w:r>
    </w:p>
    <w:p w14:paraId="313962F4" w14:textId="77777777" w:rsidR="00D62FE4" w:rsidRPr="006B7A25" w:rsidRDefault="00D62FE4" w:rsidP="006B7A25">
      <w:pPr>
        <w:rPr>
          <w:b/>
        </w:rPr>
      </w:pPr>
    </w:p>
    <w:p w14:paraId="6B472D83" w14:textId="1E6B3734" w:rsidR="006B7A25" w:rsidRPr="006B7A25" w:rsidRDefault="006B7A25" w:rsidP="006B7A25">
      <w:pPr>
        <w:rPr>
          <w:b/>
        </w:rPr>
      </w:pPr>
      <w:r w:rsidRPr="006B7A25">
        <w:rPr>
          <w:b/>
        </w:rPr>
        <w:t>Dataset Augmentation</w:t>
      </w:r>
    </w:p>
    <w:p w14:paraId="24A9F121" w14:textId="065B59C3" w:rsidR="006B7A25" w:rsidRDefault="00D62FE4" w:rsidP="006B7A25">
      <w:r>
        <w:t xml:space="preserve">At each moment, the simulator takes 3 pictures: center picture, left picture and right picture, but only 1 steering angle provided. </w:t>
      </w:r>
    </w:p>
    <w:p w14:paraId="20660F08" w14:textId="58888567" w:rsidR="00D62FE4" w:rsidRDefault="00D62FE4" w:rsidP="00D62FE4">
      <w:pPr>
        <w:pStyle w:val="ListParagraph"/>
        <w:numPr>
          <w:ilvl w:val="0"/>
          <w:numId w:val="2"/>
        </w:numPr>
      </w:pPr>
      <w:r>
        <w:t>Left picture and right picture utilized the sa</w:t>
      </w:r>
      <w:r w:rsidR="00A635B5">
        <w:t>me angle as center picture, but with angle compensation applied.</w:t>
      </w:r>
    </w:p>
    <w:p w14:paraId="681714DE" w14:textId="73E0FE6D" w:rsidR="00A635B5" w:rsidRDefault="00A635B5" w:rsidP="00D62FE4">
      <w:pPr>
        <w:pStyle w:val="ListParagraph"/>
        <w:numPr>
          <w:ilvl w:val="0"/>
          <w:numId w:val="2"/>
        </w:numPr>
      </w:pPr>
      <w:r>
        <w:t xml:space="preserve">Flip each picture and steering angle to augment the data set </w:t>
      </w:r>
    </w:p>
    <w:p w14:paraId="7D2CA4D6" w14:textId="63306879" w:rsidR="00D62FE4" w:rsidRPr="00D62FE4" w:rsidRDefault="00D62FE4" w:rsidP="00A635B5"/>
    <w:p w14:paraId="08F66121" w14:textId="77777777" w:rsidR="00D62FE4" w:rsidRPr="006B7A25" w:rsidRDefault="00D62FE4" w:rsidP="006B7A25">
      <w:pPr>
        <w:rPr>
          <w:b/>
        </w:rPr>
      </w:pPr>
    </w:p>
    <w:p w14:paraId="2071B91C" w14:textId="0FB37531" w:rsidR="006B7A25" w:rsidRDefault="006B7A25" w:rsidP="006B7A25">
      <w:pPr>
        <w:rPr>
          <w:b/>
        </w:rPr>
      </w:pPr>
      <w:r w:rsidRPr="006B7A25">
        <w:rPr>
          <w:b/>
        </w:rPr>
        <w:t>Dataset Normalization</w:t>
      </w:r>
    </w:p>
    <w:p w14:paraId="47E7D335" w14:textId="2955A7DB" w:rsidR="00A635B5" w:rsidRDefault="00A635B5" w:rsidP="00A635B5">
      <w:pPr>
        <w:pStyle w:val="ListParagraph"/>
        <w:numPr>
          <w:ilvl w:val="0"/>
          <w:numId w:val="2"/>
        </w:numPr>
      </w:pPr>
      <w:r>
        <w:t>A</w:t>
      </w:r>
      <w:r>
        <w:t xml:space="preserve"> special note: the image collected is in RGB format, but it will be BGR format if we read it from cv2; the most important it’s that the image is in RGB format when we test drive in autonomous model; </w:t>
      </w:r>
      <w:r>
        <w:t>therefore,</w:t>
      </w:r>
      <w:r>
        <w:t xml:space="preserve"> we need to convert the data to RGB format.</w:t>
      </w:r>
    </w:p>
    <w:p w14:paraId="561556FF" w14:textId="06F97F27" w:rsidR="00A635B5" w:rsidRPr="00D62FE4" w:rsidRDefault="00A635B5" w:rsidP="00A635B5">
      <w:pPr>
        <w:pStyle w:val="ListParagraph"/>
        <w:numPr>
          <w:ilvl w:val="0"/>
          <w:numId w:val="2"/>
        </w:numPr>
      </w:pPr>
      <w:r>
        <w:t xml:space="preserve">Another normalization is to make each training data having a zero mean and equal variance. Since each pixel value ranges from 0 to </w:t>
      </w:r>
      <w:r w:rsidR="00BA1077">
        <w:t>255, I</w:t>
      </w:r>
      <w:r>
        <w:t xml:space="preserve"> </w:t>
      </w:r>
      <w:r w:rsidR="00BA1077">
        <w:t>applied a simple formula</w:t>
      </w:r>
      <w:r>
        <w:t xml:space="preserve">: </w:t>
      </w:r>
      <w:r w:rsidR="00BA1077">
        <w:br/>
      </w:r>
      <w:r>
        <w:t>x / 127.5 – 1.0</w:t>
      </w:r>
    </w:p>
    <w:p w14:paraId="5324DAB9" w14:textId="77777777" w:rsidR="00A635B5" w:rsidRPr="006B7A25" w:rsidRDefault="00A635B5" w:rsidP="006B7A25">
      <w:pPr>
        <w:rPr>
          <w:b/>
        </w:rPr>
      </w:pPr>
    </w:p>
    <w:p w14:paraId="696DD53B" w14:textId="77777777" w:rsidR="006B7A25" w:rsidRPr="006B7A25" w:rsidRDefault="006B7A25" w:rsidP="006B7A25">
      <w:pPr>
        <w:rPr>
          <w:b/>
        </w:rPr>
      </w:pPr>
    </w:p>
    <w:p w14:paraId="770027F4" w14:textId="0B068667" w:rsidR="006B7A25" w:rsidRPr="006B7A25" w:rsidRDefault="006B7A25" w:rsidP="006B7A25">
      <w:pPr>
        <w:rPr>
          <w:b/>
        </w:rPr>
      </w:pPr>
      <w:r w:rsidRPr="006B7A25">
        <w:rPr>
          <w:b/>
        </w:rPr>
        <w:t>Dataset Crop</w:t>
      </w:r>
    </w:p>
    <w:p w14:paraId="5C09C249" w14:textId="02B0D505" w:rsidR="006B7A25" w:rsidRDefault="00A635B5" w:rsidP="006B7A25">
      <w:r w:rsidRPr="00A635B5">
        <w:t>On the top of t</w:t>
      </w:r>
      <w:r>
        <w:t>he image there are some trees; and car hood on the bottom of the image; they are irrelevant to the training model, thus crop them from the image.</w:t>
      </w:r>
    </w:p>
    <w:p w14:paraId="6443F48F" w14:textId="77777777" w:rsidR="00A635B5" w:rsidRPr="00A635B5" w:rsidRDefault="00A635B5" w:rsidP="006B7A25"/>
    <w:p w14:paraId="32F9F3F0" w14:textId="69FCB087" w:rsidR="006B7A25" w:rsidRDefault="006B7A25" w:rsidP="006B7A25">
      <w:pPr>
        <w:rPr>
          <w:b/>
        </w:rPr>
      </w:pPr>
      <w:r w:rsidRPr="006B7A25">
        <w:rPr>
          <w:b/>
        </w:rPr>
        <w:t>Model Architecture</w:t>
      </w:r>
    </w:p>
    <w:p w14:paraId="237C29CB" w14:textId="509BA23A" w:rsidR="002A1FBF" w:rsidRDefault="002A1FBF" w:rsidP="006B7A25">
      <w:r w:rsidRPr="002A1FBF">
        <w:t xml:space="preserve">A typical NVidia </w:t>
      </w:r>
      <w:r w:rsidR="003F091C" w:rsidRPr="002A1FBF">
        <w:t>network</w:t>
      </w:r>
      <w:r w:rsidR="003F091C">
        <w:t xml:space="preserve">, implemented in </w:t>
      </w:r>
      <w:proofErr w:type="spellStart"/>
      <w:r w:rsidR="003F091C">
        <w:t>Keras</w:t>
      </w:r>
      <w:proofErr w:type="spellEnd"/>
      <w:r w:rsidR="003F091C">
        <w:t xml:space="preserve">, </w:t>
      </w:r>
      <w:r>
        <w:t>other than a lambda layer for normalization and a crop layer for image cropping, it includes:</w:t>
      </w:r>
    </w:p>
    <w:p w14:paraId="22B137C0" w14:textId="60D37D37" w:rsidR="002A1FBF" w:rsidRDefault="002A1FBF" w:rsidP="002A1FBF">
      <w:pPr>
        <w:pStyle w:val="ListParagraph"/>
        <w:numPr>
          <w:ilvl w:val="0"/>
          <w:numId w:val="2"/>
        </w:numPr>
      </w:pPr>
      <w:r>
        <w:t>A</w:t>
      </w:r>
      <w:r w:rsidR="003F091C" w:rsidRPr="003F091C">
        <w:t xml:space="preserve"> </w:t>
      </w:r>
      <w:r w:rsidR="003F091C">
        <w:t>convolution layer</w:t>
      </w:r>
      <w:r w:rsidR="003F091C">
        <w:t xml:space="preserve"> with</w:t>
      </w:r>
      <w:r>
        <w:t xml:space="preserve"> </w:t>
      </w:r>
      <w:r w:rsidR="003F091C">
        <w:t xml:space="preserve">filter = 24, kernel = 5, followed by a (2,2) </w:t>
      </w:r>
      <w:proofErr w:type="spellStart"/>
      <w:r w:rsidR="003F091C">
        <w:t>maxpooling</w:t>
      </w:r>
      <w:proofErr w:type="spellEnd"/>
      <w:r w:rsidR="003F091C">
        <w:t xml:space="preserve"> layer</w:t>
      </w:r>
    </w:p>
    <w:p w14:paraId="2FB70D1E" w14:textId="4F01120D" w:rsidR="003F091C" w:rsidRDefault="003F091C" w:rsidP="003F091C">
      <w:pPr>
        <w:pStyle w:val="ListParagraph"/>
        <w:numPr>
          <w:ilvl w:val="0"/>
          <w:numId w:val="2"/>
        </w:numPr>
      </w:pPr>
      <w:r>
        <w:t>A</w:t>
      </w:r>
      <w:r w:rsidRPr="003F091C">
        <w:t xml:space="preserve"> </w:t>
      </w:r>
      <w:r>
        <w:t xml:space="preserve">convolution layer with filter = </w:t>
      </w:r>
      <w:r>
        <w:t>36</w:t>
      </w:r>
      <w:r>
        <w:t xml:space="preserve">, kernel = 5, followed by a (2,2) </w:t>
      </w:r>
      <w:proofErr w:type="spellStart"/>
      <w:r>
        <w:t>maxpooling</w:t>
      </w:r>
      <w:proofErr w:type="spellEnd"/>
      <w:r>
        <w:t xml:space="preserve"> layer</w:t>
      </w:r>
    </w:p>
    <w:p w14:paraId="771E5CED" w14:textId="455FFCB8" w:rsidR="003F091C" w:rsidRDefault="003F091C" w:rsidP="003F091C">
      <w:pPr>
        <w:pStyle w:val="ListParagraph"/>
        <w:numPr>
          <w:ilvl w:val="0"/>
          <w:numId w:val="2"/>
        </w:numPr>
      </w:pPr>
      <w:r>
        <w:t>A</w:t>
      </w:r>
      <w:r w:rsidRPr="003F091C">
        <w:t xml:space="preserve"> </w:t>
      </w:r>
      <w:r>
        <w:t xml:space="preserve">convolution layer with filter = </w:t>
      </w:r>
      <w:r>
        <w:t>48</w:t>
      </w:r>
      <w:r>
        <w:t xml:space="preserve">, kernel = 5, followed by a (2,2) </w:t>
      </w:r>
      <w:proofErr w:type="spellStart"/>
      <w:r>
        <w:t>maxpooling</w:t>
      </w:r>
      <w:proofErr w:type="spellEnd"/>
      <w:r>
        <w:t xml:space="preserve"> layer</w:t>
      </w:r>
    </w:p>
    <w:p w14:paraId="0E6EED86" w14:textId="117320CF" w:rsidR="003F091C" w:rsidRDefault="003F091C" w:rsidP="003F091C">
      <w:pPr>
        <w:pStyle w:val="ListParagraph"/>
        <w:numPr>
          <w:ilvl w:val="0"/>
          <w:numId w:val="2"/>
        </w:numPr>
      </w:pPr>
      <w:r>
        <w:t>A</w:t>
      </w:r>
      <w:r w:rsidRPr="003F091C">
        <w:t xml:space="preserve"> </w:t>
      </w:r>
      <w:r>
        <w:t xml:space="preserve">convolution layer with filter = </w:t>
      </w:r>
      <w:r>
        <w:t>64</w:t>
      </w:r>
      <w:r>
        <w:t>, kernel = 5</w:t>
      </w:r>
    </w:p>
    <w:p w14:paraId="0B25C1F6" w14:textId="77777777" w:rsidR="003F091C" w:rsidRDefault="003F091C" w:rsidP="003F091C">
      <w:pPr>
        <w:pStyle w:val="ListParagraph"/>
        <w:numPr>
          <w:ilvl w:val="0"/>
          <w:numId w:val="2"/>
        </w:numPr>
      </w:pPr>
      <w:r>
        <w:t>A</w:t>
      </w:r>
      <w:r w:rsidRPr="003F091C">
        <w:t xml:space="preserve"> </w:t>
      </w:r>
      <w:r>
        <w:t>convolution layer with filter = 64, kernel = 5</w:t>
      </w:r>
    </w:p>
    <w:p w14:paraId="61A09BFF" w14:textId="1EFDC3AF" w:rsidR="003F091C" w:rsidRDefault="00BA1077" w:rsidP="002A1FBF">
      <w:pPr>
        <w:pStyle w:val="ListParagraph"/>
        <w:numPr>
          <w:ilvl w:val="0"/>
          <w:numId w:val="2"/>
        </w:numPr>
      </w:pPr>
      <w:r>
        <w:t>A f</w:t>
      </w:r>
      <w:r w:rsidR="003F091C">
        <w:t xml:space="preserve">latter </w:t>
      </w:r>
      <w:proofErr w:type="gramStart"/>
      <w:r w:rsidR="003F091C">
        <w:t>layer</w:t>
      </w:r>
      <w:proofErr w:type="gramEnd"/>
    </w:p>
    <w:p w14:paraId="1B6E129C" w14:textId="4A3103C2" w:rsidR="003F091C" w:rsidRDefault="003F091C" w:rsidP="002A1FBF">
      <w:pPr>
        <w:pStyle w:val="ListParagraph"/>
        <w:numPr>
          <w:ilvl w:val="0"/>
          <w:numId w:val="2"/>
        </w:numPr>
      </w:pPr>
      <w:r>
        <w:t xml:space="preserve">A fully connected layer with size </w:t>
      </w:r>
      <w:r w:rsidR="00F83563">
        <w:t xml:space="preserve">as </w:t>
      </w:r>
      <w:r>
        <w:t>100</w:t>
      </w:r>
    </w:p>
    <w:p w14:paraId="7802DB7B" w14:textId="556A0710" w:rsidR="003F091C" w:rsidRDefault="003F091C" w:rsidP="003F091C">
      <w:pPr>
        <w:pStyle w:val="ListParagraph"/>
        <w:numPr>
          <w:ilvl w:val="0"/>
          <w:numId w:val="2"/>
        </w:numPr>
      </w:pPr>
      <w:r>
        <w:t xml:space="preserve">A fully connected layer with size </w:t>
      </w:r>
      <w:r w:rsidR="00F83563">
        <w:t xml:space="preserve">as </w:t>
      </w:r>
      <w:r>
        <w:t>50</w:t>
      </w:r>
    </w:p>
    <w:p w14:paraId="20AB077B" w14:textId="5F9DC5A1" w:rsidR="003F091C" w:rsidRDefault="003F091C" w:rsidP="003F091C">
      <w:pPr>
        <w:pStyle w:val="ListParagraph"/>
        <w:numPr>
          <w:ilvl w:val="0"/>
          <w:numId w:val="2"/>
        </w:numPr>
      </w:pPr>
      <w:r>
        <w:t>A ful</w:t>
      </w:r>
      <w:r>
        <w:t xml:space="preserve">ly connected layer with size </w:t>
      </w:r>
      <w:r w:rsidR="00F83563">
        <w:t xml:space="preserve">as </w:t>
      </w:r>
      <w:r>
        <w:t>10</w:t>
      </w:r>
    </w:p>
    <w:p w14:paraId="5C4AAEA8" w14:textId="00813E53" w:rsidR="003F091C" w:rsidRDefault="003F091C" w:rsidP="003F091C">
      <w:pPr>
        <w:pStyle w:val="ListParagraph"/>
        <w:numPr>
          <w:ilvl w:val="0"/>
          <w:numId w:val="2"/>
        </w:numPr>
      </w:pPr>
      <w:r>
        <w:t>Finally, a</w:t>
      </w:r>
      <w:r>
        <w:t xml:space="preserve"> ful</w:t>
      </w:r>
      <w:r>
        <w:t xml:space="preserve">ly connected layer with size </w:t>
      </w:r>
      <w:r w:rsidR="00F83563">
        <w:t xml:space="preserve">as </w:t>
      </w:r>
      <w:r>
        <w:t xml:space="preserve">1 as the output </w:t>
      </w:r>
    </w:p>
    <w:p w14:paraId="68CCA770" w14:textId="77777777" w:rsidR="003F091C" w:rsidRPr="002A1FBF" w:rsidRDefault="003F091C" w:rsidP="003F091C">
      <w:pPr>
        <w:pStyle w:val="ListParagraph"/>
      </w:pPr>
    </w:p>
    <w:p w14:paraId="1E0D15AB" w14:textId="77777777" w:rsidR="006B7A25" w:rsidRPr="006B7A25" w:rsidRDefault="006B7A25" w:rsidP="006B7A25">
      <w:pPr>
        <w:rPr>
          <w:b/>
        </w:rPr>
      </w:pPr>
    </w:p>
    <w:p w14:paraId="770506CD" w14:textId="145ED94A" w:rsidR="006B7A25" w:rsidRDefault="006B7A25" w:rsidP="006B7A25">
      <w:pPr>
        <w:rPr>
          <w:b/>
        </w:rPr>
      </w:pPr>
      <w:r w:rsidRPr="006B7A25">
        <w:rPr>
          <w:b/>
        </w:rPr>
        <w:t>Training process</w:t>
      </w:r>
    </w:p>
    <w:p w14:paraId="1E22897E" w14:textId="7940AB46" w:rsidR="00556EA6" w:rsidRDefault="00556EA6" w:rsidP="00556EA6">
      <w:pPr>
        <w:pStyle w:val="ListParagraph"/>
        <w:numPr>
          <w:ilvl w:val="0"/>
          <w:numId w:val="3"/>
        </w:numPr>
      </w:pPr>
      <w:r w:rsidRPr="00556EA6">
        <w:t xml:space="preserve">There is no activation function </w:t>
      </w:r>
      <w:r>
        <w:t>used since it’s a regression model instead of a classifier.</w:t>
      </w:r>
    </w:p>
    <w:p w14:paraId="73E7D98C" w14:textId="752A78BD" w:rsidR="00556EA6" w:rsidRDefault="00556EA6" w:rsidP="00556EA6">
      <w:pPr>
        <w:pStyle w:val="ListParagraph"/>
        <w:numPr>
          <w:ilvl w:val="0"/>
          <w:numId w:val="3"/>
        </w:numPr>
      </w:pPr>
      <w:r>
        <w:t>The loss function is mean square error.</w:t>
      </w:r>
    </w:p>
    <w:p w14:paraId="7DAB72C5" w14:textId="6B6AF432" w:rsidR="003F091C" w:rsidRDefault="00556EA6" w:rsidP="003F091C">
      <w:pPr>
        <w:pStyle w:val="ListParagraph"/>
        <w:numPr>
          <w:ilvl w:val="0"/>
          <w:numId w:val="3"/>
        </w:numPr>
      </w:pPr>
      <w:r>
        <w:t>The optimizer is Adam</w:t>
      </w:r>
    </w:p>
    <w:p w14:paraId="7DA302B7" w14:textId="062CD15C" w:rsidR="00556EA6" w:rsidRDefault="00556EA6" w:rsidP="00556EA6">
      <w:pPr>
        <w:pStyle w:val="ListParagraph"/>
        <w:numPr>
          <w:ilvl w:val="0"/>
          <w:numId w:val="3"/>
        </w:numPr>
      </w:pPr>
      <w:r>
        <w:t>Two callbacks were utilized for the model training:</w:t>
      </w:r>
    </w:p>
    <w:p w14:paraId="71DC75C5" w14:textId="0A257B32" w:rsidR="00556EA6" w:rsidRDefault="00556EA6" w:rsidP="00556EA6">
      <w:pPr>
        <w:pStyle w:val="ListParagraph"/>
        <w:numPr>
          <w:ilvl w:val="1"/>
          <w:numId w:val="3"/>
        </w:numPr>
      </w:pPr>
      <w:r>
        <w:t xml:space="preserve">One </w:t>
      </w:r>
      <w:proofErr w:type="spellStart"/>
      <w:r>
        <w:t>ModelCheckingPoint</w:t>
      </w:r>
      <w:proofErr w:type="spellEnd"/>
      <w:r>
        <w:t xml:space="preserve"> </w:t>
      </w:r>
      <w:r w:rsidR="00F83563">
        <w:t xml:space="preserve">callback </w:t>
      </w:r>
      <w:r>
        <w:t xml:space="preserve">to check </w:t>
      </w:r>
      <w:proofErr w:type="spellStart"/>
      <w:r>
        <w:t>val_loss</w:t>
      </w:r>
      <w:proofErr w:type="spellEnd"/>
      <w:r>
        <w:t xml:space="preserve"> and save the model</w:t>
      </w:r>
      <w:r w:rsidR="00F83563">
        <w:t xml:space="preserve"> with minimum </w:t>
      </w:r>
      <w:proofErr w:type="spellStart"/>
      <w:r w:rsidR="00F83563">
        <w:t>val_loss</w:t>
      </w:r>
      <w:proofErr w:type="spellEnd"/>
    </w:p>
    <w:p w14:paraId="6E7F0354" w14:textId="515CE413" w:rsidR="00556EA6" w:rsidRDefault="00556EA6" w:rsidP="00556EA6">
      <w:pPr>
        <w:pStyle w:val="ListParagraph"/>
        <w:numPr>
          <w:ilvl w:val="1"/>
          <w:numId w:val="3"/>
        </w:numPr>
      </w:pPr>
      <w:r>
        <w:t xml:space="preserve">One </w:t>
      </w:r>
      <w:proofErr w:type="spellStart"/>
      <w:r>
        <w:t>EarlyStopping</w:t>
      </w:r>
      <w:proofErr w:type="spellEnd"/>
      <w:r>
        <w:t xml:space="preserve"> </w:t>
      </w:r>
      <w:r w:rsidR="00F83563">
        <w:t xml:space="preserve">callback to </w:t>
      </w:r>
      <w:r>
        <w:t xml:space="preserve">terminate the training if the </w:t>
      </w:r>
      <w:proofErr w:type="spellStart"/>
      <w:r>
        <w:t>val_loss</w:t>
      </w:r>
      <w:proofErr w:type="spellEnd"/>
      <w:r>
        <w:t xml:space="preserve"> was not improved for certain </w:t>
      </w:r>
      <w:proofErr w:type="gramStart"/>
      <w:r>
        <w:t>amount</w:t>
      </w:r>
      <w:proofErr w:type="gramEnd"/>
      <w:r>
        <w:t xml:space="preserve"> of epochs.</w:t>
      </w:r>
    </w:p>
    <w:p w14:paraId="227A895A" w14:textId="77777777" w:rsidR="00D7386E" w:rsidRDefault="002A1FBF" w:rsidP="00556EA6">
      <w:pPr>
        <w:pStyle w:val="ListParagraph"/>
        <w:numPr>
          <w:ilvl w:val="0"/>
          <w:numId w:val="3"/>
        </w:numPr>
      </w:pPr>
      <w:r>
        <w:t>A generator was used for each batch so</w:t>
      </w:r>
      <w:r w:rsidR="003F091C">
        <w:t xml:space="preserve"> we would not run out of memory, each iteration takes 80% of the data for training, and rest 20% for validation</w:t>
      </w:r>
      <w:r w:rsidR="00D7386E">
        <w:t xml:space="preserve">, </w:t>
      </w:r>
    </w:p>
    <w:p w14:paraId="6597A5FD" w14:textId="5F59300A" w:rsidR="00556EA6" w:rsidRPr="00556EA6" w:rsidRDefault="00D7386E" w:rsidP="00556EA6">
      <w:pPr>
        <w:pStyle w:val="ListParagraph"/>
        <w:numPr>
          <w:ilvl w:val="0"/>
          <w:numId w:val="3"/>
        </w:numPr>
      </w:pPr>
      <w:r>
        <w:t>The training loss and validation loss were calculated for each epoch so the callbacks know what to do.</w:t>
      </w:r>
    </w:p>
    <w:p w14:paraId="3A100226" w14:textId="77777777" w:rsidR="006B7A25" w:rsidRDefault="006B7A25" w:rsidP="006B7A25"/>
    <w:p w14:paraId="2BD6E814" w14:textId="77777777" w:rsidR="006B7A25" w:rsidRDefault="006B7A25" w:rsidP="006B7A25"/>
    <w:p w14:paraId="6E92053B" w14:textId="77777777" w:rsidR="006B7A25" w:rsidRDefault="006B7A25" w:rsidP="006B7A25"/>
    <w:p w14:paraId="2110A066" w14:textId="77777777" w:rsidR="006B7A25" w:rsidRPr="006B7A25" w:rsidRDefault="006B7A25" w:rsidP="006B7A25"/>
    <w:sectPr w:rsidR="006B7A25" w:rsidRPr="006B7A25" w:rsidSect="0052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004EA"/>
    <w:multiLevelType w:val="hybridMultilevel"/>
    <w:tmpl w:val="5B70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052F1"/>
    <w:multiLevelType w:val="hybridMultilevel"/>
    <w:tmpl w:val="693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E0609"/>
    <w:multiLevelType w:val="hybridMultilevel"/>
    <w:tmpl w:val="501A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8E"/>
    <w:rsid w:val="00113D8E"/>
    <w:rsid w:val="002A1FBF"/>
    <w:rsid w:val="003F091C"/>
    <w:rsid w:val="00525DB3"/>
    <w:rsid w:val="00556EA6"/>
    <w:rsid w:val="006B7A25"/>
    <w:rsid w:val="00A635B5"/>
    <w:rsid w:val="00B4602B"/>
    <w:rsid w:val="00BA1077"/>
    <w:rsid w:val="00D62FE4"/>
    <w:rsid w:val="00D7386E"/>
    <w:rsid w:val="00F42339"/>
    <w:rsid w:val="00F8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74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557</Words>
  <Characters>3181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2018-10-25T06:43:00Z</dcterms:created>
  <dcterms:modified xsi:type="dcterms:W3CDTF">2018-10-25T07:56:00Z</dcterms:modified>
</cp:coreProperties>
</file>