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AC75" w14:textId="3AA77C0D" w:rsidR="00D9578D" w:rsidRDefault="004240F7" w:rsidP="004240F7">
      <w:pPr>
        <w:pStyle w:val="-1"/>
        <w:spacing w:before="156" w:after="78"/>
      </w:pPr>
      <w:r>
        <w:rPr>
          <w:rFonts w:hint="eastAsia"/>
        </w:rPr>
        <w:t>仓储多</w:t>
      </w:r>
      <w:r>
        <w:rPr>
          <w:rFonts w:hint="eastAsia"/>
        </w:rPr>
        <w:t>AGV</w:t>
      </w:r>
      <w:r w:rsidR="00F77C4F">
        <w:rPr>
          <w:rFonts w:hint="eastAsia"/>
        </w:rPr>
        <w:t>系统</w:t>
      </w:r>
      <w:r w:rsidR="006B395A">
        <w:rPr>
          <w:rFonts w:hint="eastAsia"/>
        </w:rPr>
        <w:t>调度</w:t>
      </w:r>
      <w:r w:rsidR="0062311F">
        <w:rPr>
          <w:rFonts w:hint="eastAsia"/>
        </w:rPr>
        <w:t>优化</w:t>
      </w:r>
      <w:r w:rsidR="007D20D0">
        <w:rPr>
          <w:rFonts w:hint="eastAsia"/>
        </w:rPr>
        <w:t>与</w:t>
      </w:r>
      <w:r>
        <w:rPr>
          <w:rFonts w:hint="eastAsia"/>
        </w:rPr>
        <w:t>避碰</w:t>
      </w:r>
      <w:r w:rsidR="004620F3">
        <w:rPr>
          <w:rFonts w:hint="eastAsia"/>
        </w:rPr>
        <w:t>方法</w:t>
      </w:r>
      <w:r>
        <w:rPr>
          <w:rFonts w:hint="eastAsia"/>
        </w:rPr>
        <w:t>研究</w:t>
      </w:r>
    </w:p>
    <w:p w14:paraId="6FEE352A" w14:textId="207A8891" w:rsidR="005025B2" w:rsidRDefault="005025B2" w:rsidP="004240F7">
      <w:pPr>
        <w:pStyle w:val="-1"/>
        <w:spacing w:before="156" w:after="78"/>
      </w:pPr>
    </w:p>
    <w:p w14:paraId="17D5E357" w14:textId="037F5115" w:rsidR="005025B2" w:rsidRDefault="005025B2" w:rsidP="004240F7">
      <w:pPr>
        <w:pStyle w:val="-1"/>
        <w:spacing w:before="156" w:after="78"/>
      </w:pPr>
    </w:p>
    <w:p w14:paraId="46564940" w14:textId="7745060C" w:rsidR="005025B2" w:rsidRDefault="005025B2" w:rsidP="004240F7">
      <w:pPr>
        <w:pStyle w:val="-1"/>
        <w:spacing w:before="156" w:after="78"/>
      </w:pPr>
    </w:p>
    <w:p w14:paraId="2E05E67B" w14:textId="3367DAB8" w:rsidR="005025B2" w:rsidRDefault="005025B2" w:rsidP="004240F7">
      <w:pPr>
        <w:pStyle w:val="-1"/>
        <w:spacing w:before="156" w:after="78"/>
      </w:pPr>
    </w:p>
    <w:p w14:paraId="323E9D1C" w14:textId="271E13F7" w:rsidR="005025B2" w:rsidRDefault="005025B2" w:rsidP="004240F7">
      <w:pPr>
        <w:pStyle w:val="-1"/>
        <w:spacing w:before="156" w:after="78"/>
      </w:pPr>
    </w:p>
    <w:p w14:paraId="47F0A792" w14:textId="765978C2" w:rsidR="005025B2" w:rsidRDefault="005025B2" w:rsidP="004240F7">
      <w:pPr>
        <w:pStyle w:val="-1"/>
        <w:spacing w:before="156" w:after="78"/>
      </w:pPr>
    </w:p>
    <w:p w14:paraId="617A99D1" w14:textId="376BE422" w:rsidR="005025B2" w:rsidRDefault="005025B2" w:rsidP="004240F7">
      <w:pPr>
        <w:pStyle w:val="-1"/>
        <w:spacing w:before="156" w:after="78"/>
      </w:pPr>
    </w:p>
    <w:p w14:paraId="411BB3D5" w14:textId="5ECED728" w:rsidR="005025B2" w:rsidRDefault="005025B2" w:rsidP="004240F7">
      <w:pPr>
        <w:pStyle w:val="-1"/>
        <w:spacing w:before="156" w:after="78"/>
      </w:pPr>
    </w:p>
    <w:p w14:paraId="4020FF22" w14:textId="4CE8A0E1" w:rsidR="005025B2" w:rsidRDefault="005025B2" w:rsidP="004240F7">
      <w:pPr>
        <w:pStyle w:val="-1"/>
        <w:spacing w:before="156" w:after="78"/>
      </w:pPr>
    </w:p>
    <w:p w14:paraId="1370B64D" w14:textId="660E644A" w:rsidR="005025B2" w:rsidRDefault="005025B2" w:rsidP="004240F7">
      <w:pPr>
        <w:pStyle w:val="-1"/>
        <w:spacing w:before="156" w:after="78"/>
      </w:pPr>
    </w:p>
    <w:p w14:paraId="512A4D30" w14:textId="5EE01043" w:rsidR="005025B2" w:rsidRDefault="005025B2" w:rsidP="004240F7">
      <w:pPr>
        <w:pStyle w:val="-1"/>
        <w:spacing w:before="156" w:after="78"/>
      </w:pPr>
    </w:p>
    <w:p w14:paraId="54DCD4C6" w14:textId="36DB8220" w:rsidR="005025B2" w:rsidRDefault="005025B2" w:rsidP="004240F7">
      <w:pPr>
        <w:pStyle w:val="-1"/>
        <w:spacing w:before="156" w:after="78"/>
      </w:pPr>
    </w:p>
    <w:p w14:paraId="1E1BE96F" w14:textId="2FD6F8B4" w:rsidR="005025B2" w:rsidRDefault="005025B2" w:rsidP="004240F7">
      <w:pPr>
        <w:pStyle w:val="-1"/>
        <w:spacing w:before="156" w:after="78"/>
      </w:pPr>
    </w:p>
    <w:p w14:paraId="650FDFC4" w14:textId="2D083BE5" w:rsidR="005025B2" w:rsidRDefault="005025B2" w:rsidP="004240F7">
      <w:pPr>
        <w:pStyle w:val="-1"/>
        <w:spacing w:before="156" w:after="78"/>
      </w:pPr>
    </w:p>
    <w:p w14:paraId="2FEE83EE" w14:textId="77777777" w:rsidR="005025B2" w:rsidRDefault="005025B2" w:rsidP="004240F7">
      <w:pPr>
        <w:pStyle w:val="-1"/>
        <w:spacing w:before="156" w:after="78"/>
      </w:pPr>
    </w:p>
    <w:p w14:paraId="082CBB8C" w14:textId="59B3A266" w:rsidR="004240F7" w:rsidRPr="00676356" w:rsidRDefault="00693116" w:rsidP="00A13130">
      <w:pPr>
        <w:pStyle w:val="a3"/>
      </w:pPr>
      <w:r>
        <w:rPr>
          <w:rFonts w:hint="eastAsia"/>
        </w:rPr>
        <w:lastRenderedPageBreak/>
        <w:t>第</w:t>
      </w:r>
      <w:r w:rsidR="008E15A8" w:rsidRPr="00676356">
        <w:t>1</w:t>
      </w:r>
      <w:r>
        <w:rPr>
          <w:rFonts w:hint="eastAsia"/>
        </w:rPr>
        <w:t>章</w:t>
      </w:r>
      <w:r w:rsidR="008E15A8" w:rsidRPr="00676356">
        <w:t xml:space="preserve"> </w:t>
      </w:r>
      <w:r w:rsidR="004240F7" w:rsidRPr="00676356">
        <w:rPr>
          <w:rFonts w:hint="eastAsia"/>
        </w:rPr>
        <w:t>绪论</w:t>
      </w:r>
    </w:p>
    <w:p w14:paraId="3B73E59B" w14:textId="34913BE0" w:rsidR="006743FD" w:rsidRDefault="006743FD" w:rsidP="00A13130">
      <w:pPr>
        <w:pStyle w:val="a5"/>
      </w:pPr>
      <w:r>
        <w:rPr>
          <w:rFonts w:hint="eastAsia"/>
        </w:rPr>
        <w:t>1</w:t>
      </w:r>
      <w:r>
        <w:t>.1</w:t>
      </w:r>
      <w:r w:rsidR="00AC7823">
        <w:t xml:space="preserve"> </w:t>
      </w:r>
      <w:r w:rsidR="00AC7823">
        <w:rPr>
          <w:rFonts w:hint="eastAsia"/>
        </w:rPr>
        <w:t>研究背景及意义</w:t>
      </w:r>
    </w:p>
    <w:p w14:paraId="42B2C53C" w14:textId="5562F9BB" w:rsidR="005115E6" w:rsidRDefault="005115E6" w:rsidP="005115E6">
      <w:pPr>
        <w:pStyle w:val="a7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研究背景</w:t>
      </w:r>
    </w:p>
    <w:p w14:paraId="40DFCF47" w14:textId="64D4DDCC" w:rsidR="009D13C8" w:rsidRDefault="002661DA" w:rsidP="009D13C8">
      <w:pPr>
        <w:ind w:firstLine="480"/>
      </w:pPr>
      <w:r>
        <w:rPr>
          <w:rFonts w:hint="eastAsia"/>
        </w:rPr>
        <w:t>近年来，随着</w:t>
      </w:r>
      <w:r w:rsidR="00AA761E">
        <w:rPr>
          <w:rFonts w:hint="eastAsia"/>
        </w:rPr>
        <w:t>科技的快速发展和网络</w:t>
      </w:r>
      <w:r>
        <w:rPr>
          <w:rFonts w:hint="eastAsia"/>
        </w:rPr>
        <w:t>电商的兴起，物流</w:t>
      </w:r>
      <w:r w:rsidR="00162095">
        <w:rPr>
          <w:rFonts w:hint="eastAsia"/>
        </w:rPr>
        <w:t>仓储</w:t>
      </w:r>
      <w:r>
        <w:rPr>
          <w:rFonts w:hint="eastAsia"/>
        </w:rPr>
        <w:t>行业</w:t>
      </w:r>
      <w:r w:rsidR="005A0EA7">
        <w:rPr>
          <w:rFonts w:hint="eastAsia"/>
        </w:rPr>
        <w:t>也</w:t>
      </w:r>
      <w:r>
        <w:rPr>
          <w:rFonts w:hint="eastAsia"/>
        </w:rPr>
        <w:t>日益</w:t>
      </w:r>
      <w:r w:rsidR="00275937">
        <w:rPr>
          <w:rFonts w:hint="eastAsia"/>
        </w:rPr>
        <w:t>旺盛。传统物流</w:t>
      </w:r>
      <w:r w:rsidR="00AA761E">
        <w:rPr>
          <w:rFonts w:hint="eastAsia"/>
        </w:rPr>
        <w:t>仓储主要是以人为主要劳动力，</w:t>
      </w:r>
      <w:r w:rsidR="00B132FB">
        <w:rPr>
          <w:rFonts w:hint="eastAsia"/>
        </w:rPr>
        <w:t>完成货物的分拣、搬运等工作，在仓库面积较大时，需要更多的人力资源</w:t>
      </w:r>
      <w:r w:rsidR="0029589D">
        <w:rPr>
          <w:rFonts w:hint="eastAsia"/>
        </w:rPr>
        <w:t>，花费更多的时间。</w:t>
      </w:r>
      <w:r w:rsidR="00876370">
        <w:rPr>
          <w:rFonts w:hint="eastAsia"/>
        </w:rPr>
        <w:t>自动导引车</w:t>
      </w:r>
      <w:r w:rsidR="003D5B72">
        <w:rPr>
          <w:rFonts w:hint="eastAsia"/>
        </w:rPr>
        <w:t>AGV</w:t>
      </w:r>
      <w:r w:rsidR="003D5B72">
        <w:rPr>
          <w:rFonts w:hint="eastAsia"/>
        </w:rPr>
        <w:t>（</w:t>
      </w:r>
      <w:r w:rsidR="003D5B72">
        <w:rPr>
          <w:rFonts w:hint="eastAsia"/>
        </w:rPr>
        <w:t>Auto</w:t>
      </w:r>
      <w:r w:rsidR="003D5B72">
        <w:t xml:space="preserve"> </w:t>
      </w:r>
      <w:r w:rsidR="003D5B72">
        <w:rPr>
          <w:rFonts w:hint="eastAsia"/>
        </w:rPr>
        <w:t>Guided</w:t>
      </w:r>
      <w:r w:rsidR="003D5B72">
        <w:t xml:space="preserve"> </w:t>
      </w:r>
      <w:r w:rsidR="003D5B72">
        <w:rPr>
          <w:rFonts w:hint="eastAsia"/>
        </w:rPr>
        <w:t>Ve</w:t>
      </w:r>
      <w:r w:rsidR="003D5B72">
        <w:t>hicle</w:t>
      </w:r>
      <w:r w:rsidR="003D5B72">
        <w:rPr>
          <w:rFonts w:hint="eastAsia"/>
        </w:rPr>
        <w:t>）</w:t>
      </w:r>
      <w:r w:rsidR="00700B40">
        <w:rPr>
          <w:rFonts w:hint="eastAsia"/>
        </w:rPr>
        <w:t>、物联网技术、大数据等技术</w:t>
      </w:r>
      <w:r w:rsidR="003D5B72">
        <w:rPr>
          <w:rFonts w:hint="eastAsia"/>
        </w:rPr>
        <w:t>的</w:t>
      </w:r>
      <w:r w:rsidR="00873700">
        <w:rPr>
          <w:rFonts w:hint="eastAsia"/>
        </w:rPr>
        <w:t>发展</w:t>
      </w:r>
      <w:r w:rsidR="00876370">
        <w:rPr>
          <w:rFonts w:hint="eastAsia"/>
        </w:rPr>
        <w:t>，</w:t>
      </w:r>
      <w:r w:rsidR="008009BB">
        <w:rPr>
          <w:rFonts w:hint="eastAsia"/>
        </w:rPr>
        <w:t>也</w:t>
      </w:r>
      <w:r w:rsidR="002D61D9">
        <w:rPr>
          <w:rFonts w:hint="eastAsia"/>
        </w:rPr>
        <w:t>带给</w:t>
      </w:r>
      <w:r w:rsidR="008009BB">
        <w:rPr>
          <w:rFonts w:hint="eastAsia"/>
        </w:rPr>
        <w:t>传统物流仓储行业</w:t>
      </w:r>
      <w:r w:rsidR="002D61D9">
        <w:rPr>
          <w:rFonts w:hint="eastAsia"/>
        </w:rPr>
        <w:t>一次重大革命，</w:t>
      </w:r>
      <w:r w:rsidR="00247A7D">
        <w:rPr>
          <w:rFonts w:hint="eastAsia"/>
        </w:rPr>
        <w:t>智慧物流的概念应运而生。</w:t>
      </w:r>
      <w:r w:rsidR="00B1173E">
        <w:rPr>
          <w:rFonts w:hint="eastAsia"/>
        </w:rPr>
        <w:t>智慧物流</w:t>
      </w:r>
      <w:r w:rsidR="00873700">
        <w:rPr>
          <w:rFonts w:hint="eastAsia"/>
        </w:rPr>
        <w:t>最初是由国际商业机器公司</w:t>
      </w:r>
      <w:r w:rsidR="00873700">
        <w:rPr>
          <w:rFonts w:hint="eastAsia"/>
        </w:rPr>
        <w:t>I</w:t>
      </w:r>
      <w:r w:rsidR="00873700">
        <w:t>BM</w:t>
      </w:r>
      <w:r w:rsidR="00873700">
        <w:rPr>
          <w:rFonts w:hint="eastAsia"/>
        </w:rPr>
        <w:t>（</w:t>
      </w:r>
      <w:r w:rsidR="00873700">
        <w:rPr>
          <w:rFonts w:hint="eastAsia"/>
        </w:rPr>
        <w:t>International</w:t>
      </w:r>
      <w:r w:rsidR="00873700">
        <w:t xml:space="preserve"> </w:t>
      </w:r>
      <w:r w:rsidR="00873700">
        <w:rPr>
          <w:rFonts w:hint="eastAsia"/>
        </w:rPr>
        <w:t>Business</w:t>
      </w:r>
      <w:r w:rsidR="00873700">
        <w:t xml:space="preserve"> </w:t>
      </w:r>
      <w:r w:rsidR="00873700">
        <w:rPr>
          <w:rFonts w:hint="eastAsia"/>
        </w:rPr>
        <w:t>Machines</w:t>
      </w:r>
      <w:r w:rsidR="00873700">
        <w:t xml:space="preserve"> </w:t>
      </w:r>
      <w:r w:rsidR="00873700">
        <w:rPr>
          <w:rFonts w:hint="eastAsia"/>
        </w:rPr>
        <w:t>Cor</w:t>
      </w:r>
      <w:r w:rsidR="00873700">
        <w:t>poration</w:t>
      </w:r>
      <w:r w:rsidR="00873700">
        <w:rPr>
          <w:rFonts w:hint="eastAsia"/>
        </w:rPr>
        <w:t>）于</w:t>
      </w:r>
      <w:r w:rsidR="00873700">
        <w:rPr>
          <w:rFonts w:hint="eastAsia"/>
        </w:rPr>
        <w:t>2</w:t>
      </w:r>
      <w:r w:rsidR="00873700">
        <w:t>009</w:t>
      </w:r>
      <w:r w:rsidR="00873700">
        <w:rPr>
          <w:rFonts w:hint="eastAsia"/>
        </w:rPr>
        <w:t>年</w:t>
      </w:r>
      <w:r w:rsidR="00873700">
        <w:rPr>
          <w:rFonts w:hint="eastAsia"/>
        </w:rPr>
        <w:t>1</w:t>
      </w:r>
      <w:r w:rsidR="00873700">
        <w:t>2</w:t>
      </w:r>
      <w:r w:rsidR="00873700">
        <w:rPr>
          <w:rFonts w:hint="eastAsia"/>
        </w:rPr>
        <w:t>月提出，</w:t>
      </w:r>
      <w:r w:rsidR="0003741E">
        <w:rPr>
          <w:rFonts w:hint="eastAsia"/>
        </w:rPr>
        <w:t>是指通过智能软硬件、大数据技术、物联网技术等智慧化手段，实现物流仓储各环节精细化、动态化、可视化管理，以提高物流仓储系统智能化分析决策和自动化操作执行能力，进而提升整体运作效率的现代化物流模式。</w:t>
      </w:r>
    </w:p>
    <w:p w14:paraId="5AE7CAF9" w14:textId="753E4C5F" w:rsidR="00487B44" w:rsidRDefault="005454AD" w:rsidP="00487B44">
      <w:pPr>
        <w:ind w:firstLine="480"/>
      </w:pPr>
      <w:r>
        <w:rPr>
          <w:rFonts w:hint="eastAsia"/>
        </w:rPr>
        <w:t>智能</w:t>
      </w:r>
      <w:r w:rsidR="009B1E5C">
        <w:rPr>
          <w:rFonts w:hint="eastAsia"/>
        </w:rPr>
        <w:t>仓</w:t>
      </w:r>
      <w:r w:rsidR="00E31612">
        <w:rPr>
          <w:rFonts w:hint="eastAsia"/>
        </w:rPr>
        <w:t>储</w:t>
      </w:r>
      <w:r w:rsidR="00193029">
        <w:rPr>
          <w:rFonts w:hint="eastAsia"/>
        </w:rPr>
        <w:t>是</w:t>
      </w:r>
      <w:r w:rsidR="009B1E5C">
        <w:rPr>
          <w:rFonts w:hint="eastAsia"/>
        </w:rPr>
        <w:t>智慧物流中的一个重要组成部分</w:t>
      </w:r>
      <w:r w:rsidR="00AD0570">
        <w:rPr>
          <w:rFonts w:hint="eastAsia"/>
        </w:rPr>
        <w:t>。</w:t>
      </w:r>
      <w:r w:rsidR="000D7031">
        <w:rPr>
          <w:rFonts w:hint="eastAsia"/>
        </w:rPr>
        <w:t>智能仓储是指运用软件技术、物联网技术、光导技术等先进的科学手段和设备，对货物的进出库、存储、分拣、包装、配送等进行有效的计划</w:t>
      </w:r>
      <w:r w:rsidR="00744A08">
        <w:rPr>
          <w:rFonts w:hint="eastAsia"/>
        </w:rPr>
        <w:t>、执行和控制。</w:t>
      </w:r>
      <w:r w:rsidR="009B1E5C">
        <w:rPr>
          <w:rFonts w:hint="eastAsia"/>
        </w:rPr>
        <w:t>AGV</w:t>
      </w:r>
      <w:r w:rsidR="009B1E5C">
        <w:rPr>
          <w:rFonts w:hint="eastAsia"/>
        </w:rPr>
        <w:t>行动快、结构简单、工作效率高、安全性好、可控性强的特点使其快速应用于</w:t>
      </w:r>
      <w:r>
        <w:rPr>
          <w:rFonts w:hint="eastAsia"/>
        </w:rPr>
        <w:t>智能</w:t>
      </w:r>
      <w:r w:rsidR="00AD0570">
        <w:rPr>
          <w:rFonts w:hint="eastAsia"/>
        </w:rPr>
        <w:t>仓</w:t>
      </w:r>
      <w:r w:rsidR="00E31612">
        <w:rPr>
          <w:rFonts w:hint="eastAsia"/>
        </w:rPr>
        <w:t>储</w:t>
      </w:r>
      <w:r w:rsidR="00AD0570">
        <w:rPr>
          <w:rFonts w:hint="eastAsia"/>
        </w:rPr>
        <w:t>中</w:t>
      </w:r>
      <w:r w:rsidR="003927D5">
        <w:rPr>
          <w:rFonts w:hint="eastAsia"/>
        </w:rPr>
        <w:t>，</w:t>
      </w:r>
      <w:r w:rsidR="00FC63C1">
        <w:rPr>
          <w:rFonts w:hint="eastAsia"/>
        </w:rPr>
        <w:t>是货物入库、分拣、出库等操作的执行单位。</w:t>
      </w:r>
      <w:r w:rsidR="00FC63C1">
        <w:rPr>
          <w:rFonts w:hint="eastAsia"/>
        </w:rPr>
        <w:t>AGV</w:t>
      </w:r>
      <w:r w:rsidR="00FC63C1">
        <w:rPr>
          <w:rFonts w:hint="eastAsia"/>
        </w:rPr>
        <w:t>通常以</w:t>
      </w:r>
      <w:r w:rsidR="009C4043">
        <w:rPr>
          <w:rFonts w:hint="eastAsia"/>
        </w:rPr>
        <w:t>可充电的蓄电池</w:t>
      </w:r>
      <w:r w:rsidR="00FC63C1">
        <w:rPr>
          <w:rFonts w:hint="eastAsia"/>
        </w:rPr>
        <w:t>为动力</w:t>
      </w:r>
      <w:r w:rsidR="009C4043">
        <w:rPr>
          <w:rFonts w:hint="eastAsia"/>
        </w:rPr>
        <w:t>来源</w:t>
      </w:r>
      <w:r w:rsidR="00FC63C1">
        <w:rPr>
          <w:rFonts w:hint="eastAsia"/>
        </w:rPr>
        <w:t>，</w:t>
      </w:r>
      <w:r w:rsidR="009C4043">
        <w:rPr>
          <w:rFonts w:hint="eastAsia"/>
        </w:rPr>
        <w:t>装备有非接触式导航装置，沿着事先规划好的路径自动行驶，</w:t>
      </w:r>
      <w:r w:rsidR="005F2829">
        <w:rPr>
          <w:rFonts w:hint="eastAsia"/>
        </w:rPr>
        <w:t>到达任务目的地，执行相应的动作。</w:t>
      </w:r>
      <w:r w:rsidR="00AD0570">
        <w:rPr>
          <w:rFonts w:hint="eastAsia"/>
        </w:rPr>
        <w:t>AGV</w:t>
      </w:r>
      <w:r w:rsidR="00AD0570">
        <w:rPr>
          <w:rFonts w:hint="eastAsia"/>
        </w:rPr>
        <w:t>的作业区域无需铺设轨道，几乎不受道路、场地和空间的约束</w:t>
      </w:r>
      <w:r w:rsidR="004B47FF">
        <w:rPr>
          <w:rFonts w:hint="eastAsia"/>
        </w:rPr>
        <w:t>，柔性高</w:t>
      </w:r>
      <w:r w:rsidR="003927D5">
        <w:rPr>
          <w:rFonts w:hint="eastAsia"/>
        </w:rPr>
        <w:t>。</w:t>
      </w:r>
      <w:r w:rsidR="004D24DF">
        <w:rPr>
          <w:rFonts w:hint="eastAsia"/>
        </w:rPr>
        <w:t>随着工业</w:t>
      </w:r>
      <w:r w:rsidR="004D24DF">
        <w:rPr>
          <w:rFonts w:hint="eastAsia"/>
        </w:rPr>
        <w:t>4</w:t>
      </w:r>
      <w:r w:rsidR="004D24DF">
        <w:t>.0</w:t>
      </w:r>
      <w:r w:rsidR="004D24DF">
        <w:rPr>
          <w:rFonts w:hint="eastAsia"/>
        </w:rPr>
        <w:t>的到来</w:t>
      </w:r>
      <w:r w:rsidR="00E31612">
        <w:rPr>
          <w:rFonts w:hint="eastAsia"/>
        </w:rPr>
        <w:t>，</w:t>
      </w:r>
      <w:r w:rsidR="009D36D3">
        <w:rPr>
          <w:rFonts w:hint="eastAsia"/>
        </w:rPr>
        <w:t>京东、菜鸟等网络电商的</w:t>
      </w:r>
      <w:r w:rsidR="006A3851">
        <w:rPr>
          <w:rFonts w:hint="eastAsia"/>
        </w:rPr>
        <w:t>迅速崛起</w:t>
      </w:r>
      <w:r w:rsidR="004D24DF">
        <w:rPr>
          <w:rFonts w:hint="eastAsia"/>
        </w:rPr>
        <w:t>，</w:t>
      </w:r>
      <w:r w:rsidR="00E31612">
        <w:rPr>
          <w:rFonts w:hint="eastAsia"/>
        </w:rPr>
        <w:t>以及</w:t>
      </w:r>
      <w:r w:rsidR="004D24DF">
        <w:rPr>
          <w:rFonts w:hint="eastAsia"/>
        </w:rPr>
        <w:t>AGV</w:t>
      </w:r>
      <w:r w:rsidR="004D24DF">
        <w:rPr>
          <w:rFonts w:hint="eastAsia"/>
        </w:rPr>
        <w:t>的研发</w:t>
      </w:r>
      <w:r w:rsidR="000C5A84">
        <w:rPr>
          <w:rFonts w:hint="eastAsia"/>
        </w:rPr>
        <w:t>、制造</w:t>
      </w:r>
      <w:r w:rsidR="004D24DF">
        <w:rPr>
          <w:rFonts w:hint="eastAsia"/>
        </w:rPr>
        <w:t>成本</w:t>
      </w:r>
      <w:r w:rsidR="001B042B">
        <w:rPr>
          <w:rFonts w:hint="eastAsia"/>
        </w:rPr>
        <w:t>的降低</w:t>
      </w:r>
      <w:r w:rsidR="004D24DF">
        <w:rPr>
          <w:rFonts w:hint="eastAsia"/>
        </w:rPr>
        <w:t>，</w:t>
      </w:r>
      <w:r w:rsidR="00E31612">
        <w:rPr>
          <w:rFonts w:hint="eastAsia"/>
        </w:rPr>
        <w:t>AGV</w:t>
      </w:r>
      <w:r w:rsidR="000C5A84">
        <w:rPr>
          <w:rFonts w:hint="eastAsia"/>
        </w:rPr>
        <w:t>在仓储中的应用也将愈来愈广泛。</w:t>
      </w:r>
    </w:p>
    <w:p w14:paraId="70E3DC5A" w14:textId="2FB3417E" w:rsidR="005115E6" w:rsidRDefault="005115E6" w:rsidP="005115E6">
      <w:pPr>
        <w:pStyle w:val="a7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研究意义</w:t>
      </w:r>
    </w:p>
    <w:p w14:paraId="0AE45625" w14:textId="23947665" w:rsidR="00856FED" w:rsidRDefault="001E089F" w:rsidP="00856FED">
      <w:pPr>
        <w:ind w:firstLine="480"/>
      </w:pPr>
      <w:r>
        <w:rPr>
          <w:rFonts w:hint="eastAsia"/>
        </w:rPr>
        <w:t>AGV</w:t>
      </w:r>
      <w:r w:rsidR="00856FED">
        <w:rPr>
          <w:rFonts w:hint="eastAsia"/>
        </w:rPr>
        <w:t>作为仓库内货料运输、物品分拣、</w:t>
      </w:r>
      <w:r>
        <w:rPr>
          <w:rFonts w:hint="eastAsia"/>
        </w:rPr>
        <w:t>成品运输等操作的执行单位，在自己的工作范围内可以精确、稳定、快速地完成</w:t>
      </w:r>
      <w:r w:rsidR="00A376A5">
        <w:rPr>
          <w:rFonts w:hint="eastAsia"/>
        </w:rPr>
        <w:t>任务。</w:t>
      </w:r>
      <w:r w:rsidR="00141BEF">
        <w:rPr>
          <w:rFonts w:hint="eastAsia"/>
        </w:rPr>
        <w:t>智能</w:t>
      </w:r>
      <w:r w:rsidR="004A7F06">
        <w:rPr>
          <w:rFonts w:hint="eastAsia"/>
        </w:rPr>
        <w:t>仓储</w:t>
      </w:r>
      <w:r w:rsidR="00A376A5">
        <w:rPr>
          <w:rFonts w:hint="eastAsia"/>
        </w:rPr>
        <w:t>多</w:t>
      </w:r>
      <w:r w:rsidR="00A376A5">
        <w:rPr>
          <w:rFonts w:hint="eastAsia"/>
        </w:rPr>
        <w:t>AGV</w:t>
      </w:r>
      <w:r w:rsidR="00A376A5">
        <w:rPr>
          <w:rFonts w:hint="eastAsia"/>
        </w:rPr>
        <w:t>系统</w:t>
      </w:r>
      <w:r w:rsidR="00AE42B1">
        <w:rPr>
          <w:rFonts w:hint="eastAsia"/>
        </w:rPr>
        <w:t>应具备</w:t>
      </w:r>
      <w:r>
        <w:rPr>
          <w:rFonts w:hint="eastAsia"/>
        </w:rPr>
        <w:t>资源合理分配</w:t>
      </w:r>
      <w:r w:rsidR="00A376A5">
        <w:rPr>
          <w:rFonts w:hint="eastAsia"/>
        </w:rPr>
        <w:t>的能力</w:t>
      </w:r>
      <w:r w:rsidR="00AE42B1">
        <w:rPr>
          <w:rFonts w:hint="eastAsia"/>
        </w:rPr>
        <w:t>，对</w:t>
      </w:r>
      <w:r w:rsidR="00AE42B1">
        <w:rPr>
          <w:rFonts w:hint="eastAsia"/>
        </w:rPr>
        <w:t>AGV</w:t>
      </w:r>
      <w:r w:rsidR="00AE42B1">
        <w:rPr>
          <w:rFonts w:hint="eastAsia"/>
        </w:rPr>
        <w:t>进行合理的调度，再加</w:t>
      </w:r>
      <w:r w:rsidR="00A4289B">
        <w:rPr>
          <w:rFonts w:hint="eastAsia"/>
        </w:rPr>
        <w:t>上行驶途中合理、有效的</w:t>
      </w:r>
      <w:r w:rsidR="00AE42B1">
        <w:rPr>
          <w:rFonts w:hint="eastAsia"/>
        </w:rPr>
        <w:t>避碰方法，</w:t>
      </w:r>
      <w:r w:rsidR="00A4289B">
        <w:rPr>
          <w:rFonts w:hint="eastAsia"/>
        </w:rPr>
        <w:t>以提高整个仓储多</w:t>
      </w:r>
      <w:r w:rsidR="00A4289B">
        <w:rPr>
          <w:rFonts w:hint="eastAsia"/>
        </w:rPr>
        <w:t>AGV</w:t>
      </w:r>
      <w:r w:rsidR="00A4289B">
        <w:rPr>
          <w:rFonts w:hint="eastAsia"/>
        </w:rPr>
        <w:t>系统的运行效率。</w:t>
      </w:r>
    </w:p>
    <w:p w14:paraId="0162A4A3" w14:textId="38F88F33" w:rsidR="006E78FB" w:rsidRPr="00856FED" w:rsidRDefault="006F1AA4" w:rsidP="00856FED">
      <w:pPr>
        <w:ind w:firstLine="480"/>
      </w:pPr>
      <w:r>
        <w:rPr>
          <w:rFonts w:hint="eastAsia"/>
        </w:rPr>
        <w:t>目前关于仓储多</w:t>
      </w:r>
      <w:r>
        <w:rPr>
          <w:rFonts w:hint="eastAsia"/>
        </w:rPr>
        <w:t>AGV</w:t>
      </w:r>
      <w:r>
        <w:rPr>
          <w:rFonts w:hint="eastAsia"/>
        </w:rPr>
        <w:t>系统</w:t>
      </w:r>
      <w:r w:rsidR="00083976">
        <w:rPr>
          <w:rFonts w:hint="eastAsia"/>
        </w:rPr>
        <w:t>的调度方法研究</w:t>
      </w:r>
      <w:r w:rsidR="007A61CC">
        <w:rPr>
          <w:rFonts w:hint="eastAsia"/>
        </w:rPr>
        <w:t>多数是在已知条件上、小规模、静态</w:t>
      </w:r>
      <w:r w:rsidR="00787057">
        <w:rPr>
          <w:rFonts w:hint="eastAsia"/>
        </w:rPr>
        <w:t>环境下进行的</w:t>
      </w:r>
      <w:r w:rsidR="00660204">
        <w:rPr>
          <w:rFonts w:hint="eastAsia"/>
        </w:rPr>
        <w:t>。</w:t>
      </w:r>
      <w:r w:rsidR="005D735A">
        <w:rPr>
          <w:rFonts w:hint="eastAsia"/>
        </w:rPr>
        <w:t>但在网络电商迅速崛起的今天，仓库的面积不断增大，</w:t>
      </w:r>
      <w:r w:rsidR="005D735A">
        <w:rPr>
          <w:rFonts w:hint="eastAsia"/>
        </w:rPr>
        <w:t>AGV</w:t>
      </w:r>
      <w:r w:rsidR="005D735A">
        <w:rPr>
          <w:rFonts w:hint="eastAsia"/>
        </w:rPr>
        <w:t>的数量随之增多，订单任务逐渐向多品种、多批次转变</w:t>
      </w:r>
      <w:r w:rsidR="00660204">
        <w:rPr>
          <w:rFonts w:hint="eastAsia"/>
        </w:rPr>
        <w:t>，</w:t>
      </w:r>
      <w:r w:rsidR="003749EE">
        <w:rPr>
          <w:rFonts w:hint="eastAsia"/>
        </w:rPr>
        <w:t>并且</w:t>
      </w:r>
      <w:r w:rsidR="00504557">
        <w:rPr>
          <w:rFonts w:hint="eastAsia"/>
        </w:rPr>
        <w:t>实际仓储系统中</w:t>
      </w:r>
      <w:r w:rsidR="00EA6DDE">
        <w:rPr>
          <w:rFonts w:hint="eastAsia"/>
        </w:rPr>
        <w:t>通常要面对</w:t>
      </w:r>
      <w:r w:rsidR="00C448E3">
        <w:rPr>
          <w:rFonts w:hint="eastAsia"/>
        </w:rPr>
        <w:t>AGV</w:t>
      </w:r>
      <w:r w:rsidR="00C448E3">
        <w:rPr>
          <w:rFonts w:hint="eastAsia"/>
        </w:rPr>
        <w:t>功能故障</w:t>
      </w:r>
      <w:r w:rsidR="00D07686">
        <w:rPr>
          <w:rFonts w:hint="eastAsia"/>
        </w:rPr>
        <w:t>、</w:t>
      </w:r>
      <w:r w:rsidR="00DC3E2C">
        <w:rPr>
          <w:rFonts w:hint="eastAsia"/>
        </w:rPr>
        <w:t>任务数量激增、</w:t>
      </w:r>
      <w:r w:rsidR="00D07686">
        <w:rPr>
          <w:rFonts w:hint="eastAsia"/>
        </w:rPr>
        <w:t>仓库区域变更等</w:t>
      </w:r>
      <w:r w:rsidR="00EA6DDE">
        <w:rPr>
          <w:rFonts w:hint="eastAsia"/>
        </w:rPr>
        <w:t>突发问题</w:t>
      </w:r>
      <w:r w:rsidR="003749EE">
        <w:rPr>
          <w:rFonts w:hint="eastAsia"/>
        </w:rPr>
        <w:t>，对仓储多</w:t>
      </w:r>
      <w:r w:rsidR="003749EE">
        <w:rPr>
          <w:rFonts w:hint="eastAsia"/>
        </w:rPr>
        <w:lastRenderedPageBreak/>
        <w:t>AGV</w:t>
      </w:r>
      <w:r w:rsidR="003749EE">
        <w:rPr>
          <w:rFonts w:hint="eastAsia"/>
        </w:rPr>
        <w:t>系统的调度优化提出了更高的要求。</w:t>
      </w:r>
      <w:r w:rsidR="0010262B">
        <w:rPr>
          <w:rFonts w:hint="eastAsia"/>
        </w:rPr>
        <w:t>当仓储系统中</w:t>
      </w:r>
      <w:r w:rsidR="0010262B">
        <w:rPr>
          <w:rFonts w:hint="eastAsia"/>
        </w:rPr>
        <w:t>AGV</w:t>
      </w:r>
      <w:r w:rsidR="0010262B">
        <w:rPr>
          <w:rFonts w:hint="eastAsia"/>
        </w:rPr>
        <w:t>数量达到几十台甚至上百台时，单纯的调度</w:t>
      </w:r>
      <w:r w:rsidR="004C3ACA">
        <w:rPr>
          <w:rFonts w:hint="eastAsia"/>
        </w:rPr>
        <w:t>方法</w:t>
      </w:r>
      <w:r w:rsidR="000650B4">
        <w:rPr>
          <w:rFonts w:hint="eastAsia"/>
        </w:rPr>
        <w:t>很难</w:t>
      </w:r>
      <w:r w:rsidR="0010262B">
        <w:rPr>
          <w:rFonts w:hint="eastAsia"/>
        </w:rPr>
        <w:t>有效地解决</w:t>
      </w:r>
      <w:r w:rsidR="00BB0131">
        <w:rPr>
          <w:rFonts w:hint="eastAsia"/>
        </w:rPr>
        <w:t>AGV</w:t>
      </w:r>
      <w:r w:rsidR="00BB0131">
        <w:rPr>
          <w:rFonts w:hint="eastAsia"/>
        </w:rPr>
        <w:t>之间的冲突、死锁等问题。因此，</w:t>
      </w:r>
      <w:r w:rsidR="004C3ACA">
        <w:rPr>
          <w:rFonts w:hint="eastAsia"/>
        </w:rPr>
        <w:t>一方面，仓储多</w:t>
      </w:r>
      <w:r w:rsidR="004C3ACA">
        <w:rPr>
          <w:rFonts w:hint="eastAsia"/>
        </w:rPr>
        <w:t>AGV</w:t>
      </w:r>
      <w:r w:rsidR="004C3ACA">
        <w:rPr>
          <w:rFonts w:hint="eastAsia"/>
        </w:rPr>
        <w:t>系统需根据系统实时状态进行动态调度</w:t>
      </w:r>
      <w:r w:rsidR="00660204">
        <w:rPr>
          <w:rFonts w:hint="eastAsia"/>
        </w:rPr>
        <w:t>优化</w:t>
      </w:r>
      <w:r w:rsidR="000650B4">
        <w:rPr>
          <w:rFonts w:hint="eastAsia"/>
        </w:rPr>
        <w:t>；另一方面，需要根据系统实时状态</w:t>
      </w:r>
      <w:r w:rsidR="00F56CA3">
        <w:rPr>
          <w:rFonts w:hint="eastAsia"/>
        </w:rPr>
        <w:t>而局部管控</w:t>
      </w:r>
      <w:r w:rsidR="008017CA">
        <w:rPr>
          <w:rFonts w:hint="eastAsia"/>
        </w:rPr>
        <w:t>或</w:t>
      </w:r>
      <w:r w:rsidR="00BE608B">
        <w:rPr>
          <w:rFonts w:hint="eastAsia"/>
        </w:rPr>
        <w:t>为特定的</w:t>
      </w:r>
      <w:r w:rsidR="00BE608B">
        <w:rPr>
          <w:rFonts w:hint="eastAsia"/>
        </w:rPr>
        <w:t>AGV</w:t>
      </w:r>
      <w:r w:rsidR="00BE608B">
        <w:rPr>
          <w:rFonts w:hint="eastAsia"/>
        </w:rPr>
        <w:t>进行</w:t>
      </w:r>
      <w:r w:rsidR="00F56CA3">
        <w:rPr>
          <w:rFonts w:hint="eastAsia"/>
        </w:rPr>
        <w:t>局部路径规划</w:t>
      </w:r>
      <w:r w:rsidR="00BE608B">
        <w:rPr>
          <w:rFonts w:hint="eastAsia"/>
        </w:rPr>
        <w:t>以避免冲突和死锁</w:t>
      </w:r>
      <w:r w:rsidR="00F56CA3">
        <w:rPr>
          <w:rFonts w:hint="eastAsia"/>
        </w:rPr>
        <w:t>。</w:t>
      </w:r>
      <w:r w:rsidR="000842FD">
        <w:rPr>
          <w:rFonts w:hint="eastAsia"/>
        </w:rPr>
        <w:t>在未来的</w:t>
      </w:r>
      <w:r w:rsidR="00BA7D18">
        <w:rPr>
          <w:rFonts w:hint="eastAsia"/>
        </w:rPr>
        <w:t>智能</w:t>
      </w:r>
      <w:r w:rsidR="000842FD">
        <w:rPr>
          <w:rFonts w:hint="eastAsia"/>
        </w:rPr>
        <w:t>仓储行业发展中，多</w:t>
      </w:r>
      <w:r w:rsidR="000842FD">
        <w:rPr>
          <w:rFonts w:hint="eastAsia"/>
        </w:rPr>
        <w:t>AGV</w:t>
      </w:r>
      <w:r w:rsidR="000842FD">
        <w:rPr>
          <w:rFonts w:hint="eastAsia"/>
        </w:rPr>
        <w:t>系统配以高效的调度优化方法</w:t>
      </w:r>
      <w:r w:rsidR="000555AB">
        <w:rPr>
          <w:rFonts w:hint="eastAsia"/>
        </w:rPr>
        <w:t>和</w:t>
      </w:r>
      <w:r w:rsidR="000842FD">
        <w:rPr>
          <w:rFonts w:hint="eastAsia"/>
        </w:rPr>
        <w:t>避碰方法，对提高工作效率、降低劳动成本、改善传统仓储行业的作业模式有着十分重要的意义。</w:t>
      </w:r>
    </w:p>
    <w:p w14:paraId="178B53B0" w14:textId="0B8C3586" w:rsidR="00AC7823" w:rsidRDefault="00AC7823" w:rsidP="00A13130">
      <w:pPr>
        <w:pStyle w:val="a5"/>
      </w:pPr>
      <w:r>
        <w:rPr>
          <w:rFonts w:hint="eastAsia"/>
        </w:rPr>
        <w:t>1</w:t>
      </w:r>
      <w:r>
        <w:t>.2</w:t>
      </w:r>
      <w:r w:rsidR="00DE0BBB">
        <w:t xml:space="preserve"> </w:t>
      </w:r>
      <w:r w:rsidR="0060505C">
        <w:rPr>
          <w:rFonts w:hint="eastAsia"/>
        </w:rPr>
        <w:t>仓储多</w:t>
      </w:r>
      <w:r w:rsidR="0060505C">
        <w:rPr>
          <w:rFonts w:hint="eastAsia"/>
        </w:rPr>
        <w:t>AGV</w:t>
      </w:r>
      <w:r w:rsidR="0060505C">
        <w:rPr>
          <w:rFonts w:hint="eastAsia"/>
        </w:rPr>
        <w:t>调度</w:t>
      </w:r>
      <w:r w:rsidR="00BB266B">
        <w:rPr>
          <w:rFonts w:hint="eastAsia"/>
        </w:rPr>
        <w:t>和避碰</w:t>
      </w:r>
      <w:r w:rsidR="0060505C">
        <w:rPr>
          <w:rFonts w:hint="eastAsia"/>
        </w:rPr>
        <w:t>方法</w:t>
      </w:r>
      <w:r>
        <w:rPr>
          <w:rFonts w:hint="eastAsia"/>
        </w:rPr>
        <w:t>研究现状</w:t>
      </w:r>
    </w:p>
    <w:p w14:paraId="3ED4EF29" w14:textId="7BD89208" w:rsidR="00491E56" w:rsidRPr="00AD5222" w:rsidRDefault="00A17572" w:rsidP="00491E56">
      <w:pPr>
        <w:ind w:firstLine="480"/>
      </w:pPr>
      <w:r>
        <w:rPr>
          <w:rFonts w:hint="eastAsia"/>
        </w:rPr>
        <w:t>AGV</w:t>
      </w:r>
      <w:r>
        <w:rPr>
          <w:rFonts w:hint="eastAsia"/>
        </w:rPr>
        <w:t>的调度是指，在系统约束条件下，利用算法</w:t>
      </w:r>
      <w:r w:rsidR="00022A00">
        <w:rPr>
          <w:rFonts w:hint="eastAsia"/>
        </w:rPr>
        <w:t>等</w:t>
      </w:r>
      <w:r>
        <w:rPr>
          <w:rFonts w:hint="eastAsia"/>
        </w:rPr>
        <w:t>对任务和</w:t>
      </w:r>
      <w:r>
        <w:rPr>
          <w:rFonts w:hint="eastAsia"/>
        </w:rPr>
        <w:t>AGV</w:t>
      </w:r>
      <w:r w:rsidR="00372063">
        <w:rPr>
          <w:rFonts w:hint="eastAsia"/>
        </w:rPr>
        <w:t>合理</w:t>
      </w:r>
      <w:r>
        <w:rPr>
          <w:rFonts w:hint="eastAsia"/>
        </w:rPr>
        <w:t>分配并进行路径规划</w:t>
      </w:r>
      <w:r w:rsidR="00372063">
        <w:rPr>
          <w:rFonts w:hint="eastAsia"/>
        </w:rPr>
        <w:t>，</w:t>
      </w:r>
      <w:r w:rsidR="00113633">
        <w:rPr>
          <w:rFonts w:hint="eastAsia"/>
        </w:rPr>
        <w:t>避开障碍物，</w:t>
      </w:r>
      <w:r w:rsidR="00372063">
        <w:rPr>
          <w:rFonts w:hint="eastAsia"/>
        </w:rPr>
        <w:t>将货物搬运至指定地点完成任务的过程。</w:t>
      </w:r>
      <w:r w:rsidR="00022A00">
        <w:rPr>
          <w:rFonts w:hint="eastAsia"/>
        </w:rPr>
        <w:t>由于有多个</w:t>
      </w:r>
      <w:r w:rsidR="00022A00">
        <w:rPr>
          <w:rFonts w:hint="eastAsia"/>
        </w:rPr>
        <w:t>AGV</w:t>
      </w:r>
      <w:r w:rsidR="00022A00">
        <w:rPr>
          <w:rFonts w:hint="eastAsia"/>
        </w:rPr>
        <w:t>同时在运行，途中可能会发生</w:t>
      </w:r>
      <w:r w:rsidR="00CE0C8B">
        <w:rPr>
          <w:rFonts w:hint="eastAsia"/>
        </w:rPr>
        <w:t>AGV</w:t>
      </w:r>
      <w:r w:rsidR="00CE0C8B">
        <w:rPr>
          <w:rFonts w:hint="eastAsia"/>
        </w:rPr>
        <w:t>之间</w:t>
      </w:r>
      <w:r w:rsidR="00022A00">
        <w:rPr>
          <w:rFonts w:hint="eastAsia"/>
        </w:rPr>
        <w:t>冲突等情况，</w:t>
      </w:r>
      <w:r w:rsidR="00627B54">
        <w:rPr>
          <w:rFonts w:hint="eastAsia"/>
        </w:rPr>
        <w:t>还</w:t>
      </w:r>
      <w:r w:rsidR="00022A00">
        <w:rPr>
          <w:rFonts w:hint="eastAsia"/>
        </w:rPr>
        <w:t>需要合理的避碰方法避免冲突。</w:t>
      </w:r>
      <w:r w:rsidR="000015EB">
        <w:rPr>
          <w:rFonts w:hint="eastAsia"/>
        </w:rPr>
        <w:t>多</w:t>
      </w:r>
      <w:r w:rsidR="00665D3F">
        <w:rPr>
          <w:rFonts w:hint="eastAsia"/>
        </w:rPr>
        <w:t>AGV</w:t>
      </w:r>
      <w:r w:rsidR="000015EB">
        <w:rPr>
          <w:rFonts w:hint="eastAsia"/>
        </w:rPr>
        <w:t>的</w:t>
      </w:r>
      <w:r w:rsidR="00665D3F">
        <w:rPr>
          <w:rFonts w:hint="eastAsia"/>
        </w:rPr>
        <w:t>调度</w:t>
      </w:r>
      <w:r w:rsidR="0023221F">
        <w:rPr>
          <w:rFonts w:hint="eastAsia"/>
        </w:rPr>
        <w:t>方法</w:t>
      </w:r>
      <w:r w:rsidR="005454AD">
        <w:rPr>
          <w:rFonts w:hint="eastAsia"/>
        </w:rPr>
        <w:t>主要</w:t>
      </w:r>
      <w:r w:rsidR="003C4FAD">
        <w:rPr>
          <w:rFonts w:hint="eastAsia"/>
        </w:rPr>
        <w:t>分为静态调度和动态调度两种。</w:t>
      </w:r>
    </w:p>
    <w:p w14:paraId="555867F0" w14:textId="2FD1A690" w:rsidR="00B576F2" w:rsidRDefault="007B016E" w:rsidP="004A1B4D">
      <w:pPr>
        <w:pStyle w:val="a7"/>
      </w:pPr>
      <w:r>
        <w:rPr>
          <w:rFonts w:hint="eastAsia"/>
        </w:rPr>
        <w:t>1</w:t>
      </w:r>
      <w:r>
        <w:t>.2</w:t>
      </w:r>
      <w:r w:rsidR="00A17572">
        <w:t>.1</w:t>
      </w:r>
      <w:r>
        <w:t xml:space="preserve"> </w:t>
      </w:r>
      <w:r w:rsidR="00AA6884">
        <w:rPr>
          <w:rFonts w:hint="eastAsia"/>
        </w:rPr>
        <w:t>静态调度方法</w:t>
      </w:r>
      <w:r>
        <w:rPr>
          <w:rFonts w:hint="eastAsia"/>
        </w:rPr>
        <w:t>研究现状</w:t>
      </w:r>
    </w:p>
    <w:p w14:paraId="62840E0A" w14:textId="78BCBA5C" w:rsidR="00656F7F" w:rsidRPr="00656F7F" w:rsidRDefault="006A31E1" w:rsidP="00656F7F">
      <w:pPr>
        <w:ind w:firstLine="480"/>
      </w:pPr>
      <w:r>
        <w:rPr>
          <w:rFonts w:hint="eastAsia"/>
        </w:rPr>
        <w:t>静态调度也叫全局调度，是指在</w:t>
      </w:r>
      <w:r>
        <w:rPr>
          <w:rFonts w:hint="eastAsia"/>
        </w:rPr>
        <w:t>AGV</w:t>
      </w:r>
      <w:r>
        <w:rPr>
          <w:rFonts w:hint="eastAsia"/>
        </w:rPr>
        <w:t>正式开始执行任务之前，将任务分配至各个</w:t>
      </w:r>
      <w:r>
        <w:rPr>
          <w:rFonts w:hint="eastAsia"/>
        </w:rPr>
        <w:t>AGV</w:t>
      </w:r>
      <w:r>
        <w:rPr>
          <w:rFonts w:hint="eastAsia"/>
        </w:rPr>
        <w:t>，并且将路径规划完成。</w:t>
      </w:r>
      <w:r>
        <w:rPr>
          <w:rFonts w:hint="eastAsia"/>
        </w:rPr>
        <w:t>AGV</w:t>
      </w:r>
      <w:r>
        <w:rPr>
          <w:rFonts w:hint="eastAsia"/>
        </w:rPr>
        <w:t>在开始执行任务时，按事先调度的方案执行。静态调度方法的优点在于能够事先安排好调动，减少在系统运行过程中的开销；缺点是缺乏灵活性，不能根据系统实时状态进行及时调整</w:t>
      </w:r>
      <w:r w:rsidR="00A913FB">
        <w:rPr>
          <w:rFonts w:hint="eastAsia"/>
        </w:rPr>
        <w:t>。国内外学者们对静态调度方法进行了深入的研究。</w:t>
      </w:r>
    </w:p>
    <w:p w14:paraId="4E3540AB" w14:textId="745FCCE2" w:rsidR="00AA6884" w:rsidRDefault="00AA6884" w:rsidP="00AA6884">
      <w:pPr>
        <w:pStyle w:val="a7"/>
      </w:pPr>
      <w:r>
        <w:rPr>
          <w:rFonts w:hint="eastAsia"/>
        </w:rPr>
        <w:t>1</w:t>
      </w:r>
      <w:r>
        <w:t>.2.</w:t>
      </w:r>
      <w:r w:rsidR="00A17572">
        <w:t>2</w:t>
      </w:r>
      <w:r>
        <w:t xml:space="preserve"> </w:t>
      </w:r>
      <w:r>
        <w:rPr>
          <w:rFonts w:hint="eastAsia"/>
        </w:rPr>
        <w:t>动态调度方法研究现状</w:t>
      </w:r>
    </w:p>
    <w:p w14:paraId="1A43E5DA" w14:textId="52207DB5" w:rsidR="006A31E1" w:rsidRPr="006A31E1" w:rsidRDefault="006A31E1" w:rsidP="006A31E1">
      <w:pPr>
        <w:ind w:firstLine="480"/>
      </w:pPr>
      <w:r>
        <w:rPr>
          <w:rFonts w:hint="eastAsia"/>
        </w:rPr>
        <w:t>动态调度是相对于静态调度而言，任务分配和路径规划都是在系统运行过程中进行的，因此可以根据系统实时状态进行调度。动态调度相比于静态调度有更好的灵活性，但由于动态调度需要在线进行，会增大系统负荷，并且为了保证实时性，调度算法不能太复杂。</w:t>
      </w:r>
    </w:p>
    <w:p w14:paraId="0258E717" w14:textId="3B1AD4EF" w:rsidR="00BB266B" w:rsidRPr="00BB266B" w:rsidRDefault="00BB266B" w:rsidP="00BB266B">
      <w:pPr>
        <w:pStyle w:val="a7"/>
      </w:pPr>
      <w:r>
        <w:rPr>
          <w:rFonts w:hint="eastAsia"/>
        </w:rPr>
        <w:t>1</w:t>
      </w:r>
      <w:r>
        <w:t>.2.</w:t>
      </w:r>
      <w:r w:rsidR="00A17572">
        <w:t>3</w:t>
      </w:r>
      <w:r>
        <w:t xml:space="preserve"> 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避碰方法研究现状</w:t>
      </w:r>
    </w:p>
    <w:p w14:paraId="71B70578" w14:textId="246B05F4" w:rsidR="001829FA" w:rsidRDefault="001829FA" w:rsidP="001829FA">
      <w:pPr>
        <w:pStyle w:val="a5"/>
      </w:pPr>
      <w:r>
        <w:rPr>
          <w:rFonts w:hint="eastAsia"/>
        </w:rPr>
        <w:t>1</w:t>
      </w:r>
      <w:r>
        <w:t>.</w:t>
      </w:r>
      <w:r w:rsidR="00BB266B">
        <w:t>3</w:t>
      </w:r>
      <w:r>
        <w:t xml:space="preserve"> </w:t>
      </w:r>
      <w:r w:rsidR="00FA150C">
        <w:rPr>
          <w:rFonts w:hint="eastAsia"/>
        </w:rPr>
        <w:t>目前研究</w:t>
      </w:r>
      <w:r>
        <w:rPr>
          <w:rFonts w:hint="eastAsia"/>
        </w:rPr>
        <w:t>存在的不足</w:t>
      </w:r>
    </w:p>
    <w:p w14:paraId="3CE08E39" w14:textId="256D278B" w:rsidR="00AC7823" w:rsidRPr="00A038B8" w:rsidRDefault="00AC7823" w:rsidP="00A13130">
      <w:pPr>
        <w:pStyle w:val="a5"/>
      </w:pPr>
      <w:r>
        <w:rPr>
          <w:rFonts w:hint="eastAsia"/>
        </w:rPr>
        <w:t>1</w:t>
      </w:r>
      <w:r>
        <w:t>.</w:t>
      </w:r>
      <w:r w:rsidR="00BB266B">
        <w:t>4</w:t>
      </w:r>
      <w:r>
        <w:t xml:space="preserve"> </w:t>
      </w:r>
      <w:r>
        <w:rPr>
          <w:rFonts w:hint="eastAsia"/>
        </w:rPr>
        <w:t>本文研究内容及结构安排</w:t>
      </w:r>
    </w:p>
    <w:p w14:paraId="6FB0ED92" w14:textId="5CF33484" w:rsidR="004240F7" w:rsidRDefault="00693116" w:rsidP="00A13130">
      <w:pPr>
        <w:pStyle w:val="a3"/>
      </w:pPr>
      <w:r>
        <w:rPr>
          <w:rFonts w:hint="eastAsia"/>
        </w:rPr>
        <w:lastRenderedPageBreak/>
        <w:t>第</w:t>
      </w:r>
      <w:r w:rsidR="004240F7">
        <w:rPr>
          <w:rFonts w:hint="eastAsia"/>
        </w:rPr>
        <w:t>2</w:t>
      </w:r>
      <w:r>
        <w:rPr>
          <w:rFonts w:hint="eastAsia"/>
        </w:rPr>
        <w:t>章</w:t>
      </w:r>
      <w:r w:rsidR="004240F7">
        <w:t xml:space="preserve"> </w:t>
      </w:r>
      <w:r w:rsidR="00563189">
        <w:rPr>
          <w:rFonts w:hint="eastAsia"/>
        </w:rPr>
        <w:t>仓储多</w:t>
      </w:r>
      <w:r w:rsidR="00563189">
        <w:rPr>
          <w:rFonts w:hint="eastAsia"/>
        </w:rPr>
        <w:t>AGV</w:t>
      </w:r>
      <w:r w:rsidR="00563189">
        <w:rPr>
          <w:rFonts w:hint="eastAsia"/>
        </w:rPr>
        <w:t>系统调度</w:t>
      </w:r>
      <w:r w:rsidR="00472AE6">
        <w:rPr>
          <w:rFonts w:hint="eastAsia"/>
        </w:rPr>
        <w:t>优化</w:t>
      </w:r>
      <w:r w:rsidR="00792D97">
        <w:rPr>
          <w:rFonts w:hint="eastAsia"/>
        </w:rPr>
        <w:t>和避碰</w:t>
      </w:r>
      <w:r w:rsidR="00442594">
        <w:rPr>
          <w:rFonts w:hint="eastAsia"/>
        </w:rPr>
        <w:t>问题</w:t>
      </w:r>
      <w:r w:rsidR="00563189">
        <w:rPr>
          <w:rFonts w:hint="eastAsia"/>
        </w:rPr>
        <w:t>分析</w:t>
      </w:r>
    </w:p>
    <w:p w14:paraId="0EF66ED4" w14:textId="65A76BED" w:rsidR="00CA7EDF" w:rsidRDefault="00CA7EDF" w:rsidP="00CA7EDF">
      <w:pPr>
        <w:pStyle w:val="a5"/>
      </w:pPr>
      <w:r>
        <w:rPr>
          <w:rFonts w:hint="eastAsia"/>
        </w:rPr>
        <w:t>2</w:t>
      </w:r>
      <w:r>
        <w:t xml:space="preserve">.1 </w:t>
      </w:r>
      <w:r w:rsidR="00442594">
        <w:rPr>
          <w:rFonts w:hint="eastAsia"/>
        </w:rPr>
        <w:t>仓储多</w:t>
      </w:r>
      <w:r w:rsidR="00442594">
        <w:rPr>
          <w:rFonts w:hint="eastAsia"/>
        </w:rPr>
        <w:t>AGV</w:t>
      </w:r>
      <w:r w:rsidR="00442594">
        <w:rPr>
          <w:rFonts w:hint="eastAsia"/>
        </w:rPr>
        <w:t>作业系统</w:t>
      </w:r>
    </w:p>
    <w:p w14:paraId="35D77E6D" w14:textId="09D49B9E" w:rsidR="006E5272" w:rsidRDefault="006E5272" w:rsidP="00A13130">
      <w:pPr>
        <w:pStyle w:val="a5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 </w:t>
      </w:r>
      <w:r w:rsidR="00442594">
        <w:rPr>
          <w:rFonts w:hint="eastAsia"/>
        </w:rPr>
        <w:t>调度</w:t>
      </w:r>
      <w:r w:rsidR="00472AE6">
        <w:rPr>
          <w:rFonts w:hint="eastAsia"/>
        </w:rPr>
        <w:t>优化</w:t>
      </w:r>
      <w:r w:rsidR="00442594">
        <w:rPr>
          <w:rFonts w:hint="eastAsia"/>
        </w:rPr>
        <w:t>和避碰问题分析</w:t>
      </w:r>
    </w:p>
    <w:p w14:paraId="5150CC54" w14:textId="699763A9" w:rsidR="00D86572" w:rsidRDefault="00495D3D" w:rsidP="00D86572">
      <w:pPr>
        <w:pStyle w:val="a7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.1 </w:t>
      </w:r>
      <w:r w:rsidR="00442594">
        <w:rPr>
          <w:rFonts w:hint="eastAsia"/>
        </w:rPr>
        <w:t>调度优化问题分析</w:t>
      </w:r>
    </w:p>
    <w:p w14:paraId="77C2068E" w14:textId="77777777" w:rsidR="00B576F2" w:rsidRPr="00B90513" w:rsidRDefault="00B576F2" w:rsidP="00B576F2">
      <w:pPr>
        <w:pStyle w:val="-0"/>
        <w:ind w:firstLine="480"/>
        <w:jc w:val="both"/>
      </w:pPr>
    </w:p>
    <w:p w14:paraId="61C2FC5A" w14:textId="3D5A8F7E" w:rsidR="00257ED0" w:rsidRDefault="00495D3D" w:rsidP="00A13130">
      <w:pPr>
        <w:pStyle w:val="a7"/>
      </w:pPr>
      <w:r>
        <w:rPr>
          <w:rFonts w:hint="eastAsia"/>
        </w:rPr>
        <w:t>2</w:t>
      </w:r>
      <w:r>
        <w:t>.</w:t>
      </w:r>
      <w:r w:rsidR="00CA7EDF">
        <w:t>2</w:t>
      </w:r>
      <w:r>
        <w:t xml:space="preserve">.2 </w:t>
      </w:r>
      <w:r w:rsidR="00442594">
        <w:rPr>
          <w:rFonts w:hint="eastAsia"/>
        </w:rPr>
        <w:t>避碰问题分析</w:t>
      </w:r>
    </w:p>
    <w:p w14:paraId="031FED19" w14:textId="3564F350" w:rsidR="00414599" w:rsidRPr="00414599" w:rsidRDefault="00414599" w:rsidP="00414599">
      <w:pPr>
        <w:ind w:firstLine="480"/>
      </w:pPr>
    </w:p>
    <w:p w14:paraId="01CB8B85" w14:textId="10881C38" w:rsidR="00751CCF" w:rsidRDefault="00751CCF" w:rsidP="00A13130">
      <w:pPr>
        <w:pStyle w:val="a5"/>
      </w:pPr>
      <w:r>
        <w:rPr>
          <w:rFonts w:hint="eastAsia"/>
        </w:rPr>
        <w:t>2</w:t>
      </w:r>
      <w:r>
        <w:t>.</w:t>
      </w:r>
      <w:r w:rsidR="00CA7EDF">
        <w:t>3</w:t>
      </w:r>
      <w:r>
        <w:t xml:space="preserve"> </w:t>
      </w:r>
      <w:r w:rsidR="00B95029">
        <w:rPr>
          <w:rFonts w:hint="eastAsia"/>
        </w:rPr>
        <w:t>研究</w:t>
      </w:r>
      <w:r w:rsidR="00B77E69">
        <w:rPr>
          <w:rFonts w:hint="eastAsia"/>
        </w:rPr>
        <w:t>框架</w:t>
      </w:r>
    </w:p>
    <w:p w14:paraId="178A8F21" w14:textId="43CA44C4" w:rsidR="00771861" w:rsidRPr="00771861" w:rsidRDefault="00771861" w:rsidP="00A13130">
      <w:pPr>
        <w:pStyle w:val="a5"/>
      </w:pPr>
      <w:r>
        <w:rPr>
          <w:rFonts w:hint="eastAsia"/>
        </w:rPr>
        <w:t>2</w:t>
      </w:r>
      <w:r>
        <w:t>.</w:t>
      </w:r>
      <w:r w:rsidR="00C0250A">
        <w:t>4</w:t>
      </w:r>
      <w:r>
        <w:t xml:space="preserve"> </w:t>
      </w:r>
      <w:r>
        <w:rPr>
          <w:rFonts w:hint="eastAsia"/>
        </w:rPr>
        <w:t>本章小结</w:t>
      </w:r>
    </w:p>
    <w:p w14:paraId="18A68F60" w14:textId="26D8219B" w:rsidR="00652491" w:rsidRDefault="00693116" w:rsidP="00652491">
      <w:pPr>
        <w:pStyle w:val="a3"/>
      </w:pPr>
      <w:r>
        <w:rPr>
          <w:rFonts w:hint="eastAsia"/>
        </w:rPr>
        <w:t>第</w:t>
      </w:r>
      <w:r w:rsidR="0041662C">
        <w:t>3</w:t>
      </w:r>
      <w:r>
        <w:rPr>
          <w:rFonts w:hint="eastAsia"/>
        </w:rPr>
        <w:t>章</w:t>
      </w:r>
      <w:r w:rsidR="008E15A8">
        <w:t xml:space="preserve"> </w:t>
      </w:r>
      <w:r w:rsidR="00D92C3F">
        <w:rPr>
          <w:rFonts w:hint="eastAsia"/>
        </w:rPr>
        <w:t>仓储</w:t>
      </w:r>
      <w:r w:rsidR="008E15A8">
        <w:rPr>
          <w:rFonts w:hint="eastAsia"/>
        </w:rPr>
        <w:t>多</w:t>
      </w:r>
      <w:r w:rsidR="008E15A8">
        <w:rPr>
          <w:rFonts w:hint="eastAsia"/>
        </w:rPr>
        <w:t>AGV</w:t>
      </w:r>
      <w:r w:rsidR="00D92C3F">
        <w:rPr>
          <w:rFonts w:hint="eastAsia"/>
        </w:rPr>
        <w:t>系统</w:t>
      </w:r>
      <w:r w:rsidR="00CF2C54">
        <w:rPr>
          <w:rFonts w:hint="eastAsia"/>
        </w:rPr>
        <w:t>调度</w:t>
      </w:r>
      <w:r w:rsidR="00D92C3F">
        <w:rPr>
          <w:rFonts w:hint="eastAsia"/>
        </w:rPr>
        <w:t>优化</w:t>
      </w:r>
      <w:r w:rsidR="008B632C">
        <w:rPr>
          <w:rFonts w:hint="eastAsia"/>
        </w:rPr>
        <w:t>方法</w:t>
      </w:r>
    </w:p>
    <w:p w14:paraId="46E281C1" w14:textId="3B3E2FDA" w:rsidR="009C7C23" w:rsidRDefault="009C7C23" w:rsidP="003E2ADC">
      <w:pPr>
        <w:pStyle w:val="a5"/>
      </w:pPr>
      <w:r>
        <w:rPr>
          <w:rFonts w:hint="eastAsia"/>
        </w:rPr>
        <w:t>3</w:t>
      </w:r>
      <w:r>
        <w:t xml:space="preserve">.1 </w:t>
      </w:r>
      <w:r w:rsidR="0078649A">
        <w:rPr>
          <w:rFonts w:hint="eastAsia"/>
        </w:rPr>
        <w:t>应用场景分析</w:t>
      </w:r>
    </w:p>
    <w:p w14:paraId="3DD132D9" w14:textId="07C9BE47" w:rsidR="00FF56DF" w:rsidRDefault="0041662C" w:rsidP="00A13130">
      <w:pPr>
        <w:pStyle w:val="a5"/>
      </w:pPr>
      <w:r>
        <w:t>3</w:t>
      </w:r>
      <w:r w:rsidR="00692DD1">
        <w:t>.</w:t>
      </w:r>
      <w:r w:rsidR="003E2ADC">
        <w:t>2</w:t>
      </w:r>
      <w:r w:rsidR="00692DD1">
        <w:t xml:space="preserve"> </w:t>
      </w:r>
      <w:r w:rsidR="00170D0D">
        <w:rPr>
          <w:rFonts w:hint="eastAsia"/>
        </w:rPr>
        <w:t>基于</w:t>
      </w:r>
      <w:r w:rsidR="006531C7">
        <w:rPr>
          <w:rFonts w:hint="eastAsia"/>
        </w:rPr>
        <w:t>改进遗传算法</w:t>
      </w:r>
      <w:r w:rsidR="00170D0D">
        <w:rPr>
          <w:rFonts w:hint="eastAsia"/>
        </w:rPr>
        <w:t>的</w:t>
      </w:r>
      <w:r w:rsidR="00CF2C54">
        <w:rPr>
          <w:rFonts w:hint="eastAsia"/>
        </w:rPr>
        <w:t>多</w:t>
      </w:r>
      <w:r w:rsidR="00CF2C54">
        <w:rPr>
          <w:rFonts w:hint="eastAsia"/>
        </w:rPr>
        <w:t>AGV</w:t>
      </w:r>
      <w:r w:rsidR="00CF2C54">
        <w:rPr>
          <w:rFonts w:hint="eastAsia"/>
        </w:rPr>
        <w:t>任务分配</w:t>
      </w:r>
      <w:r w:rsidR="00266793">
        <w:rPr>
          <w:rFonts w:hint="eastAsia"/>
        </w:rPr>
        <w:t>方法</w:t>
      </w:r>
    </w:p>
    <w:p w14:paraId="2E9D2487" w14:textId="672933EE" w:rsidR="00100A9A" w:rsidRDefault="0041662C" w:rsidP="00A13130">
      <w:pPr>
        <w:pStyle w:val="a7"/>
      </w:pPr>
      <w:r>
        <w:t>3</w:t>
      </w:r>
      <w:r w:rsidR="00100A9A">
        <w:t>.</w:t>
      </w:r>
      <w:r w:rsidR="003E2ADC">
        <w:t>2</w:t>
      </w:r>
      <w:r w:rsidR="00100A9A">
        <w:t>.</w:t>
      </w:r>
      <w:r w:rsidR="004A2C42">
        <w:t>1</w:t>
      </w:r>
      <w:r w:rsidR="00944F29">
        <w:rPr>
          <w:rFonts w:hint="eastAsia"/>
        </w:rPr>
        <w:t>多</w:t>
      </w:r>
      <w:r w:rsidR="00944F29">
        <w:rPr>
          <w:rFonts w:hint="eastAsia"/>
        </w:rPr>
        <w:t>AGV</w:t>
      </w:r>
      <w:r w:rsidR="00944F29">
        <w:rPr>
          <w:rFonts w:hint="eastAsia"/>
        </w:rPr>
        <w:t>任务分配优化目标和模型</w:t>
      </w:r>
    </w:p>
    <w:p w14:paraId="73794766" w14:textId="5926FD07" w:rsidR="00130C50" w:rsidRDefault="0041662C" w:rsidP="00130C50">
      <w:pPr>
        <w:pStyle w:val="a7"/>
      </w:pPr>
      <w:r>
        <w:t>3</w:t>
      </w:r>
      <w:r w:rsidR="00100A9A">
        <w:t>.</w:t>
      </w:r>
      <w:r w:rsidR="003E2ADC">
        <w:t>2</w:t>
      </w:r>
      <w:r w:rsidR="00100A9A">
        <w:t>.</w:t>
      </w:r>
      <w:r w:rsidR="004A2C42">
        <w:t>2</w:t>
      </w:r>
      <w:r w:rsidR="00100A9A">
        <w:t xml:space="preserve"> </w:t>
      </w:r>
      <w:r w:rsidR="00FF136C">
        <w:rPr>
          <w:rFonts w:hint="eastAsia"/>
        </w:rPr>
        <w:t>融合蚁群算法的</w:t>
      </w:r>
      <w:r w:rsidR="006531C7">
        <w:rPr>
          <w:rFonts w:hint="eastAsia"/>
        </w:rPr>
        <w:t>改进遗传算法</w:t>
      </w:r>
    </w:p>
    <w:p w14:paraId="246296E6" w14:textId="02E4E38F" w:rsidR="00652491" w:rsidRDefault="0041662C" w:rsidP="00CD5D8A">
      <w:pPr>
        <w:pStyle w:val="a5"/>
      </w:pPr>
      <w:r>
        <w:t>3</w:t>
      </w:r>
      <w:r w:rsidR="00652491">
        <w:t>.</w:t>
      </w:r>
      <w:r w:rsidR="003E2ADC">
        <w:t>3</w:t>
      </w:r>
      <w:r w:rsidR="00652491">
        <w:t xml:space="preserve"> </w:t>
      </w:r>
      <w:r w:rsidR="00B75D62">
        <w:rPr>
          <w:rFonts w:hint="eastAsia"/>
        </w:rPr>
        <w:t>基于改进</w:t>
      </w:r>
      <w:r w:rsidR="00B75D62">
        <w:rPr>
          <w:rFonts w:hint="eastAsia"/>
        </w:rPr>
        <w:t>A</w:t>
      </w:r>
      <w:r w:rsidR="00B75D62">
        <w:t>*</w:t>
      </w:r>
      <w:r w:rsidR="00B75D62">
        <w:rPr>
          <w:rFonts w:hint="eastAsia"/>
        </w:rPr>
        <w:t>算法的</w:t>
      </w:r>
      <w:r w:rsidR="00652491">
        <w:rPr>
          <w:rFonts w:hint="eastAsia"/>
        </w:rPr>
        <w:t>单</w:t>
      </w:r>
      <w:r w:rsidR="00652491">
        <w:rPr>
          <w:rFonts w:hint="eastAsia"/>
        </w:rPr>
        <w:t>AGV</w:t>
      </w:r>
      <w:r w:rsidR="00652491">
        <w:rPr>
          <w:rFonts w:hint="eastAsia"/>
        </w:rPr>
        <w:t>路径规划</w:t>
      </w:r>
    </w:p>
    <w:p w14:paraId="73680AD0" w14:textId="0550C111" w:rsidR="00652491" w:rsidRDefault="0041662C" w:rsidP="00652491">
      <w:pPr>
        <w:pStyle w:val="a7"/>
      </w:pPr>
      <w:r>
        <w:t>3</w:t>
      </w:r>
      <w:r w:rsidR="00652491">
        <w:t>.</w:t>
      </w:r>
      <w:r w:rsidR="003E2ADC">
        <w:t>3</w:t>
      </w:r>
      <w:r w:rsidR="00652491">
        <w:t>.</w:t>
      </w:r>
      <w:r w:rsidR="004A2C42">
        <w:t>1</w:t>
      </w:r>
      <w:r w:rsidR="00652491">
        <w:t xml:space="preserve"> </w:t>
      </w:r>
      <w:r w:rsidR="00652491">
        <w:rPr>
          <w:rFonts w:hint="eastAsia"/>
        </w:rPr>
        <w:t>单</w:t>
      </w:r>
      <w:r w:rsidR="00652491">
        <w:rPr>
          <w:rFonts w:hint="eastAsia"/>
        </w:rPr>
        <w:t>AGV</w:t>
      </w:r>
      <w:r w:rsidR="00652491">
        <w:rPr>
          <w:rFonts w:hint="eastAsia"/>
        </w:rPr>
        <w:t>路径规划建模</w:t>
      </w:r>
    </w:p>
    <w:p w14:paraId="6E6301D0" w14:textId="7CE5A4B9" w:rsidR="00BA147B" w:rsidRDefault="0041662C" w:rsidP="00BA147B">
      <w:pPr>
        <w:pStyle w:val="a7"/>
      </w:pPr>
      <w:r>
        <w:t>3</w:t>
      </w:r>
      <w:r w:rsidR="00652491">
        <w:t>.</w:t>
      </w:r>
      <w:r w:rsidR="003E2ADC">
        <w:t>3</w:t>
      </w:r>
      <w:r w:rsidR="00652491">
        <w:t>.</w:t>
      </w:r>
      <w:r w:rsidR="004A2C42">
        <w:t>2</w:t>
      </w:r>
      <w:r w:rsidR="00652491">
        <w:t xml:space="preserve"> </w:t>
      </w:r>
      <w:r w:rsidR="00BA147B">
        <w:rPr>
          <w:rFonts w:hint="eastAsia"/>
        </w:rPr>
        <w:t>考虑减少转弯次数的改进</w:t>
      </w:r>
      <w:r w:rsidR="00BA147B">
        <w:rPr>
          <w:rFonts w:hint="eastAsia"/>
        </w:rPr>
        <w:t>A</w:t>
      </w:r>
      <w:r w:rsidR="00BA147B">
        <w:t>*</w:t>
      </w:r>
      <w:r w:rsidR="00BA147B">
        <w:rPr>
          <w:rFonts w:hint="eastAsia"/>
        </w:rPr>
        <w:t>算法</w:t>
      </w:r>
    </w:p>
    <w:p w14:paraId="0B68E8F0" w14:textId="133C5501" w:rsidR="00CF2C54" w:rsidRDefault="0041662C" w:rsidP="00CD5D8A">
      <w:pPr>
        <w:pStyle w:val="a5"/>
      </w:pPr>
      <w:r>
        <w:t>3</w:t>
      </w:r>
      <w:r w:rsidR="00CF2C54">
        <w:t>.</w:t>
      </w:r>
      <w:r w:rsidR="003E2ADC">
        <w:t>4</w:t>
      </w:r>
      <w:r w:rsidR="00CF2C54">
        <w:t xml:space="preserve"> </w:t>
      </w:r>
      <w:r w:rsidR="00CD5D8A">
        <w:rPr>
          <w:rFonts w:hint="eastAsia"/>
        </w:rPr>
        <w:t>基于系统短期状态预测的</w:t>
      </w:r>
      <w:r w:rsidR="006C625D">
        <w:rPr>
          <w:rFonts w:hint="eastAsia"/>
        </w:rPr>
        <w:t>多</w:t>
      </w:r>
      <w:r w:rsidR="006C625D">
        <w:rPr>
          <w:rFonts w:hint="eastAsia"/>
        </w:rPr>
        <w:t>AGV</w:t>
      </w:r>
      <w:r w:rsidR="00DD76CE">
        <w:rPr>
          <w:rFonts w:hint="eastAsia"/>
        </w:rPr>
        <w:t>调度优化</w:t>
      </w:r>
      <w:r w:rsidR="00CD5D8A">
        <w:rPr>
          <w:rFonts w:hint="eastAsia"/>
        </w:rPr>
        <w:t>方法</w:t>
      </w:r>
    </w:p>
    <w:p w14:paraId="422226BB" w14:textId="414BB7F1" w:rsidR="00452F6B" w:rsidRDefault="00452F6B" w:rsidP="00452F6B">
      <w:pPr>
        <w:pStyle w:val="a7"/>
      </w:pPr>
      <w:r>
        <w:rPr>
          <w:rFonts w:hint="eastAsia"/>
        </w:rPr>
        <w:lastRenderedPageBreak/>
        <w:t>3</w:t>
      </w:r>
      <w:r>
        <w:t>.</w:t>
      </w:r>
      <w:r w:rsidR="003E2ADC">
        <w:t>4</w:t>
      </w:r>
      <w:r>
        <w:t xml:space="preserve">.1 </w:t>
      </w:r>
      <w:r w:rsidRPr="00FF136C">
        <w:rPr>
          <w:rFonts w:hint="eastAsia"/>
          <w:highlight w:val="yellow"/>
        </w:rPr>
        <w:t>考虑减少冲突节点数量的</w:t>
      </w:r>
      <w:r>
        <w:rPr>
          <w:rFonts w:hint="eastAsia"/>
        </w:rPr>
        <w:t>多</w:t>
      </w:r>
      <w:r>
        <w:rPr>
          <w:rFonts w:hint="eastAsia"/>
        </w:rPr>
        <w:t>AGV</w:t>
      </w:r>
      <w:r>
        <w:rPr>
          <w:rFonts w:hint="eastAsia"/>
        </w:rPr>
        <w:t>调度优化</w:t>
      </w:r>
      <w:r w:rsidR="00944F29">
        <w:rPr>
          <w:rFonts w:hint="eastAsia"/>
        </w:rPr>
        <w:t>目标和模型</w:t>
      </w:r>
    </w:p>
    <w:p w14:paraId="5A092826" w14:textId="5C0D9C61" w:rsidR="002243D7" w:rsidRDefault="0041662C" w:rsidP="00A13130">
      <w:pPr>
        <w:pStyle w:val="a7"/>
      </w:pPr>
      <w:r>
        <w:t>3</w:t>
      </w:r>
      <w:r w:rsidR="002243D7">
        <w:t>.</w:t>
      </w:r>
      <w:r w:rsidR="003E2ADC">
        <w:t>4</w:t>
      </w:r>
      <w:r w:rsidR="00452F6B">
        <w:t>.2</w:t>
      </w:r>
      <w:r w:rsidR="00016835">
        <w:t xml:space="preserve"> </w:t>
      </w:r>
      <w:r w:rsidR="00E90807" w:rsidRPr="00FF136C">
        <w:rPr>
          <w:rFonts w:hint="eastAsia"/>
          <w:highlight w:val="yellow"/>
        </w:rPr>
        <w:t>基于系统短期状态预测的</w:t>
      </w:r>
      <w:r w:rsidR="002243D7">
        <w:rPr>
          <w:rFonts w:hint="eastAsia"/>
        </w:rPr>
        <w:t>多</w:t>
      </w:r>
      <w:r w:rsidR="002243D7">
        <w:rPr>
          <w:rFonts w:hint="eastAsia"/>
        </w:rPr>
        <w:t>AGV</w:t>
      </w:r>
      <w:r w:rsidR="00452F6B">
        <w:rPr>
          <w:rFonts w:hint="eastAsia"/>
        </w:rPr>
        <w:t>调度优化</w:t>
      </w:r>
      <w:r w:rsidR="002243D7">
        <w:rPr>
          <w:rFonts w:hint="eastAsia"/>
        </w:rPr>
        <w:t>方法</w:t>
      </w:r>
    </w:p>
    <w:p w14:paraId="001A676A" w14:textId="6B51123C" w:rsidR="004F3E0F" w:rsidRDefault="0041662C" w:rsidP="00A13130">
      <w:pPr>
        <w:pStyle w:val="a5"/>
      </w:pPr>
      <w:r>
        <w:t>3</w:t>
      </w:r>
      <w:r w:rsidR="004F3E0F">
        <w:t>.</w:t>
      </w:r>
      <w:r w:rsidR="003E2ADC">
        <w:t>5</w:t>
      </w:r>
      <w:r w:rsidR="004F3E0F">
        <w:t xml:space="preserve"> </w:t>
      </w:r>
      <w:r w:rsidR="006846C2">
        <w:rPr>
          <w:rFonts w:hint="eastAsia"/>
        </w:rPr>
        <w:t>仿真实验</w:t>
      </w:r>
      <w:r w:rsidR="008424DF">
        <w:rPr>
          <w:rFonts w:hint="eastAsia"/>
        </w:rPr>
        <w:t>与</w:t>
      </w:r>
      <w:r w:rsidR="00E83A0B">
        <w:rPr>
          <w:rFonts w:hint="eastAsia"/>
        </w:rPr>
        <w:t>分析</w:t>
      </w:r>
    </w:p>
    <w:p w14:paraId="3D736D2D" w14:textId="24174031" w:rsidR="006846C2" w:rsidRPr="004F3E0F" w:rsidRDefault="0041662C" w:rsidP="00A13130">
      <w:pPr>
        <w:pStyle w:val="a5"/>
      </w:pPr>
      <w:r>
        <w:t>3</w:t>
      </w:r>
      <w:r w:rsidR="006846C2">
        <w:t>.</w:t>
      </w:r>
      <w:r w:rsidR="003E2ADC">
        <w:t>6</w:t>
      </w:r>
      <w:r w:rsidR="006846C2">
        <w:t xml:space="preserve"> </w:t>
      </w:r>
      <w:r w:rsidR="006846C2">
        <w:rPr>
          <w:rFonts w:hint="eastAsia"/>
        </w:rPr>
        <w:t>本章小结</w:t>
      </w:r>
    </w:p>
    <w:p w14:paraId="1EA27417" w14:textId="5B3C8807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4</w:t>
      </w:r>
      <w:r>
        <w:rPr>
          <w:rFonts w:hint="eastAsia"/>
        </w:rPr>
        <w:t>章</w:t>
      </w:r>
      <w:r w:rsidR="008E15A8">
        <w:t xml:space="preserve"> </w:t>
      </w:r>
      <w:r w:rsidR="008E15A8">
        <w:rPr>
          <w:rFonts w:hint="eastAsia"/>
        </w:rPr>
        <w:t>基于在线监控的</w:t>
      </w:r>
      <w:r w:rsidR="00FA0110">
        <w:rPr>
          <w:rFonts w:hint="eastAsia"/>
        </w:rPr>
        <w:t>多</w:t>
      </w:r>
      <w:r w:rsidR="00FA0110">
        <w:rPr>
          <w:rFonts w:hint="eastAsia"/>
        </w:rPr>
        <w:t>AGV</w:t>
      </w:r>
      <w:r w:rsidR="008E15A8">
        <w:rPr>
          <w:rFonts w:hint="eastAsia"/>
        </w:rPr>
        <w:t>避碰方法</w:t>
      </w:r>
    </w:p>
    <w:p w14:paraId="0FC9E911" w14:textId="7409525E" w:rsidR="00E83A0B" w:rsidRDefault="00E83A0B" w:rsidP="00E83A0B">
      <w:pPr>
        <w:pStyle w:val="a5"/>
      </w:pPr>
      <w:r>
        <w:rPr>
          <w:rFonts w:hint="eastAsia"/>
        </w:rPr>
        <w:t>4</w:t>
      </w:r>
      <w:r>
        <w:t xml:space="preserve">.1 </w:t>
      </w:r>
      <w:r w:rsidR="002538E5">
        <w:rPr>
          <w:rFonts w:hint="eastAsia"/>
        </w:rPr>
        <w:t>仓储多</w:t>
      </w:r>
      <w:r w:rsidR="002538E5">
        <w:rPr>
          <w:rFonts w:hint="eastAsia"/>
        </w:rPr>
        <w:t>AGV</w:t>
      </w:r>
      <w:r w:rsidR="002538E5">
        <w:rPr>
          <w:rFonts w:hint="eastAsia"/>
        </w:rPr>
        <w:t>系统避碰问题</w:t>
      </w:r>
      <w:r w:rsidR="007D0DF1">
        <w:rPr>
          <w:rFonts w:hint="eastAsia"/>
        </w:rPr>
        <w:t>描述</w:t>
      </w:r>
    </w:p>
    <w:p w14:paraId="6424CA10" w14:textId="3DEDA307" w:rsidR="003470E7" w:rsidRDefault="0041662C" w:rsidP="00A13130">
      <w:pPr>
        <w:pStyle w:val="a5"/>
      </w:pPr>
      <w:r>
        <w:t>4</w:t>
      </w:r>
      <w:r w:rsidR="00251FD4">
        <w:t xml:space="preserve">.1 </w:t>
      </w:r>
      <w:r w:rsidR="00552930">
        <w:rPr>
          <w:rFonts w:hint="eastAsia"/>
        </w:rPr>
        <w:t>在线监控</w:t>
      </w:r>
      <w:r w:rsidR="00BD33B4">
        <w:rPr>
          <w:rFonts w:hint="eastAsia"/>
        </w:rPr>
        <w:t>系统设计</w:t>
      </w:r>
    </w:p>
    <w:p w14:paraId="5EE119C9" w14:textId="12786052" w:rsidR="00552930" w:rsidRDefault="0041662C" w:rsidP="00A13130">
      <w:pPr>
        <w:pStyle w:val="a7"/>
      </w:pPr>
      <w:r>
        <w:t>4</w:t>
      </w:r>
      <w:r w:rsidR="00552930">
        <w:t xml:space="preserve">.1.1 </w:t>
      </w:r>
      <w:r w:rsidR="00B06C8C">
        <w:rPr>
          <w:rFonts w:hint="eastAsia"/>
        </w:rPr>
        <w:t>通信方案设计</w:t>
      </w:r>
    </w:p>
    <w:p w14:paraId="37FA26B5" w14:textId="5C4B91BC" w:rsidR="00660BF6" w:rsidRPr="00660BF6" w:rsidRDefault="0041662C" w:rsidP="00A13130">
      <w:pPr>
        <w:pStyle w:val="a7"/>
      </w:pPr>
      <w:r>
        <w:t>4</w:t>
      </w:r>
      <w:r w:rsidR="00660BF6">
        <w:t xml:space="preserve">.1.2 </w:t>
      </w:r>
      <w:r w:rsidR="00B06C8C">
        <w:rPr>
          <w:rFonts w:hint="eastAsia"/>
        </w:rPr>
        <w:t>软件设计</w:t>
      </w:r>
    </w:p>
    <w:p w14:paraId="135B42F8" w14:textId="23E546EB" w:rsidR="00552930" w:rsidRDefault="0041662C" w:rsidP="00A13130">
      <w:pPr>
        <w:pStyle w:val="a5"/>
      </w:pPr>
      <w:r>
        <w:t>4</w:t>
      </w:r>
      <w:r w:rsidR="00552930">
        <w:t xml:space="preserve">.2 </w:t>
      </w:r>
      <w:r w:rsidR="007D0DF1">
        <w:rPr>
          <w:rFonts w:hint="eastAsia"/>
        </w:rPr>
        <w:t>基于在线监控的多</w:t>
      </w:r>
      <w:r w:rsidR="007D0DF1">
        <w:rPr>
          <w:rFonts w:hint="eastAsia"/>
        </w:rPr>
        <w:t>AGV</w:t>
      </w:r>
      <w:r w:rsidR="00552930">
        <w:rPr>
          <w:rFonts w:hint="eastAsia"/>
        </w:rPr>
        <w:t>避碰方法</w:t>
      </w:r>
    </w:p>
    <w:p w14:paraId="719576A0" w14:textId="31A4154D" w:rsidR="00B34484" w:rsidRDefault="0041662C" w:rsidP="00A13130">
      <w:pPr>
        <w:pStyle w:val="a7"/>
      </w:pPr>
      <w:r>
        <w:t>4.</w:t>
      </w:r>
      <w:r w:rsidR="002B05E6">
        <w:t xml:space="preserve">2.1 </w:t>
      </w:r>
      <w:r w:rsidR="00CD7B9A">
        <w:rPr>
          <w:rFonts w:hint="eastAsia"/>
        </w:rPr>
        <w:t>AGV</w:t>
      </w:r>
      <w:r w:rsidR="00CD7B9A">
        <w:rPr>
          <w:rFonts w:hint="eastAsia"/>
        </w:rPr>
        <w:t>死锁与冲突</w:t>
      </w:r>
    </w:p>
    <w:p w14:paraId="11817715" w14:textId="7E653EC9" w:rsidR="00720680" w:rsidRPr="00720680" w:rsidRDefault="0041662C" w:rsidP="00720680">
      <w:pPr>
        <w:pStyle w:val="a7"/>
      </w:pPr>
      <w:r>
        <w:t>4</w:t>
      </w:r>
      <w:r w:rsidR="002B05E6">
        <w:t xml:space="preserve">.2.2 </w:t>
      </w:r>
      <w:r w:rsidR="00CD7B9A">
        <w:rPr>
          <w:rFonts w:hint="eastAsia"/>
        </w:rPr>
        <w:t>AGV</w:t>
      </w:r>
      <w:r w:rsidR="00CD7B9A">
        <w:rPr>
          <w:rFonts w:hint="eastAsia"/>
        </w:rPr>
        <w:t>实时信息</w:t>
      </w:r>
      <w:r w:rsidR="007D0DF1">
        <w:rPr>
          <w:rFonts w:hint="eastAsia"/>
        </w:rPr>
        <w:t>获取</w:t>
      </w:r>
    </w:p>
    <w:p w14:paraId="44969920" w14:textId="544EDAE3" w:rsidR="007D0DF1" w:rsidRPr="007D0DF1" w:rsidRDefault="007D0DF1" w:rsidP="007D0DF1">
      <w:pPr>
        <w:pStyle w:val="a7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基于在线监控系统的多</w:t>
      </w:r>
      <w:r>
        <w:rPr>
          <w:rFonts w:hint="eastAsia"/>
        </w:rPr>
        <w:t>AGV</w:t>
      </w:r>
      <w:r>
        <w:rPr>
          <w:rFonts w:hint="eastAsia"/>
        </w:rPr>
        <w:t>避碰方法</w:t>
      </w:r>
    </w:p>
    <w:p w14:paraId="087FCB14" w14:textId="2A0F4FC0" w:rsidR="0032022E" w:rsidRDefault="0041662C" w:rsidP="00A13130">
      <w:pPr>
        <w:pStyle w:val="a5"/>
      </w:pPr>
      <w:r>
        <w:t>4</w:t>
      </w:r>
      <w:r w:rsidR="0032022E">
        <w:t xml:space="preserve">.3 </w:t>
      </w:r>
      <w:r w:rsidR="0032022E">
        <w:rPr>
          <w:rFonts w:hint="eastAsia"/>
        </w:rPr>
        <w:t>实验</w:t>
      </w:r>
      <w:r w:rsidR="007D0DF1">
        <w:rPr>
          <w:rFonts w:hint="eastAsia"/>
        </w:rPr>
        <w:t>与分析</w:t>
      </w:r>
    </w:p>
    <w:p w14:paraId="19981D83" w14:textId="7F6B1AD8" w:rsidR="0032022E" w:rsidRPr="0032022E" w:rsidRDefault="0041662C" w:rsidP="00A13130">
      <w:pPr>
        <w:pStyle w:val="a5"/>
      </w:pPr>
      <w:r>
        <w:t>4</w:t>
      </w:r>
      <w:r w:rsidR="0032022E">
        <w:t xml:space="preserve">.4 </w:t>
      </w:r>
      <w:r w:rsidR="0032022E">
        <w:rPr>
          <w:rFonts w:hint="eastAsia"/>
        </w:rPr>
        <w:t>本章小结</w:t>
      </w:r>
    </w:p>
    <w:p w14:paraId="6E60012B" w14:textId="5667E6B7" w:rsidR="008E15A8" w:rsidRDefault="00693116" w:rsidP="00A13130">
      <w:pPr>
        <w:pStyle w:val="a3"/>
      </w:pPr>
      <w:r>
        <w:rPr>
          <w:rFonts w:hint="eastAsia"/>
        </w:rPr>
        <w:t>第</w:t>
      </w:r>
      <w:r w:rsidR="0041662C">
        <w:t>5</w:t>
      </w:r>
      <w:r>
        <w:rPr>
          <w:rFonts w:hint="eastAsia"/>
        </w:rPr>
        <w:t>章</w:t>
      </w:r>
      <w:r w:rsidR="00B5161E">
        <w:rPr>
          <w:rFonts w:hint="eastAsia"/>
        </w:rPr>
        <w:t xml:space="preserve"> </w:t>
      </w:r>
      <w:r w:rsidR="007065A8">
        <w:rPr>
          <w:rFonts w:hint="eastAsia"/>
        </w:rPr>
        <w:t>实验</w:t>
      </w:r>
      <w:r w:rsidR="00B83231">
        <w:rPr>
          <w:rFonts w:hint="eastAsia"/>
        </w:rPr>
        <w:t>平台搭建与</w:t>
      </w:r>
      <w:r w:rsidR="007065A8">
        <w:rPr>
          <w:rFonts w:hint="eastAsia"/>
        </w:rPr>
        <w:t>验证</w:t>
      </w:r>
    </w:p>
    <w:p w14:paraId="6B0AD331" w14:textId="5854BA81" w:rsidR="00B83231" w:rsidRDefault="00B83231" w:rsidP="00B83231">
      <w:pPr>
        <w:pStyle w:val="a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仓储多</w:t>
      </w:r>
      <w:r>
        <w:rPr>
          <w:rFonts w:hint="eastAsia"/>
        </w:rPr>
        <w:t>AGV</w:t>
      </w:r>
      <w:r>
        <w:rPr>
          <w:rFonts w:hint="eastAsia"/>
        </w:rPr>
        <w:t>调度优化系统平台搭建</w:t>
      </w:r>
    </w:p>
    <w:p w14:paraId="7FBEA754" w14:textId="744F3A41" w:rsidR="00053BB3" w:rsidRDefault="00053BB3" w:rsidP="00053BB3">
      <w:pPr>
        <w:pStyle w:val="a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调度优化方法实验设计与分析</w:t>
      </w:r>
    </w:p>
    <w:p w14:paraId="1E7AC661" w14:textId="6D6FE96F" w:rsidR="00053BB3" w:rsidRDefault="00053BB3" w:rsidP="00053BB3">
      <w:pPr>
        <w:pStyle w:val="a5"/>
      </w:pPr>
      <w:r>
        <w:rPr>
          <w:rFonts w:hint="eastAsia"/>
        </w:rPr>
        <w:lastRenderedPageBreak/>
        <w:t>5</w:t>
      </w:r>
      <w:r>
        <w:t>.2</w:t>
      </w:r>
      <w:r w:rsidR="00B83231">
        <w:rPr>
          <w:rFonts w:hint="eastAsia"/>
        </w:rPr>
        <w:t xml:space="preserve"> </w:t>
      </w:r>
      <w:r>
        <w:rPr>
          <w:rFonts w:hint="eastAsia"/>
        </w:rPr>
        <w:t>避碰方法实验设计与分析</w:t>
      </w:r>
    </w:p>
    <w:p w14:paraId="1614AFD5" w14:textId="4AB30215" w:rsidR="00053BB3" w:rsidRDefault="00053BB3" w:rsidP="00053BB3">
      <w:pPr>
        <w:pStyle w:val="a5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实验结果分析</w:t>
      </w:r>
    </w:p>
    <w:p w14:paraId="5063C65E" w14:textId="4312F4B0" w:rsidR="00053BB3" w:rsidRDefault="00053BB3" w:rsidP="00053BB3">
      <w:pPr>
        <w:pStyle w:val="a5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本章小结</w:t>
      </w:r>
    </w:p>
    <w:p w14:paraId="402ADA04" w14:textId="255A2F90" w:rsidR="008E15A8" w:rsidRPr="00B05C13" w:rsidRDefault="00693116" w:rsidP="00A13130">
      <w:pPr>
        <w:pStyle w:val="a3"/>
      </w:pPr>
      <w:r>
        <w:rPr>
          <w:rFonts w:hint="eastAsia"/>
        </w:rPr>
        <w:t>第</w:t>
      </w:r>
      <w:r w:rsidR="0041662C">
        <w:t>6</w:t>
      </w:r>
      <w:r>
        <w:rPr>
          <w:rFonts w:hint="eastAsia"/>
        </w:rPr>
        <w:t>章</w:t>
      </w:r>
      <w:r w:rsidR="008E15A8">
        <w:t xml:space="preserve"> </w:t>
      </w:r>
      <w:r w:rsidR="009A6D1F">
        <w:rPr>
          <w:rFonts w:hint="eastAsia"/>
        </w:rPr>
        <w:t>总结与展望</w:t>
      </w:r>
    </w:p>
    <w:sectPr w:rsidR="008E15A8" w:rsidRPr="00B0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61"/>
    <w:rsid w:val="000015EB"/>
    <w:rsid w:val="000165D3"/>
    <w:rsid w:val="00016835"/>
    <w:rsid w:val="00022A00"/>
    <w:rsid w:val="000305C7"/>
    <w:rsid w:val="00034EBE"/>
    <w:rsid w:val="0003741E"/>
    <w:rsid w:val="00040C6A"/>
    <w:rsid w:val="00053BB3"/>
    <w:rsid w:val="000555AB"/>
    <w:rsid w:val="000650B4"/>
    <w:rsid w:val="00083976"/>
    <w:rsid w:val="000842FD"/>
    <w:rsid w:val="000906FD"/>
    <w:rsid w:val="000C5A84"/>
    <w:rsid w:val="000D156B"/>
    <w:rsid w:val="000D7031"/>
    <w:rsid w:val="000D7DD4"/>
    <w:rsid w:val="000E1882"/>
    <w:rsid w:val="000E3718"/>
    <w:rsid w:val="00100A9A"/>
    <w:rsid w:val="0010262B"/>
    <w:rsid w:val="00113633"/>
    <w:rsid w:val="00125198"/>
    <w:rsid w:val="00130C50"/>
    <w:rsid w:val="00141BEF"/>
    <w:rsid w:val="00157257"/>
    <w:rsid w:val="00157B14"/>
    <w:rsid w:val="00160FA5"/>
    <w:rsid w:val="00162095"/>
    <w:rsid w:val="001627EE"/>
    <w:rsid w:val="00164C71"/>
    <w:rsid w:val="00170D0D"/>
    <w:rsid w:val="0017659B"/>
    <w:rsid w:val="001829FA"/>
    <w:rsid w:val="00184E43"/>
    <w:rsid w:val="00185667"/>
    <w:rsid w:val="00193029"/>
    <w:rsid w:val="0019735C"/>
    <w:rsid w:val="001A05F5"/>
    <w:rsid w:val="001B042B"/>
    <w:rsid w:val="001B3488"/>
    <w:rsid w:val="001B4456"/>
    <w:rsid w:val="001C60F4"/>
    <w:rsid w:val="001E089F"/>
    <w:rsid w:val="001E63B0"/>
    <w:rsid w:val="001E7C51"/>
    <w:rsid w:val="00217675"/>
    <w:rsid w:val="002243D7"/>
    <w:rsid w:val="0023221F"/>
    <w:rsid w:val="0023258D"/>
    <w:rsid w:val="00236846"/>
    <w:rsid w:val="00247A7D"/>
    <w:rsid w:val="00251FD4"/>
    <w:rsid w:val="002538E5"/>
    <w:rsid w:val="00257ED0"/>
    <w:rsid w:val="00264158"/>
    <w:rsid w:val="00264624"/>
    <w:rsid w:val="002661DA"/>
    <w:rsid w:val="0026650F"/>
    <w:rsid w:val="00266793"/>
    <w:rsid w:val="00275937"/>
    <w:rsid w:val="002860A6"/>
    <w:rsid w:val="00287689"/>
    <w:rsid w:val="002953BF"/>
    <w:rsid w:val="0029589D"/>
    <w:rsid w:val="002A2FCA"/>
    <w:rsid w:val="002B05E6"/>
    <w:rsid w:val="002D61D9"/>
    <w:rsid w:val="00307FDC"/>
    <w:rsid w:val="0032022E"/>
    <w:rsid w:val="003470E7"/>
    <w:rsid w:val="00352D00"/>
    <w:rsid w:val="00360EFB"/>
    <w:rsid w:val="00372063"/>
    <w:rsid w:val="00372B14"/>
    <w:rsid w:val="003749EE"/>
    <w:rsid w:val="003819B7"/>
    <w:rsid w:val="0038460D"/>
    <w:rsid w:val="003927D5"/>
    <w:rsid w:val="003C4FAD"/>
    <w:rsid w:val="003D2E69"/>
    <w:rsid w:val="003D3D43"/>
    <w:rsid w:val="003D5B72"/>
    <w:rsid w:val="003E2ADC"/>
    <w:rsid w:val="003E4409"/>
    <w:rsid w:val="003F26C2"/>
    <w:rsid w:val="00413DB9"/>
    <w:rsid w:val="00414599"/>
    <w:rsid w:val="0041662C"/>
    <w:rsid w:val="004240F7"/>
    <w:rsid w:val="00440A00"/>
    <w:rsid w:val="004423B9"/>
    <w:rsid w:val="00442594"/>
    <w:rsid w:val="00452F6B"/>
    <w:rsid w:val="004620F3"/>
    <w:rsid w:val="00466EB8"/>
    <w:rsid w:val="00472AE6"/>
    <w:rsid w:val="00487B44"/>
    <w:rsid w:val="00491E56"/>
    <w:rsid w:val="00495D3D"/>
    <w:rsid w:val="004A03B7"/>
    <w:rsid w:val="004A1B4D"/>
    <w:rsid w:val="004A2C42"/>
    <w:rsid w:val="004A7F06"/>
    <w:rsid w:val="004B47FF"/>
    <w:rsid w:val="004C3ACA"/>
    <w:rsid w:val="004D24DF"/>
    <w:rsid w:val="004F3E0F"/>
    <w:rsid w:val="004F6559"/>
    <w:rsid w:val="00500657"/>
    <w:rsid w:val="00500CDD"/>
    <w:rsid w:val="005025B2"/>
    <w:rsid w:val="00504557"/>
    <w:rsid w:val="00506FED"/>
    <w:rsid w:val="005115E6"/>
    <w:rsid w:val="00515507"/>
    <w:rsid w:val="00540E37"/>
    <w:rsid w:val="005454AD"/>
    <w:rsid w:val="00547468"/>
    <w:rsid w:val="00551656"/>
    <w:rsid w:val="00552930"/>
    <w:rsid w:val="00563189"/>
    <w:rsid w:val="00596C31"/>
    <w:rsid w:val="005A0EA7"/>
    <w:rsid w:val="005A3DB6"/>
    <w:rsid w:val="005D735A"/>
    <w:rsid w:val="005F2829"/>
    <w:rsid w:val="005F4954"/>
    <w:rsid w:val="00603628"/>
    <w:rsid w:val="0060505C"/>
    <w:rsid w:val="0062311F"/>
    <w:rsid w:val="00627B54"/>
    <w:rsid w:val="0063020B"/>
    <w:rsid w:val="00652491"/>
    <w:rsid w:val="006531C7"/>
    <w:rsid w:val="00656F7F"/>
    <w:rsid w:val="00660204"/>
    <w:rsid w:val="00660BF6"/>
    <w:rsid w:val="00665D3F"/>
    <w:rsid w:val="006743FD"/>
    <w:rsid w:val="00676356"/>
    <w:rsid w:val="006846C2"/>
    <w:rsid w:val="00686821"/>
    <w:rsid w:val="00692DD1"/>
    <w:rsid w:val="00693116"/>
    <w:rsid w:val="006A31E1"/>
    <w:rsid w:val="006A3851"/>
    <w:rsid w:val="006A4F69"/>
    <w:rsid w:val="006B16AA"/>
    <w:rsid w:val="006B395A"/>
    <w:rsid w:val="006C625D"/>
    <w:rsid w:val="006E2655"/>
    <w:rsid w:val="006E3EA9"/>
    <w:rsid w:val="006E5272"/>
    <w:rsid w:val="006E78FB"/>
    <w:rsid w:val="006F1AA4"/>
    <w:rsid w:val="00700B40"/>
    <w:rsid w:val="007065A8"/>
    <w:rsid w:val="007066A3"/>
    <w:rsid w:val="00720680"/>
    <w:rsid w:val="00722561"/>
    <w:rsid w:val="00744A08"/>
    <w:rsid w:val="00745567"/>
    <w:rsid w:val="00751CCF"/>
    <w:rsid w:val="00754B8F"/>
    <w:rsid w:val="00771861"/>
    <w:rsid w:val="00773A3A"/>
    <w:rsid w:val="0078649A"/>
    <w:rsid w:val="00787057"/>
    <w:rsid w:val="00791ED0"/>
    <w:rsid w:val="00792D97"/>
    <w:rsid w:val="00797562"/>
    <w:rsid w:val="007A0FCC"/>
    <w:rsid w:val="007A61CC"/>
    <w:rsid w:val="007A6E0E"/>
    <w:rsid w:val="007B016E"/>
    <w:rsid w:val="007C0DEA"/>
    <w:rsid w:val="007D0DF1"/>
    <w:rsid w:val="007D16C3"/>
    <w:rsid w:val="007D20D0"/>
    <w:rsid w:val="007D461A"/>
    <w:rsid w:val="007E5A65"/>
    <w:rsid w:val="007F36C1"/>
    <w:rsid w:val="008009BB"/>
    <w:rsid w:val="008017CA"/>
    <w:rsid w:val="008048A3"/>
    <w:rsid w:val="008126C4"/>
    <w:rsid w:val="00826139"/>
    <w:rsid w:val="00832000"/>
    <w:rsid w:val="00832DFC"/>
    <w:rsid w:val="00841635"/>
    <w:rsid w:val="008424DF"/>
    <w:rsid w:val="008444C3"/>
    <w:rsid w:val="0084655C"/>
    <w:rsid w:val="00856FED"/>
    <w:rsid w:val="00857510"/>
    <w:rsid w:val="00857902"/>
    <w:rsid w:val="0086049D"/>
    <w:rsid w:val="00873700"/>
    <w:rsid w:val="00876370"/>
    <w:rsid w:val="008A291C"/>
    <w:rsid w:val="008B632C"/>
    <w:rsid w:val="008B6E4B"/>
    <w:rsid w:val="008B7E45"/>
    <w:rsid w:val="008C3DD3"/>
    <w:rsid w:val="008D1744"/>
    <w:rsid w:val="008E15A8"/>
    <w:rsid w:val="0091153C"/>
    <w:rsid w:val="0092002B"/>
    <w:rsid w:val="0092529F"/>
    <w:rsid w:val="00942EDA"/>
    <w:rsid w:val="00944F29"/>
    <w:rsid w:val="00953A6C"/>
    <w:rsid w:val="009638FE"/>
    <w:rsid w:val="00971F67"/>
    <w:rsid w:val="00971F94"/>
    <w:rsid w:val="009A6D1F"/>
    <w:rsid w:val="009B1E5C"/>
    <w:rsid w:val="009B785B"/>
    <w:rsid w:val="009C4043"/>
    <w:rsid w:val="009C7C23"/>
    <w:rsid w:val="009D13C8"/>
    <w:rsid w:val="009D36D3"/>
    <w:rsid w:val="009D5ABF"/>
    <w:rsid w:val="00A01034"/>
    <w:rsid w:val="00A038B8"/>
    <w:rsid w:val="00A10D41"/>
    <w:rsid w:val="00A13130"/>
    <w:rsid w:val="00A17572"/>
    <w:rsid w:val="00A2768E"/>
    <w:rsid w:val="00A376A5"/>
    <w:rsid w:val="00A4289B"/>
    <w:rsid w:val="00A511B5"/>
    <w:rsid w:val="00A55747"/>
    <w:rsid w:val="00A6403D"/>
    <w:rsid w:val="00A81E38"/>
    <w:rsid w:val="00A82466"/>
    <w:rsid w:val="00A913FB"/>
    <w:rsid w:val="00A96404"/>
    <w:rsid w:val="00AA6884"/>
    <w:rsid w:val="00AA761E"/>
    <w:rsid w:val="00AC7823"/>
    <w:rsid w:val="00AC7E5F"/>
    <w:rsid w:val="00AD0570"/>
    <w:rsid w:val="00AD5222"/>
    <w:rsid w:val="00AE42B1"/>
    <w:rsid w:val="00B05C13"/>
    <w:rsid w:val="00B06C8C"/>
    <w:rsid w:val="00B10FAC"/>
    <w:rsid w:val="00B1173E"/>
    <w:rsid w:val="00B12379"/>
    <w:rsid w:val="00B132FB"/>
    <w:rsid w:val="00B34484"/>
    <w:rsid w:val="00B47FA0"/>
    <w:rsid w:val="00B5161E"/>
    <w:rsid w:val="00B54077"/>
    <w:rsid w:val="00B576F2"/>
    <w:rsid w:val="00B66785"/>
    <w:rsid w:val="00B75D62"/>
    <w:rsid w:val="00B77E69"/>
    <w:rsid w:val="00B822EC"/>
    <w:rsid w:val="00B83231"/>
    <w:rsid w:val="00B87AAF"/>
    <w:rsid w:val="00B90513"/>
    <w:rsid w:val="00B95029"/>
    <w:rsid w:val="00B95315"/>
    <w:rsid w:val="00BA147B"/>
    <w:rsid w:val="00BA6326"/>
    <w:rsid w:val="00BA7D18"/>
    <w:rsid w:val="00BB0131"/>
    <w:rsid w:val="00BB266B"/>
    <w:rsid w:val="00BD33B4"/>
    <w:rsid w:val="00BE608B"/>
    <w:rsid w:val="00C017C8"/>
    <w:rsid w:val="00C0250A"/>
    <w:rsid w:val="00C03FE4"/>
    <w:rsid w:val="00C310C4"/>
    <w:rsid w:val="00C31366"/>
    <w:rsid w:val="00C40F4B"/>
    <w:rsid w:val="00C448E3"/>
    <w:rsid w:val="00CA0CA6"/>
    <w:rsid w:val="00CA3EDC"/>
    <w:rsid w:val="00CA7EDF"/>
    <w:rsid w:val="00CC0396"/>
    <w:rsid w:val="00CD4FFD"/>
    <w:rsid w:val="00CD5D8A"/>
    <w:rsid w:val="00CD7B9A"/>
    <w:rsid w:val="00CE0C8B"/>
    <w:rsid w:val="00CE6D71"/>
    <w:rsid w:val="00CE7A25"/>
    <w:rsid w:val="00CF2C54"/>
    <w:rsid w:val="00D000E7"/>
    <w:rsid w:val="00D00EDF"/>
    <w:rsid w:val="00D07686"/>
    <w:rsid w:val="00D14770"/>
    <w:rsid w:val="00D25DE7"/>
    <w:rsid w:val="00D36F9B"/>
    <w:rsid w:val="00D5329D"/>
    <w:rsid w:val="00D85C17"/>
    <w:rsid w:val="00D86572"/>
    <w:rsid w:val="00D92C3F"/>
    <w:rsid w:val="00D9578D"/>
    <w:rsid w:val="00DC2FB1"/>
    <w:rsid w:val="00DC3E2C"/>
    <w:rsid w:val="00DC5726"/>
    <w:rsid w:val="00DD76CE"/>
    <w:rsid w:val="00DE0BBB"/>
    <w:rsid w:val="00DE2F7E"/>
    <w:rsid w:val="00E01C99"/>
    <w:rsid w:val="00E14243"/>
    <w:rsid w:val="00E264B3"/>
    <w:rsid w:val="00E26674"/>
    <w:rsid w:val="00E31612"/>
    <w:rsid w:val="00E62345"/>
    <w:rsid w:val="00E637AC"/>
    <w:rsid w:val="00E74ADD"/>
    <w:rsid w:val="00E76759"/>
    <w:rsid w:val="00E83A0B"/>
    <w:rsid w:val="00E84B93"/>
    <w:rsid w:val="00E90807"/>
    <w:rsid w:val="00EA3F27"/>
    <w:rsid w:val="00EA6DDE"/>
    <w:rsid w:val="00EA6FEB"/>
    <w:rsid w:val="00EC1445"/>
    <w:rsid w:val="00EC268E"/>
    <w:rsid w:val="00ED5F2F"/>
    <w:rsid w:val="00F0679A"/>
    <w:rsid w:val="00F258FD"/>
    <w:rsid w:val="00F539D3"/>
    <w:rsid w:val="00F56CA3"/>
    <w:rsid w:val="00F77C4F"/>
    <w:rsid w:val="00F81270"/>
    <w:rsid w:val="00F821CD"/>
    <w:rsid w:val="00F852F6"/>
    <w:rsid w:val="00FA0110"/>
    <w:rsid w:val="00FA150C"/>
    <w:rsid w:val="00FA5541"/>
    <w:rsid w:val="00FB6D8F"/>
    <w:rsid w:val="00FC63C1"/>
    <w:rsid w:val="00FD6FF3"/>
    <w:rsid w:val="00FE4739"/>
    <w:rsid w:val="00FF136C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36FF"/>
  <w15:chartTrackingRefBased/>
  <w15:docId w15:val="{69DBFDF2-1E8F-4ECA-B596-2E31C072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毕业论文"/>
    <w:qFormat/>
    <w:rsid w:val="00160FA5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74ADD"/>
    <w:rPr>
      <w:rFonts w:ascii="黑体" w:eastAsia="黑体" w:hAnsi="黑体" w:cs="Times New Roman"/>
      <w:vanish/>
      <w:color w:val="FF0000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74ADD"/>
    <w:pPr>
      <w:tabs>
        <w:tab w:val="center" w:pos="4160"/>
        <w:tab w:val="right" w:pos="8300"/>
      </w:tabs>
    </w:pPr>
    <w:rPr>
      <w:rFonts w:cs="Times New Roman"/>
    </w:rPr>
  </w:style>
  <w:style w:type="character" w:customStyle="1" w:styleId="MTDisplayEquationChar">
    <w:name w:val="MTDisplayEquation Char"/>
    <w:basedOn w:val="a0"/>
    <w:link w:val="MTDisplayEquation"/>
    <w:rsid w:val="00E74ADD"/>
    <w:rPr>
      <w:rFonts w:cs="Times New Roman"/>
    </w:rPr>
  </w:style>
  <w:style w:type="paragraph" w:customStyle="1" w:styleId="-">
    <w:name w:val="图-毕业论文"/>
    <w:basedOn w:val="a"/>
    <w:link w:val="-Char"/>
    <w:qFormat/>
    <w:rsid w:val="00E14243"/>
    <w:pPr>
      <w:spacing w:line="240" w:lineRule="auto"/>
      <w:jc w:val="center"/>
    </w:pPr>
    <w:rPr>
      <w:rFonts w:cs="Times New Roman"/>
    </w:rPr>
  </w:style>
  <w:style w:type="character" w:customStyle="1" w:styleId="-Char">
    <w:name w:val="图-毕业论文 Char"/>
    <w:basedOn w:val="a0"/>
    <w:link w:val="-"/>
    <w:rsid w:val="00E14243"/>
    <w:rPr>
      <w:rFonts w:eastAsia="宋体" w:cs="Times New Roman"/>
    </w:rPr>
  </w:style>
  <w:style w:type="paragraph" w:customStyle="1" w:styleId="a3">
    <w:name w:val="一级节标"/>
    <w:basedOn w:val="a"/>
    <w:link w:val="a4"/>
    <w:autoRedefine/>
    <w:qFormat/>
    <w:rsid w:val="00A13130"/>
    <w:pPr>
      <w:spacing w:before="360" w:after="360"/>
      <w:ind w:firstLineChars="0" w:firstLine="0"/>
      <w:jc w:val="center"/>
      <w:outlineLvl w:val="0"/>
    </w:pPr>
    <w:rPr>
      <w:rFonts w:eastAsia="黑体" w:cs="Times New Roman"/>
      <w:sz w:val="32"/>
      <w:szCs w:val="28"/>
    </w:rPr>
  </w:style>
  <w:style w:type="character" w:customStyle="1" w:styleId="a4">
    <w:name w:val="一级节标 字符"/>
    <w:basedOn w:val="a0"/>
    <w:link w:val="a3"/>
    <w:rsid w:val="00A13130"/>
    <w:rPr>
      <w:rFonts w:eastAsia="黑体" w:cs="Times New Roman"/>
      <w:sz w:val="32"/>
      <w:szCs w:val="28"/>
    </w:rPr>
  </w:style>
  <w:style w:type="paragraph" w:customStyle="1" w:styleId="a5">
    <w:name w:val="二级节标"/>
    <w:basedOn w:val="a3"/>
    <w:link w:val="a6"/>
    <w:qFormat/>
    <w:rsid w:val="00A13130"/>
    <w:pPr>
      <w:jc w:val="left"/>
      <w:outlineLvl w:val="1"/>
    </w:pPr>
    <w:rPr>
      <w:sz w:val="28"/>
    </w:rPr>
  </w:style>
  <w:style w:type="character" w:customStyle="1" w:styleId="a6">
    <w:name w:val="二级节标 字符"/>
    <w:basedOn w:val="a0"/>
    <w:link w:val="a5"/>
    <w:rsid w:val="00A13130"/>
    <w:rPr>
      <w:rFonts w:eastAsia="黑体" w:cs="Times New Roman"/>
      <w:sz w:val="28"/>
      <w:szCs w:val="28"/>
    </w:rPr>
  </w:style>
  <w:style w:type="paragraph" w:customStyle="1" w:styleId="a7">
    <w:name w:val="三级节标"/>
    <w:basedOn w:val="a5"/>
    <w:next w:val="a"/>
    <w:link w:val="a8"/>
    <w:qFormat/>
    <w:rsid w:val="001A05F5"/>
    <w:pPr>
      <w:outlineLvl w:val="2"/>
    </w:pPr>
    <w:rPr>
      <w:sz w:val="24"/>
    </w:rPr>
  </w:style>
  <w:style w:type="character" w:customStyle="1" w:styleId="a8">
    <w:name w:val="三级节标 字符"/>
    <w:basedOn w:val="a0"/>
    <w:link w:val="a7"/>
    <w:rsid w:val="001A05F5"/>
    <w:rPr>
      <w:rFonts w:eastAsia="黑体" w:cs="Times New Roman"/>
      <w:szCs w:val="28"/>
    </w:rPr>
  </w:style>
  <w:style w:type="paragraph" w:customStyle="1" w:styleId="-0">
    <w:name w:val="图题-毕业论文"/>
    <w:basedOn w:val="a"/>
    <w:link w:val="-Char0"/>
    <w:qFormat/>
    <w:rsid w:val="00E74ADD"/>
    <w:pPr>
      <w:jc w:val="center"/>
    </w:pPr>
    <w:rPr>
      <w:rFonts w:cs="Times New Roman"/>
    </w:rPr>
  </w:style>
  <w:style w:type="character" w:customStyle="1" w:styleId="-Char0">
    <w:name w:val="图题-毕业论文 Char"/>
    <w:basedOn w:val="a0"/>
    <w:link w:val="-0"/>
    <w:rsid w:val="00E74ADD"/>
    <w:rPr>
      <w:rFonts w:cs="Times New Roman"/>
    </w:rPr>
  </w:style>
  <w:style w:type="paragraph" w:customStyle="1" w:styleId="-1">
    <w:name w:val="表题-毕业论文"/>
    <w:basedOn w:val="a"/>
    <w:link w:val="-Char1"/>
    <w:qFormat/>
    <w:rsid w:val="005025B2"/>
    <w:pPr>
      <w:spacing w:beforeLines="50" w:before="50" w:afterLines="25" w:after="25" w:line="300" w:lineRule="auto"/>
      <w:ind w:firstLineChars="0" w:firstLine="0"/>
      <w:jc w:val="center"/>
    </w:pPr>
    <w:rPr>
      <w:rFonts w:eastAsia="黑体" w:cs="Times New Roman"/>
      <w:sz w:val="52"/>
    </w:rPr>
  </w:style>
  <w:style w:type="character" w:customStyle="1" w:styleId="-Char1">
    <w:name w:val="表题-毕业论文 Char"/>
    <w:basedOn w:val="a0"/>
    <w:link w:val="-1"/>
    <w:rsid w:val="005025B2"/>
    <w:rPr>
      <w:rFonts w:eastAsia="黑体" w:cs="Times New Roman"/>
      <w:sz w:val="52"/>
    </w:rPr>
  </w:style>
  <w:style w:type="paragraph" w:styleId="a9">
    <w:name w:val="annotation text"/>
    <w:basedOn w:val="a"/>
    <w:link w:val="aa"/>
    <w:uiPriority w:val="99"/>
    <w:unhideWhenUsed/>
    <w:rsid w:val="00E74ADD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74ADD"/>
  </w:style>
  <w:style w:type="character" w:styleId="ab">
    <w:name w:val="annotation reference"/>
    <w:basedOn w:val="a0"/>
    <w:uiPriority w:val="99"/>
    <w:semiHidden/>
    <w:unhideWhenUsed/>
    <w:rsid w:val="00E74ADD"/>
    <w:rPr>
      <w:sz w:val="21"/>
      <w:szCs w:val="21"/>
    </w:rPr>
  </w:style>
  <w:style w:type="paragraph" w:styleId="ac">
    <w:name w:val="Plain Text"/>
    <w:basedOn w:val="a"/>
    <w:link w:val="ad"/>
    <w:rsid w:val="00E74ADD"/>
    <w:rPr>
      <w:rFonts w:ascii="宋体" w:hAnsi="Courier New" w:cs="Times New Roman"/>
      <w:kern w:val="0"/>
      <w:szCs w:val="21"/>
    </w:rPr>
  </w:style>
  <w:style w:type="character" w:customStyle="1" w:styleId="ad">
    <w:name w:val="纯文本 字符"/>
    <w:basedOn w:val="a0"/>
    <w:link w:val="ac"/>
    <w:rsid w:val="00E74ADD"/>
    <w:rPr>
      <w:rFonts w:ascii="宋体" w:eastAsia="宋体" w:hAnsi="Courier New" w:cs="Times New Roman"/>
      <w:kern w:val="0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E74AD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74ADD"/>
    <w:rPr>
      <w:sz w:val="18"/>
      <w:szCs w:val="18"/>
    </w:rPr>
  </w:style>
  <w:style w:type="table" w:styleId="af0">
    <w:name w:val="Table Grid"/>
    <w:basedOn w:val="a1"/>
    <w:uiPriority w:val="39"/>
    <w:rsid w:val="00E74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致谢"/>
    <w:basedOn w:val="a"/>
    <w:qFormat/>
    <w:rsid w:val="00B05C13"/>
    <w:pPr>
      <w:ind w:firstLine="480"/>
    </w:pPr>
    <w:rPr>
      <w:rFonts w:eastAsia="楷体"/>
    </w:rPr>
  </w:style>
  <w:style w:type="paragraph" w:customStyle="1" w:styleId="af2">
    <w:name w:val="参考文献"/>
    <w:basedOn w:val="a"/>
    <w:qFormat/>
    <w:rsid w:val="00B05C13"/>
    <w:pPr>
      <w:spacing w:before="156" w:after="78"/>
      <w:ind w:firstLine="48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李泊桓</dc:creator>
  <cp:keywords/>
  <dc:description/>
  <cp:lastModifiedBy>王 云峰</cp:lastModifiedBy>
  <cp:revision>488</cp:revision>
  <dcterms:created xsi:type="dcterms:W3CDTF">2021-11-04T02:20:00Z</dcterms:created>
  <dcterms:modified xsi:type="dcterms:W3CDTF">2022-01-02T13:33:00Z</dcterms:modified>
</cp:coreProperties>
</file>