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76" w:rsidRPr="004C4BED" w:rsidRDefault="00020F6C">
      <w:pPr>
        <w:pStyle w:val="Standard"/>
        <w:spacing w:line="240" w:lineRule="auto"/>
        <w:rPr>
          <w:lang w:val="en-US"/>
        </w:rPr>
      </w:pPr>
      <w:r>
        <w:rPr>
          <w:b/>
          <w:sz w:val="44"/>
        </w:rPr>
        <w:t>Лабораторна робота №</w:t>
      </w:r>
      <w:r w:rsidR="004C4BED">
        <w:rPr>
          <w:b/>
          <w:sz w:val="44"/>
          <w:lang w:val="uk-UA"/>
        </w:rPr>
        <w:t>7</w:t>
      </w:r>
      <w:r>
        <w:rPr>
          <w:b/>
          <w:sz w:val="44"/>
        </w:rPr>
        <w:t xml:space="preserve">. </w:t>
      </w:r>
      <w:r w:rsidR="004C4BED">
        <w:rPr>
          <w:b/>
          <w:sz w:val="44"/>
          <w:lang w:val="uk-UA"/>
        </w:rPr>
        <w:t>Функції</w:t>
      </w:r>
    </w:p>
    <w:p w:rsidR="00AB3B76" w:rsidRDefault="00AB3B76">
      <w:pPr>
        <w:pStyle w:val="Standard"/>
        <w:spacing w:line="240" w:lineRule="auto"/>
        <w:rPr>
          <w:b/>
          <w:sz w:val="44"/>
          <w:lang w:val="uk-UA"/>
        </w:rPr>
      </w:pPr>
    </w:p>
    <w:p w:rsidR="00AB3B76" w:rsidRDefault="00020F6C">
      <w:pPr>
        <w:pStyle w:val="01"/>
        <w:numPr>
          <w:ilvl w:val="0"/>
          <w:numId w:val="7"/>
        </w:numPr>
        <w:ind w:left="567" w:hanging="567"/>
      </w:pPr>
      <w:r>
        <w:t>Вимоги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t>Розробник</w:t>
      </w:r>
    </w:p>
    <w:p w:rsidR="00AB3B76" w:rsidRDefault="00020F6C">
      <w:pPr>
        <w:pStyle w:val="01"/>
        <w:numPr>
          <w:ilvl w:val="0"/>
          <w:numId w:val="8"/>
        </w:numPr>
        <w:spacing w:before="0" w:after="0"/>
        <w:ind w:left="714" w:hanging="357"/>
      </w:pPr>
      <w:r>
        <w:rPr>
          <w:b w:val="0"/>
          <w:sz w:val="28"/>
        </w:rPr>
        <w:t>Кузнецов Микита Олександрович</w:t>
      </w:r>
    </w:p>
    <w:p w:rsidR="00AB3B76" w:rsidRDefault="00020F6C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lang w:val="uk-UA"/>
        </w:rPr>
        <w:t>студент групи КІТ-320</w:t>
      </w:r>
    </w:p>
    <w:p w:rsidR="00AB3B76" w:rsidRDefault="00357093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szCs w:val="28"/>
          <w:lang w:val="uk-UA"/>
        </w:rPr>
        <w:t>19</w:t>
      </w:r>
      <w:r w:rsidR="00020F6C">
        <w:rPr>
          <w:b w:val="0"/>
          <w:sz w:val="28"/>
          <w:szCs w:val="28"/>
          <w:lang w:val="uk-UA"/>
        </w:rPr>
        <w:t>-</w:t>
      </w:r>
      <w:r w:rsidR="00020F6C">
        <w:rPr>
          <w:b w:val="0"/>
          <w:sz w:val="28"/>
          <w:szCs w:val="28"/>
          <w:lang w:val="en-US"/>
        </w:rPr>
        <w:t>dec</w:t>
      </w:r>
      <w:r w:rsidR="00020F6C">
        <w:rPr>
          <w:b w:val="0"/>
          <w:sz w:val="28"/>
          <w:szCs w:val="28"/>
          <w:lang w:val="uk-UA"/>
        </w:rPr>
        <w:t>-2020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Загальне завдання</w:t>
      </w:r>
    </w:p>
    <w:p w:rsidR="00AB3B76" w:rsidRPr="004C4BED" w:rsidRDefault="004C4BED">
      <w:pPr>
        <w:pStyle w:val="Standard"/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Переробити програми, що були розроблені під час виконання лабораторних робіт з тем </w:t>
      </w:r>
      <w:r>
        <w:rPr>
          <w:lang w:val="en-US"/>
        </w:rPr>
        <w:t>“</w:t>
      </w:r>
      <w:r>
        <w:rPr>
          <w:lang w:val="uk-UA"/>
        </w:rPr>
        <w:t>Масиви</w:t>
      </w:r>
      <w:r>
        <w:rPr>
          <w:lang w:val="en-US"/>
        </w:rPr>
        <w:t>”</w:t>
      </w:r>
      <w:r>
        <w:rPr>
          <w:lang w:val="uk-UA"/>
        </w:rPr>
        <w:t xml:space="preserve"> та</w:t>
      </w:r>
      <w:r>
        <w:rPr>
          <w:lang w:val="en-US"/>
        </w:rPr>
        <w:t xml:space="preserve"> “</w:t>
      </w:r>
      <w:r>
        <w:rPr>
          <w:lang w:val="uk-UA"/>
        </w:rPr>
        <w:t>Цикли</w:t>
      </w:r>
      <w:r>
        <w:rPr>
          <w:lang w:val="en-US"/>
        </w:rPr>
        <w:t>”</w:t>
      </w:r>
      <w:r>
        <w:rPr>
          <w:lang w:val="uk-UA"/>
        </w:rPr>
        <w:t xml:space="preserve"> таким чином, щоб використовувалися функції для обчислення результату.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Індивідуальне завдання</w:t>
      </w:r>
    </w:p>
    <w:p w:rsidR="00AB3B76" w:rsidRDefault="00020F6C">
      <w:pPr>
        <w:pStyle w:val="Standard"/>
        <w:spacing w:line="240" w:lineRule="auto"/>
        <w:ind w:firstLine="567"/>
      </w:pPr>
      <w:r>
        <w:rPr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будуть більшим аніж результуюча кількість отриманих елементів.</w:t>
      </w:r>
    </w:p>
    <w:p w:rsidR="00AB3B76" w:rsidRDefault="00020F6C">
      <w:pPr>
        <w:pStyle w:val="01"/>
      </w:pPr>
      <w:r>
        <w:rPr>
          <w:lang w:val="uk-UA"/>
        </w:rPr>
        <w:t>Опис програми</w:t>
      </w:r>
    </w:p>
    <w:p w:rsidR="00AB3B76" w:rsidRDefault="00020F6C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Функціональне призначення 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Програма призначена для заповнення масива із заданої кількості елементів простими числами, що декларовано в файлі </w:t>
      </w:r>
      <w:r>
        <w:rPr>
          <w:b w:val="0"/>
        </w:rPr>
        <w:t>main</w:t>
      </w:r>
      <w:r>
        <w:rPr>
          <w:b w:val="0"/>
          <w:i/>
          <w:lang w:val="uk-UA"/>
        </w:rPr>
        <w:t>.c.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Результат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>заповнення зберігається у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 xml:space="preserve">масиві </w:t>
      </w:r>
      <w:r>
        <w:rPr>
          <w:b w:val="0"/>
          <w:i/>
          <w:lang w:val="en-US"/>
        </w:rPr>
        <w:t>arrResult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Демонстрація отриманих результатів передбачає покроков</w:t>
      </w:r>
      <w:r>
        <w:rPr>
          <w:b w:val="0"/>
          <w:lang w:val="uk-UA"/>
        </w:rPr>
        <w:t>е виконання програми в режимі налагодження.</w:t>
      </w:r>
    </w:p>
    <w:p w:rsidR="00AB3B76" w:rsidRDefault="00AB3B76">
      <w:pPr>
        <w:pStyle w:val="02"/>
        <w:numPr>
          <w:ilvl w:val="0"/>
          <w:numId w:val="0"/>
        </w:numPr>
        <w:ind w:left="360" w:firstLine="360"/>
        <w:rPr>
          <w:b w:val="0"/>
          <w:lang w:val="uk-UA"/>
        </w:rPr>
      </w:pPr>
    </w:p>
    <w:p w:rsidR="00AB3B76" w:rsidRDefault="00020F6C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Опис логічної структури</w:t>
      </w:r>
    </w:p>
    <w:p w:rsidR="00AB3B76" w:rsidRDefault="003B1748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За допомогою генератору псевдовипадкових чисел </w:t>
      </w:r>
      <w:r>
        <w:rPr>
          <w:b w:val="0"/>
          <w:lang w:val="en-US"/>
        </w:rPr>
        <w:t xml:space="preserve">rand </w:t>
      </w:r>
      <w:r>
        <w:rPr>
          <w:b w:val="0"/>
          <w:lang w:val="uk-UA"/>
        </w:rPr>
        <w:t xml:space="preserve">генеруємо значення для </w:t>
      </w:r>
      <w:r w:rsidR="00020F6C">
        <w:rPr>
          <w:b w:val="0"/>
          <w:i/>
          <w:lang w:val="en-US"/>
        </w:rPr>
        <w:t>ARRSIZE</w:t>
      </w:r>
      <w:r>
        <w:rPr>
          <w:b w:val="0"/>
          <w:lang w:val="en-US"/>
        </w:rPr>
        <w:t xml:space="preserve">, який </w:t>
      </w:r>
      <w:r>
        <w:rPr>
          <w:b w:val="0"/>
          <w:lang w:val="uk-UA"/>
        </w:rPr>
        <w:t>вказує на</w:t>
      </w:r>
      <w:r w:rsidR="00020F6C">
        <w:rPr>
          <w:b w:val="0"/>
          <w:lang w:val="uk-UA"/>
        </w:rPr>
        <w:t xml:space="preserve"> розмір результуючого масива, через змінну </w:t>
      </w:r>
      <w:r w:rsidR="00020F6C">
        <w:rPr>
          <w:b w:val="0"/>
          <w:i/>
          <w:lang w:val="en-US"/>
        </w:rPr>
        <w:t>limit</w:t>
      </w:r>
      <w:r w:rsidR="00020F6C">
        <w:rPr>
          <w:b w:val="0"/>
          <w:lang w:val="uk-UA"/>
        </w:rPr>
        <w:t xml:space="preserve"> вказуємо діапазон пошуку простих чисел.</w:t>
      </w:r>
      <w:r w:rsidR="00020F6C">
        <w:rPr>
          <w:b w:val="0"/>
          <w:lang w:val="en-US"/>
        </w:rPr>
        <w:t xml:space="preserve"> </w:t>
      </w:r>
      <w:r w:rsidR="00020F6C">
        <w:rPr>
          <w:b w:val="0"/>
          <w:lang w:val="uk-UA"/>
        </w:rPr>
        <w:t xml:space="preserve"> 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Для отримання результату використовується функція </w:t>
      </w:r>
      <w:r w:rsidR="00FF18C0">
        <w:rPr>
          <w:b w:val="0"/>
          <w:lang w:val="en-US"/>
        </w:rPr>
        <w:t>arrWith</w:t>
      </w:r>
      <w:r w:rsidR="00FB3453">
        <w:rPr>
          <w:b w:val="0"/>
          <w:lang w:val="en-US"/>
        </w:rPr>
        <w:t>PrimeNum</w:t>
      </w:r>
      <w:r>
        <w:rPr>
          <w:b w:val="0"/>
          <w:lang w:val="uk-UA"/>
        </w:rPr>
        <w:t>, що</w:t>
      </w:r>
      <w:r>
        <w:rPr>
          <w:b w:val="0"/>
          <w:lang w:val="uk-UA"/>
        </w:rPr>
        <w:t xml:space="preserve"> знаходиться в </w:t>
      </w:r>
      <w:r>
        <w:rPr>
          <w:b w:val="0"/>
          <w:i/>
          <w:lang w:val="en-US"/>
        </w:rPr>
        <w:t>main.c</w:t>
      </w:r>
    </w:p>
    <w:p w:rsidR="00AB3B76" w:rsidRDefault="00AB3B76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Структура проекту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urier New" w:hAnsi="Courier New" w:cs="Courier New"/>
          <w:b w:val="0"/>
          <w:sz w:val="20"/>
          <w:szCs w:val="20"/>
          <w:lang w:val="uk-UA"/>
        </w:rPr>
      </w:pPr>
      <w:r>
        <w:rPr>
          <w:rFonts w:ascii="Courier New" w:hAnsi="Courier New" w:cs="Courier New"/>
          <w:b w:val="0"/>
          <w:sz w:val="20"/>
          <w:szCs w:val="20"/>
          <w:lang w:val="uk-UA"/>
        </w:rPr>
        <w:t xml:space="preserve">. ├── README.md 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 w:val="0"/>
          <w:sz w:val="20"/>
          <w:szCs w:val="20"/>
          <w:lang w:val="uk-UA"/>
        </w:rPr>
        <w:t xml:space="preserve">└── src 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 w:val="0"/>
          <w:sz w:val="20"/>
          <w:szCs w:val="20"/>
          <w:lang w:val="uk-UA"/>
        </w:rPr>
        <w:t>└── main.c</w:t>
      </w:r>
    </w:p>
    <w:p w:rsidR="00AB3B76" w:rsidRDefault="00020F6C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Важливі фрагменти програми</w:t>
      </w:r>
    </w:p>
    <w:p w:rsidR="00AB3B76" w:rsidRDefault="00FB3453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Генерація псевдовипадкового числа</w:t>
      </w:r>
      <w:r w:rsidR="00020F6C">
        <w:rPr>
          <w:lang w:val="uk-UA"/>
        </w:rPr>
        <w:t xml:space="preserve">. </w:t>
      </w:r>
    </w:p>
    <w:p w:rsidR="00FB3453" w:rsidRDefault="00FB3453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</w:pP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srand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(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time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(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0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));</w:t>
      </w:r>
      <w:r w:rsidRPr="00FB3453"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 </w:t>
      </w:r>
    </w:p>
    <w:p w:rsidR="00FB3453" w:rsidRDefault="00FB3453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</w:pPr>
    </w:p>
    <w:p w:rsidR="00FB3453" w:rsidRDefault="00FB3453" w:rsidP="00FB3453">
      <w:pPr>
        <w:pStyle w:val="02"/>
        <w:numPr>
          <w:ilvl w:val="0"/>
          <w:numId w:val="0"/>
        </w:numPr>
        <w:ind w:left="360" w:hanging="360"/>
      </w:pPr>
      <w:r w:rsidRPr="00FB3453"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int 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arrSize =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rand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() %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45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 +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15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; // Размер массива в диапазоне от 15 до 45 символов</w:t>
      </w:r>
      <w:r w:rsidR="00020F6C"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uk-UA"/>
        </w:rPr>
        <w:t>ч</w:t>
      </w:r>
      <w:r w:rsidR="00020F6C"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uk-UA"/>
        </w:rPr>
        <w:t>исел</w:t>
      </w:r>
    </w:p>
    <w:p w:rsidR="00FB3453" w:rsidRPr="00FB3453" w:rsidRDefault="00FB3453" w:rsidP="00FB3453">
      <w:pPr>
        <w:pStyle w:val="02"/>
        <w:numPr>
          <w:ilvl w:val="0"/>
          <w:numId w:val="0"/>
        </w:numPr>
        <w:ind w:left="360" w:hanging="360"/>
      </w:pPr>
    </w:p>
    <w:p w:rsidR="00AB3B76" w:rsidRDefault="00AB3B76">
      <w:pPr>
        <w:widowControl/>
        <w:suppressAutoHyphens w:val="0"/>
        <w:textAlignment w:val="auto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Пошук та запис простих чисел в </w:t>
      </w:r>
      <w:r>
        <w:rPr>
          <w:lang w:val="uk-UA"/>
        </w:rPr>
        <w:t xml:space="preserve">масив 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>for (int i = 2; i &lt; limit; i++)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for (int j = 2; j &lt; i; j++)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if (i % j == 0)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check = 1;  // Если check = 1 - число не простое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break;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 else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check = 0;</w:t>
      </w:r>
      <w:r>
        <w:rPr>
          <w:rFonts w:ascii="Consolas" w:hAnsi="Consolas"/>
          <w:b w:val="0"/>
          <w:sz w:val="18"/>
          <w:szCs w:val="18"/>
          <w:lang w:val="uk-UA"/>
        </w:rPr>
        <w:tab/>
        <w:t>// Если check = 0 - число простое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 xml:space="preserve">if (check == 0) { // </w:t>
      </w:r>
      <w:r>
        <w:rPr>
          <w:rFonts w:ascii="Consolas" w:hAnsi="Consolas"/>
          <w:b w:val="0"/>
          <w:sz w:val="18"/>
          <w:szCs w:val="18"/>
          <w:lang w:val="uk-UA"/>
        </w:rPr>
        <w:t>Число простое - записываем его в массив, если число не простое -пропускаем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arrResult[k] = i;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k++;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en-US"/>
        </w:rPr>
      </w:pPr>
      <w:r>
        <w:rPr>
          <w:rFonts w:ascii="Consolas" w:hAnsi="Consolas"/>
          <w:b w:val="0"/>
          <w:sz w:val="18"/>
          <w:szCs w:val="18"/>
          <w:lang w:val="en-US"/>
        </w:rPr>
        <w:t>}</w:t>
      </w:r>
    </w:p>
    <w:p w:rsidR="00AB3B76" w:rsidRDefault="00020F6C">
      <w:pPr>
        <w:pStyle w:val="02"/>
        <w:rPr>
          <w:lang w:val="uk-UA"/>
        </w:rPr>
      </w:pPr>
      <w:r>
        <w:rPr>
          <w:lang w:val="uk-UA"/>
        </w:rPr>
        <w:t>Варіанти використання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Для демонстрації результатів використовується покрокове виконання програми в інтегрованому середовищі </w:t>
      </w:r>
      <w:r>
        <w:rPr>
          <w:b w:val="0"/>
          <w:i/>
          <w:lang w:val="en-US"/>
        </w:rPr>
        <w:t>Nemiver</w:t>
      </w:r>
      <w:r>
        <w:rPr>
          <w:b w:val="0"/>
          <w:lang w:val="uk-UA"/>
        </w:rPr>
        <w:t>. Нижче наводит</w:t>
      </w:r>
      <w:r>
        <w:rPr>
          <w:b w:val="0"/>
          <w:lang w:val="uk-UA"/>
        </w:rPr>
        <w:t>ься послідовність дій запуску програми у режимі відлагодження.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  <w:t xml:space="preserve">Крок 1 (див рис. 1). Знаходячись в основної процедурі, досліджуємо стан масива </w:t>
      </w:r>
    </w:p>
    <w:p w:rsidR="00AB3B76" w:rsidRDefault="002F3506">
      <w:pPr>
        <w:pStyle w:val="02"/>
        <w:numPr>
          <w:ilvl w:val="0"/>
          <w:numId w:val="0"/>
        </w:num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09.25pt;height:339.75pt">
            <v:imagedata r:id="rId7" o:title="82297b0e-4eb8-4e93-9075-86076ffdd205"/>
          </v:shape>
        </w:pic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1 – вікно відлагодження в основної процедурі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Крок 2. Дослідження стану масива наприкінці виконання о</w:t>
      </w:r>
      <w:r>
        <w:rPr>
          <w:b w:val="0"/>
          <w:lang w:val="uk-UA"/>
        </w:rPr>
        <w:t xml:space="preserve">сновної функції. Результат зображено на рис. 2, результат пошуку та запису простих чисел можна побачити в масиві </w:t>
      </w:r>
      <w:r>
        <w:rPr>
          <w:b w:val="0"/>
          <w:i/>
          <w:lang w:val="en-US"/>
        </w:rPr>
        <w:t>arrResult</w:t>
      </w:r>
    </w:p>
    <w:p w:rsidR="00AB3B76" w:rsidRDefault="002F3506">
      <w:pPr>
        <w:pStyle w:val="02"/>
        <w:numPr>
          <w:ilvl w:val="0"/>
          <w:numId w:val="0"/>
        </w:numPr>
        <w:ind w:left="360" w:hanging="360"/>
        <w:jc w:val="center"/>
      </w:pPr>
      <w:bookmarkStart w:id="0" w:name="_GoBack"/>
      <w:bookmarkEnd w:id="0"/>
      <w:r>
        <w:rPr>
          <w:b w:val="0"/>
          <w:noProof/>
          <w:lang w:eastAsia="ru-RU"/>
        </w:rPr>
        <w:lastRenderedPageBreak/>
        <w:pict>
          <v:shape id="_x0000_i1031" type="#_x0000_t75" style="width:510pt;height:344.25pt">
            <v:imagedata r:id="rId8" o:title="1261badc-642b-4b3a-806d-ca9a005819f2"/>
          </v:shape>
        </w:pic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2 – вікно відлагодження з результатом</w:t>
      </w:r>
    </w:p>
    <w:p w:rsidR="00AB3B76" w:rsidRDefault="00020F6C">
      <w:pPr>
        <w:pStyle w:val="01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Висновки</w:t>
      </w:r>
    </w:p>
    <w:p w:rsidR="00AB3B76" w:rsidRDefault="00020F6C">
      <w:pPr>
        <w:pStyle w:val="01"/>
      </w:pPr>
      <w:r>
        <w:rPr>
          <w:b w:val="0"/>
          <w:lang w:val="uk-UA"/>
        </w:rPr>
        <w:t xml:space="preserve">При виконанні даної лабораторної роботи було набуто практичного досвіду </w:t>
      </w:r>
      <w:r>
        <w:rPr>
          <w:b w:val="0"/>
          <w:lang w:val="uk-UA"/>
        </w:rPr>
        <w:t>роботи з</w:t>
      </w:r>
      <w:r w:rsidR="00817CE9">
        <w:rPr>
          <w:b w:val="0"/>
          <w:lang w:val="uk-UA"/>
        </w:rPr>
        <w:t xml:space="preserve"> функціями на генератором псевдовипадкового числа </w:t>
      </w:r>
      <w:r w:rsidR="00817CE9">
        <w:rPr>
          <w:b w:val="0"/>
          <w:lang w:val="en-US"/>
        </w:rPr>
        <w:t>rand.</w:t>
      </w:r>
      <w:r>
        <w:rPr>
          <w:b w:val="0"/>
          <w:i/>
          <w:lang w:val="uk-UA"/>
        </w:rPr>
        <w:t xml:space="preserve"> </w:t>
      </w:r>
    </w:p>
    <w:sectPr w:rsidR="00AB3B76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6C" w:rsidRDefault="00020F6C">
      <w:r>
        <w:separator/>
      </w:r>
    </w:p>
  </w:endnote>
  <w:endnote w:type="continuationSeparator" w:id="0">
    <w:p w:rsidR="00020F6C" w:rsidRDefault="0002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6C" w:rsidRDefault="00020F6C">
      <w:r>
        <w:rPr>
          <w:color w:val="000000"/>
        </w:rPr>
        <w:separator/>
      </w:r>
    </w:p>
  </w:footnote>
  <w:footnote w:type="continuationSeparator" w:id="0">
    <w:p w:rsidR="00020F6C" w:rsidRDefault="00020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77E"/>
    <w:multiLevelType w:val="multilevel"/>
    <w:tmpl w:val="C3E6EE34"/>
    <w:styleLink w:val="WWNum2"/>
    <w:lvl w:ilvl="0">
      <w:start w:val="1"/>
      <w:numFmt w:val="decimal"/>
      <w:pStyle w:val="02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sz w:val="28"/>
      </w:rPr>
    </w:lvl>
    <w:lvl w:ilvl="2">
      <w:start w:val="1"/>
      <w:numFmt w:val="lowerRoman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237B67B3"/>
    <w:multiLevelType w:val="multilevel"/>
    <w:tmpl w:val="24AAF28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98F6C48"/>
    <w:multiLevelType w:val="multilevel"/>
    <w:tmpl w:val="C0F8670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6BD10C38"/>
    <w:multiLevelType w:val="multilevel"/>
    <w:tmpl w:val="CE460F0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AD22151"/>
    <w:multiLevelType w:val="multilevel"/>
    <w:tmpl w:val="D3F60B4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B0B2BC5"/>
    <w:multiLevelType w:val="multilevel"/>
    <w:tmpl w:val="D084045E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B3B76"/>
    <w:rsid w:val="00020F6C"/>
    <w:rsid w:val="002F3506"/>
    <w:rsid w:val="003235F0"/>
    <w:rsid w:val="00357093"/>
    <w:rsid w:val="003B1748"/>
    <w:rsid w:val="004C4BED"/>
    <w:rsid w:val="00817CE9"/>
    <w:rsid w:val="00AB3B76"/>
    <w:rsid w:val="00FB3453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F865"/>
  <w15:docId w15:val="{EEC354FA-A02A-4BA8-9620-6ADF1A93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01">
    <w:name w:val="загол01"/>
    <w:basedOn w:val="Standard"/>
    <w:p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Standard"/>
    <w:pPr>
      <w:numPr>
        <w:numId w:val="3"/>
      </w:numPr>
      <w:spacing w:before="60" w:after="60" w:line="240" w:lineRule="auto"/>
    </w:pPr>
    <w:rPr>
      <w:b/>
    </w:r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b w:val="0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paragraph" w:styleId="z-">
    <w:name w:val="HTML Top of Form"/>
    <w:basedOn w:val="a"/>
    <w:next w:val="a"/>
    <w:pPr>
      <w:widowControl/>
      <w:pBdr>
        <w:bottom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pPr>
      <w:widowControl/>
      <w:pBdr>
        <w:top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1">
    <w:name w:val="pl-c1"/>
    <w:basedOn w:val="a0"/>
  </w:style>
  <w:style w:type="character" w:customStyle="1" w:styleId="pl-c">
    <w:name w:val="pl-c"/>
    <w:basedOn w:val="a0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</dc:creator>
  <cp:lastModifiedBy>Микита Олександрович Кузнецов</cp:lastModifiedBy>
  <cp:revision>2</cp:revision>
  <cp:lastPrinted>2020-12-21T19:17:00Z</cp:lastPrinted>
  <dcterms:created xsi:type="dcterms:W3CDTF">2020-12-21T19:17:00Z</dcterms:created>
  <dcterms:modified xsi:type="dcterms:W3CDTF">2020-12-21T19:17:00Z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