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Fonts w:ascii="Arial" w:cs="Arial" w:eastAsia="Arial" w:hAnsi="Arial"/>
          <w:b w:val="1"/>
          <w:bCs w:val="1"/>
          <w:color w:val="1b5e7b"/>
          <w:sz w:val="30"/>
          <w:szCs w:val="30"/>
          <w:rtl w:val="0"/>
        </w:rPr>
        <w:t xml:space="preserve">Sunday Menu — Reverse-Seared Bone-In Rack Chops</w:t>
      </w:r>
      <w:r w:rsidDel="00000000" w:rsidR="00000000" w:rsidRPr="00000000">
        <w:rPr>
          <w:rtl w:val="0"/>
        </w:rPr>
      </w:r>
    </w:p>
    <w:p w:rsidR="00000000" w:rsidDel="00000000" w:rsidP="00000000" w:rsidRDefault="00000000" w:rsidRPr="00000000" w14:paraId="00000002">
      <w:pPr>
        <w:spacing w:after="70" w:lineRule="auto"/>
        <w:rPr/>
      </w:pPr>
      <w:r w:rsidDel="00000000" w:rsidR="00000000" w:rsidRPr="00000000">
        <w:rPr>
          <w:rFonts w:ascii="Arial" w:cs="Arial" w:eastAsia="Arial" w:hAnsi="Arial"/>
          <w:b w:val="0"/>
          <w:bCs w:val="0"/>
          <w:i w:val="1"/>
          <w:iCs w:val="1"/>
          <w:color w:val="555555"/>
          <w:sz w:val="19"/>
          <w:szCs w:val="19"/>
          <w:rtl w:val="0"/>
        </w:rPr>
        <w:t xml:space="preserve">Three covers. Service window 6:37–7:02 pm. Governance framework v3.5.</w:t>
      </w:r>
      <w:r w:rsidDel="00000000" w:rsidR="00000000" w:rsidRPr="00000000">
        <w:rPr>
          <w:rtl w:val="0"/>
        </w:rPr>
      </w:r>
    </w:p>
    <w:p w:rsidR="00000000" w:rsidDel="00000000" w:rsidP="00000000" w:rsidRDefault="00000000" w:rsidRPr="00000000" w14:paraId="00000003">
      <w:pPr>
        <w:spacing w:after="80" w:before="200" w:lineRule="auto"/>
        <w:rPr/>
      </w:pPr>
      <w:r w:rsidDel="00000000" w:rsidR="00000000" w:rsidRPr="00000000">
        <w:rPr>
          <w:rFonts w:ascii="Arial" w:cs="Arial" w:eastAsia="Arial" w:hAnsi="Arial"/>
          <w:b w:val="1"/>
          <w:bCs w:val="1"/>
          <w:color w:val="333333"/>
          <w:sz w:val="22"/>
          <w:szCs w:val="22"/>
          <w:rtl w:val="0"/>
        </w:rPr>
        <w:t xml:space="preserve">The Menu</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Reverse-seared bone-in rack chops, mustard-thyme sauce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Braised red cabbage with apple and juniper (made Saturday)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Crushed potatoes in pork, duck or olive fat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Charred tenderstem broccoli with lemon (chilli served separately)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Crackling shards — conditional, only if the rind arrives with the rack</w:t>
      </w:r>
    </w:p>
    <w:p w:rsidR="00000000" w:rsidDel="00000000" w:rsidP="00000000" w:rsidRDefault="00000000" w:rsidRPr="00000000" w14:paraId="00000009">
      <w:pPr>
        <w:spacing w:after="80" w:before="200" w:lineRule="auto"/>
        <w:rPr/>
      </w:pPr>
      <w:r w:rsidDel="00000000" w:rsidR="00000000" w:rsidRPr="00000000">
        <w:rPr>
          <w:rFonts w:ascii="Arial" w:cs="Arial" w:eastAsia="Arial" w:hAnsi="Arial"/>
          <w:b w:val="1"/>
          <w:bCs w:val="1"/>
          <w:color w:val="333333"/>
          <w:sz w:val="22"/>
          <w:szCs w:val="22"/>
          <w:rtl w:val="0"/>
        </w:rPr>
        <w:t xml:space="preserve">Crackling Dependency — Read Before Shopping</w:t>
      </w:r>
      <w:r w:rsidDel="00000000" w:rsidR="00000000" w:rsidRPr="00000000">
        <w:rPr>
          <w:rtl w:val="0"/>
        </w:rPr>
      </w:r>
    </w:p>
    <w:p w:rsidR="00000000" w:rsidDel="00000000" w:rsidP="00000000" w:rsidRDefault="00000000" w:rsidRPr="00000000" w14:paraId="0000000A">
      <w:pPr>
        <w:spacing w:after="70" w:lineRule="auto"/>
        <w:rPr/>
      </w:pPr>
      <w:r w:rsidDel="00000000" w:rsidR="00000000" w:rsidRPr="00000000">
        <w:rPr>
          <w:rFonts w:ascii="Arial" w:cs="Arial" w:eastAsia="Arial" w:hAnsi="Arial"/>
          <w:b w:val="1"/>
          <w:bCs w:val="1"/>
          <w:i w:val="0"/>
          <w:iCs w:val="0"/>
          <w:color w:val="222222"/>
          <w:sz w:val="19"/>
          <w:szCs w:val="19"/>
          <w:rtl w:val="0"/>
        </w:rPr>
        <w:t xml:space="preserve">If </w:t>
      </w:r>
      <w:r w:rsidDel="00000000" w:rsidR="00000000" w:rsidRPr="00000000">
        <w:rPr>
          <w:rFonts w:ascii="Arial" w:cs="Arial" w:eastAsia="Arial" w:hAnsi="Arial"/>
          <w:b w:val="0"/>
          <w:bCs w:val="0"/>
          <w:i w:val="0"/>
          <w:iCs w:val="0"/>
          <w:color w:val="222222"/>
          <w:sz w:val="19"/>
          <w:szCs w:val="19"/>
          <w:rtl w:val="0"/>
        </w:rPr>
        <w:t xml:space="preserve">the rack is skin-on and the counter can give you the rind as an intact sheet of roughly 250 g or more, render it, use the fat for the potatoes, and serve the shards.</w:t>
      </w:r>
      <w:r w:rsidDel="00000000" w:rsidR="00000000" w:rsidRPr="00000000">
        <w:rPr>
          <w:rtl w:val="0"/>
        </w:rPr>
      </w:r>
    </w:p>
    <w:p w:rsidR="00000000" w:rsidDel="00000000" w:rsidP="00000000" w:rsidRDefault="00000000" w:rsidRPr="00000000" w14:paraId="0000000B">
      <w:pPr>
        <w:spacing w:after="70" w:lineRule="auto"/>
        <w:rPr/>
      </w:pPr>
      <w:r w:rsidDel="00000000" w:rsidR="00000000" w:rsidRPr="00000000">
        <w:rPr>
          <w:rFonts w:ascii="Arial" w:cs="Arial" w:eastAsia="Arial" w:hAnsi="Arial"/>
          <w:b w:val="1"/>
          <w:bCs w:val="1"/>
          <w:i w:val="0"/>
          <w:iCs w:val="0"/>
          <w:color w:val="222222"/>
          <w:sz w:val="19"/>
          <w:szCs w:val="19"/>
          <w:rtl w:val="0"/>
        </w:rPr>
        <w:t xml:space="preserve">If not </w:t>
      </w:r>
      <w:r w:rsidDel="00000000" w:rsidR="00000000" w:rsidRPr="00000000">
        <w:rPr>
          <w:rFonts w:ascii="Arial" w:cs="Arial" w:eastAsia="Arial" w:hAnsi="Arial"/>
          <w:b w:val="0"/>
          <w:bCs w:val="0"/>
          <w:i w:val="0"/>
          <w:iCs w:val="0"/>
          <w:color w:val="222222"/>
          <w:sz w:val="19"/>
          <w:szCs w:val="19"/>
          <w:rtl w:val="0"/>
        </w:rPr>
        <w:t xml:space="preserve">— rind already removed, irregular, or under about 200 g — omit crackling entirely and use 40 g duck fat or olive oil for the potatoes. Do not buy a rind separately to force the component, and do not ask the counter to preserve one. The plate is already rich; crackling is a bonus, not a load-bearing element.</w:t>
      </w:r>
      <w:r w:rsidDel="00000000" w:rsidR="00000000" w:rsidRPr="00000000">
        <w:rPr>
          <w:rtl w:val="0"/>
        </w:rPr>
      </w:r>
    </w:p>
    <w:p w:rsidR="00000000" w:rsidDel="00000000" w:rsidP="00000000" w:rsidRDefault="00000000" w:rsidRPr="00000000" w14:paraId="0000000C">
      <w:pPr>
        <w:spacing w:after="80" w:before="200" w:lineRule="auto"/>
        <w:rPr/>
      </w:pPr>
      <w:r w:rsidDel="00000000" w:rsidR="00000000" w:rsidRPr="00000000">
        <w:rPr>
          <w:rFonts w:ascii="Arial" w:cs="Arial" w:eastAsia="Arial" w:hAnsi="Arial"/>
          <w:b w:val="1"/>
          <w:bCs w:val="1"/>
          <w:color w:val="333333"/>
          <w:sz w:val="22"/>
          <w:szCs w:val="22"/>
          <w:rtl w:val="0"/>
        </w:rPr>
        <w:t xml:space="preserve">Meal Workflow</w:t>
      </w:r>
      <w:r w:rsidDel="00000000" w:rsidR="00000000" w:rsidRPr="00000000">
        <w:rPr>
          <w:rtl w:val="0"/>
        </w:rPr>
      </w:r>
    </w:p>
    <w:p w:rsidR="00000000" w:rsidDel="00000000" w:rsidP="00000000" w:rsidRDefault="00000000" w:rsidRPr="00000000" w14:paraId="0000000D">
      <w:pPr>
        <w:spacing w:after="60" w:before="140" w:lineRule="auto"/>
        <w:rPr/>
      </w:pPr>
      <w:r w:rsidDel="00000000" w:rsidR="00000000" w:rsidRPr="00000000">
        <w:rPr>
          <w:rFonts w:ascii="Arial" w:cs="Arial" w:eastAsia="Arial" w:hAnsi="Arial"/>
          <w:b w:val="1"/>
          <w:bCs w:val="1"/>
          <w:color w:val="1b5e7b"/>
          <w:sz w:val="20"/>
          <w:szCs w:val="20"/>
          <w:rtl w:val="0"/>
        </w:rPr>
        <w:t xml:space="preserve">Critical Path</w:t>
      </w:r>
      <w:r w:rsidDel="00000000" w:rsidR="00000000" w:rsidRPr="00000000">
        <w:rPr>
          <w:rtl w:val="0"/>
        </w:rPr>
      </w:r>
    </w:p>
    <w:p w:rsidR="00000000" w:rsidDel="00000000" w:rsidP="00000000" w:rsidRDefault="00000000" w:rsidRPr="00000000" w14:paraId="0000000E">
      <w:pPr>
        <w:spacing w:after="70" w:lineRule="auto"/>
        <w:rPr/>
      </w:pPr>
      <w:r w:rsidDel="00000000" w:rsidR="00000000" w:rsidRPr="00000000">
        <w:rPr>
          <w:rFonts w:ascii="Arial" w:cs="Arial" w:eastAsia="Arial" w:hAnsi="Arial"/>
          <w:b w:val="1"/>
          <w:bCs w:val="1"/>
          <w:i w:val="0"/>
          <w:iCs w:val="0"/>
          <w:color w:val="222222"/>
          <w:sz w:val="19"/>
          <w:szCs w:val="19"/>
          <w:rtl w:val="0"/>
        </w:rPr>
        <w:t xml:space="preserve">Chop oven exit → 8 min rest → temperature-gated sear → 7 min rest → carve.</w:t>
      </w:r>
      <w:r w:rsidDel="00000000" w:rsidR="00000000" w:rsidRPr="00000000">
        <w:rPr>
          <w:rFonts w:ascii="Arial" w:cs="Arial" w:eastAsia="Arial" w:hAnsi="Arial"/>
          <w:b w:val="0"/>
          <w:bCs w:val="0"/>
          <w:i w:val="0"/>
          <w:iCs w:val="0"/>
          <w:color w:val="222222"/>
          <w:sz w:val="19"/>
          <w:szCs w:val="19"/>
          <w:rtl w:val="0"/>
        </w:rPr>
        <w:t xml:space="preserve"> A fixed 22-minute convergence sequence with no compressible steps.</w:t>
      </w:r>
      <w:r w:rsidDel="00000000" w:rsidR="00000000" w:rsidRPr="00000000">
        <w:rPr>
          <w:rtl w:val="0"/>
        </w:rPr>
      </w:r>
    </w:p>
    <w:p w:rsidR="00000000" w:rsidDel="00000000" w:rsidP="00000000" w:rsidRDefault="00000000" w:rsidRPr="00000000" w14:paraId="0000000F">
      <w:pPr>
        <w:spacing w:after="70" w:lineRule="auto"/>
        <w:rPr/>
      </w:pPr>
      <w:r w:rsidDel="00000000" w:rsidR="00000000" w:rsidRPr="00000000">
        <w:rPr>
          <w:rFonts w:ascii="Arial" w:cs="Arial" w:eastAsia="Arial" w:hAnsi="Arial"/>
          <w:b w:val="1"/>
          <w:bCs w:val="1"/>
          <w:i w:val="0"/>
          <w:iCs w:val="0"/>
          <w:color w:val="222222"/>
          <w:sz w:val="19"/>
          <w:szCs w:val="19"/>
          <w:rtl w:val="0"/>
        </w:rPr>
        <w:t xml:space="preserve">Strategy: fixed convergence, floating service. </w:t>
      </w:r>
      <w:r w:rsidDel="00000000" w:rsidR="00000000" w:rsidRPr="00000000">
        <w:rPr>
          <w:rFonts w:ascii="Arial" w:cs="Arial" w:eastAsia="Arial" w:hAnsi="Arial"/>
          <w:b w:val="0"/>
          <w:bCs w:val="0"/>
          <w:i w:val="0"/>
          <w:iCs w:val="0"/>
          <w:color w:val="222222"/>
          <w:sz w:val="19"/>
          <w:szCs w:val="19"/>
          <w:rtl w:val="0"/>
        </w:rPr>
        <w:t xml:space="preserve">The low-roast band is genuinely 55–80 minutes from fridge-cold and cannot be reliably steered. Rather than absorb that variance in a hold window — which fails, because a long pre-sear rest leaves the sear too much ground to make up — the variance goes into service time. Everything from the oven exit onward is measured in minutes after exit, written E+. Set a timer at the exit and stop watching the clock.</w:t>
      </w:r>
      <w:r w:rsidDel="00000000" w:rsidR="00000000" w:rsidRPr="00000000">
        <w:rPr>
          <w:rtl w:val="0"/>
        </w:rPr>
      </w:r>
    </w:p>
    <w:p w:rsidR="00000000" w:rsidDel="00000000" w:rsidP="00000000" w:rsidRDefault="00000000" w:rsidRPr="00000000" w14:paraId="00000010">
      <w:pPr>
        <w:spacing w:after="60" w:before="140" w:lineRule="auto"/>
        <w:rPr/>
      </w:pPr>
      <w:r w:rsidDel="00000000" w:rsidR="00000000" w:rsidRPr="00000000">
        <w:rPr>
          <w:rFonts w:ascii="Arial" w:cs="Arial" w:eastAsia="Arial" w:hAnsi="Arial"/>
          <w:b w:val="1"/>
          <w:bCs w:val="1"/>
          <w:color w:val="1b5e7b"/>
          <w:sz w:val="20"/>
          <w:szCs w:val="20"/>
          <w:rtl w:val="0"/>
        </w:rPr>
        <w:t xml:space="preserve">Failure Prioritization</w:t>
      </w:r>
      <w:r w:rsidDel="00000000" w:rsidR="00000000" w:rsidRPr="00000000">
        <w:rPr>
          <w:rtl w:val="0"/>
        </w:rPr>
      </w:r>
    </w:p>
    <w:p w:rsidR="00000000" w:rsidDel="00000000" w:rsidP="00000000" w:rsidRDefault="00000000" w:rsidRPr="00000000" w14:paraId="00000011">
      <w:pPr>
        <w:spacing w:after="70" w:lineRule="auto"/>
        <w:rPr/>
      </w:pPr>
      <w:r w:rsidDel="00000000" w:rsidR="00000000" w:rsidRPr="00000000">
        <w:rPr>
          <w:rFonts w:ascii="Arial" w:cs="Arial" w:eastAsia="Arial" w:hAnsi="Arial"/>
          <w:b w:val="1"/>
          <w:bCs w:val="1"/>
          <w:i w:val="0"/>
          <w:iCs w:val="0"/>
          <w:color w:val="222222"/>
          <w:sz w:val="19"/>
          <w:szCs w:val="19"/>
          <w:rtl w:val="0"/>
        </w:rPr>
        <w:t xml:space="preserve">Protect the chops’ internal temperature above everything.</w:t>
      </w:r>
      <w:r w:rsidDel="00000000" w:rsidR="00000000" w:rsidRPr="00000000">
        <w:rPr>
          <w:rFonts w:ascii="Arial" w:cs="Arial" w:eastAsia="Arial" w:hAnsi="Arial"/>
          <w:b w:val="0"/>
          <w:bCs w:val="0"/>
          <w:i w:val="0"/>
          <w:iCs w:val="0"/>
          <w:color w:val="222222"/>
          <w:sz w:val="19"/>
          <w:szCs w:val="19"/>
          <w:rtl w:val="0"/>
        </w:rPr>
        <w:t xml:space="preserve"> It is the only unrecoverable failure on the table, and dryness is the specific concern this menu was built around.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If the sear runs long, serve the potatoes and broccoli cooler. Do not shorten the post-sear rest.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If the potatoes are not crisp at E+19, plate them as they are.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If the chops have not reached 133°F / 56°C, wait. Service moves; the chops do not.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If everything converges late, serve the cabbage lukewarm. It is the most heat-tolerant component.</w:t>
      </w:r>
    </w:p>
    <w:p w:rsidR="00000000" w:rsidDel="00000000" w:rsidP="00000000" w:rsidRDefault="00000000" w:rsidRPr="00000000" w14:paraId="00000016">
      <w:pPr>
        <w:spacing w:after="60" w:before="140" w:lineRule="auto"/>
        <w:rPr/>
      </w:pPr>
      <w:r w:rsidDel="00000000" w:rsidR="00000000" w:rsidRPr="00000000">
        <w:rPr>
          <w:rFonts w:ascii="Arial" w:cs="Arial" w:eastAsia="Arial" w:hAnsi="Arial"/>
          <w:b w:val="1"/>
          <w:bCs w:val="1"/>
          <w:color w:val="1b5e7b"/>
          <w:sz w:val="20"/>
          <w:szCs w:val="20"/>
          <w:rtl w:val="0"/>
        </w:rPr>
        <w:t xml:space="preserve">Oven Sequencing</w:t>
      </w:r>
      <w:r w:rsidDel="00000000" w:rsidR="00000000" w:rsidRPr="00000000">
        <w:rPr>
          <w:rtl w:val="0"/>
        </w:rPr>
      </w:r>
    </w:p>
    <w:p w:rsidR="00000000" w:rsidDel="00000000" w:rsidP="00000000" w:rsidRDefault="00000000" w:rsidRPr="00000000" w14:paraId="00000017">
      <w:pPr>
        <w:spacing w:after="70" w:lineRule="auto"/>
        <w:rPr/>
      </w:pPr>
      <w:r w:rsidDel="00000000" w:rsidR="00000000" w:rsidRPr="00000000">
        <w:rPr>
          <w:rFonts w:ascii="Arial" w:cs="Arial" w:eastAsia="Arial" w:hAnsi="Arial"/>
          <w:b w:val="1"/>
          <w:bCs w:val="1"/>
          <w:i w:val="0"/>
          <w:iCs w:val="0"/>
          <w:color w:val="222222"/>
          <w:sz w:val="19"/>
          <w:szCs w:val="19"/>
          <w:rtl w:val="0"/>
        </w:rPr>
        <w:t xml:space="preserve">225°F / 107°C, constant, chops only. No mid-cook temperature change — </w:t>
      </w:r>
      <w:r w:rsidDel="00000000" w:rsidR="00000000" w:rsidRPr="00000000">
        <w:rPr>
          <w:rFonts w:ascii="Arial" w:cs="Arial" w:eastAsia="Arial" w:hAnsi="Arial"/>
          <w:b w:val="0"/>
          <w:bCs w:val="0"/>
          <w:i w:val="0"/>
          <w:iCs w:val="0"/>
          <w:color w:val="222222"/>
          <w:sz w:val="19"/>
          <w:szCs w:val="19"/>
          <w:rtl w:val="0"/>
        </w:rPr>
        <w:t xml:space="preserve">a downward steer actuates through the Bosch’s slow transition and the effect lags unpredictably. At exit, drop to 170°F / 77°C, crack the door two minutes to speed the drop, and put the plates in. Nothing else competes for the oven at any point.</w:t>
      </w:r>
      <w:r w:rsidDel="00000000" w:rsidR="00000000" w:rsidRPr="00000000">
        <w:rPr>
          <w:rtl w:val="0"/>
        </w:rPr>
      </w:r>
    </w:p>
    <w:p w:rsidR="00000000" w:rsidDel="00000000" w:rsidP="00000000" w:rsidRDefault="00000000" w:rsidRPr="00000000" w14:paraId="00000018">
      <w:pPr>
        <w:spacing w:after="60" w:before="140" w:lineRule="auto"/>
        <w:rPr/>
      </w:pPr>
      <w:r w:rsidDel="00000000" w:rsidR="00000000" w:rsidRPr="00000000">
        <w:rPr>
          <w:rFonts w:ascii="Arial" w:cs="Arial" w:eastAsia="Arial" w:hAnsi="Arial"/>
          <w:b w:val="1"/>
          <w:bCs w:val="1"/>
          <w:color w:val="1b5e7b"/>
          <w:sz w:val="20"/>
          <w:szCs w:val="20"/>
          <w:rtl w:val="0"/>
        </w:rPr>
        <w:t xml:space="preserve">Heat Resource Allocation</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2846"/>
        <w:tblGridChange w:id="0">
          <w:tblGrid>
            <w:gridCol w:w="2600"/>
            <w:gridCol w:w="4300"/>
            <w:gridCol w:w="284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i w:val="0"/>
                <w:iCs w:val="0"/>
                <w:color w:val="333333"/>
                <w:sz w:val="16"/>
                <w:szCs w:val="16"/>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1"/>
                <w:bCs w:val="1"/>
                <w:i w:val="0"/>
                <w:iCs w:val="0"/>
                <w:color w:val="333333"/>
                <w:sz w:val="16"/>
                <w:szCs w:val="16"/>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i w:val="0"/>
                <w:iCs w:val="0"/>
                <w:color w:val="333333"/>
                <w:sz w:val="16"/>
                <w:szCs w:val="16"/>
                <w:rtl w:val="0"/>
              </w:rPr>
              <w:t xml:space="preserve">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i w:val="0"/>
                <w:iCs w:val="0"/>
                <w:color w:val="222222"/>
                <w:sz w:val="17"/>
                <w:szCs w:val="17"/>
                <w:rtl w:val="0"/>
              </w:rPr>
              <w:t xml:space="preserve">Induction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color w:val="222222"/>
                <w:sz w:val="17"/>
                <w:szCs w:val="17"/>
                <w:rtl w:val="0"/>
              </w:rPr>
              <w:t xml:space="preserve">Rind rendering (conditional)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color w:val="222222"/>
                <w:sz w:val="17"/>
                <w:szCs w:val="17"/>
                <w:rtl w:val="0"/>
              </w:rPr>
              <w:t xml:space="preserve">2:20–3:20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i w:val="0"/>
                <w:iCs w:val="0"/>
                <w:color w:val="222222"/>
                <w:sz w:val="17"/>
                <w:szCs w:val="17"/>
                <w:rtl w:val="0"/>
              </w:rPr>
              <w:t xml:space="preserve">Induction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color w:val="222222"/>
                <w:sz w:val="17"/>
                <w:szCs w:val="17"/>
                <w:rtl w:val="0"/>
              </w:rPr>
              <w:t xml:space="preserve">Sauce base pre-reduction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color w:val="222222"/>
                <w:sz w:val="17"/>
                <w:szCs w:val="17"/>
                <w:rtl w:val="0"/>
              </w:rPr>
              <w:t xml:space="preserve">5:30–5:45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i w:val="0"/>
                <w:iCs w:val="0"/>
                <w:color w:val="222222"/>
                <w:sz w:val="17"/>
                <w:szCs w:val="17"/>
                <w:rtl w:val="0"/>
              </w:rPr>
              <w:t xml:space="preserve">Induction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color w:val="222222"/>
                <w:sz w:val="17"/>
                <w:szCs w:val="17"/>
                <w:rtl w:val="0"/>
              </w:rPr>
              <w:t xml:space="preserve">Sauce finish (sear pan carried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color w:val="222222"/>
                <w:sz w:val="17"/>
                <w:szCs w:val="17"/>
                <w:rtl w:val="0"/>
              </w:rPr>
              <w:t xml:space="preserve">E+12 → E+18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i w:val="0"/>
                <w:iCs w:val="0"/>
                <w:color w:val="222222"/>
                <w:sz w:val="17"/>
                <w:szCs w:val="17"/>
                <w:rtl w:val="0"/>
              </w:rPr>
              <w:t xml:space="preserve">Induction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i w:val="0"/>
                <w:iCs w:val="0"/>
                <w:color w:val="222222"/>
                <w:sz w:val="17"/>
                <w:szCs w:val="17"/>
                <w:rtl w:val="0"/>
              </w:rPr>
              <w:t xml:space="preserve">Cabbage reheat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i w:val="0"/>
                <w:iCs w:val="0"/>
                <w:color w:val="222222"/>
                <w:sz w:val="17"/>
                <w:szCs w:val="17"/>
                <w:rtl w:val="0"/>
              </w:rPr>
              <w:t xml:space="preserve">E+2 → 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i w:val="0"/>
                <w:iCs w:val="0"/>
                <w:color w:val="222222"/>
                <w:sz w:val="17"/>
                <w:szCs w:val="17"/>
                <w:rtl w:val="0"/>
              </w:rPr>
              <w:t xml:space="preserve">Oven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0"/>
                <w:iCs w:val="0"/>
                <w:color w:val="222222"/>
                <w:sz w:val="17"/>
                <w:szCs w:val="17"/>
                <w:rtl w:val="0"/>
              </w:rPr>
              <w:t xml:space="preserve">Chop low-roast, then plate warming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0"/>
                <w:bCs w:val="0"/>
                <w:i w:val="0"/>
                <w:iCs w:val="0"/>
                <w:color w:val="222222"/>
                <w:sz w:val="17"/>
                <w:szCs w:val="17"/>
                <w:rtl w:val="0"/>
              </w:rPr>
              <w:t xml:space="preserve">5:20 pm →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i w:val="0"/>
                <w:iCs w:val="0"/>
                <w:color w:val="222222"/>
                <w:sz w:val="17"/>
                <w:szCs w:val="17"/>
                <w:rtl w:val="0"/>
              </w:rPr>
              <w:t xml:space="preserve">Outdoor gas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i w:val="0"/>
                <w:iCs w:val="0"/>
                <w:color w:val="222222"/>
                <w:sz w:val="17"/>
                <w:szCs w:val="17"/>
                <w:rtl w:val="0"/>
              </w:rPr>
              <w:t xml:space="preserve">Potatoes crisping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i w:val="0"/>
                <w:iCs w:val="0"/>
                <w:color w:val="222222"/>
                <w:sz w:val="17"/>
                <w:szCs w:val="17"/>
                <w:rtl w:val="0"/>
              </w:rPr>
              <w:t xml:space="preserve">E−5 → E+19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i w:val="0"/>
                <w:iCs w:val="0"/>
                <w:color w:val="222222"/>
                <w:sz w:val="17"/>
                <w:szCs w:val="17"/>
                <w:rtl w:val="0"/>
              </w:rPr>
              <w:t xml:space="preserve">Outdoor gas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i w:val="0"/>
                <w:iCs w:val="0"/>
                <w:color w:val="222222"/>
                <w:sz w:val="17"/>
                <w:szCs w:val="17"/>
                <w:rtl w:val="0"/>
              </w:rPr>
              <w:t xml:space="preserve">Broccoli charring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i w:val="0"/>
                <w:iCs w:val="0"/>
                <w:color w:val="222222"/>
                <w:sz w:val="17"/>
                <w:szCs w:val="17"/>
                <w:rtl w:val="0"/>
              </w:rPr>
              <w:t xml:space="preserve">E+10 → E+17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i w:val="0"/>
                <w:iCs w:val="0"/>
                <w:color w:val="222222"/>
                <w:sz w:val="17"/>
                <w:szCs w:val="17"/>
                <w:rtl w:val="0"/>
              </w:rPr>
              <w:t xml:space="preserve">Outdoor gas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i w:val="0"/>
                <w:iCs w:val="0"/>
                <w:color w:val="222222"/>
                <w:sz w:val="17"/>
                <w:szCs w:val="17"/>
                <w:rtl w:val="0"/>
              </w:rPr>
              <w:t xml:space="preserve">Chop sear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i w:val="0"/>
                <w:iCs w:val="0"/>
                <w:color w:val="222222"/>
                <w:sz w:val="17"/>
                <w:szCs w:val="17"/>
                <w:rtl w:val="0"/>
              </w:rPr>
              <w:t xml:space="preserve">E+8 → E+12</w:t>
            </w:r>
            <w:r w:rsidDel="00000000" w:rsidR="00000000" w:rsidRPr="00000000">
              <w:rPr>
                <w:rtl w:val="0"/>
              </w:rPr>
            </w:r>
          </w:p>
        </w:tc>
      </w:tr>
    </w:tbl>
    <w:p w:rsidR="00000000" w:rsidDel="00000000" w:rsidP="00000000" w:rsidRDefault="00000000" w:rsidRPr="00000000" w14:paraId="00000034">
      <w:pPr>
        <w:spacing w:after="70" w:lineRule="auto"/>
        <w:rPr/>
      </w:pPr>
      <w:r w:rsidDel="00000000" w:rsidR="00000000" w:rsidRPr="00000000">
        <w:rPr>
          <w:rFonts w:ascii="Arial" w:cs="Arial" w:eastAsia="Arial" w:hAnsi="Arial"/>
          <w:b w:val="1"/>
          <w:bCs w:val="1"/>
          <w:i w:val="0"/>
          <w:iCs w:val="0"/>
          <w:color w:val="222222"/>
          <w:sz w:val="19"/>
          <w:szCs w:val="19"/>
          <w:rtl w:val="0"/>
        </w:rPr>
        <w:t xml:space="preserve">Burner-count validation: </w:t>
      </w:r>
      <w:r w:rsidDel="00000000" w:rsidR="00000000" w:rsidRPr="00000000">
        <w:rPr>
          <w:rFonts w:ascii="Arial" w:cs="Arial" w:eastAsia="Arial" w:hAnsi="Arial"/>
          <w:b w:val="0"/>
          <w:bCs w:val="0"/>
          <w:i w:val="0"/>
          <w:iCs w:val="0"/>
          <w:color w:val="222222"/>
          <w:sz w:val="19"/>
          <w:szCs w:val="19"/>
          <w:rtl w:val="0"/>
        </w:rPr>
        <w:t xml:space="preserve">peak concurrency at E+10 — outdoor gas 1, 2 and 3 plus induction 2. Four of five available burners. Closes with one spare. The sear is outdoors deliberately; it smokes heavily and belongs away from indoor extraction. Both chops fit one cast-iron pan at 300–400 g each without collapsing the surface temperature.</w:t>
      </w:r>
      <w:r w:rsidDel="00000000" w:rsidR="00000000" w:rsidRPr="00000000">
        <w:rPr>
          <w:rtl w:val="0"/>
        </w:rPr>
      </w:r>
    </w:p>
    <w:p w:rsidR="00000000" w:rsidDel="00000000" w:rsidP="00000000" w:rsidRDefault="00000000" w:rsidRPr="00000000" w14:paraId="00000035">
      <w:pPr>
        <w:spacing w:after="60" w:before="140" w:lineRule="auto"/>
        <w:rPr/>
      </w:pPr>
      <w:r w:rsidDel="00000000" w:rsidR="00000000" w:rsidRPr="00000000">
        <w:rPr>
          <w:rFonts w:ascii="Arial" w:cs="Arial" w:eastAsia="Arial" w:hAnsi="Arial"/>
          <w:b w:val="1"/>
          <w:bCs w:val="1"/>
          <w:color w:val="1b5e7b"/>
          <w:sz w:val="20"/>
          <w:szCs w:val="20"/>
          <w:rtl w:val="0"/>
        </w:rPr>
        <w:t xml:space="preserve">Parallel vs. Sequential</w:t>
      </w:r>
      <w:r w:rsidDel="00000000" w:rsidR="00000000" w:rsidRPr="00000000">
        <w:rPr>
          <w:rtl w:val="0"/>
        </w:rPr>
      </w:r>
    </w:p>
    <w:p w:rsidR="00000000" w:rsidDel="00000000" w:rsidP="00000000" w:rsidRDefault="00000000" w:rsidRPr="00000000" w14:paraId="00000036">
      <w:pPr>
        <w:spacing w:after="70" w:lineRule="auto"/>
        <w:rPr/>
      </w:pPr>
      <w:r w:rsidDel="00000000" w:rsidR="00000000" w:rsidRPr="00000000">
        <w:rPr>
          <w:rFonts w:ascii="Arial" w:cs="Arial" w:eastAsia="Arial" w:hAnsi="Arial"/>
          <w:b w:val="1"/>
          <w:bCs w:val="1"/>
          <w:i w:val="0"/>
          <w:iCs w:val="0"/>
          <w:color w:val="222222"/>
          <w:sz w:val="19"/>
          <w:szCs w:val="19"/>
          <w:rtl w:val="0"/>
        </w:rPr>
        <w:t xml:space="preserve">Parallel: </w:t>
      </w:r>
      <w:r w:rsidDel="00000000" w:rsidR="00000000" w:rsidRPr="00000000">
        <w:rPr>
          <w:rFonts w:ascii="Arial" w:cs="Arial" w:eastAsia="Arial" w:hAnsi="Arial"/>
          <w:b w:val="0"/>
          <w:bCs w:val="0"/>
          <w:i w:val="0"/>
          <w:iCs w:val="0"/>
          <w:color w:val="222222"/>
          <w:sz w:val="19"/>
          <w:szCs w:val="19"/>
          <w:rtl w:val="0"/>
        </w:rPr>
        <w:t xml:space="preserve">potatoes, cabbage, broccoli and the sear all run inside the E+ window.</w:t>
      </w:r>
      <w:r w:rsidDel="00000000" w:rsidR="00000000" w:rsidRPr="00000000">
        <w:rPr>
          <w:rtl w:val="0"/>
        </w:rPr>
      </w:r>
    </w:p>
    <w:p w:rsidR="00000000" w:rsidDel="00000000" w:rsidP="00000000" w:rsidRDefault="00000000" w:rsidRPr="00000000" w14:paraId="00000037">
      <w:pPr>
        <w:spacing w:after="70" w:lineRule="auto"/>
        <w:rPr/>
      </w:pPr>
      <w:r w:rsidDel="00000000" w:rsidR="00000000" w:rsidRPr="00000000">
        <w:rPr>
          <w:rFonts w:ascii="Arial" w:cs="Arial" w:eastAsia="Arial" w:hAnsi="Arial"/>
          <w:b w:val="1"/>
          <w:bCs w:val="1"/>
          <w:i w:val="0"/>
          <w:iCs w:val="0"/>
          <w:color w:val="222222"/>
          <w:sz w:val="19"/>
          <w:szCs w:val="19"/>
          <w:rtl w:val="0"/>
        </w:rPr>
        <w:t xml:space="preserve">Sequential, non-overlappable: </w:t>
      </w:r>
      <w:r w:rsidDel="00000000" w:rsidR="00000000" w:rsidRPr="00000000">
        <w:rPr>
          <w:rFonts w:ascii="Arial" w:cs="Arial" w:eastAsia="Arial" w:hAnsi="Arial"/>
          <w:b w:val="0"/>
          <w:bCs w:val="0"/>
          <w:i w:val="0"/>
          <w:iCs w:val="0"/>
          <w:color w:val="222222"/>
          <w:sz w:val="19"/>
          <w:szCs w:val="19"/>
          <w:rtl w:val="0"/>
        </w:rPr>
        <w:t xml:space="preserve">exit → rest → sear → rest → carve.</w:t>
      </w:r>
      <w:r w:rsidDel="00000000" w:rsidR="00000000" w:rsidRPr="00000000">
        <w:rPr>
          <w:rtl w:val="0"/>
        </w:rPr>
      </w:r>
    </w:p>
    <w:p w:rsidR="00000000" w:rsidDel="00000000" w:rsidP="00000000" w:rsidRDefault="00000000" w:rsidRPr="00000000" w14:paraId="00000038">
      <w:pPr>
        <w:spacing w:after="70" w:lineRule="auto"/>
        <w:rPr/>
      </w:pPr>
      <w:r w:rsidDel="00000000" w:rsidR="00000000" w:rsidRPr="00000000">
        <w:rPr>
          <w:rFonts w:ascii="Arial" w:cs="Arial" w:eastAsia="Arial" w:hAnsi="Arial"/>
          <w:b w:val="1"/>
          <w:bCs w:val="1"/>
          <w:i w:val="0"/>
          <w:iCs w:val="0"/>
          <w:color w:val="222222"/>
          <w:sz w:val="19"/>
          <w:szCs w:val="19"/>
          <w:rtl w:val="0"/>
        </w:rPr>
        <w:t xml:space="preserve">Cannot overlap: </w:t>
      </w:r>
      <w:r w:rsidDel="00000000" w:rsidR="00000000" w:rsidRPr="00000000">
        <w:rPr>
          <w:rFonts w:ascii="Arial" w:cs="Arial" w:eastAsia="Arial" w:hAnsi="Arial"/>
          <w:b w:val="0"/>
          <w:bCs w:val="0"/>
          <w:i w:val="0"/>
          <w:iCs w:val="0"/>
          <w:color w:val="222222"/>
          <w:sz w:val="19"/>
          <w:szCs w:val="19"/>
          <w:rtl w:val="0"/>
        </w:rPr>
        <w:t xml:space="preserve">the sauce finish requires the sear fond, so it cannot begin before the sear ends. The post-sear rest is not idle time — it is the sauce window.</w:t>
      </w:r>
      <w:r w:rsidDel="00000000" w:rsidR="00000000" w:rsidRPr="00000000">
        <w:rPr>
          <w:rtl w:val="0"/>
        </w:rPr>
      </w:r>
    </w:p>
    <w:p w:rsidR="00000000" w:rsidDel="00000000" w:rsidP="00000000" w:rsidRDefault="00000000" w:rsidRPr="00000000" w14:paraId="00000039">
      <w:pPr>
        <w:spacing w:after="60" w:before="140" w:lineRule="auto"/>
        <w:rPr/>
      </w:pPr>
      <w:r w:rsidDel="00000000" w:rsidR="00000000" w:rsidRPr="00000000">
        <w:rPr>
          <w:rFonts w:ascii="Arial" w:cs="Arial" w:eastAsia="Arial" w:hAnsi="Arial"/>
          <w:b w:val="1"/>
          <w:bCs w:val="1"/>
          <w:color w:val="1b5e7b"/>
          <w:sz w:val="20"/>
          <w:szCs w:val="20"/>
          <w:rtl w:val="0"/>
        </w:rPr>
        <w:t xml:space="preserve">Timeline Verification</w:t>
      </w:r>
      <w:r w:rsidDel="00000000" w:rsidR="00000000" w:rsidRPr="00000000">
        <w:rPr>
          <w:rtl w:val="0"/>
        </w:rPr>
      </w:r>
    </w:p>
    <w:p w:rsidR="00000000" w:rsidDel="00000000" w:rsidP="00000000" w:rsidRDefault="00000000" w:rsidRPr="00000000" w14:paraId="0000003A">
      <w:pPr>
        <w:spacing w:after="70" w:lineRule="auto"/>
        <w:rPr/>
      </w:pPr>
      <w:r w:rsidDel="00000000" w:rsidR="00000000" w:rsidRPr="00000000">
        <w:rPr>
          <w:rFonts w:ascii="Arial" w:cs="Arial" w:eastAsia="Arial" w:hAnsi="Arial"/>
          <w:b w:val="1"/>
          <w:bCs w:val="1"/>
          <w:i w:val="0"/>
          <w:iCs w:val="0"/>
          <w:color w:val="222222"/>
          <w:sz w:val="19"/>
          <w:szCs w:val="19"/>
          <w:rtl w:val="0"/>
        </w:rPr>
        <w:t xml:space="preserve">Forward: </w:t>
      </w:r>
      <w:r w:rsidDel="00000000" w:rsidR="00000000" w:rsidRPr="00000000">
        <w:rPr>
          <w:rFonts w:ascii="Arial" w:cs="Arial" w:eastAsia="Arial" w:hAnsi="Arial"/>
          <w:b w:val="0"/>
          <w:bCs w:val="0"/>
          <w:i w:val="0"/>
          <w:iCs w:val="0"/>
          <w:color w:val="222222"/>
          <w:sz w:val="19"/>
          <w:szCs w:val="19"/>
          <w:rtl w:val="0"/>
        </w:rPr>
        <w:t xml:space="preserve">salt 2:15 pm → 3 hr 5 min brine → oven 5:20 pm → 55–80 min → exit 6:15–6:40 pm → 22 min convergence → service 6:37–7:02 pm.</w:t>
      </w:r>
      <w:r w:rsidDel="00000000" w:rsidR="00000000" w:rsidRPr="00000000">
        <w:rPr>
          <w:rtl w:val="0"/>
        </w:rPr>
      </w:r>
    </w:p>
    <w:p w:rsidR="00000000" w:rsidDel="00000000" w:rsidP="00000000" w:rsidRDefault="00000000" w:rsidRPr="00000000" w14:paraId="0000003B">
      <w:pPr>
        <w:spacing w:after="70" w:lineRule="auto"/>
        <w:rPr/>
      </w:pPr>
      <w:r w:rsidDel="00000000" w:rsidR="00000000" w:rsidRPr="00000000">
        <w:rPr>
          <w:rFonts w:ascii="Arial" w:cs="Arial" w:eastAsia="Arial" w:hAnsi="Arial"/>
          <w:b w:val="1"/>
          <w:bCs w:val="1"/>
          <w:i w:val="0"/>
          <w:iCs w:val="0"/>
          <w:color w:val="222222"/>
          <w:sz w:val="19"/>
          <w:szCs w:val="19"/>
          <w:rtl w:val="0"/>
        </w:rPr>
        <w:t xml:space="preserve">Band closure: </w:t>
      </w:r>
      <w:r w:rsidDel="00000000" w:rsidR="00000000" w:rsidRPr="00000000">
        <w:rPr>
          <w:rFonts w:ascii="Arial" w:cs="Arial" w:eastAsia="Arial" w:hAnsi="Arial"/>
          <w:b w:val="0"/>
          <w:bCs w:val="0"/>
          <w:i w:val="0"/>
          <w:iCs w:val="0"/>
          <w:color w:val="222222"/>
          <w:sz w:val="19"/>
          <w:szCs w:val="19"/>
          <w:rtl w:val="0"/>
        </w:rPr>
        <w:t xml:space="preserve">the 25-minute low-roast band lands entirely in service time. The convergence sequence is a fixed 22 minutes at both ends of the band, so no hold ceiling is stressed and no corrective is required. Earliest and latest finishes produce identical sequences, 25 minutes apart. Holds at plating: potatoes 1 min, broccoli 3 min, cabbage 3 min, sauce 4 min — all well inside their ceilings.</w:t>
      </w:r>
      <w:r w:rsidDel="00000000" w:rsidR="00000000" w:rsidRPr="00000000">
        <w:rPr>
          <w:rtl w:val="0"/>
        </w:rPr>
      </w:r>
    </w:p>
    <w:p w:rsidR="00000000" w:rsidDel="00000000" w:rsidP="00000000" w:rsidRDefault="00000000" w:rsidRPr="00000000" w14:paraId="0000003C">
      <w:pPr>
        <w:spacing w:after="70" w:lineRule="auto"/>
        <w:rPr/>
      </w:pPr>
      <w:r w:rsidDel="00000000" w:rsidR="00000000" w:rsidRPr="00000000">
        <w:rPr>
          <w:rFonts w:ascii="Arial" w:cs="Arial" w:eastAsia="Arial" w:hAnsi="Arial"/>
          <w:b w:val="0"/>
          <w:bCs w:val="0"/>
          <w:i w:val="1"/>
          <w:iCs w:val="1"/>
          <w:color w:val="555555"/>
          <w:sz w:val="19"/>
          <w:szCs w:val="19"/>
          <w:rtl w:val="0"/>
        </w:rPr>
        <w:t xml:space="preserve">This is a deliberate deviation from pure T-minus format, taken because a fixed-service timeline cannot close against this band without violating a hold ceiling. The absolute-time phase is stated in clock time; the convergence is exit-relative.</w:t>
      </w:r>
      <w:r w:rsidDel="00000000" w:rsidR="00000000" w:rsidRPr="00000000">
        <w:rPr>
          <w:rtl w:val="0"/>
        </w:rPr>
      </w:r>
    </w:p>
    <w:p w:rsidR="00000000" w:rsidDel="00000000" w:rsidP="00000000" w:rsidRDefault="00000000" w:rsidRPr="00000000" w14:paraId="0000003D">
      <w:pPr>
        <w:spacing w:after="60" w:before="140" w:lineRule="auto"/>
        <w:rPr/>
      </w:pPr>
      <w:r w:rsidDel="00000000" w:rsidR="00000000" w:rsidRPr="00000000">
        <w:rPr>
          <w:rFonts w:ascii="Arial" w:cs="Arial" w:eastAsia="Arial" w:hAnsi="Arial"/>
          <w:b w:val="1"/>
          <w:bCs w:val="1"/>
          <w:color w:val="1b5e7b"/>
          <w:sz w:val="20"/>
          <w:szCs w:val="20"/>
          <w:rtl w:val="0"/>
        </w:rPr>
        <w:t xml:space="preserve">Chop Divergence Rule</w:t>
      </w:r>
      <w:r w:rsidDel="00000000" w:rsidR="00000000" w:rsidRPr="00000000">
        <w:rPr>
          <w:rtl w:val="0"/>
        </w:rPr>
      </w:r>
    </w:p>
    <w:p w:rsidR="00000000" w:rsidDel="00000000" w:rsidP="00000000" w:rsidRDefault="00000000" w:rsidRPr="00000000" w14:paraId="0000003E">
      <w:pPr>
        <w:spacing w:after="70" w:lineRule="auto"/>
        <w:rPr/>
      </w:pPr>
      <w:r w:rsidDel="00000000" w:rsidR="00000000" w:rsidRPr="00000000">
        <w:rPr>
          <w:rFonts w:ascii="Arial" w:cs="Arial" w:eastAsia="Arial" w:hAnsi="Arial"/>
          <w:b w:val="0"/>
          <w:bCs w:val="0"/>
          <w:i w:val="0"/>
          <w:iCs w:val="0"/>
          <w:color w:val="222222"/>
          <w:sz w:val="19"/>
          <w:szCs w:val="19"/>
          <w:rtl w:val="0"/>
        </w:rPr>
        <w:t xml:space="preserve">E+0 is the moment the </w:t>
      </w:r>
      <w:r w:rsidDel="00000000" w:rsidR="00000000" w:rsidRPr="00000000">
        <w:rPr>
          <w:rFonts w:ascii="Arial" w:cs="Arial" w:eastAsia="Arial" w:hAnsi="Arial"/>
          <w:b w:val="1"/>
          <w:bCs w:val="1"/>
          <w:i w:val="0"/>
          <w:iCs w:val="0"/>
          <w:color w:val="222222"/>
          <w:sz w:val="19"/>
          <w:szCs w:val="19"/>
          <w:rtl w:val="0"/>
        </w:rPr>
        <w:t xml:space="preserve">second</w:t>
      </w:r>
      <w:r w:rsidDel="00000000" w:rsidR="00000000" w:rsidRPr="00000000">
        <w:rPr>
          <w:rFonts w:ascii="Arial" w:cs="Arial" w:eastAsia="Arial" w:hAnsi="Arial"/>
          <w:b w:val="0"/>
          <w:bCs w:val="0"/>
          <w:i w:val="0"/>
          <w:iCs w:val="0"/>
          <w:color w:val="222222"/>
          <w:sz w:val="19"/>
          <w:szCs w:val="19"/>
          <w:rtl w:val="0"/>
        </w:rPr>
        <w:t xml:space="preserve"> chop is out of the oven. If one finishes first, pull it to the rack and let it wait.</w:t>
      </w:r>
      <w:r w:rsidDel="00000000" w:rsidR="00000000" w:rsidRPr="00000000">
        <w:rPr>
          <w:rtl w:val="0"/>
        </w:rPr>
      </w:r>
    </w:p>
    <w:p w:rsidR="00000000" w:rsidDel="00000000" w:rsidP="00000000" w:rsidRDefault="00000000" w:rsidRPr="00000000" w14:paraId="0000003F">
      <w:pPr>
        <w:spacing w:after="70" w:lineRule="auto"/>
        <w:rPr/>
      </w:pPr>
      <w:r w:rsidDel="00000000" w:rsidR="00000000" w:rsidRPr="00000000">
        <w:rPr>
          <w:rFonts w:ascii="Arial" w:cs="Arial" w:eastAsia="Arial" w:hAnsi="Arial"/>
          <w:b w:val="0"/>
          <w:bCs w:val="0"/>
          <w:i w:val="0"/>
          <w:iCs w:val="0"/>
          <w:color w:val="222222"/>
          <w:sz w:val="19"/>
          <w:szCs w:val="19"/>
          <w:rtl w:val="0"/>
        </w:rPr>
        <w:t xml:space="preserve">If the two exits differ by more than about 6 minutes, sear sequentially, colder chop first. Under 6 minutes, sear together — but probe both and remove each individually at 145°F / 63°C rather than treating the pair as one unit. The post-sear rest is per chop, 7 minutes from its own removal; if they come out 90 seconds apart, the carve waits for the second.</w:t>
      </w:r>
      <w:r w:rsidDel="00000000" w:rsidR="00000000" w:rsidRPr="00000000">
        <w:rPr>
          <w:rtl w:val="0"/>
        </w:rPr>
      </w:r>
    </w:p>
    <w:p w:rsidR="00000000" w:rsidDel="00000000" w:rsidP="00000000" w:rsidRDefault="00000000" w:rsidRPr="00000000" w14:paraId="00000040">
      <w:pPr>
        <w:spacing w:after="60" w:before="140" w:lineRule="auto"/>
        <w:rPr/>
      </w:pPr>
      <w:r w:rsidDel="00000000" w:rsidR="00000000" w:rsidRPr="00000000">
        <w:rPr>
          <w:rFonts w:ascii="Arial" w:cs="Arial" w:eastAsia="Arial" w:hAnsi="Arial"/>
          <w:b w:val="1"/>
          <w:bCs w:val="1"/>
          <w:color w:val="1b5e7b"/>
          <w:sz w:val="20"/>
          <w:szCs w:val="20"/>
          <w:rtl w:val="0"/>
        </w:rPr>
        <w:t xml:space="preserve">Holding Chain</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gridCol w:w="1150"/>
        <w:gridCol w:w="1950"/>
        <w:gridCol w:w="2246"/>
        <w:tblGridChange w:id="0">
          <w:tblGrid>
            <w:gridCol w:w="1700"/>
            <w:gridCol w:w="2700"/>
            <w:gridCol w:w="1150"/>
            <w:gridCol w:w="1950"/>
            <w:gridCol w:w="224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i w:val="0"/>
                <w:iCs w:val="0"/>
                <w:color w:val="333333"/>
                <w:sz w:val="16"/>
                <w:szCs w:val="16"/>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i w:val="0"/>
                <w:iCs w:val="0"/>
                <w:color w:val="333333"/>
                <w:sz w:val="16"/>
                <w:szCs w:val="16"/>
                <w:rtl w:val="0"/>
              </w:rPr>
              <w:t xml:space="preserve">Vessel &amp;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i w:val="0"/>
                <w:iCs w:val="0"/>
                <w:color w:val="333333"/>
                <w:sz w:val="16"/>
                <w:szCs w:val="16"/>
                <w:rtl w:val="0"/>
              </w:rPr>
              <w:t xml:space="preserve">Planned Max 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i w:val="0"/>
                <w:iCs w:val="0"/>
                <w:color w:val="333333"/>
                <w:sz w:val="16"/>
                <w:szCs w:val="16"/>
                <w:rtl w:val="0"/>
              </w:rPr>
              <w:t xml:space="preserve">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i w:val="0"/>
                <w:iCs w:val="0"/>
                <w:color w:val="333333"/>
                <w:sz w:val="16"/>
                <w:szCs w:val="16"/>
                <w:rtl w:val="0"/>
              </w:rPr>
              <w:t xml:space="preserve">Corrective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i w:val="0"/>
                <w:iCs w:val="0"/>
                <w:color w:val="222222"/>
                <w:sz w:val="17"/>
                <w:szCs w:val="17"/>
                <w:rtl w:val="0"/>
              </w:rPr>
              <w:t xml:space="preserve">Crackling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color w:val="222222"/>
                <w:sz w:val="17"/>
                <w:szCs w:val="17"/>
                <w:rtl w:val="0"/>
              </w:rPr>
              <w:t xml:space="preserve">Uncovered, dry spot, room temp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color w:val="222222"/>
                <w:sz w:val="17"/>
                <w:szCs w:val="17"/>
                <w:rtl w:val="0"/>
              </w:rPr>
              <w:t xml:space="preserve">4 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i w:val="0"/>
                <w:iCs w:val="0"/>
                <w:color w:val="222222"/>
                <w:sz w:val="17"/>
                <w:szCs w:val="17"/>
                <w:rtl w:val="0"/>
              </w:rPr>
              <w:t xml:space="preserve">Softens if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color w:val="222222"/>
                <w:sz w:val="17"/>
                <w:szCs w:val="17"/>
                <w:rtl w:val="0"/>
              </w:rPr>
              <w:t xml:space="preserve">Never cover. 3 min at 400°F re-crisps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i w:val="0"/>
                <w:iCs w:val="0"/>
                <w:color w:val="222222"/>
                <w:sz w:val="17"/>
                <w:szCs w:val="17"/>
                <w:rtl w:val="0"/>
              </w:rPr>
              <w:t xml:space="preserve">Cabbage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i w:val="0"/>
                <w:iCs w:val="0"/>
                <w:color w:val="222222"/>
                <w:sz w:val="17"/>
                <w:szCs w:val="17"/>
                <w:rtl w:val="0"/>
              </w:rPr>
              <w:t xml:space="preserve">Covered pan, off heat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i w:val="0"/>
                <w:iCs w:val="0"/>
                <w:color w:val="222222"/>
                <w:sz w:val="17"/>
                <w:szCs w:val="17"/>
                <w:rtl w:val="0"/>
              </w:rPr>
              <w:t xml:space="preserve">45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i w:val="0"/>
                <w:iCs w:val="0"/>
                <w:color w:val="222222"/>
                <w:sz w:val="17"/>
                <w:szCs w:val="17"/>
                <w:rtl w:val="0"/>
              </w:rPr>
              <w:t xml:space="preserve">Tightens, dulls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i w:val="0"/>
                <w:iCs w:val="0"/>
                <w:color w:val="222222"/>
                <w:sz w:val="17"/>
                <w:szCs w:val="17"/>
                <w:rtl w:val="0"/>
              </w:rPr>
              <w:t xml:space="preserve">1 tbsp water; reserved 15 ml vinegar at plating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i w:val="0"/>
                <w:iCs w:val="0"/>
                <w:color w:val="222222"/>
                <w:sz w:val="17"/>
                <w:szCs w:val="17"/>
                <w:rtl w:val="0"/>
              </w:rPr>
              <w:t xml:space="preserve">Potatoes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i w:val="0"/>
                <w:iCs w:val="0"/>
                <w:color w:val="222222"/>
                <w:sz w:val="17"/>
                <w:szCs w:val="17"/>
                <w:rtl w:val="0"/>
              </w:rPr>
              <w:t xml:space="preserve">Pan off heat, uncovered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i w:val="0"/>
                <w:iCs w:val="0"/>
                <w:color w:val="222222"/>
                <w:sz w:val="17"/>
                <w:szCs w:val="17"/>
                <w:rtl w:val="0"/>
              </w:rPr>
              <w:t xml:space="preserve">12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i w:val="0"/>
                <w:iCs w:val="0"/>
                <w:color w:val="222222"/>
                <w:sz w:val="17"/>
                <w:szCs w:val="17"/>
                <w:rtl w:val="0"/>
              </w:rPr>
              <w:t xml:space="preserve">Crust softens from residual steam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i w:val="0"/>
                <w:iCs w:val="0"/>
                <w:color w:val="222222"/>
                <w:sz w:val="17"/>
                <w:szCs w:val="17"/>
                <w:rtl w:val="0"/>
              </w:rPr>
              <w:t xml:space="preserve">Do not cover. 60 sec over high heat before plating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i w:val="0"/>
                <w:iCs w:val="0"/>
                <w:color w:val="222222"/>
                <w:sz w:val="17"/>
                <w:szCs w:val="17"/>
                <w:rtl w:val="0"/>
              </w:rPr>
              <w:t xml:space="preserve">Broccoli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i w:val="0"/>
                <w:iCs w:val="0"/>
                <w:color w:val="222222"/>
                <w:sz w:val="17"/>
                <w:szCs w:val="17"/>
                <w:rtl w:val="0"/>
              </w:rPr>
              <w:t xml:space="preserve">Warm platter, uncovered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i w:val="0"/>
                <w:iCs w:val="0"/>
                <w:color w:val="222222"/>
                <w:sz w:val="17"/>
                <w:szCs w:val="17"/>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i w:val="0"/>
                <w:iCs w:val="0"/>
                <w:color w:val="222222"/>
                <w:sz w:val="17"/>
                <w:szCs w:val="17"/>
                <w:rtl w:val="0"/>
              </w:rPr>
              <w:t xml:space="preserve">Char dulls, colour fades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i w:val="0"/>
                <w:iCs w:val="0"/>
                <w:color w:val="222222"/>
                <w:sz w:val="17"/>
                <w:szCs w:val="17"/>
                <w:rtl w:val="0"/>
              </w:rPr>
              <w:t xml:space="preserve">None — plate within the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i w:val="0"/>
                <w:iCs w:val="0"/>
                <w:color w:val="222222"/>
                <w:sz w:val="17"/>
                <w:szCs w:val="17"/>
                <w:rtl w:val="0"/>
              </w:rPr>
              <w:t xml:space="preserve">Chops, pre-sear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i w:val="0"/>
                <w:iCs w:val="0"/>
                <w:color w:val="222222"/>
                <w:sz w:val="17"/>
                <w:szCs w:val="17"/>
                <w:rtl w:val="0"/>
              </w:rPr>
              <w:t xml:space="preserve">Rack, uncovered, room temp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i w:val="0"/>
                <w:iCs w:val="0"/>
                <w:color w:val="222222"/>
                <w:sz w:val="17"/>
                <w:szCs w:val="17"/>
                <w:rtl w:val="0"/>
              </w:rPr>
              <w:t xml:space="preserve">Fixed 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i w:val="0"/>
                <w:iCs w:val="0"/>
                <w:color w:val="222222"/>
                <w:sz w:val="17"/>
                <w:szCs w:val="17"/>
                <w:rtl w:val="0"/>
              </w:rPr>
              <w:t xml:space="preserve">Internal drops 2–3°F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i w:val="0"/>
                <w:iCs w:val="0"/>
                <w:color w:val="222222"/>
                <w:sz w:val="17"/>
                <w:szCs w:val="17"/>
                <w:rtl w:val="0"/>
              </w:rPr>
              <w:t xml:space="preserve">None required — the window is fixed, not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i w:val="0"/>
                <w:iCs w:val="0"/>
                <w:color w:val="222222"/>
                <w:sz w:val="17"/>
                <w:szCs w:val="17"/>
                <w:rtl w:val="0"/>
              </w:rPr>
              <w:t xml:space="preserve">Chops, post-sear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i w:val="0"/>
                <w:iCs w:val="0"/>
                <w:color w:val="222222"/>
                <w:sz w:val="17"/>
                <w:szCs w:val="17"/>
                <w:rtl w:val="0"/>
              </w:rPr>
              <w:t xml:space="preserve">Warmed plate, uncovered, not tented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i w:val="0"/>
                <w:iCs w:val="0"/>
                <w:color w:val="222222"/>
                <w:sz w:val="17"/>
                <w:szCs w:val="17"/>
                <w:rtl w:val="0"/>
              </w:rPr>
              <w:t xml:space="preserve">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i w:val="0"/>
                <w:iCs w:val="0"/>
                <w:color w:val="222222"/>
                <w:sz w:val="17"/>
                <w:szCs w:val="17"/>
                <w:rtl w:val="0"/>
              </w:rPr>
              <w:t xml:space="preserve">Tenting traps steam and degrades the crust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i w:val="0"/>
                <w:iCs w:val="0"/>
                <w:color w:val="222222"/>
                <w:sz w:val="17"/>
                <w:szCs w:val="17"/>
                <w:rtl w:val="0"/>
              </w:rPr>
              <w:t xml:space="preserve">Never 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i w:val="0"/>
                <w:iCs w:val="0"/>
                <w:color w:val="222222"/>
                <w:sz w:val="17"/>
                <w:szCs w:val="17"/>
                <w:rtl w:val="0"/>
              </w:rPr>
              <w:t xml:space="preserve">Sauce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i w:val="0"/>
                <w:iCs w:val="0"/>
                <w:color w:val="222222"/>
                <w:sz w:val="17"/>
                <w:szCs w:val="17"/>
                <w:rtl w:val="0"/>
              </w:rPr>
              <w:t xml:space="preserve">Pan, off heat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i w:val="0"/>
                <w:iCs w:val="0"/>
                <w:color w:val="222222"/>
                <w:sz w:val="17"/>
                <w:szCs w:val="17"/>
                <w:rtl w:val="0"/>
              </w:rPr>
              <w:t xml:space="preserve">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i w:val="0"/>
                <w:iCs w:val="0"/>
                <w:color w:val="222222"/>
                <w:sz w:val="17"/>
                <w:szCs w:val="17"/>
                <w:rtl w:val="0"/>
              </w:rPr>
              <w:t xml:space="preserve">Mount breaks if reheated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i w:val="0"/>
                <w:iCs w:val="0"/>
                <w:color w:val="222222"/>
                <w:sz w:val="17"/>
                <w:szCs w:val="17"/>
                <w:rtl w:val="0"/>
              </w:rPr>
              <w:t xml:space="preserve">Do not reheat. Whisk off-heat</w:t>
            </w:r>
            <w:r w:rsidDel="00000000" w:rsidR="00000000" w:rsidRPr="00000000">
              <w:rPr>
                <w:rtl w:val="0"/>
              </w:rPr>
            </w:r>
          </w:p>
        </w:tc>
      </w:tr>
    </w:tbl>
    <w:p w:rsidR="00000000" w:rsidDel="00000000" w:rsidP="00000000" w:rsidRDefault="00000000" w:rsidRPr="00000000" w14:paraId="00000069">
      <w:pPr>
        <w:spacing w:after="60" w:before="140" w:lineRule="auto"/>
        <w:rPr/>
      </w:pPr>
      <w:r w:rsidDel="00000000" w:rsidR="00000000" w:rsidRPr="00000000">
        <w:rPr>
          <w:rFonts w:ascii="Arial" w:cs="Arial" w:eastAsia="Arial" w:hAnsi="Arial"/>
          <w:b w:val="1"/>
          <w:bCs w:val="1"/>
          <w:color w:val="1b5e7b"/>
          <w:sz w:val="20"/>
          <w:szCs w:val="20"/>
          <w:rtl w:val="0"/>
        </w:rPr>
        <w:t xml:space="preserve">Final Plating Window</w:t>
      </w:r>
      <w:r w:rsidDel="00000000" w:rsidR="00000000" w:rsidRPr="00000000">
        <w:rPr>
          <w:rtl w:val="0"/>
        </w:rPr>
      </w:r>
    </w:p>
    <w:p w:rsidR="00000000" w:rsidDel="00000000" w:rsidP="00000000" w:rsidRDefault="00000000" w:rsidRPr="00000000" w14:paraId="0000006A">
      <w:pPr>
        <w:spacing w:after="70" w:lineRule="auto"/>
        <w:rPr/>
      </w:pPr>
      <w:r w:rsidDel="00000000" w:rsidR="00000000" w:rsidRPr="00000000">
        <w:rPr>
          <w:rFonts w:ascii="Arial" w:cs="Arial" w:eastAsia="Arial" w:hAnsi="Arial"/>
          <w:b w:val="0"/>
          <w:bCs w:val="0"/>
          <w:i w:val="0"/>
          <w:iCs w:val="0"/>
          <w:color w:val="222222"/>
          <w:sz w:val="19"/>
          <w:szCs w:val="19"/>
          <w:rtl w:val="0"/>
        </w:rPr>
        <w:t xml:space="preserve">Plates out at E+20. Cabbage first as the heat reservoir, then potatoes, then broccoli, then carved chop across. Crackling last. Sauce at the table. Two minutes between first plate and service. If the window is missed, the potato crust fails first.</w:t>
      </w:r>
      <w:r w:rsidDel="00000000" w:rsidR="00000000" w:rsidRPr="00000000">
        <w:rPr>
          <w:rtl w:val="0"/>
        </w:rPr>
      </w:r>
    </w:p>
    <w:p w:rsidR="00000000" w:rsidDel="00000000" w:rsidP="00000000" w:rsidRDefault="00000000" w:rsidRPr="00000000" w14:paraId="0000006B">
      <w:pPr>
        <w:pageBreakBefore w:val="1"/>
        <w:spacing w:after="80" w:before="200" w:lineRule="auto"/>
        <w:rPr/>
      </w:pPr>
      <w:r w:rsidDel="00000000" w:rsidR="00000000" w:rsidRPr="00000000">
        <w:rPr>
          <w:rFonts w:ascii="Arial" w:cs="Arial" w:eastAsia="Arial" w:hAnsi="Arial"/>
          <w:b w:val="1"/>
          <w:bCs w:val="1"/>
          <w:color w:val="333333"/>
          <w:sz w:val="22"/>
          <w:szCs w:val="22"/>
          <w:rtl w:val="0"/>
        </w:rPr>
        <w:t xml:space="preserve">Timeline — Absolute Phase</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846"/>
        <w:tblGridChange w:id="0">
          <w:tblGrid>
            <w:gridCol w:w="1900"/>
            <w:gridCol w:w="784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1"/>
                <w:bCs w:val="1"/>
                <w:i w:val="0"/>
                <w:iCs w:val="0"/>
                <w:color w:val="333333"/>
                <w:sz w:val="16"/>
                <w:szCs w:val="16"/>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i w:val="0"/>
                <w:iCs w:val="0"/>
                <w:color w:val="333333"/>
                <w:sz w:val="16"/>
                <w:szCs w:val="16"/>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i w:val="0"/>
                <w:iCs w:val="0"/>
                <w:color w:val="222222"/>
                <w:sz w:val="17"/>
                <w:szCs w:val="17"/>
                <w:rtl w:val="0"/>
              </w:rPr>
              <w:t xml:space="preserve">Saturday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i w:val="0"/>
                <w:iCs w:val="0"/>
                <w:color w:val="222222"/>
                <w:sz w:val="17"/>
                <w:szCs w:val="17"/>
                <w:rtl w:val="0"/>
              </w:rPr>
              <w:t xml:space="preserve">Braise the red cabbage complete. Cool uncovered, refrigerate.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i w:val="0"/>
                <w:iCs w:val="0"/>
                <w:color w:val="222222"/>
                <w:sz w:val="17"/>
                <w:szCs w:val="17"/>
                <w:rtl w:val="0"/>
              </w:rPr>
              <w:t xml:space="preserve">~2:00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i w:val="0"/>
                <w:iCs w:val="0"/>
                <w:color w:val="222222"/>
                <w:sz w:val="17"/>
                <w:szCs w:val="17"/>
                <w:rtl w:val="0"/>
              </w:rPr>
              <w:t xml:space="preserve">Collect. Confirm chop thickness at the counter — every timing number below is thickness-dependent. Ask whether the rind comes off as a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i w:val="0"/>
                <w:iCs w:val="0"/>
                <w:color w:val="222222"/>
                <w:sz w:val="17"/>
                <w:szCs w:val="17"/>
                <w:rtl w:val="0"/>
              </w:rPr>
              <w:t xml:space="preserve">2:15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i w:val="0"/>
                <w:iCs w:val="0"/>
                <w:color w:val="222222"/>
                <w:sz w:val="17"/>
                <w:szCs w:val="17"/>
                <w:rtl w:val="0"/>
              </w:rPr>
              <w:t xml:space="preserve">Pat chops dry. 6 g / 2 tsp salt across both, all faces including fat cap and bone end. Uncovered on a rack, refrigerated. Brine window runs 3 hr 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i w:val="0"/>
                <w:iCs w:val="0"/>
                <w:color w:val="222222"/>
                <w:sz w:val="17"/>
                <w:szCs w:val="17"/>
                <w:rtl w:val="0"/>
              </w:rPr>
              <w:t xml:space="preserve">2:20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i w:val="0"/>
                <w:iCs w:val="0"/>
                <w:color w:val="222222"/>
                <w:sz w:val="17"/>
                <w:szCs w:val="17"/>
                <w:rtl w:val="0"/>
              </w:rPr>
              <w:t xml:space="preserve">If rind available — Induction 1: rind in a cold heavy pan, low. Render 45–60 min, turning every 15 min, until fat runs clear and the sheet is amber and rigid. Medium-high 3–4 min to blister. Strain and reserve fat. Drain on a rack, salt 2 g while hot, hold uncovered.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i w:val="0"/>
                <w:iCs w:val="0"/>
                <w:color w:val="222222"/>
                <w:sz w:val="17"/>
                <w:szCs w:val="17"/>
                <w:rtl w:val="0"/>
              </w:rPr>
              <w:t xml:space="preserve">4:45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i w:val="0"/>
                <w:iCs w:val="0"/>
                <w:color w:val="222222"/>
                <w:sz w:val="17"/>
                <w:szCs w:val="17"/>
                <w:rtl w:val="0"/>
              </w:rPr>
              <w:t xml:space="preserve">Potatoes into 1.25 L / 5 cups cold water with 12 g / 1 tbsp salt. Simmer 12–14 min to light knife resistance. Drain, steam-dry in the colander 10 min, crush to 1.5 cm. Hold uncovered at room temperature, or refrigerate if preferred — cold and dry crisps well.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i w:val="0"/>
                <w:iCs w:val="0"/>
                <w:color w:val="222222"/>
                <w:sz w:val="17"/>
                <w:szCs w:val="17"/>
                <w:rtl w:val="0"/>
              </w:rPr>
              <w:t xml:space="preserve">5:15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i w:val="0"/>
                <w:iCs w:val="0"/>
                <w:color w:val="222222"/>
                <w:sz w:val="17"/>
                <w:szCs w:val="17"/>
                <w:rtl w:val="0"/>
              </w:rPr>
              <w:t xml:space="preserve">Oven to 225°F / 107°C. Confirm at temperature before 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i w:val="0"/>
                <w:iCs w:val="0"/>
                <w:color w:val="222222"/>
                <w:sz w:val="17"/>
                <w:szCs w:val="17"/>
                <w:rtl w:val="0"/>
              </w:rPr>
              <w:t xml:space="preserve">5:20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i w:val="0"/>
                <w:iCs w:val="0"/>
                <w:color w:val="222222"/>
                <w:sz w:val="17"/>
                <w:szCs w:val="17"/>
                <w:rtl w:val="0"/>
              </w:rPr>
              <w:t xml:space="preserve">Chops on a rack over a tray, spaced, straight from the fridge. Leave-in probe into the thicker chop, clear of bone. Alarm 133°F / 56°C. Band 55–80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i w:val="0"/>
                <w:iCs w:val="0"/>
                <w:color w:val="222222"/>
                <w:sz w:val="17"/>
                <w:szCs w:val="17"/>
                <w:rtl w:val="0"/>
              </w:rPr>
              <w:t xml:space="preserve">5:30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i w:val="0"/>
                <w:iCs w:val="0"/>
                <w:color w:val="222222"/>
                <w:sz w:val="17"/>
                <w:szCs w:val="17"/>
                <w:rtl w:val="0"/>
              </w:rPr>
              <w:t xml:space="preserve">Induction 1 — sauce base: shallot 90 sec; 100 ml wine reduced near-dry 4 min; 150 ml stock plus 2 thyme sprigs, reduce 8–10 min to 70–80 ml. Off heat, 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i w:val="0"/>
                <w:iCs w:val="0"/>
                <w:color w:val="222222"/>
                <w:sz w:val="17"/>
                <w:szCs w:val="17"/>
                <w:rtl w:val="0"/>
              </w:rPr>
              <w:t xml:space="preserve">6:15–6:40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i w:val="0"/>
                <w:iCs w:val="0"/>
                <w:color w:val="222222"/>
                <w:sz w:val="17"/>
                <w:szCs w:val="17"/>
                <w:rtl w:val="0"/>
              </w:rPr>
              <w:t xml:space="preserve">Chops exit on temperature, not clock. Thermapen the second chop before pulling. Each comes out on its own reading.</w:t>
            </w:r>
            <w:r w:rsidDel="00000000" w:rsidR="00000000" w:rsidRPr="00000000">
              <w:rPr>
                <w:rtl w:val="0"/>
              </w:rPr>
            </w:r>
          </w:p>
        </w:tc>
      </w:tr>
    </w:tbl>
    <w:p w:rsidR="00000000" w:rsidDel="00000000" w:rsidP="00000000" w:rsidRDefault="00000000" w:rsidRPr="00000000" w14:paraId="00000080">
      <w:pPr>
        <w:pageBreakBefore w:val="1"/>
        <w:spacing w:after="80" w:before="200" w:lineRule="auto"/>
        <w:rPr/>
      </w:pPr>
      <w:r w:rsidDel="00000000" w:rsidR="00000000" w:rsidRPr="00000000">
        <w:rPr>
          <w:rFonts w:ascii="Arial" w:cs="Arial" w:eastAsia="Arial" w:hAnsi="Arial"/>
          <w:b w:val="1"/>
          <w:bCs w:val="1"/>
          <w:color w:val="333333"/>
          <w:sz w:val="22"/>
          <w:szCs w:val="22"/>
          <w:rtl w:val="0"/>
        </w:rPr>
        <w:t xml:space="preserve">Timeline — Exit-Relative Phase</w:t>
      </w:r>
      <w:r w:rsidDel="00000000" w:rsidR="00000000" w:rsidRPr="00000000">
        <w:rPr>
          <w:rtl w:val="0"/>
        </w:rPr>
      </w:r>
    </w:p>
    <w:p w:rsidR="00000000" w:rsidDel="00000000" w:rsidP="00000000" w:rsidRDefault="00000000" w:rsidRPr="00000000" w14:paraId="00000081">
      <w:pPr>
        <w:spacing w:after="70" w:lineRule="auto"/>
        <w:rPr/>
      </w:pPr>
      <w:r w:rsidDel="00000000" w:rsidR="00000000" w:rsidRPr="00000000">
        <w:rPr>
          <w:rFonts w:ascii="Arial" w:cs="Arial" w:eastAsia="Arial" w:hAnsi="Arial"/>
          <w:b w:val="0"/>
          <w:bCs w:val="0"/>
          <w:i w:val="1"/>
          <w:iCs w:val="1"/>
          <w:color w:val="555555"/>
          <w:sz w:val="19"/>
          <w:szCs w:val="19"/>
          <w:rtl w:val="0"/>
        </w:rPr>
        <w:t xml:space="preserve">Start a timer when the second chop leaves the oven. E+0 is that instant.</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846"/>
        <w:tblGridChange w:id="0">
          <w:tblGrid>
            <w:gridCol w:w="1900"/>
            <w:gridCol w:w="784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1"/>
                <w:bCs w:val="1"/>
                <w:i w:val="0"/>
                <w:iCs w:val="0"/>
                <w:color w:val="333333"/>
                <w:sz w:val="16"/>
                <w:szCs w:val="16"/>
                <w:rtl w:val="0"/>
              </w:rPr>
              <w:t xml:space="preserve">Offset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1"/>
                <w:bCs w:val="1"/>
                <w:i w:val="0"/>
                <w:iCs w:val="0"/>
                <w:color w:val="333333"/>
                <w:sz w:val="16"/>
                <w:szCs w:val="16"/>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i w:val="0"/>
                <w:iCs w:val="0"/>
                <w:color w:val="222222"/>
                <w:sz w:val="17"/>
                <w:szCs w:val="17"/>
                <w:rtl w:val="0"/>
              </w:rPr>
              <w:t xml:space="preserve">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i w:val="0"/>
                <w:iCs w:val="0"/>
                <w:color w:val="222222"/>
                <w:sz w:val="17"/>
                <w:szCs w:val="17"/>
                <w:rtl w:val="0"/>
              </w:rPr>
              <w:t xml:space="preserve">Probe reads 128°F / 53°C. Outdoor gas 1: fat, 3 smashed garlic, 3 thyme. Potatoes cut-face down. Crisp 24 min, turning at 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i w:val="0"/>
                <w:iCs w:val="0"/>
                <w:color w:val="222222"/>
                <w:sz w:val="17"/>
                <w:szCs w:val="17"/>
                <w:rtl w:val="0"/>
              </w:rPr>
              <w:t xml:space="preserve">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i w:val="0"/>
                <w:iCs w:val="0"/>
                <w:color w:val="222222"/>
                <w:sz w:val="17"/>
                <w:szCs w:val="17"/>
                <w:rtl w:val="0"/>
              </w:rPr>
              <w:t xml:space="preserve">Both chops out. Rack, uncovered. Rest 8 min. Oven to 170°F / 77°C, door cracked 2 min. Plates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i w:val="0"/>
                <w:iCs w:val="0"/>
                <w:color w:val="222222"/>
                <w:sz w:val="17"/>
                <w:szCs w:val="17"/>
                <w:rtl w:val="0"/>
              </w:rPr>
              <w:t xml:space="preserve">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i w:val="0"/>
                <w:iCs w:val="0"/>
                <w:color w:val="222222"/>
                <w:sz w:val="17"/>
                <w:szCs w:val="17"/>
                <w:rtl w:val="0"/>
              </w:rPr>
              <w:t xml:space="preserve">Induction 2: cabbage covered, low. Reheat 15 min. Hold the reserved 15 ml vinegar — do not add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i w:val="0"/>
                <w:iCs w:val="0"/>
                <w:color w:val="222222"/>
                <w:sz w:val="17"/>
                <w:szCs w:val="17"/>
                <w:rtl w:val="0"/>
              </w:rPr>
              <w:t xml:space="preserve">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i w:val="0"/>
                <w:iCs w:val="0"/>
                <w:color w:val="222222"/>
                <w:sz w:val="17"/>
                <w:szCs w:val="17"/>
                <w:rtl w:val="0"/>
              </w:rPr>
              <w:t xml:space="preserve">Outdoor gas 3: cast iron high, neutral oil shimmering. Sear. 45–75 sec per broad face, colour-led. Fat caps on edge 45 sec. Butter, thyme, garlic; baste 30 sec. Probe both chops between faces and remove each individually at 145°F / 63°C.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i w:val="0"/>
                <w:iCs w:val="0"/>
                <w:color w:val="222222"/>
                <w:sz w:val="17"/>
                <w:szCs w:val="17"/>
                <w:rtl w:val="0"/>
              </w:rPr>
              <w:t xml:space="preserve">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i w:val="0"/>
                <w:iCs w:val="0"/>
                <w:color w:val="222222"/>
                <w:sz w:val="17"/>
                <w:szCs w:val="17"/>
                <w:rtl w:val="0"/>
              </w:rPr>
              <w:t xml:space="preserve">Outdoor gas 2: broccoli in olive oil, high. Char 7 min, undisturbed the first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i w:val="0"/>
                <w:iCs w:val="0"/>
                <w:color w:val="222222"/>
                <w:sz w:val="17"/>
                <w:szCs w:val="17"/>
                <w:rtl w:val="0"/>
              </w:rPr>
              <w:t xml:space="preserve">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i w:val="0"/>
                <w:iCs w:val="0"/>
                <w:color w:val="222222"/>
                <w:sz w:val="17"/>
                <w:szCs w:val="17"/>
                <w:rtl w:val="0"/>
              </w:rPr>
              <w:t xml:space="preserve">Chops off as each reaches temperature. Warmed plate, uncovered, not tented. Rest 7 min from its own removal. Sear pan indoors to induction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i w:val="0"/>
                <w:iCs w:val="0"/>
                <w:color w:val="222222"/>
                <w:sz w:val="17"/>
                <w:szCs w:val="17"/>
                <w:rtl w:val="0"/>
              </w:rPr>
              <w:t xml:space="preserve">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i w:val="0"/>
                <w:iCs w:val="0"/>
                <w:color w:val="222222"/>
                <w:sz w:val="17"/>
                <w:szCs w:val="17"/>
                <w:rtl w:val="0"/>
              </w:rPr>
              <w:t xml:space="preserve">Sauce: pour off all but 1 tbsp fat. Pre-reduced base in, scrape fond 90 sec over medium-high. Off heat — both mustards, then cold butter cube by cube, then cider vinegar.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i w:val="0"/>
                <w:iCs w:val="0"/>
                <w:color w:val="222222"/>
                <w:sz w:val="17"/>
                <w:szCs w:val="17"/>
                <w:rtl w:val="0"/>
              </w:rPr>
              <w:t xml:space="preserve">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i w:val="0"/>
                <w:iCs w:val="0"/>
                <w:color w:val="222222"/>
                <w:sz w:val="17"/>
                <w:szCs w:val="17"/>
                <w:rtl w:val="0"/>
              </w:rPr>
              <w:t xml:space="preserve">Cabbage off heat, stir in reserved 15 ml vinegar, cover. Broccoli off — lemon zest and juice of half through residual heat. Chilli flakes to a separate dish.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i w:val="0"/>
                <w:iCs w:val="0"/>
                <w:color w:val="222222"/>
                <w:sz w:val="17"/>
                <w:szCs w:val="17"/>
                <w:rtl w:val="0"/>
              </w:rPr>
              <w:t xml:space="preserve">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i w:val="0"/>
                <w:iCs w:val="0"/>
                <w:color w:val="222222"/>
                <w:sz w:val="17"/>
                <w:szCs w:val="17"/>
                <w:rtl w:val="0"/>
              </w:rPr>
              <w:t xml:space="preserve">Taste the sauce and correct salt. First point the seasoning is real — the fond carries salt from the chops.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i w:val="0"/>
                <w:iCs w:val="0"/>
                <w:color w:val="222222"/>
                <w:sz w:val="17"/>
                <w:szCs w:val="17"/>
                <w:rtl w:val="0"/>
              </w:rPr>
              <w:t xml:space="preserve">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i w:val="0"/>
                <w:iCs w:val="0"/>
                <w:color w:val="222222"/>
                <w:sz w:val="17"/>
                <w:szCs w:val="17"/>
                <w:rtl w:val="0"/>
              </w:rPr>
              <w:t xml:space="preserve">Potatoes off heat, uncovered, flaky salt. Carve chops off the bone, then across the grain into 1 cm slices. Rest slices 60 sec on the warm plate — note whether they hold or lose heat.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i w:val="0"/>
                <w:iCs w:val="0"/>
                <w:color w:val="222222"/>
                <w:sz w:val="17"/>
                <w:szCs w:val="17"/>
                <w:rtl w:val="0"/>
              </w:rPr>
              <w:t xml:space="preserve">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i w:val="0"/>
                <w:iCs w:val="0"/>
                <w:color w:val="222222"/>
                <w:sz w:val="17"/>
                <w:szCs w:val="17"/>
                <w:rtl w:val="0"/>
              </w:rPr>
              <w:t xml:space="preserve">Plates out. Plate up — cabbage, potatoes, broccoli, chop. Crackling last.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i w:val="0"/>
                <w:iCs w:val="0"/>
                <w:color w:val="222222"/>
                <w:sz w:val="17"/>
                <w:szCs w:val="17"/>
                <w:rtl w:val="0"/>
              </w:rPr>
              <w:t xml:space="preserve">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i w:val="0"/>
                <w:iCs w:val="0"/>
                <w:color w:val="222222"/>
                <w:sz w:val="17"/>
                <w:szCs w:val="17"/>
                <w:rtl w:val="0"/>
              </w:rPr>
              <w:t xml:space="preserve">Serve. Sauce at the table.</w:t>
            </w:r>
            <w:r w:rsidDel="00000000" w:rsidR="00000000" w:rsidRPr="00000000">
              <w:rPr>
                <w:rtl w:val="0"/>
              </w:rPr>
            </w:r>
          </w:p>
        </w:tc>
      </w:tr>
    </w:tbl>
    <w:p w:rsidR="00000000" w:rsidDel="00000000" w:rsidP="00000000" w:rsidRDefault="00000000" w:rsidRPr="00000000" w14:paraId="0000009C">
      <w:pPr>
        <w:spacing w:after="80" w:before="200" w:lineRule="auto"/>
        <w:rPr/>
      </w:pPr>
      <w:r w:rsidDel="00000000" w:rsidR="00000000" w:rsidRPr="00000000">
        <w:rPr>
          <w:rFonts w:ascii="Arial" w:cs="Arial" w:eastAsia="Arial" w:hAnsi="Arial"/>
          <w:b w:val="1"/>
          <w:bCs w:val="1"/>
          <w:color w:val="333333"/>
          <w:sz w:val="22"/>
          <w:szCs w:val="22"/>
          <w:rtl w:val="0"/>
        </w:rPr>
        <w:t xml:space="preserve">Meal Balance Audit</w:t>
      </w:r>
      <w:r w:rsidDel="00000000" w:rsidR="00000000" w:rsidRPr="00000000">
        <w:rPr>
          <w:rtl w:val="0"/>
        </w:rPr>
      </w:r>
    </w:p>
    <w:p w:rsidR="00000000" w:rsidDel="00000000" w:rsidP="00000000" w:rsidRDefault="00000000" w:rsidRPr="00000000" w14:paraId="0000009D">
      <w:pPr>
        <w:spacing w:after="70" w:lineRule="auto"/>
        <w:rPr/>
      </w:pPr>
      <w:r w:rsidDel="00000000" w:rsidR="00000000" w:rsidRPr="00000000">
        <w:rPr>
          <w:rFonts w:ascii="Arial" w:cs="Arial" w:eastAsia="Arial" w:hAnsi="Arial"/>
          <w:b w:val="1"/>
          <w:bCs w:val="1"/>
          <w:i w:val="0"/>
          <w:iCs w:val="0"/>
          <w:color w:val="222222"/>
          <w:sz w:val="19"/>
          <w:szCs w:val="19"/>
          <w:rtl w:val="0"/>
        </w:rPr>
        <w:t xml:space="preserve">Richness: </w:t>
      </w:r>
      <w:r w:rsidDel="00000000" w:rsidR="00000000" w:rsidRPr="00000000">
        <w:rPr>
          <w:rFonts w:ascii="Arial" w:cs="Arial" w:eastAsia="Arial" w:hAnsi="Arial"/>
          <w:b w:val="0"/>
          <w:bCs w:val="0"/>
          <w:i w:val="0"/>
          <w:iCs w:val="0"/>
          <w:color w:val="222222"/>
          <w:sz w:val="19"/>
          <w:szCs w:val="19"/>
          <w:rtl w:val="0"/>
        </w:rPr>
        <w:t xml:space="preserve">high — chop, fat-crisped potatoes, butter-mounted sauce, plus crackling if it happens. This is the plate’s principal risk. The cabbage is the relieving component and must be portioned generously, not as a garnish. If crackling is on the plate, spoon the sauce sparingly rather than pouring.</w:t>
      </w:r>
      <w:r w:rsidDel="00000000" w:rsidR="00000000" w:rsidRPr="00000000">
        <w:rPr>
          <w:rtl w:val="0"/>
        </w:rPr>
      </w:r>
    </w:p>
    <w:p w:rsidR="00000000" w:rsidDel="00000000" w:rsidP="00000000" w:rsidRDefault="00000000" w:rsidRPr="00000000" w14:paraId="0000009E">
      <w:pPr>
        <w:spacing w:after="70" w:lineRule="auto"/>
        <w:rPr/>
      </w:pPr>
      <w:r w:rsidDel="00000000" w:rsidR="00000000" w:rsidRPr="00000000">
        <w:rPr>
          <w:rFonts w:ascii="Arial" w:cs="Arial" w:eastAsia="Arial" w:hAnsi="Arial"/>
          <w:b w:val="1"/>
          <w:bCs w:val="1"/>
          <w:i w:val="0"/>
          <w:iCs w:val="0"/>
          <w:color w:val="222222"/>
          <w:sz w:val="19"/>
          <w:szCs w:val="19"/>
          <w:rtl w:val="0"/>
        </w:rPr>
        <w:t xml:space="preserve">Acid — three sources, distinct functions: </w:t>
      </w:r>
      <w:r w:rsidDel="00000000" w:rsidR="00000000" w:rsidRPr="00000000">
        <w:rPr>
          <w:rFonts w:ascii="Arial" w:cs="Arial" w:eastAsia="Arial" w:hAnsi="Arial"/>
          <w:b w:val="0"/>
          <w:bCs w:val="0"/>
          <w:i w:val="0"/>
          <w:iCs w:val="0"/>
          <w:color w:val="222222"/>
          <w:sz w:val="19"/>
          <w:szCs w:val="19"/>
          <w:rtl w:val="0"/>
        </w:rPr>
        <w:t xml:space="preserve">red wine vinegar in the cabbage builds sweet-sour depth and fixes colour; white wine and cider vinegar in the sauce cut the butter mount; lemon on the broccoli is a fresh reset at the end of the plate. No duplication of function.</w:t>
      </w:r>
      <w:r w:rsidDel="00000000" w:rsidR="00000000" w:rsidRPr="00000000">
        <w:rPr>
          <w:rtl w:val="0"/>
        </w:rPr>
      </w:r>
    </w:p>
    <w:p w:rsidR="00000000" w:rsidDel="00000000" w:rsidP="00000000" w:rsidRDefault="00000000" w:rsidRPr="00000000" w14:paraId="0000009F">
      <w:pPr>
        <w:spacing w:after="70" w:lineRule="auto"/>
        <w:rPr/>
      </w:pPr>
      <w:r w:rsidDel="00000000" w:rsidR="00000000" w:rsidRPr="00000000">
        <w:rPr>
          <w:rFonts w:ascii="Arial" w:cs="Arial" w:eastAsia="Arial" w:hAnsi="Arial"/>
          <w:b w:val="1"/>
          <w:bCs w:val="1"/>
          <w:i w:val="0"/>
          <w:iCs w:val="0"/>
          <w:color w:val="222222"/>
          <w:sz w:val="19"/>
          <w:szCs w:val="19"/>
          <w:rtl w:val="0"/>
        </w:rPr>
        <w:t xml:space="preserve">Sweetness: </w:t>
      </w:r>
      <w:r w:rsidDel="00000000" w:rsidR="00000000" w:rsidRPr="00000000">
        <w:rPr>
          <w:rFonts w:ascii="Arial" w:cs="Arial" w:eastAsia="Arial" w:hAnsi="Arial"/>
          <w:b w:val="0"/>
          <w:bCs w:val="0"/>
          <w:i w:val="0"/>
          <w:iCs w:val="0"/>
          <w:color w:val="222222"/>
          <w:sz w:val="19"/>
          <w:szCs w:val="19"/>
          <w:rtl w:val="0"/>
        </w:rPr>
        <w:t xml:space="preserve">cabbage only, from apple and brown sugar. No stacking.</w:t>
      </w:r>
      <w:r w:rsidDel="00000000" w:rsidR="00000000" w:rsidRPr="00000000">
        <w:rPr>
          <w:rtl w:val="0"/>
        </w:rPr>
      </w:r>
    </w:p>
    <w:p w:rsidR="00000000" w:rsidDel="00000000" w:rsidP="00000000" w:rsidRDefault="00000000" w:rsidRPr="00000000" w14:paraId="000000A0">
      <w:pPr>
        <w:spacing w:after="70" w:lineRule="auto"/>
        <w:rPr/>
      </w:pPr>
      <w:r w:rsidDel="00000000" w:rsidR="00000000" w:rsidRPr="00000000">
        <w:rPr>
          <w:rFonts w:ascii="Arial" w:cs="Arial" w:eastAsia="Arial" w:hAnsi="Arial"/>
          <w:b w:val="1"/>
          <w:bCs w:val="1"/>
          <w:i w:val="0"/>
          <w:iCs w:val="0"/>
          <w:color w:val="222222"/>
          <w:sz w:val="19"/>
          <w:szCs w:val="19"/>
          <w:rtl w:val="0"/>
        </w:rPr>
        <w:t xml:space="preserve">Texture: </w:t>
      </w:r>
      <w:r w:rsidDel="00000000" w:rsidR="00000000" w:rsidRPr="00000000">
        <w:rPr>
          <w:rFonts w:ascii="Arial" w:cs="Arial" w:eastAsia="Arial" w:hAnsi="Arial"/>
          <w:b w:val="0"/>
          <w:bCs w:val="0"/>
          <w:i w:val="0"/>
          <w:iCs w:val="0"/>
          <w:color w:val="222222"/>
          <w:sz w:val="19"/>
          <w:szCs w:val="19"/>
          <w:rtl w:val="0"/>
        </w:rPr>
        <w:t xml:space="preserve">seared crust, crisp-shattered potato exterior against fluffy interior, charred broccoli stem, soft cabbage, brittle crackling if present. Contrast is carried across the plate rather than within every component.</w:t>
      </w:r>
      <w:r w:rsidDel="00000000" w:rsidR="00000000" w:rsidRPr="00000000">
        <w:rPr>
          <w:rtl w:val="0"/>
        </w:rPr>
      </w:r>
    </w:p>
    <w:p w:rsidR="00000000" w:rsidDel="00000000" w:rsidP="00000000" w:rsidRDefault="00000000" w:rsidRPr="00000000" w14:paraId="000000A1">
      <w:pPr>
        <w:spacing w:after="70" w:lineRule="auto"/>
        <w:rPr/>
      </w:pPr>
      <w:r w:rsidDel="00000000" w:rsidR="00000000" w:rsidRPr="00000000">
        <w:rPr>
          <w:rFonts w:ascii="Arial" w:cs="Arial" w:eastAsia="Arial" w:hAnsi="Arial"/>
          <w:b w:val="1"/>
          <w:bCs w:val="1"/>
          <w:i w:val="0"/>
          <w:iCs w:val="0"/>
          <w:color w:val="222222"/>
          <w:sz w:val="19"/>
          <w:szCs w:val="19"/>
          <w:rtl w:val="0"/>
        </w:rPr>
        <w:t xml:space="preserve">Temperature: </w:t>
      </w:r>
      <w:r w:rsidDel="00000000" w:rsidR="00000000" w:rsidRPr="00000000">
        <w:rPr>
          <w:rFonts w:ascii="Arial" w:cs="Arial" w:eastAsia="Arial" w:hAnsi="Arial"/>
          <w:b w:val="0"/>
          <w:bCs w:val="0"/>
          <w:i w:val="0"/>
          <w:iCs w:val="0"/>
          <w:color w:val="222222"/>
          <w:sz w:val="19"/>
          <w:szCs w:val="19"/>
          <w:rtl w:val="0"/>
        </w:rPr>
        <w:t xml:space="preserve">all hot. Plates are warmed — this addresses the negative-carryover finding from the salmon cook, where protein lost heat on room-temperature plates.</w:t>
      </w:r>
      <w:r w:rsidDel="00000000" w:rsidR="00000000" w:rsidRPr="00000000">
        <w:rPr>
          <w:rtl w:val="0"/>
        </w:rPr>
      </w:r>
    </w:p>
    <w:p w:rsidR="00000000" w:rsidDel="00000000" w:rsidP="00000000" w:rsidRDefault="00000000" w:rsidRPr="00000000" w14:paraId="000000A2">
      <w:pPr>
        <w:spacing w:after="70" w:lineRule="auto"/>
        <w:rPr/>
      </w:pPr>
      <w:r w:rsidDel="00000000" w:rsidR="00000000" w:rsidRPr="00000000">
        <w:rPr>
          <w:rFonts w:ascii="Arial" w:cs="Arial" w:eastAsia="Arial" w:hAnsi="Arial"/>
          <w:b w:val="1"/>
          <w:bCs w:val="1"/>
          <w:i w:val="0"/>
          <w:iCs w:val="0"/>
          <w:color w:val="222222"/>
          <w:sz w:val="19"/>
          <w:szCs w:val="19"/>
          <w:rtl w:val="0"/>
        </w:rPr>
        <w:t xml:space="preserve">No dessert. </w:t>
      </w:r>
      <w:r w:rsidDel="00000000" w:rsidR="00000000" w:rsidRPr="00000000">
        <w:rPr>
          <w:rFonts w:ascii="Arial" w:cs="Arial" w:eastAsia="Arial" w:hAnsi="Arial"/>
          <w:b w:val="0"/>
          <w:bCs w:val="0"/>
          <w:i w:val="0"/>
          <w:iCs w:val="0"/>
          <w:color w:val="222222"/>
          <w:sz w:val="19"/>
          <w:szCs w:val="19"/>
          <w:rtl w:val="0"/>
        </w:rPr>
        <w:t xml:space="preserve">The accumulated fat load does not support a continuation course. If one is wanted it should function as a reset — citrus granita or poached fruit, not a rich plate.</w:t>
      </w:r>
      <w:r w:rsidDel="00000000" w:rsidR="00000000" w:rsidRPr="00000000">
        <w:rPr>
          <w:rtl w:val="0"/>
        </w:rPr>
      </w:r>
    </w:p>
    <w:p w:rsidR="00000000" w:rsidDel="00000000" w:rsidP="00000000" w:rsidRDefault="00000000" w:rsidRPr="00000000" w14:paraId="000000A3">
      <w:pPr>
        <w:pageBreakBefore w:val="1"/>
        <w:spacing w:after="80" w:before="200" w:lineRule="auto"/>
        <w:rPr/>
      </w:pPr>
      <w:r w:rsidDel="00000000" w:rsidR="00000000" w:rsidRPr="00000000">
        <w:rPr>
          <w:rFonts w:ascii="Arial" w:cs="Arial" w:eastAsia="Arial" w:hAnsi="Arial"/>
          <w:b w:val="1"/>
          <w:bCs w:val="1"/>
          <w:color w:val="333333"/>
          <w:sz w:val="22"/>
          <w:szCs w:val="22"/>
          <w:rtl w:val="0"/>
        </w:rPr>
        <w:t xml:space="preserve">Shared Prep</w:t>
      </w:r>
      <w:r w:rsidDel="00000000" w:rsidR="00000000" w:rsidRPr="00000000">
        <w:rPr>
          <w:rtl w:val="0"/>
        </w:rPr>
      </w:r>
    </w:p>
    <w:p w:rsidR="00000000" w:rsidDel="00000000" w:rsidP="00000000" w:rsidRDefault="00000000" w:rsidRPr="00000000" w14:paraId="000000A4">
      <w:pPr>
        <w:spacing w:after="70" w:lineRule="auto"/>
        <w:rPr/>
      </w:pPr>
      <w:r w:rsidDel="00000000" w:rsidR="00000000" w:rsidRPr="00000000">
        <w:rPr>
          <w:rFonts w:ascii="Arial" w:cs="Arial" w:eastAsia="Arial" w:hAnsi="Arial"/>
          <w:b w:val="0"/>
          <w:bCs w:val="0"/>
          <w:i w:val="0"/>
          <w:iCs w:val="0"/>
          <w:color w:val="222222"/>
          <w:sz w:val="19"/>
          <w:szCs w:val="19"/>
          <w:rtl w:val="0"/>
        </w:rPr>
        <w:t xml:space="preserve">Prepare these in aggregate before starting individual dishes.</w:t>
      </w:r>
      <w:r w:rsidDel="00000000" w:rsidR="00000000" w:rsidRPr="00000000">
        <w:rPr>
          <w:rtl w:val="0"/>
        </w:rPr>
      </w:r>
    </w:p>
    <w:p w:rsidR="00000000" w:rsidDel="00000000" w:rsidP="00000000" w:rsidRDefault="00000000" w:rsidRPr="00000000" w14:paraId="000000A5">
      <w:pPr>
        <w:spacing w:after="70" w:lineRule="auto"/>
        <w:rPr/>
      </w:pPr>
      <w:r w:rsidDel="00000000" w:rsidR="00000000" w:rsidRPr="00000000">
        <w:rPr>
          <w:rFonts w:ascii="Arial" w:cs="Arial" w:eastAsia="Arial" w:hAnsi="Arial"/>
          <w:b w:val="1"/>
          <w:bCs w:val="1"/>
          <w:i w:val="0"/>
          <w:iCs w:val="0"/>
          <w:color w:val="222222"/>
          <w:sz w:val="19"/>
          <w:szCs w:val="19"/>
          <w:rtl w:val="0"/>
        </w:rPr>
        <w:t xml:space="preserve">Garlic: 5 cloves, all smashed skin-on — </w:t>
      </w:r>
      <w:r w:rsidDel="00000000" w:rsidR="00000000" w:rsidRPr="00000000">
        <w:rPr>
          <w:rFonts w:ascii="Arial" w:cs="Arial" w:eastAsia="Arial" w:hAnsi="Arial"/>
          <w:b w:val="0"/>
          <w:bCs w:val="0"/>
          <w:i w:val="0"/>
          <w:iCs w:val="0"/>
          <w:color w:val="222222"/>
          <w:sz w:val="19"/>
          <w:szCs w:val="19"/>
          <w:rtl w:val="0"/>
        </w:rPr>
        <w:t xml:space="preserve">2 → Chop baste · 3 → Potatoes</w:t>
      </w:r>
      <w:r w:rsidDel="00000000" w:rsidR="00000000" w:rsidRPr="00000000">
        <w:rPr>
          <w:rtl w:val="0"/>
        </w:rPr>
      </w:r>
    </w:p>
    <w:p w:rsidR="00000000" w:rsidDel="00000000" w:rsidP="00000000" w:rsidRDefault="00000000" w:rsidRPr="00000000" w14:paraId="000000A6">
      <w:pPr>
        <w:spacing w:after="70" w:lineRule="auto"/>
        <w:rPr/>
      </w:pPr>
      <w:r w:rsidDel="00000000" w:rsidR="00000000" w:rsidRPr="00000000">
        <w:rPr>
          <w:rFonts w:ascii="Arial" w:cs="Arial" w:eastAsia="Arial" w:hAnsi="Arial"/>
          <w:b w:val="1"/>
          <w:bCs w:val="1"/>
          <w:i w:val="0"/>
          <w:iCs w:val="0"/>
          <w:color w:val="222222"/>
          <w:sz w:val="19"/>
          <w:szCs w:val="19"/>
          <w:rtl w:val="0"/>
        </w:rPr>
        <w:t xml:space="preserve">Thyme: 7 sprigs — </w:t>
      </w:r>
      <w:r w:rsidDel="00000000" w:rsidR="00000000" w:rsidRPr="00000000">
        <w:rPr>
          <w:rFonts w:ascii="Arial" w:cs="Arial" w:eastAsia="Arial" w:hAnsi="Arial"/>
          <w:b w:val="0"/>
          <w:bCs w:val="0"/>
          <w:i w:val="0"/>
          <w:iCs w:val="0"/>
          <w:color w:val="222222"/>
          <w:sz w:val="19"/>
          <w:szCs w:val="19"/>
          <w:rtl w:val="0"/>
        </w:rPr>
        <w:t xml:space="preserve">2 → Chop baste · 2 → Sauce · 3 → Potatoes</w:t>
      </w:r>
      <w:r w:rsidDel="00000000" w:rsidR="00000000" w:rsidRPr="00000000">
        <w:rPr>
          <w:rtl w:val="0"/>
        </w:rPr>
      </w:r>
    </w:p>
    <w:p w:rsidR="00000000" w:rsidDel="00000000" w:rsidP="00000000" w:rsidRDefault="00000000" w:rsidRPr="00000000" w14:paraId="000000A7">
      <w:pPr>
        <w:spacing w:after="70" w:lineRule="auto"/>
        <w:rPr/>
      </w:pPr>
      <w:r w:rsidDel="00000000" w:rsidR="00000000" w:rsidRPr="00000000">
        <w:rPr>
          <w:rFonts w:ascii="Arial" w:cs="Arial" w:eastAsia="Arial" w:hAnsi="Arial"/>
          <w:b w:val="1"/>
          <w:bCs w:val="1"/>
          <w:i w:val="0"/>
          <w:iCs w:val="0"/>
          <w:color w:val="222222"/>
          <w:sz w:val="19"/>
          <w:szCs w:val="19"/>
          <w:rtl w:val="0"/>
        </w:rPr>
        <w:t xml:space="preserve">Butter: 60 g / 4¼ tbsp — </w:t>
      </w:r>
      <w:r w:rsidDel="00000000" w:rsidR="00000000" w:rsidRPr="00000000">
        <w:rPr>
          <w:rFonts w:ascii="Arial" w:cs="Arial" w:eastAsia="Arial" w:hAnsi="Arial"/>
          <w:b w:val="0"/>
          <w:bCs w:val="0"/>
          <w:i w:val="0"/>
          <w:iCs w:val="0"/>
          <w:color w:val="222222"/>
          <w:sz w:val="19"/>
          <w:szCs w:val="19"/>
          <w:rtl w:val="0"/>
        </w:rPr>
        <w:t xml:space="preserve">15 g → Chop baste · 20 g → Sauce mount (must be cold and cubed) · 25 g → Cabbage</w:t>
      </w:r>
      <w:r w:rsidDel="00000000" w:rsidR="00000000" w:rsidRPr="00000000">
        <w:rPr>
          <w:rtl w:val="0"/>
        </w:rPr>
      </w:r>
    </w:p>
    <w:p w:rsidR="00000000" w:rsidDel="00000000" w:rsidP="00000000" w:rsidRDefault="00000000" w:rsidRPr="00000000" w14:paraId="000000A8">
      <w:pPr>
        <w:spacing w:after="70" w:lineRule="auto"/>
        <w:rPr/>
      </w:pPr>
      <w:r w:rsidDel="00000000" w:rsidR="00000000" w:rsidRPr="00000000">
        <w:rPr>
          <w:rFonts w:ascii="Arial" w:cs="Arial" w:eastAsia="Arial" w:hAnsi="Arial"/>
          <w:b w:val="1"/>
          <w:bCs w:val="1"/>
          <w:i w:val="0"/>
          <w:iCs w:val="0"/>
          <w:color w:val="222222"/>
          <w:sz w:val="19"/>
          <w:szCs w:val="19"/>
          <w:rtl w:val="0"/>
        </w:rPr>
        <w:t xml:space="preserve">Rendered pork fat from the crackling, if applicable: </w:t>
      </w:r>
      <w:r w:rsidDel="00000000" w:rsidR="00000000" w:rsidRPr="00000000">
        <w:rPr>
          <w:rFonts w:ascii="Arial" w:cs="Arial" w:eastAsia="Arial" w:hAnsi="Arial"/>
          <w:b w:val="0"/>
          <w:bCs w:val="0"/>
          <w:i w:val="0"/>
          <w:iCs w:val="0"/>
          <w:color w:val="222222"/>
          <w:sz w:val="19"/>
          <w:szCs w:val="19"/>
          <w:rtl w:val="0"/>
        </w:rPr>
        <w:t xml:space="preserve">reserve all of it. 40 g goes to the potatoes; any surplus keeps refrigerated for weeks. If the yield falls under 40 g, top up with duck fat or olive oil — do not reduce the potato quantity to match.</w:t>
      </w:r>
      <w:r w:rsidDel="00000000" w:rsidR="00000000" w:rsidRPr="00000000">
        <w:rPr>
          <w:rtl w:val="0"/>
        </w:rPr>
      </w:r>
    </w:p>
    <w:p w:rsidR="00000000" w:rsidDel="00000000" w:rsidP="00000000" w:rsidRDefault="00000000" w:rsidRPr="00000000" w14:paraId="000000A9">
      <w:pPr>
        <w:spacing w:after="70" w:lineRule="auto"/>
        <w:rPr/>
      </w:pPr>
      <w:r w:rsidDel="00000000" w:rsidR="00000000" w:rsidRPr="00000000">
        <w:rPr>
          <w:rFonts w:ascii="Arial" w:cs="Arial" w:eastAsia="Arial" w:hAnsi="Arial"/>
          <w:b w:val="1"/>
          <w:bCs w:val="1"/>
          <w:i w:val="0"/>
          <w:iCs w:val="0"/>
          <w:color w:val="222222"/>
          <w:sz w:val="19"/>
          <w:szCs w:val="19"/>
          <w:rtl w:val="0"/>
        </w:rPr>
        <w:t xml:space="preserve">Salt: </w:t>
      </w:r>
      <w:r w:rsidDel="00000000" w:rsidR="00000000" w:rsidRPr="00000000">
        <w:rPr>
          <w:rFonts w:ascii="Arial" w:cs="Arial" w:eastAsia="Arial" w:hAnsi="Arial"/>
          <w:b w:val="0"/>
          <w:bCs w:val="0"/>
          <w:i w:val="0"/>
          <w:iCs w:val="0"/>
          <w:color w:val="222222"/>
          <w:sz w:val="19"/>
          <w:szCs w:val="19"/>
          <w:rtl w:val="0"/>
        </w:rPr>
        <w:t xml:space="preserve">Diamond Crystal kosher throughout. The 12 g for the potato water seasons the water, not the food.</w:t>
      </w:r>
      <w:r w:rsidDel="00000000" w:rsidR="00000000" w:rsidRPr="00000000">
        <w:rPr>
          <w:rtl w:val="0"/>
        </w:rPr>
      </w:r>
    </w:p>
    <w:p w:rsidR="00000000" w:rsidDel="00000000" w:rsidP="00000000" w:rsidRDefault="00000000" w:rsidRPr="00000000" w14:paraId="000000AA">
      <w:pPr>
        <w:pageBreakBefore w:val="1"/>
        <w:spacing w:after="80" w:before="200" w:lineRule="auto"/>
        <w:rPr/>
      </w:pPr>
      <w:r w:rsidDel="00000000" w:rsidR="00000000" w:rsidRPr="00000000">
        <w:rPr>
          <w:rFonts w:ascii="Arial" w:cs="Arial" w:eastAsia="Arial" w:hAnsi="Arial"/>
          <w:b w:val="1"/>
          <w:bCs w:val="1"/>
          <w:color w:val="333333"/>
          <w:sz w:val="22"/>
          <w:szCs w:val="22"/>
          <w:rtl w:val="0"/>
        </w:rPr>
        <w:t xml:space="preserve">Shopping List</w:t>
      </w: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500"/>
        <w:gridCol w:w="1350"/>
        <w:gridCol w:w="1450"/>
        <w:gridCol w:w="1446"/>
        <w:tblGridChange w:id="0">
          <w:tblGrid>
            <w:gridCol w:w="2500"/>
            <w:gridCol w:w="1500"/>
            <w:gridCol w:w="1500"/>
            <w:gridCol w:w="1350"/>
            <w:gridCol w:w="1450"/>
            <w:gridCol w:w="144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i w:val="0"/>
                <w:iCs w:val="0"/>
                <w:color w:val="333333"/>
                <w:sz w:val="16"/>
                <w:szCs w:val="16"/>
                <w:rtl w:val="0"/>
              </w:rPr>
              <w:t xml:space="preserve">Ingredient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i w:val="0"/>
                <w:iCs w:val="0"/>
                <w:color w:val="333333"/>
                <w:sz w:val="16"/>
                <w:szCs w:val="16"/>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1"/>
                <w:bCs w:val="1"/>
                <w:i w:val="0"/>
                <w:iCs w:val="0"/>
                <w:color w:val="333333"/>
                <w:sz w:val="16"/>
                <w:szCs w:val="16"/>
                <w:rtl w:val="0"/>
              </w:rPr>
              <w:t xml:space="preserve">Pork + Sauce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1"/>
                <w:bCs w:val="1"/>
                <w:i w:val="0"/>
                <w:iCs w:val="0"/>
                <w:color w:val="333333"/>
                <w:sz w:val="16"/>
                <w:szCs w:val="16"/>
                <w:rtl w:val="0"/>
              </w:rPr>
              <w:t xml:space="preserve">Cabbage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1"/>
                <w:bCs w:val="1"/>
                <w:i w:val="0"/>
                <w:iCs w:val="0"/>
                <w:color w:val="333333"/>
                <w:sz w:val="16"/>
                <w:szCs w:val="16"/>
                <w:rtl w:val="0"/>
              </w:rPr>
              <w:t xml:space="preserve">Potatoes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1"/>
                <w:bCs w:val="1"/>
                <w:i w:val="0"/>
                <w:iCs w:val="0"/>
                <w:color w:val="333333"/>
                <w:sz w:val="16"/>
                <w:szCs w:val="16"/>
                <w:rtl w:val="0"/>
              </w:rPr>
              <w:t xml:space="preserve">Broccoli</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0f0f0" w:val="clear"/>
            <w:tcMar>
              <w:top w:w="40.0" w:type="dxa"/>
              <w:left w:w="90.0" w:type="dxa"/>
              <w:bottom w:w="40.0" w:type="dxa"/>
              <w:right w:w="9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1"/>
                <w:bCs w:val="1"/>
                <w:i w:val="0"/>
                <w:iCs w:val="0"/>
                <w:color w:val="333333"/>
                <w:sz w:val="16"/>
                <w:szCs w:val="16"/>
                <w:rtl w:val="0"/>
              </w:rPr>
              <w:t xml:space="preserve">PROTEIN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i w:val="0"/>
                <w:iCs w:val="0"/>
                <w:color w:val="222222"/>
                <w:sz w:val="17"/>
                <w:szCs w:val="17"/>
                <w:rtl w:val="0"/>
              </w:rPr>
              <w:t xml:space="preserve">Pork rack chops, bone-in, ~4 cm / 1.6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i w:val="0"/>
                <w:iCs w:val="0"/>
                <w:color w:val="222222"/>
                <w:sz w:val="17"/>
                <w:szCs w:val="17"/>
                <w:rtl w:val="0"/>
              </w:rPr>
              <w:t xml:space="preserve">2 pc, 300–400 g / 11–14 oz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i w:val="0"/>
                <w:iCs w:val="0"/>
                <w:color w:val="222222"/>
                <w:sz w:val="17"/>
                <w:szCs w:val="17"/>
                <w:rtl w:val="0"/>
              </w:rPr>
              <w:t xml:space="preserve">2 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i w:val="0"/>
                <w:iCs w:val="0"/>
                <w:color w:val="222222"/>
                <w:sz w:val="17"/>
                <w:szCs w:val="17"/>
                <w:rtl w:val="0"/>
              </w:rPr>
              <w:t xml:space="preserve">Pork rind sheet (conditional)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i w:val="0"/>
                <w:iCs w:val="0"/>
                <w:color w:val="222222"/>
                <w:sz w:val="17"/>
                <w:szCs w:val="17"/>
                <w:rtl w:val="0"/>
              </w:rPr>
              <w:t xml:space="preserve">250 g+ / 9 oz+ if offered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0f0f0" w:val="clear"/>
            <w:tcMar>
              <w:top w:w="40.0" w:type="dxa"/>
              <w:left w:w="90.0" w:type="dxa"/>
              <w:bottom w:w="40.0" w:type="dxa"/>
              <w:right w:w="9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bCs w:val="1"/>
                <w:i w:val="0"/>
                <w:iCs w:val="0"/>
                <w:color w:val="333333"/>
                <w:sz w:val="16"/>
                <w:szCs w:val="16"/>
                <w:rtl w:val="0"/>
              </w:rPr>
              <w:t xml:space="preserve">PRODUCE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i w:val="0"/>
                <w:iCs w:val="0"/>
                <w:color w:val="222222"/>
                <w:sz w:val="17"/>
                <w:szCs w:val="17"/>
                <w:rtl w:val="0"/>
              </w:rPr>
              <w:t xml:space="preserve">Apple, Braeburn or Granny Smith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i w:val="0"/>
                <w:iCs w:val="0"/>
                <w:color w:val="222222"/>
                <w:sz w:val="17"/>
                <w:szCs w:val="17"/>
                <w:rtl w:val="0"/>
              </w:rPr>
              <w:t xml:space="preserve">1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i w:val="0"/>
                <w:iCs w:val="0"/>
                <w:color w:val="222222"/>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0"/>
                <w:bCs w:val="0"/>
                <w:i w:val="0"/>
                <w:iCs w:val="0"/>
                <w:color w:val="222222"/>
                <w:sz w:val="17"/>
                <w:szCs w:val="17"/>
                <w:rtl w:val="0"/>
              </w:rPr>
              <w:t xml:space="preserve">Broccoli, tenderstem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0"/>
                <w:bCs w:val="0"/>
                <w:i w:val="0"/>
                <w:iCs w:val="0"/>
                <w:color w:val="222222"/>
                <w:sz w:val="17"/>
                <w:szCs w:val="17"/>
                <w:rtl w:val="0"/>
              </w:rPr>
              <w:t xml:space="preserve">250 g / 9 oz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i w:val="0"/>
                <w:iCs w:val="0"/>
                <w:color w:val="222222"/>
                <w:sz w:val="17"/>
                <w:szCs w:val="17"/>
                <w:rtl w:val="0"/>
              </w:rPr>
              <w:t xml:space="preserve">250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i w:val="0"/>
                <w:iCs w:val="0"/>
                <w:color w:val="222222"/>
                <w:sz w:val="17"/>
                <w:szCs w:val="17"/>
                <w:rtl w:val="0"/>
              </w:rPr>
              <w:t xml:space="preserve">Garlic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i w:val="0"/>
                <w:iCs w:val="0"/>
                <w:color w:val="222222"/>
                <w:sz w:val="17"/>
                <w:szCs w:val="17"/>
                <w:rtl w:val="0"/>
              </w:rPr>
              <w:t xml:space="preserve">5 cloves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i w:val="0"/>
                <w:iCs w:val="0"/>
                <w:color w:val="222222"/>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i w:val="0"/>
                <w:iCs w:val="0"/>
                <w:color w:val="222222"/>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i w:val="0"/>
                <w:iCs w:val="0"/>
                <w:color w:val="222222"/>
                <w:sz w:val="17"/>
                <w:szCs w:val="17"/>
                <w:rtl w:val="0"/>
              </w:rPr>
              <w:t xml:space="preserve">Lemon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i w:val="0"/>
                <w:iCs w:val="0"/>
                <w:color w:val="222222"/>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i w:val="0"/>
                <w:iCs w:val="0"/>
                <w:color w:val="222222"/>
                <w:sz w:val="17"/>
                <w:szCs w:val="17"/>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i w:val="0"/>
                <w:iCs w:val="0"/>
                <w:color w:val="222222"/>
                <w:sz w:val="17"/>
                <w:szCs w:val="17"/>
                <w:rtl w:val="0"/>
              </w:rPr>
              <w:t xml:space="preserve">Potatoes, waxy (Charlotte or red-skinned)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i w:val="0"/>
                <w:iCs w:val="0"/>
                <w:color w:val="222222"/>
                <w:sz w:val="17"/>
                <w:szCs w:val="17"/>
                <w:rtl w:val="0"/>
              </w:rPr>
              <w:t xml:space="preserve">500 g / 1 lb 2 oz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i w:val="0"/>
                <w:iCs w:val="0"/>
                <w:color w:val="222222"/>
                <w:sz w:val="17"/>
                <w:szCs w:val="17"/>
                <w:rtl w:val="0"/>
              </w:rPr>
              <w:t xml:space="preserve">500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i w:val="0"/>
                <w:iCs w:val="0"/>
                <w:color w:val="222222"/>
                <w:sz w:val="17"/>
                <w:szCs w:val="17"/>
                <w:rtl w:val="0"/>
              </w:rPr>
              <w:t xml:space="preserve">Red cabbage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i w:val="0"/>
                <w:iCs w:val="0"/>
                <w:color w:val="222222"/>
                <w:sz w:val="17"/>
                <w:szCs w:val="17"/>
                <w:rtl w:val="0"/>
              </w:rPr>
              <w:t xml:space="preserve">400 g / 14 oz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i w:val="0"/>
                <w:iCs w:val="0"/>
                <w:color w:val="222222"/>
                <w:sz w:val="17"/>
                <w:szCs w:val="17"/>
                <w:rtl w:val="0"/>
              </w:rPr>
              <w:t xml:space="preserve">400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i w:val="0"/>
                <w:iCs w:val="0"/>
                <w:color w:val="222222"/>
                <w:sz w:val="17"/>
                <w:szCs w:val="17"/>
                <w:rtl w:val="0"/>
              </w:rPr>
              <w:t xml:space="preserve">Shallot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i w:val="0"/>
                <w:iCs w:val="0"/>
                <w:color w:val="222222"/>
                <w:sz w:val="17"/>
                <w:szCs w:val="17"/>
                <w:rtl w:val="0"/>
              </w:rPr>
              <w:t xml:space="preserve">1 medium, 40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i w:val="0"/>
                <w:iCs w:val="0"/>
                <w:color w:val="222222"/>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i w:val="0"/>
                <w:iCs w:val="0"/>
                <w:color w:val="222222"/>
                <w:sz w:val="17"/>
                <w:szCs w:val="17"/>
                <w:rtl w:val="0"/>
              </w:rPr>
              <w:t xml:space="preserve">Thyme, 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i w:val="0"/>
                <w:iCs w:val="0"/>
                <w:color w:val="222222"/>
                <w:sz w:val="17"/>
                <w:szCs w:val="17"/>
                <w:rtl w:val="0"/>
              </w:rPr>
              <w:t xml:space="preserve">7 sprigs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i w:val="0"/>
                <w:iCs w:val="0"/>
                <w:color w:val="222222"/>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i w:val="0"/>
                <w:iCs w:val="0"/>
                <w:color w:val="222222"/>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0f0f0" w:val="clear"/>
            <w:tcMar>
              <w:top w:w="40.0" w:type="dxa"/>
              <w:left w:w="90.0" w:type="dxa"/>
              <w:bottom w:w="40.0" w:type="dxa"/>
              <w:right w:w="9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1"/>
                <w:bCs w:val="1"/>
                <w:i w:val="0"/>
                <w:iCs w:val="0"/>
                <w:color w:val="333333"/>
                <w:sz w:val="16"/>
                <w:szCs w:val="16"/>
                <w:rtl w:val="0"/>
              </w:rPr>
              <w:t xml:space="preserve">PANTRY / DRY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i w:val="0"/>
                <w:iCs w:val="0"/>
                <w:color w:val="222222"/>
                <w:sz w:val="17"/>
                <w:szCs w:val="17"/>
                <w:rtl w:val="0"/>
              </w:rPr>
              <w:t xml:space="preserve">Bay leaf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i w:val="0"/>
                <w:iCs w:val="0"/>
                <w:color w:val="222222"/>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i w:val="0"/>
                <w:iCs w:val="0"/>
                <w:color w:val="222222"/>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i w:val="0"/>
                <w:iCs w:val="0"/>
                <w:color w:val="222222"/>
                <w:sz w:val="17"/>
                <w:szCs w:val="17"/>
                <w:rtl w:val="0"/>
              </w:rPr>
              <w:t xml:space="preserve">Chilli flakes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i w:val="0"/>
                <w:iCs w:val="0"/>
                <w:color w:val="222222"/>
                <w:sz w:val="17"/>
                <w:szCs w:val="17"/>
                <w:rtl w:val="0"/>
              </w:rPr>
              <w:t xml:space="preserve">¼ tsp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i w:val="0"/>
                <w:iCs w:val="0"/>
                <w:color w:val="222222"/>
                <w:sz w:val="17"/>
                <w:szCs w:val="17"/>
                <w:rtl w:val="0"/>
              </w:rPr>
              <w:t xml:space="preserve">¼ tsp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i w:val="0"/>
                <w:iCs w:val="0"/>
                <w:color w:val="222222"/>
                <w:sz w:val="17"/>
                <w:szCs w:val="17"/>
                <w:rtl w:val="0"/>
              </w:rPr>
              <w:t xml:space="preserve">Dijon mustard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i w:val="0"/>
                <w:iCs w:val="0"/>
                <w:color w:val="222222"/>
                <w:sz w:val="17"/>
                <w:szCs w:val="17"/>
                <w:rtl w:val="0"/>
              </w:rPr>
              <w:t xml:space="preserve">1 tsp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i w:val="0"/>
                <w:iCs w:val="0"/>
                <w:color w:val="222222"/>
                <w:sz w:val="17"/>
                <w:szCs w:val="17"/>
                <w:rtl w:val="0"/>
              </w:rPr>
              <w:t xml:space="preserve">1 tsp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i w:val="0"/>
                <w:iCs w:val="0"/>
                <w:color w:val="222222"/>
                <w:sz w:val="17"/>
                <w:szCs w:val="17"/>
                <w:rtl w:val="0"/>
              </w:rPr>
              <w:t xml:space="preserve">Juniper berries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i w:val="0"/>
                <w:iCs w:val="0"/>
                <w:color w:val="222222"/>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0"/>
                <w:bCs w:val="0"/>
                <w:i w:val="0"/>
                <w:iCs w:val="0"/>
                <w:color w:val="222222"/>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i w:val="0"/>
                <w:iCs w:val="0"/>
                <w:color w:val="222222"/>
                <w:sz w:val="17"/>
                <w:szCs w:val="17"/>
                <w:rtl w:val="0"/>
              </w:rPr>
              <w:t xml:space="preserve">Soft brown sugar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i w:val="0"/>
                <w:iCs w:val="0"/>
                <w:color w:val="222222"/>
                <w:sz w:val="17"/>
                <w:szCs w:val="17"/>
                <w:rtl w:val="0"/>
              </w:rPr>
              <w:t xml:space="preserve">20 g / 1½ tbsp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i w:val="0"/>
                <w:iCs w:val="0"/>
                <w:color w:val="222222"/>
                <w:sz w:val="17"/>
                <w:szCs w:val="17"/>
                <w:rtl w:val="0"/>
              </w:rPr>
              <w:t xml:space="preserve">20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0"/>
                <w:bCs w:val="0"/>
                <w:i w:val="0"/>
                <w:iCs w:val="0"/>
                <w:color w:val="222222"/>
                <w:sz w:val="17"/>
                <w:szCs w:val="17"/>
                <w:rtl w:val="0"/>
              </w:rPr>
              <w:t xml:space="preserve">Wholegrain mustard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0"/>
                <w:bCs w:val="0"/>
                <w:i w:val="0"/>
                <w:iCs w:val="0"/>
                <w:color w:val="222222"/>
                <w:sz w:val="17"/>
                <w:szCs w:val="17"/>
                <w:rtl w:val="0"/>
              </w:rPr>
              <w:t xml:space="preserve">2 tsp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i w:val="0"/>
                <w:iCs w:val="0"/>
                <w:color w:val="222222"/>
                <w:sz w:val="17"/>
                <w:szCs w:val="17"/>
                <w:rtl w:val="0"/>
              </w:rPr>
              <w:t xml:space="preserve">2 tsp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0f0f0" w:val="clear"/>
            <w:tcMar>
              <w:top w:w="40.0" w:type="dxa"/>
              <w:left w:w="90.0" w:type="dxa"/>
              <w:bottom w:w="40.0" w:type="dxa"/>
              <w:right w:w="9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bCs w:val="1"/>
                <w:i w:val="0"/>
                <w:iCs w:val="0"/>
                <w:color w:val="333333"/>
                <w:sz w:val="16"/>
                <w:szCs w:val="16"/>
                <w:rtl w:val="0"/>
              </w:rPr>
              <w:t xml:space="preserve">FRIDGE / DAIRY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i w:val="0"/>
                <w:iCs w:val="0"/>
                <w:color w:val="222222"/>
                <w:sz w:val="17"/>
                <w:szCs w:val="17"/>
                <w:rtl w:val="0"/>
              </w:rPr>
              <w:t xml:space="preserve">Unsalted butter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i w:val="0"/>
                <w:iCs w:val="0"/>
                <w:color w:val="222222"/>
                <w:sz w:val="17"/>
                <w:szCs w:val="17"/>
                <w:rtl w:val="0"/>
              </w:rPr>
              <w:t xml:space="preserve">60 g / 4¼ tbsp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i w:val="0"/>
                <w:iCs w:val="0"/>
                <w:color w:val="222222"/>
                <w:sz w:val="17"/>
                <w:szCs w:val="17"/>
                <w:rtl w:val="0"/>
              </w:rPr>
              <w:t xml:space="preserve">35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i w:val="0"/>
                <w:iCs w:val="0"/>
                <w:color w:val="222222"/>
                <w:sz w:val="17"/>
                <w:szCs w:val="17"/>
                <w:rtl w:val="0"/>
              </w:rPr>
              <w:t xml:space="preserve">25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0f0f0" w:val="clear"/>
            <w:tcMar>
              <w:top w:w="40.0" w:type="dxa"/>
              <w:left w:w="90.0" w:type="dxa"/>
              <w:bottom w:w="40.0" w:type="dxa"/>
              <w:right w:w="9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1"/>
                <w:bCs w:val="1"/>
                <w:i w:val="0"/>
                <w:iCs w:val="0"/>
                <w:color w:val="333333"/>
                <w:sz w:val="16"/>
                <w:szCs w:val="16"/>
                <w:rtl w:val="0"/>
              </w:rPr>
              <w:t xml:space="preserve">OILS &amp; LIQUIDS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i w:val="0"/>
                <w:iCs w:val="0"/>
                <w:color w:val="222222"/>
                <w:sz w:val="17"/>
                <w:szCs w:val="17"/>
                <w:rtl w:val="0"/>
              </w:rPr>
              <w:t xml:space="preserve">Chicken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0"/>
                <w:bCs w:val="0"/>
                <w:i w:val="0"/>
                <w:iCs w:val="0"/>
                <w:color w:val="222222"/>
                <w:sz w:val="17"/>
                <w:szCs w:val="17"/>
                <w:rtl w:val="0"/>
              </w:rPr>
              <w:t xml:space="preserve">150 ml / ⅔ cup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0"/>
                <w:bCs w:val="0"/>
                <w:i w:val="0"/>
                <w:iCs w:val="0"/>
                <w:color w:val="222222"/>
                <w:sz w:val="17"/>
                <w:szCs w:val="17"/>
                <w:rtl w:val="0"/>
              </w:rPr>
              <w:t xml:space="preserve">150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i w:val="0"/>
                <w:iCs w:val="0"/>
                <w:color w:val="222222"/>
                <w:sz w:val="17"/>
                <w:szCs w:val="17"/>
                <w:rtl w:val="0"/>
              </w:rPr>
              <w:t xml:space="preserve">Cider vinegar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i w:val="0"/>
                <w:iCs w:val="0"/>
                <w:color w:val="222222"/>
                <w:sz w:val="17"/>
                <w:szCs w:val="17"/>
                <w:rtl w:val="0"/>
              </w:rPr>
              <w:t xml:space="preserve">1 tsp / 5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i w:val="0"/>
                <w:iCs w:val="0"/>
                <w:color w:val="222222"/>
                <w:sz w:val="17"/>
                <w:szCs w:val="17"/>
                <w:rtl w:val="0"/>
              </w:rPr>
              <w:t xml:space="preserve">1 tsp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i w:val="0"/>
                <w:iCs w:val="0"/>
                <w:color w:val="222222"/>
                <w:sz w:val="17"/>
                <w:szCs w:val="17"/>
                <w:rtl w:val="0"/>
              </w:rPr>
              <w:t xml:space="preserve">Duck fat or olive oil (only if no crackling)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i w:val="0"/>
                <w:iCs w:val="0"/>
                <w:color w:val="222222"/>
                <w:sz w:val="17"/>
                <w:szCs w:val="17"/>
                <w:rtl w:val="0"/>
              </w:rPr>
              <w:t xml:space="preserve">40 g / 3 tbsp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i w:val="0"/>
                <w:iCs w:val="0"/>
                <w:color w:val="222222"/>
                <w:sz w:val="17"/>
                <w:szCs w:val="17"/>
                <w:rtl w:val="0"/>
              </w:rPr>
              <w:t xml:space="preserve">40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i w:val="0"/>
                <w:iCs w:val="0"/>
                <w:color w:val="222222"/>
                <w:sz w:val="17"/>
                <w:szCs w:val="17"/>
                <w:rtl w:val="0"/>
              </w:rPr>
              <w:t xml:space="preserve">Neutral oil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i w:val="0"/>
                <w:iCs w:val="0"/>
                <w:color w:val="222222"/>
                <w:sz w:val="17"/>
                <w:szCs w:val="17"/>
                <w:rtl w:val="0"/>
              </w:rPr>
              <w:t xml:space="preserve">15 ml / 1 tbsp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i w:val="0"/>
                <w:iCs w:val="0"/>
                <w:color w:val="222222"/>
                <w:sz w:val="17"/>
                <w:szCs w:val="17"/>
                <w:rtl w:val="0"/>
              </w:rPr>
              <w:t xml:space="preserve">15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i w:val="0"/>
                <w:iCs w:val="0"/>
                <w:color w:val="222222"/>
                <w:sz w:val="17"/>
                <w:szCs w:val="17"/>
                <w:rtl w:val="0"/>
              </w:rPr>
              <w:t xml:space="preserve">Olive oil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i w:val="0"/>
                <w:iCs w:val="0"/>
                <w:color w:val="222222"/>
                <w:sz w:val="17"/>
                <w:szCs w:val="17"/>
                <w:rtl w:val="0"/>
              </w:rPr>
              <w:t xml:space="preserve">20 ml / 1½ tbsp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i w:val="0"/>
                <w:iCs w:val="0"/>
                <w:color w:val="222222"/>
                <w:sz w:val="17"/>
                <w:szCs w:val="17"/>
                <w:rtl w:val="0"/>
              </w:rPr>
              <w:t xml:space="preserve">20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i w:val="0"/>
                <w:iCs w:val="0"/>
                <w:color w:val="222222"/>
                <w:sz w:val="17"/>
                <w:szCs w:val="17"/>
                <w:rtl w:val="0"/>
              </w:rPr>
              <w:t xml:space="preserve">Red wine vinegar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i w:val="0"/>
                <w:iCs w:val="0"/>
                <w:color w:val="222222"/>
                <w:sz w:val="17"/>
                <w:szCs w:val="17"/>
                <w:rtl w:val="0"/>
              </w:rPr>
              <w:t xml:space="preserve">45 ml / 3 tbsp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i w:val="0"/>
                <w:iCs w:val="0"/>
                <w:color w:val="222222"/>
                <w:sz w:val="17"/>
                <w:szCs w:val="17"/>
                <w:rtl w:val="0"/>
              </w:rPr>
              <w:t xml:space="preserve">45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i w:val="0"/>
                <w:iCs w:val="0"/>
                <w:color w:val="222222"/>
                <w:sz w:val="17"/>
                <w:szCs w:val="17"/>
                <w:rtl w:val="0"/>
              </w:rPr>
              <w:t xml:space="preserve">White wine, dry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i w:val="0"/>
                <w:iCs w:val="0"/>
                <w:color w:val="222222"/>
                <w:sz w:val="17"/>
                <w:szCs w:val="17"/>
                <w:rtl w:val="0"/>
              </w:rPr>
              <w:t xml:space="preserve">100 ml / scant ½ cup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i w:val="0"/>
                <w:iCs w:val="0"/>
                <w:color w:val="222222"/>
                <w:sz w:val="17"/>
                <w:szCs w:val="17"/>
                <w:rtl w:val="0"/>
              </w:rPr>
              <w:t xml:space="preserve">100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0f0f0" w:val="clear"/>
            <w:tcMar>
              <w:top w:w="40.0" w:type="dxa"/>
              <w:left w:w="90.0" w:type="dxa"/>
              <w:bottom w:w="40.0" w:type="dxa"/>
              <w:right w:w="9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i w:val="0"/>
                <w:iCs w:val="0"/>
                <w:color w:val="333333"/>
                <w:sz w:val="16"/>
                <w:szCs w:val="16"/>
                <w:rtl w:val="0"/>
              </w:rPr>
              <w:t xml:space="preserve">SEASONING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i w:val="0"/>
                <w:iCs w:val="0"/>
                <w:color w:val="222222"/>
                <w:sz w:val="17"/>
                <w:szCs w:val="17"/>
                <w:rtl w:val="0"/>
              </w:rPr>
              <w:t xml:space="preserve">Black pepper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i w:val="0"/>
                <w:iCs w:val="0"/>
                <w:color w:val="222222"/>
                <w:sz w:val="17"/>
                <w:szCs w:val="17"/>
                <w:rtl w:val="0"/>
              </w:rPr>
              <w:t xml:space="preserve">to taste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i w:val="0"/>
                <w:iCs w:val="0"/>
                <w:color w:val="222222"/>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i w:val="0"/>
                <w:iCs w:val="0"/>
                <w:color w:val="222222"/>
                <w:sz w:val="17"/>
                <w:szCs w:val="17"/>
                <w:rtl w:val="0"/>
              </w:rPr>
              <w:t xml:space="preserve">Flaky salt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i w:val="0"/>
                <w:iCs w:val="0"/>
                <w:color w:val="222222"/>
                <w:sz w:val="17"/>
                <w:szCs w:val="17"/>
                <w:rtl w:val="0"/>
              </w:rPr>
              <w:t xml:space="preserve">to finish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i w:val="0"/>
                <w:iCs w:val="0"/>
                <w:color w:val="222222"/>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b w:val="0"/>
                <w:bCs w:val="0"/>
                <w:i w:val="0"/>
                <w:iCs w:val="0"/>
                <w:color w:val="222222"/>
                <w:sz w:val="17"/>
                <w:szCs w:val="17"/>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i w:val="0"/>
                <w:iCs w:val="0"/>
                <w:color w:val="222222"/>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i w:val="0"/>
                <w:iCs w:val="0"/>
                <w:color w:val="222222"/>
                <w:sz w:val="17"/>
                <w:szCs w:val="17"/>
                <w:rtl w:val="0"/>
              </w:rPr>
              <w:t xml:space="preserve">Kosher salt, Diamond Crystal (pantry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0"/>
                <w:bCs w:val="0"/>
                <w:i w:val="0"/>
                <w:iCs w:val="0"/>
                <w:color w:val="222222"/>
                <w:sz w:val="17"/>
                <w:szCs w:val="17"/>
                <w:rtl w:val="0"/>
              </w:rPr>
              <w:t xml:space="preserve">23 g (25 g with crackling)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i w:val="0"/>
                <w:iCs w:val="0"/>
                <w:color w:val="222222"/>
                <w:sz w:val="17"/>
                <w:szCs w:val="17"/>
                <w:rtl w:val="0"/>
              </w:rPr>
              <w:t xml:space="preserve">6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i w:val="0"/>
                <w:iCs w:val="0"/>
                <w:color w:val="222222"/>
                <w:sz w:val="17"/>
                <w:szCs w:val="17"/>
                <w:rtl w:val="0"/>
              </w:rPr>
              <w:t xml:space="preserve">3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i w:val="0"/>
                <w:iCs w:val="0"/>
                <w:color w:val="222222"/>
                <w:sz w:val="17"/>
                <w:szCs w:val="17"/>
                <w:rtl w:val="0"/>
              </w:rPr>
              <w:t xml:space="preserve">12 g (water)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0"/>
                <w:bCs w:val="0"/>
                <w:i w:val="0"/>
                <w:iCs w:val="0"/>
                <w:color w:val="222222"/>
                <w:sz w:val="17"/>
                <w:szCs w:val="17"/>
                <w:rtl w:val="0"/>
              </w:rPr>
              <w:t xml:space="preserve">2 g</w:t>
            </w:r>
            <w:r w:rsidDel="00000000" w:rsidR="00000000" w:rsidRPr="00000000">
              <w:rPr>
                <w:rtl w:val="0"/>
              </w:rPr>
            </w:r>
          </w:p>
        </w:tc>
      </w:tr>
    </w:tbl>
    <w:p w:rsidR="00000000" w:rsidDel="00000000" w:rsidP="00000000" w:rsidRDefault="00000000" w:rsidRPr="00000000" w14:paraId="00000177">
      <w:pPr>
        <w:spacing w:after="60" w:before="140" w:lineRule="auto"/>
        <w:rPr/>
      </w:pPr>
      <w:r w:rsidDel="00000000" w:rsidR="00000000" w:rsidRPr="00000000">
        <w:rPr>
          <w:rFonts w:ascii="Arial" w:cs="Arial" w:eastAsia="Arial" w:hAnsi="Arial"/>
          <w:b w:val="1"/>
          <w:bCs w:val="1"/>
          <w:color w:val="1b5e7b"/>
          <w:sz w:val="20"/>
          <w:szCs w:val="20"/>
          <w:rtl w:val="0"/>
        </w:rPr>
        <w:t xml:space="preserve">Sourcing Notes</w:t>
      </w:r>
      <w:r w:rsidDel="00000000" w:rsidR="00000000" w:rsidRPr="00000000">
        <w:rPr>
          <w:rtl w:val="0"/>
        </w:rPr>
      </w:r>
    </w:p>
    <w:p w:rsidR="00000000" w:rsidDel="00000000" w:rsidP="00000000" w:rsidRDefault="00000000" w:rsidRPr="00000000" w14:paraId="00000178">
      <w:pPr>
        <w:spacing w:after="70" w:lineRule="auto"/>
        <w:rPr/>
      </w:pPr>
      <w:r w:rsidDel="00000000" w:rsidR="00000000" w:rsidRPr="00000000">
        <w:rPr>
          <w:rFonts w:ascii="Arial" w:cs="Arial" w:eastAsia="Arial" w:hAnsi="Arial"/>
          <w:b w:val="1"/>
          <w:bCs w:val="1"/>
          <w:i w:val="0"/>
          <w:iCs w:val="0"/>
          <w:color w:val="222222"/>
          <w:sz w:val="19"/>
          <w:szCs w:val="19"/>
          <w:rtl w:val="0"/>
        </w:rPr>
        <w:t xml:space="preserve">Ask for the outcome, not the label. </w:t>
      </w:r>
      <w:r w:rsidDel="00000000" w:rsidR="00000000" w:rsidRPr="00000000">
        <w:rPr>
          <w:rFonts w:ascii="Arial" w:cs="Arial" w:eastAsia="Arial" w:hAnsi="Arial"/>
          <w:b w:val="0"/>
          <w:bCs w:val="0"/>
          <w:i w:val="0"/>
          <w:iCs w:val="0"/>
          <w:color w:val="222222"/>
          <w:sz w:val="19"/>
          <w:szCs w:val="19"/>
          <w:rtl w:val="0"/>
        </w:rPr>
        <w:t xml:space="preserve">"Two bone-in chops off the loin rack, about 4 cm thick, 300–400 g each." Do not say double-cut — it means different things in different shops and forcing the term risks getting something else. Confirm the thickness before leaving.</w:t>
      </w:r>
      <w:r w:rsidDel="00000000" w:rsidR="00000000" w:rsidRPr="00000000">
        <w:rPr>
          <w:rtl w:val="0"/>
        </w:rPr>
      </w:r>
    </w:p>
    <w:p w:rsidR="00000000" w:rsidDel="00000000" w:rsidP="00000000" w:rsidRDefault="00000000" w:rsidRPr="00000000" w14:paraId="00000179">
      <w:pPr>
        <w:spacing w:after="70" w:lineRule="auto"/>
        <w:rPr/>
      </w:pPr>
      <w:r w:rsidDel="00000000" w:rsidR="00000000" w:rsidRPr="00000000">
        <w:rPr>
          <w:rFonts w:ascii="Arial" w:cs="Arial" w:eastAsia="Arial" w:hAnsi="Arial"/>
          <w:b w:val="1"/>
          <w:bCs w:val="1"/>
          <w:i w:val="0"/>
          <w:iCs w:val="0"/>
          <w:color w:val="222222"/>
          <w:sz w:val="19"/>
          <w:szCs w:val="19"/>
          <w:rtl w:val="0"/>
        </w:rPr>
        <w:t xml:space="preserve">Ask separately whether the rind comes off as a sheet. </w:t>
      </w:r>
      <w:r w:rsidDel="00000000" w:rsidR="00000000" w:rsidRPr="00000000">
        <w:rPr>
          <w:rFonts w:ascii="Arial" w:cs="Arial" w:eastAsia="Arial" w:hAnsi="Arial"/>
          <w:b w:val="0"/>
          <w:bCs w:val="0"/>
          <w:i w:val="0"/>
          <w:iCs w:val="0"/>
          <w:color w:val="222222"/>
          <w:sz w:val="19"/>
          <w:szCs w:val="19"/>
          <w:rtl w:val="0"/>
        </w:rPr>
        <w:t xml:space="preserve">Do not buy one if it does not, and do not ask them to preserve it for this menu.</w:t>
      </w:r>
      <w:r w:rsidDel="00000000" w:rsidR="00000000" w:rsidRPr="00000000">
        <w:rPr>
          <w:rtl w:val="0"/>
        </w:rPr>
      </w:r>
    </w:p>
    <w:p w:rsidR="00000000" w:rsidDel="00000000" w:rsidP="00000000" w:rsidRDefault="00000000" w:rsidRPr="00000000" w14:paraId="0000017A">
      <w:pPr>
        <w:spacing w:after="70" w:lineRule="auto"/>
        <w:rPr/>
      </w:pPr>
      <w:r w:rsidDel="00000000" w:rsidR="00000000" w:rsidRPr="00000000">
        <w:rPr>
          <w:rFonts w:ascii="Arial" w:cs="Arial" w:eastAsia="Arial" w:hAnsi="Arial"/>
          <w:b w:val="1"/>
          <w:bCs w:val="1"/>
          <w:i w:val="0"/>
          <w:iCs w:val="0"/>
          <w:color w:val="222222"/>
          <w:sz w:val="19"/>
          <w:szCs w:val="19"/>
          <w:rtl w:val="0"/>
        </w:rPr>
        <w:t xml:space="preserve">Buy the cabbage Saturday </w:t>
      </w:r>
      <w:r w:rsidDel="00000000" w:rsidR="00000000" w:rsidRPr="00000000">
        <w:rPr>
          <w:rFonts w:ascii="Arial" w:cs="Arial" w:eastAsia="Arial" w:hAnsi="Arial"/>
          <w:b w:val="0"/>
          <w:bCs w:val="0"/>
          <w:i w:val="0"/>
          <w:iCs w:val="0"/>
          <w:color w:val="222222"/>
          <w:sz w:val="19"/>
          <w:szCs w:val="19"/>
          <w:rtl w:val="0"/>
        </w:rPr>
        <w:t xml:space="preserve">if possible — it is made the day before regardless.</w:t>
      </w:r>
      <w:r w:rsidDel="00000000" w:rsidR="00000000" w:rsidRPr="00000000">
        <w:rPr>
          <w:rtl w:val="0"/>
        </w:rPr>
      </w:r>
    </w:p>
    <w:p w:rsidR="00000000" w:rsidDel="00000000" w:rsidP="00000000" w:rsidRDefault="00000000" w:rsidRPr="00000000" w14:paraId="0000017B">
      <w:pPr>
        <w:pageBreakBefore w:val="1"/>
        <w:spacing w:after="100" w:before="40" w:lineRule="auto"/>
        <w:rPr/>
      </w:pPr>
      <w:r w:rsidDel="00000000" w:rsidR="00000000" w:rsidRPr="00000000">
        <w:rPr>
          <w:rFonts w:ascii="Arial" w:cs="Arial" w:eastAsia="Arial" w:hAnsi="Arial"/>
          <w:b w:val="1"/>
          <w:bCs w:val="1"/>
          <w:color w:val="1b5e7b"/>
          <w:sz w:val="26"/>
          <w:szCs w:val="26"/>
          <w:rtl w:val="0"/>
        </w:rPr>
        <w:t xml:space="preserve">1. Reverse-Seared Bone-In Rack Chops</w:t>
      </w: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40.0" w:type="dxa"/>
              <w:left w:w="90.0" w:type="dxa"/>
              <w:bottom w:w="40.0" w:type="dxa"/>
              <w:right w:w="9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i w:val="1"/>
                <w:iCs w:val="1"/>
                <w:color w:val="555555"/>
                <w:sz w:val="18"/>
                <w:szCs w:val="18"/>
                <w:rtl w:val="0"/>
              </w:rPr>
              <w:t xml:space="preserve">Serves 3 · Total: ~4 hr 45 min · Active: ~12 min · Oven: 225°F / 107°C</w:t>
            </w:r>
            <w:r w:rsidDel="00000000" w:rsidR="00000000" w:rsidRPr="00000000">
              <w:rPr>
                <w:rtl w:val="0"/>
              </w:rPr>
            </w:r>
          </w:p>
        </w:tc>
      </w:tr>
    </w:tbl>
    <w:p w:rsidR="00000000" w:rsidDel="00000000" w:rsidP="00000000" w:rsidRDefault="00000000" w:rsidRPr="00000000" w14:paraId="0000017D">
      <w:pPr>
        <w:spacing w:after="120" w:lineRule="auto"/>
        <w:rPr/>
      </w:pPr>
      <w:r w:rsidDel="00000000" w:rsidR="00000000" w:rsidRPr="00000000">
        <w:rPr>
          <w:rFonts w:ascii="Arial" w:cs="Arial" w:eastAsia="Arial" w:hAnsi="Arial"/>
          <w:b w:val="0"/>
          <w:bCs w:val="0"/>
          <w:i w:val="0"/>
          <w:iCs w:val="0"/>
          <w:color w:val="222222"/>
          <w:sz w:val="19"/>
          <w:szCs w:val="19"/>
          <w:rtl w:val="0"/>
        </w:rPr>
        <w:t xml:space="preserve">Two thick bone-in loin chops, same-day dry-brined, taken slowly to temperature and finished with a short colour-led sear — firm and juicy at 145°F / 63°C with a dark, dry crust.</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0"/>
        <w:gridCol w:w="3216"/>
        <w:tblGridChange w:id="0">
          <w:tblGrid>
            <w:gridCol w:w="6530"/>
            <w:gridCol w:w="321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1"/>
                <w:bCs w:val="1"/>
                <w:i w:val="0"/>
                <w:iCs w:val="0"/>
                <w:color w:val="333333"/>
                <w:sz w:val="16"/>
                <w:szCs w:val="16"/>
                <w:rtl w:val="0"/>
              </w:rPr>
              <w:t xml:space="preserve">Ingredient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i w:val="0"/>
                <w:iCs w:val="0"/>
                <w:color w:val="333333"/>
                <w:sz w:val="16"/>
                <w:szCs w:val="16"/>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i w:val="0"/>
                <w:iCs w:val="0"/>
                <w:color w:val="222222"/>
                <w:sz w:val="17"/>
                <w:szCs w:val="17"/>
                <w:rtl w:val="0"/>
              </w:rPr>
              <w:t xml:space="preserve">Pork rack chops, bone-in, ~4 cm / 1.6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1">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 pc, 300–400 g / 11–14 oz 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i w:val="0"/>
                <w:iCs w:val="0"/>
                <w:color w:val="222222"/>
                <w:sz w:val="17"/>
                <w:szCs w:val="17"/>
                <w:rtl w:val="0"/>
              </w:rPr>
              <w:t xml:space="preserve">Diamond Crystal kosher salt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3">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6 g / 2 tsp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i w:val="0"/>
                <w:iCs w:val="0"/>
                <w:color w:val="222222"/>
                <w:sz w:val="17"/>
                <w:szCs w:val="17"/>
                <w:rtl w:val="0"/>
              </w:rPr>
              <w:t xml:space="preserve">Black pepper, coarse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5">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to taste, at the sear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i w:val="0"/>
                <w:iCs w:val="0"/>
                <w:color w:val="222222"/>
                <w:sz w:val="17"/>
                <w:szCs w:val="17"/>
                <w:rtl w:val="0"/>
              </w:rPr>
              <w:t xml:space="preserve">Neutral 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7">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15 ml / 1 tbsp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i w:val="0"/>
                <w:iCs w:val="0"/>
                <w:color w:val="222222"/>
                <w:sz w:val="17"/>
                <w:szCs w:val="17"/>
                <w:rtl w:val="0"/>
              </w:rPr>
              <w:t xml:space="preserve">Unsalted butter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9">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15 g / 1 tbsp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i w:val="0"/>
                <w:iCs w:val="0"/>
                <w:color w:val="222222"/>
                <w:sz w:val="17"/>
                <w:szCs w:val="17"/>
                <w:rtl w:val="0"/>
              </w:rPr>
              <w:t xml:space="preserve">Thyme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B">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 sprigs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i w:val="0"/>
                <w:iCs w:val="0"/>
                <w:color w:val="222222"/>
                <w:sz w:val="17"/>
                <w:szCs w:val="17"/>
                <w:rtl w:val="0"/>
              </w:rPr>
              <w:t xml:space="preserve">Garlic, smashed, skin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8D">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 cloves</w:t>
            </w:r>
            <w:r w:rsidDel="00000000" w:rsidR="00000000" w:rsidRPr="00000000">
              <w:rPr>
                <w:rtl w:val="0"/>
              </w:rPr>
            </w:r>
          </w:p>
        </w:tc>
      </w:tr>
    </w:tbl>
    <w:p w:rsidR="00000000" w:rsidDel="00000000" w:rsidP="00000000" w:rsidRDefault="00000000" w:rsidRPr="00000000" w14:paraId="0000018E">
      <w:pPr>
        <w:spacing w:after="80" w:before="200" w:lineRule="auto"/>
        <w:rPr/>
      </w:pPr>
      <w:r w:rsidDel="00000000" w:rsidR="00000000" w:rsidRPr="00000000">
        <w:rPr>
          <w:rFonts w:ascii="Arial" w:cs="Arial" w:eastAsia="Arial" w:hAnsi="Arial"/>
          <w:b w:val="1"/>
          <w:bCs w:val="1"/>
          <w:color w:val="333333"/>
          <w:sz w:val="22"/>
          <w:szCs w:val="22"/>
          <w:rtl w:val="0"/>
        </w:rPr>
        <w:t xml:space="preserve">Salting Strategy</w:t>
      </w:r>
      <w:r w:rsidDel="00000000" w:rsidR="00000000" w:rsidRPr="00000000">
        <w:rPr>
          <w:rtl w:val="0"/>
        </w:rPr>
      </w:r>
    </w:p>
    <w:p w:rsidR="00000000" w:rsidDel="00000000" w:rsidP="00000000" w:rsidRDefault="00000000" w:rsidRPr="00000000" w14:paraId="0000018F">
      <w:pPr>
        <w:spacing w:after="70" w:lineRule="auto"/>
        <w:rPr/>
      </w:pPr>
      <w:r w:rsidDel="00000000" w:rsidR="00000000" w:rsidRPr="00000000">
        <w:rPr>
          <w:rFonts w:ascii="Arial" w:cs="Arial" w:eastAsia="Arial" w:hAnsi="Arial"/>
          <w:b w:val="1"/>
          <w:bCs w:val="1"/>
          <w:i w:val="0"/>
          <w:iCs w:val="0"/>
          <w:color w:val="222222"/>
          <w:sz w:val="19"/>
          <w:szCs w:val="19"/>
          <w:rtl w:val="0"/>
        </w:rPr>
        <w:t xml:space="preserve">Same-day dry brine, roughly 3 hours, uncovered on a rack in the fridge. </w:t>
      </w:r>
      <w:r w:rsidDel="00000000" w:rsidR="00000000" w:rsidRPr="00000000">
        <w:rPr>
          <w:rFonts w:ascii="Arial" w:cs="Arial" w:eastAsia="Arial" w:hAnsi="Arial"/>
          <w:b w:val="0"/>
          <w:bCs w:val="0"/>
          <w:i w:val="0"/>
          <w:iCs w:val="0"/>
          <w:color w:val="222222"/>
          <w:sz w:val="19"/>
          <w:szCs w:val="19"/>
          <w:rtl w:val="0"/>
        </w:rPr>
        <w:t xml:space="preserve">Overnight is the better option, but a Sunday afternoon collection makes it unavailable — the constraint drives the decision.</w:t>
      </w:r>
      <w:r w:rsidDel="00000000" w:rsidR="00000000" w:rsidRPr="00000000">
        <w:rPr>
          <w:rtl w:val="0"/>
        </w:rPr>
      </w:r>
    </w:p>
    <w:p w:rsidR="00000000" w:rsidDel="00000000" w:rsidP="00000000" w:rsidRDefault="00000000" w:rsidRPr="00000000" w14:paraId="00000190">
      <w:pPr>
        <w:spacing w:after="70" w:lineRule="auto"/>
        <w:rPr/>
      </w:pPr>
      <w:r w:rsidDel="00000000" w:rsidR="00000000" w:rsidRPr="00000000">
        <w:rPr>
          <w:rFonts w:ascii="Arial" w:cs="Arial" w:eastAsia="Arial" w:hAnsi="Arial"/>
          <w:b w:val="0"/>
          <w:bCs w:val="0"/>
          <w:i w:val="0"/>
          <w:iCs w:val="0"/>
          <w:color w:val="222222"/>
          <w:sz w:val="19"/>
          <w:szCs w:val="19"/>
          <w:rtl w:val="0"/>
        </w:rPr>
        <w:t xml:space="preserve">Three hours still does real work. Salt dissolves and begins moving into the muscle, and the uncovered fridge rest dries the surface, which is what lets a short sear build colour instead of steam. What you do not get is full equilibration, so the seasoning will read slightly more surface-weighted than an overnight brine would.</w:t>
      </w:r>
      <w:r w:rsidDel="00000000" w:rsidR="00000000" w:rsidRPr="00000000">
        <w:rPr>
          <w:rtl w:val="0"/>
        </w:rPr>
      </w:r>
    </w:p>
    <w:p w:rsidR="00000000" w:rsidDel="00000000" w:rsidP="00000000" w:rsidRDefault="00000000" w:rsidRPr="00000000" w14:paraId="00000191">
      <w:pPr>
        <w:spacing w:after="70" w:lineRule="auto"/>
        <w:rPr/>
      </w:pPr>
      <w:r w:rsidDel="00000000" w:rsidR="00000000" w:rsidRPr="00000000">
        <w:rPr>
          <w:rFonts w:ascii="Arial" w:cs="Arial" w:eastAsia="Arial" w:hAnsi="Arial"/>
          <w:b w:val="1"/>
          <w:bCs w:val="1"/>
          <w:i w:val="0"/>
          <w:iCs w:val="0"/>
          <w:color w:val="222222"/>
          <w:sz w:val="19"/>
          <w:szCs w:val="19"/>
          <w:rtl w:val="0"/>
        </w:rPr>
        <w:t xml:space="preserve">6 g is the chosen dose for this geometry — roughly 0.8% of gross weight for two chops at 600–800 g. </w:t>
      </w:r>
      <w:r w:rsidDel="00000000" w:rsidR="00000000" w:rsidRPr="00000000">
        <w:rPr>
          <w:rFonts w:ascii="Arial" w:cs="Arial" w:eastAsia="Arial" w:hAnsi="Arial"/>
          <w:b w:val="0"/>
          <w:bCs w:val="0"/>
          <w:i w:val="0"/>
          <w:iCs w:val="0"/>
          <w:color w:val="222222"/>
          <w:sz w:val="19"/>
          <w:szCs w:val="19"/>
          <w:rtl w:val="0"/>
        </w:rPr>
        <w:t xml:space="preserve">Salting and air-drying are distinct operations sharing one window here: the salt seasons, the uncovered rest conditions the surface. Neither substitutes for the other.</w:t>
      </w:r>
      <w:r w:rsidDel="00000000" w:rsidR="00000000" w:rsidRPr="00000000">
        <w:rPr>
          <w:rtl w:val="0"/>
        </w:rPr>
      </w:r>
    </w:p>
    <w:p w:rsidR="00000000" w:rsidDel="00000000" w:rsidP="00000000" w:rsidRDefault="00000000" w:rsidRPr="00000000" w14:paraId="00000192">
      <w:pPr>
        <w:spacing w:after="80" w:before="200" w:lineRule="auto"/>
        <w:rPr/>
      </w:pPr>
      <w:r w:rsidDel="00000000" w:rsidR="00000000" w:rsidRPr="00000000">
        <w:rPr>
          <w:rFonts w:ascii="Arial" w:cs="Arial" w:eastAsia="Arial" w:hAnsi="Arial"/>
          <w:b w:val="1"/>
          <w:bCs w:val="1"/>
          <w:color w:val="333333"/>
          <w:sz w:val="22"/>
          <w:szCs w:val="22"/>
          <w:rtl w:val="0"/>
        </w:rPr>
        <w:t xml:space="preserve">Prep Phase</w:t>
      </w:r>
      <w:r w:rsidDel="00000000" w:rsidR="00000000" w:rsidRPr="00000000">
        <w:rPr>
          <w:rtl w:val="0"/>
        </w:rPr>
      </w:r>
    </w:p>
    <w:p w:rsidR="00000000" w:rsidDel="00000000" w:rsidP="00000000" w:rsidRDefault="00000000" w:rsidRPr="00000000" w14:paraId="00000193">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Pat every face dry with paper towel.</w:t>
      </w:r>
      <w:r w:rsidDel="00000000" w:rsidR="00000000" w:rsidRPr="00000000">
        <w:rPr>
          <w:rtl w:val="0"/>
        </w:rPr>
      </w:r>
    </w:p>
    <w:p w:rsidR="00000000" w:rsidDel="00000000" w:rsidP="00000000" w:rsidRDefault="00000000" w:rsidRPr="00000000" w14:paraId="00000194">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Salt all faces including the fat cap and the exposed bone end.</w:t>
      </w:r>
      <w:r w:rsidDel="00000000" w:rsidR="00000000" w:rsidRPr="00000000">
        <w:rPr>
          <w:rtl w:val="0"/>
        </w:rPr>
      </w:r>
    </w:p>
    <w:p w:rsidR="00000000" w:rsidDel="00000000" w:rsidP="00000000" w:rsidRDefault="00000000" w:rsidRPr="00000000" w14:paraId="00000195">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3.  </w:t>
      </w:r>
      <w:r w:rsidDel="00000000" w:rsidR="00000000" w:rsidRPr="00000000">
        <w:rPr>
          <w:rFonts w:ascii="Arial" w:cs="Arial" w:eastAsia="Arial" w:hAnsi="Arial"/>
          <w:b w:val="0"/>
          <w:bCs w:val="0"/>
          <w:i w:val="0"/>
          <w:iCs w:val="0"/>
          <w:color w:val="222222"/>
          <w:sz w:val="19"/>
          <w:szCs w:val="19"/>
          <w:rtl w:val="0"/>
        </w:rPr>
        <w:t xml:space="preserve">Rack in the fridge, uncovered, until the oven. Do not cover; do not rinse before cooking.</w:t>
      </w:r>
      <w:r w:rsidDel="00000000" w:rsidR="00000000" w:rsidRPr="00000000">
        <w:rPr>
          <w:rtl w:val="0"/>
        </w:rPr>
      </w:r>
    </w:p>
    <w:p w:rsidR="00000000" w:rsidDel="00000000" w:rsidP="00000000" w:rsidRDefault="00000000" w:rsidRPr="00000000" w14:paraId="00000196">
      <w:pPr>
        <w:spacing w:after="80" w:before="200" w:lineRule="auto"/>
        <w:rPr/>
      </w:pPr>
      <w:r w:rsidDel="00000000" w:rsidR="00000000" w:rsidRPr="00000000">
        <w:rPr>
          <w:rFonts w:ascii="Arial" w:cs="Arial" w:eastAsia="Arial" w:hAnsi="Arial"/>
          <w:b w:val="1"/>
          <w:bCs w:val="1"/>
          <w:color w:val="333333"/>
          <w:sz w:val="22"/>
          <w:szCs w:val="22"/>
          <w:rtl w:val="0"/>
        </w:rPr>
        <w:t xml:space="preserve">Active Cooking</w:t>
      </w:r>
      <w:r w:rsidDel="00000000" w:rsidR="00000000" w:rsidRPr="00000000">
        <w:rPr>
          <w:rtl w:val="0"/>
        </w:rPr>
      </w:r>
    </w:p>
    <w:p w:rsidR="00000000" w:rsidDel="00000000" w:rsidP="00000000" w:rsidRDefault="00000000" w:rsidRPr="00000000" w14:paraId="00000197">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Oven at 225°F / 107°C, confirmed at temperature and held constant throughout. Chops on a rack over a tray, spaced so air moves between them.</w:t>
      </w:r>
      <w:r w:rsidDel="00000000" w:rsidR="00000000" w:rsidRPr="00000000">
        <w:rPr>
          <w:rtl w:val="0"/>
        </w:rPr>
      </w:r>
    </w:p>
    <w:p w:rsidR="00000000" w:rsidDel="00000000" w:rsidP="00000000" w:rsidRDefault="00000000" w:rsidRPr="00000000" w14:paraId="00000198">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Leave-in probe into the thicker chop at its thickest point, angled clear of the bone — bone conducts differently and a bone-adjacent reading runs hot, which would pull you early.</w:t>
      </w:r>
      <w:r w:rsidDel="00000000" w:rsidR="00000000" w:rsidRPr="00000000">
        <w:rPr>
          <w:rtl w:val="0"/>
        </w:rPr>
      </w:r>
    </w:p>
    <w:p w:rsidR="00000000" w:rsidDel="00000000" w:rsidP="00000000" w:rsidRDefault="00000000" w:rsidRPr="00000000" w14:paraId="00000199">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3.  </w:t>
      </w:r>
      <w:r w:rsidDel="00000000" w:rsidR="00000000" w:rsidRPr="00000000">
        <w:rPr>
          <w:rFonts w:ascii="Arial" w:cs="Arial" w:eastAsia="Arial" w:hAnsi="Arial"/>
          <w:b w:val="1"/>
          <w:bCs w:val="1"/>
          <w:i w:val="0"/>
          <w:iCs w:val="0"/>
          <w:color w:val="222222"/>
          <w:sz w:val="19"/>
          <w:szCs w:val="19"/>
          <w:rtl w:val="0"/>
        </w:rPr>
        <w:t xml:space="preserve">Pull each chop at 133°F / 56°C on its own reading. </w:t>
      </w:r>
      <w:r w:rsidDel="00000000" w:rsidR="00000000" w:rsidRPr="00000000">
        <w:rPr>
          <w:rFonts w:ascii="Arial" w:cs="Arial" w:eastAsia="Arial" w:hAnsi="Arial"/>
          <w:b w:val="0"/>
          <w:bCs w:val="0"/>
          <w:i w:val="0"/>
          <w:iCs w:val="0"/>
          <w:color w:val="222222"/>
          <w:sz w:val="19"/>
          <w:szCs w:val="19"/>
          <w:rtl w:val="0"/>
        </w:rPr>
        <w:t xml:space="preserve">The leave-in tells you about one chop only; Thermapen the second before pulling it. If they diverge, pull separately and rest the first on the rack.</w:t>
      </w:r>
      <w:r w:rsidDel="00000000" w:rsidR="00000000" w:rsidRPr="00000000">
        <w:rPr>
          <w:rtl w:val="0"/>
        </w:rPr>
      </w:r>
    </w:p>
    <w:p w:rsidR="00000000" w:rsidDel="00000000" w:rsidP="00000000" w:rsidRDefault="00000000" w:rsidRPr="00000000" w14:paraId="0000019A">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4.  </w:t>
      </w:r>
      <w:r w:rsidDel="00000000" w:rsidR="00000000" w:rsidRPr="00000000">
        <w:rPr>
          <w:rFonts w:ascii="Arial" w:cs="Arial" w:eastAsia="Arial" w:hAnsi="Arial"/>
          <w:b w:val="0"/>
          <w:bCs w:val="0"/>
          <w:i w:val="0"/>
          <w:iCs w:val="0"/>
          <w:color w:val="222222"/>
          <w:sz w:val="19"/>
          <w:szCs w:val="19"/>
          <w:rtl w:val="0"/>
        </w:rPr>
        <w:t xml:space="preserve">Rest uncovered on a rack, 8 minutes.</w:t>
      </w:r>
      <w:r w:rsidDel="00000000" w:rsidR="00000000" w:rsidRPr="00000000">
        <w:rPr>
          <w:rtl w:val="0"/>
        </w:rPr>
      </w:r>
    </w:p>
    <w:p w:rsidR="00000000" w:rsidDel="00000000" w:rsidP="00000000" w:rsidRDefault="00000000" w:rsidRPr="00000000" w14:paraId="0000019B">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5.  </w:t>
      </w:r>
      <w:r w:rsidDel="00000000" w:rsidR="00000000" w:rsidRPr="00000000">
        <w:rPr>
          <w:rFonts w:ascii="Arial" w:cs="Arial" w:eastAsia="Arial" w:hAnsi="Arial"/>
          <w:b w:val="0"/>
          <w:bCs w:val="0"/>
          <w:i w:val="0"/>
          <w:iCs w:val="0"/>
          <w:color w:val="222222"/>
          <w:sz w:val="19"/>
          <w:szCs w:val="19"/>
          <w:rtl w:val="0"/>
        </w:rPr>
        <w:t xml:space="preserve">Cast iron over high outdoor gas, neutral oil to shimmering. Both chops in. 45–75 seconds per broad face, with colour dictating the exact duration — dry-brined pork browns faster than expected and a fixed 90 seconds risks overshooting the crust. Fat caps on edge together, 45 seconds. Butter, thyme and garlic; baste 30 seconds.</w:t>
      </w:r>
      <w:r w:rsidDel="00000000" w:rsidR="00000000" w:rsidRPr="00000000">
        <w:rPr>
          <w:rtl w:val="0"/>
        </w:rPr>
      </w:r>
    </w:p>
    <w:p w:rsidR="00000000" w:rsidDel="00000000" w:rsidP="00000000" w:rsidRDefault="00000000" w:rsidRPr="00000000" w14:paraId="0000019C">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6.  </w:t>
      </w:r>
      <w:r w:rsidDel="00000000" w:rsidR="00000000" w:rsidRPr="00000000">
        <w:rPr>
          <w:rFonts w:ascii="Arial" w:cs="Arial" w:eastAsia="Arial" w:hAnsi="Arial"/>
          <w:b w:val="1"/>
          <w:bCs w:val="1"/>
          <w:i w:val="0"/>
          <w:iCs w:val="0"/>
          <w:color w:val="222222"/>
          <w:sz w:val="19"/>
          <w:szCs w:val="19"/>
          <w:rtl w:val="0"/>
        </w:rPr>
        <w:t xml:space="preserve">The sear is gated on temperature, not time. Probe both chops between faces and remove each individually the moment it reads 145°F / 63°C. </w:t>
      </w:r>
      <w:r w:rsidDel="00000000" w:rsidR="00000000" w:rsidRPr="00000000">
        <w:rPr>
          <w:rFonts w:ascii="Arial" w:cs="Arial" w:eastAsia="Arial" w:hAnsi="Arial"/>
          <w:b w:val="0"/>
          <w:bCs w:val="0"/>
          <w:i w:val="0"/>
          <w:iCs w:val="0"/>
          <w:color w:val="222222"/>
          <w:sz w:val="19"/>
          <w:szCs w:val="19"/>
          <w:rtl w:val="0"/>
        </w:rPr>
        <w:t xml:space="preserve">The second continues alone. If exits from the oven differed by more than about 6 minutes, sear sequentially, colder chop first.</w:t>
      </w:r>
      <w:r w:rsidDel="00000000" w:rsidR="00000000" w:rsidRPr="00000000">
        <w:rPr>
          <w:rtl w:val="0"/>
        </w:rPr>
      </w:r>
    </w:p>
    <w:p w:rsidR="00000000" w:rsidDel="00000000" w:rsidP="00000000" w:rsidRDefault="00000000" w:rsidRPr="00000000" w14:paraId="0000019D">
      <w:pPr>
        <w:spacing w:after="60" w:before="140" w:lineRule="auto"/>
        <w:rPr/>
      </w:pPr>
      <w:r w:rsidDel="00000000" w:rsidR="00000000" w:rsidRPr="00000000">
        <w:rPr>
          <w:rFonts w:ascii="Arial" w:cs="Arial" w:eastAsia="Arial" w:hAnsi="Arial"/>
          <w:b w:val="1"/>
          <w:bCs w:val="1"/>
          <w:color w:val="1b5e7b"/>
          <w:sz w:val="20"/>
          <w:szCs w:val="20"/>
          <w:rtl w:val="0"/>
        </w:rPr>
        <w:t xml:space="preserve">Pull Temperature, Mechanism and Carryover</w:t>
      </w:r>
      <w:r w:rsidDel="00000000" w:rsidR="00000000" w:rsidRPr="00000000">
        <w:rPr>
          <w:rtl w:val="0"/>
        </w:rPr>
      </w:r>
    </w:p>
    <w:p w:rsidR="00000000" w:rsidDel="00000000" w:rsidP="00000000" w:rsidRDefault="00000000" w:rsidRPr="00000000" w14:paraId="0000019E">
      <w:pPr>
        <w:spacing w:after="70" w:lineRule="auto"/>
        <w:rPr/>
      </w:pPr>
      <w:r w:rsidDel="00000000" w:rsidR="00000000" w:rsidRPr="00000000">
        <w:rPr>
          <w:rFonts w:ascii="Arial" w:cs="Arial" w:eastAsia="Arial" w:hAnsi="Arial"/>
          <w:b w:val="0"/>
          <w:bCs w:val="0"/>
          <w:i w:val="0"/>
          <w:iCs w:val="0"/>
          <w:color w:val="222222"/>
          <w:sz w:val="19"/>
          <w:szCs w:val="19"/>
          <w:rtl w:val="0"/>
        </w:rPr>
        <w:t xml:space="preserve">Oven exit 133°F / 56°C. The rise across the sear is active heating, not carryover — the two must not be conflated. No expected rise is given here deliberately: once 145°F is the decision trigger, a predicted figure becomes a competing metric that invites the cook to follow the wrong number. Passive carryover across the post-sear rest is expected to add 2–3°F onto warmed plates. Measure it. The salmon cook showed negative carryover onto room-temperature plates; a 350 g bone-in chop has far more mass, but the direction is a prediction, not a value.</w:t>
      </w:r>
      <w:r w:rsidDel="00000000" w:rsidR="00000000" w:rsidRPr="00000000">
        <w:rPr>
          <w:rtl w:val="0"/>
        </w:rPr>
      </w:r>
    </w:p>
    <w:p w:rsidR="00000000" w:rsidDel="00000000" w:rsidP="00000000" w:rsidRDefault="00000000" w:rsidRPr="00000000" w14:paraId="0000019F">
      <w:pPr>
        <w:spacing w:after="60" w:before="140" w:lineRule="auto"/>
        <w:rPr/>
      </w:pPr>
      <w:r w:rsidDel="00000000" w:rsidR="00000000" w:rsidRPr="00000000">
        <w:rPr>
          <w:rFonts w:ascii="Arial" w:cs="Arial" w:eastAsia="Arial" w:hAnsi="Arial"/>
          <w:b w:val="1"/>
          <w:bCs w:val="1"/>
          <w:color w:val="1b5e7b"/>
          <w:sz w:val="20"/>
          <w:szCs w:val="20"/>
          <w:rtl w:val="0"/>
        </w:rPr>
        <w:t xml:space="preserve">Secondary Doneness Cue</w:t>
      </w:r>
      <w:r w:rsidDel="00000000" w:rsidR="00000000" w:rsidRPr="00000000">
        <w:rPr>
          <w:rtl w:val="0"/>
        </w:rPr>
      </w:r>
    </w:p>
    <w:p w:rsidR="00000000" w:rsidDel="00000000" w:rsidP="00000000" w:rsidRDefault="00000000" w:rsidRPr="00000000" w14:paraId="000001A0">
      <w:pPr>
        <w:spacing w:after="70" w:lineRule="auto"/>
        <w:rPr/>
      </w:pPr>
      <w:r w:rsidDel="00000000" w:rsidR="00000000" w:rsidRPr="00000000">
        <w:rPr>
          <w:rFonts w:ascii="Arial" w:cs="Arial" w:eastAsia="Arial" w:hAnsi="Arial"/>
          <w:b w:val="0"/>
          <w:bCs w:val="0"/>
          <w:i w:val="0"/>
          <w:iCs w:val="0"/>
          <w:color w:val="222222"/>
          <w:sz w:val="19"/>
          <w:szCs w:val="19"/>
          <w:rtl w:val="0"/>
        </w:rPr>
        <w:t xml:space="preserve">Press the centre. Slow rebound holding a slight depression means at target; immediate tight spring-back means past. Corroborative only — the probe is the decision trigger.</w:t>
      </w:r>
      <w:r w:rsidDel="00000000" w:rsidR="00000000" w:rsidRPr="00000000">
        <w:rPr>
          <w:rtl w:val="0"/>
        </w:rPr>
      </w:r>
    </w:p>
    <w:p w:rsidR="00000000" w:rsidDel="00000000" w:rsidP="00000000" w:rsidRDefault="00000000" w:rsidRPr="00000000" w14:paraId="000001A1">
      <w:pPr>
        <w:spacing w:after="60" w:before="140" w:lineRule="auto"/>
        <w:rPr/>
      </w:pPr>
      <w:r w:rsidDel="00000000" w:rsidR="00000000" w:rsidRPr="00000000">
        <w:rPr>
          <w:rFonts w:ascii="Arial" w:cs="Arial" w:eastAsia="Arial" w:hAnsi="Arial"/>
          <w:b w:val="1"/>
          <w:bCs w:val="1"/>
          <w:color w:val="1b5e7b"/>
          <w:sz w:val="20"/>
          <w:szCs w:val="20"/>
          <w:rtl w:val="0"/>
        </w:rPr>
        <w:t xml:space="preserve">Food Safety</w:t>
      </w:r>
      <w:r w:rsidDel="00000000" w:rsidR="00000000" w:rsidRPr="00000000">
        <w:rPr>
          <w:rtl w:val="0"/>
        </w:rPr>
      </w:r>
    </w:p>
    <w:p w:rsidR="00000000" w:rsidDel="00000000" w:rsidP="00000000" w:rsidRDefault="00000000" w:rsidRPr="00000000" w14:paraId="000001A2">
      <w:pPr>
        <w:spacing w:after="70" w:lineRule="auto"/>
        <w:rPr/>
      </w:pPr>
      <w:r w:rsidDel="00000000" w:rsidR="00000000" w:rsidRPr="00000000">
        <w:rPr>
          <w:rFonts w:ascii="Arial" w:cs="Arial" w:eastAsia="Arial" w:hAnsi="Arial"/>
          <w:b w:val="0"/>
          <w:bCs w:val="0"/>
          <w:i w:val="0"/>
          <w:iCs w:val="0"/>
          <w:color w:val="222222"/>
          <w:sz w:val="19"/>
          <w:szCs w:val="19"/>
          <w:rtl w:val="0"/>
        </w:rPr>
        <w:t xml:space="preserve">The USDA standard for whole cuts of pork is 145°F / 63°C reached before removal from the final heat source, followed by a rest of at least 3 minutes. The sear is the final heat source, so the standard is met at the end of the sear, and the 7-minute rest exceeds the required 3. Culinary target and safety requirement coincide at this endpoint — no trade-off is being made and none is claimed.</w:t>
      </w:r>
      <w:r w:rsidDel="00000000" w:rsidR="00000000" w:rsidRPr="00000000">
        <w:rPr>
          <w:rtl w:val="0"/>
        </w:rPr>
      </w:r>
    </w:p>
    <w:p w:rsidR="00000000" w:rsidDel="00000000" w:rsidP="00000000" w:rsidRDefault="00000000" w:rsidRPr="00000000" w14:paraId="000001A3">
      <w:pPr>
        <w:spacing w:after="80" w:before="200" w:lineRule="auto"/>
        <w:rPr/>
      </w:pPr>
      <w:r w:rsidDel="00000000" w:rsidR="00000000" w:rsidRPr="00000000">
        <w:rPr>
          <w:rFonts w:ascii="Arial" w:cs="Arial" w:eastAsia="Arial" w:hAnsi="Arial"/>
          <w:b w:val="1"/>
          <w:bCs w:val="1"/>
          <w:color w:val="333333"/>
          <w:sz w:val="22"/>
          <w:szCs w:val="22"/>
          <w:rtl w:val="0"/>
        </w:rPr>
        <w:t xml:space="preserve">Holding &amp; Assembly</w:t>
      </w:r>
      <w:r w:rsidDel="00000000" w:rsidR="00000000" w:rsidRPr="00000000">
        <w:rPr>
          <w:rtl w:val="0"/>
        </w:rPr>
      </w:r>
    </w:p>
    <w:p w:rsidR="00000000" w:rsidDel="00000000" w:rsidP="00000000" w:rsidRDefault="00000000" w:rsidRPr="00000000" w14:paraId="000001A4">
      <w:pPr>
        <w:spacing w:after="70" w:lineRule="auto"/>
        <w:rPr/>
      </w:pPr>
      <w:r w:rsidDel="00000000" w:rsidR="00000000" w:rsidRPr="00000000">
        <w:rPr>
          <w:rFonts w:ascii="Arial" w:cs="Arial" w:eastAsia="Arial" w:hAnsi="Arial"/>
          <w:b w:val="0"/>
          <w:bCs w:val="0"/>
          <w:i w:val="0"/>
          <w:iCs w:val="0"/>
          <w:color w:val="222222"/>
          <w:sz w:val="19"/>
          <w:szCs w:val="19"/>
          <w:rtl w:val="0"/>
        </w:rPr>
        <w:t xml:space="preserve">Post-sear rest 7 minutes per chop, from its own removal, on a warmed plate, uncovered. Do not tent — tenting traps steam against the crust and degrades it. Carve off each bone in one piece, then across the grain into 1 cm slices. Fan onto warmed plates.</w:t>
      </w:r>
      <w:r w:rsidDel="00000000" w:rsidR="00000000" w:rsidRPr="00000000">
        <w:rPr>
          <w:rtl w:val="0"/>
        </w:rPr>
      </w:r>
    </w:p>
    <w:p w:rsidR="00000000" w:rsidDel="00000000" w:rsidP="00000000" w:rsidRDefault="00000000" w:rsidRPr="00000000" w14:paraId="000001A5">
      <w:pPr>
        <w:spacing w:after="80" w:before="200" w:lineRule="auto"/>
        <w:rPr/>
      </w:pPr>
      <w:r w:rsidDel="00000000" w:rsidR="00000000" w:rsidRPr="00000000">
        <w:rPr>
          <w:rFonts w:ascii="Arial" w:cs="Arial" w:eastAsia="Arial" w:hAnsi="Arial"/>
          <w:b w:val="1"/>
          <w:bCs w:val="1"/>
          <w:color w:val="333333"/>
          <w:sz w:val="22"/>
          <w:szCs w:val="22"/>
          <w:rtl w:val="0"/>
        </w:rPr>
        <w:t xml:space="preserve">Critical Control Points</w:t>
      </w: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3314"/>
        <w:gridCol w:w="2534"/>
        <w:gridCol w:w="2924"/>
        <w:tblGridChange w:id="0">
          <w:tblGrid>
            <w:gridCol w:w="974"/>
            <w:gridCol w:w="3314"/>
            <w:gridCol w:w="2534"/>
            <w:gridCol w:w="292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1"/>
                <w:bCs w:val="1"/>
                <w:i w:val="0"/>
                <w:iCs w:val="0"/>
                <w:color w:val="333333"/>
                <w:sz w:val="16"/>
                <w:szCs w:val="16"/>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A7">
            <w:pPr>
              <w:spacing w:after="0" w:lineRule="auto"/>
              <w:rPr/>
            </w:pPr>
            <w:r w:rsidDel="00000000" w:rsidR="00000000" w:rsidRPr="00000000">
              <w:rPr>
                <w:rFonts w:ascii="Arial" w:cs="Arial" w:eastAsia="Arial" w:hAnsi="Arial"/>
                <w:b w:val="1"/>
                <w:bCs w:val="1"/>
                <w:i w:val="0"/>
                <w:iCs w:val="0"/>
                <w:color w:val="333333"/>
                <w:sz w:val="16"/>
                <w:szCs w:val="16"/>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A8">
            <w:pPr>
              <w:spacing w:after="0" w:lineRule="auto"/>
              <w:rPr/>
            </w:pPr>
            <w:r w:rsidDel="00000000" w:rsidR="00000000" w:rsidRPr="00000000">
              <w:rPr>
                <w:rFonts w:ascii="Arial" w:cs="Arial" w:eastAsia="Arial" w:hAnsi="Arial"/>
                <w:b w:val="1"/>
                <w:bCs w:val="1"/>
                <w:i w:val="0"/>
                <w:iCs w:val="0"/>
                <w:color w:val="333333"/>
                <w:sz w:val="16"/>
                <w:szCs w:val="16"/>
                <w:rtl w:val="0"/>
              </w:rPr>
              <w:t xml:space="preserve">Sensory Cue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A9">
            <w:pPr>
              <w:spacing w:after="0" w:lineRule="auto"/>
              <w:rPr/>
            </w:pPr>
            <w:r w:rsidDel="00000000" w:rsidR="00000000" w:rsidRPr="00000000">
              <w:rPr>
                <w:rFonts w:ascii="Arial" w:cs="Arial" w:eastAsia="Arial" w:hAnsi="Arial"/>
                <w:b w:val="1"/>
                <w:bCs w:val="1"/>
                <w:i w:val="0"/>
                <w:iCs w:val="0"/>
                <w:color w:val="333333"/>
                <w:sz w:val="16"/>
                <w:szCs w:val="16"/>
                <w:rtl w:val="0"/>
              </w:rPr>
              <w:t xml:space="preserve">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e2e2" w:val="clear"/>
            <w:tcMar>
              <w:top w:w="40.0" w:type="dxa"/>
              <w:left w:w="90.0" w:type="dxa"/>
              <w:bottom w:w="40.0" w:type="dxa"/>
              <w:right w:w="90.0" w:type="dxa"/>
            </w:tcMar>
          </w:tcPr>
          <w:p w:rsidR="00000000" w:rsidDel="00000000" w:rsidP="00000000" w:rsidRDefault="00000000" w:rsidRPr="00000000" w14:paraId="000001AA">
            <w:pPr>
              <w:spacing w:after="0" w:lineRule="auto"/>
              <w:rPr/>
            </w:pPr>
            <w:r w:rsidDel="00000000" w:rsidR="00000000" w:rsidRPr="00000000">
              <w:rPr>
                <w:rFonts w:ascii="Arial" w:cs="Arial" w:eastAsia="Arial" w:hAnsi="Arial"/>
                <w:b w:val="1"/>
                <w:bCs w:val="1"/>
                <w:i w:val="0"/>
                <w:iCs w:val="0"/>
                <w:color w:val="222222"/>
                <w:sz w:val="17"/>
                <w:szCs w:val="17"/>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e2e2" w:val="clear"/>
            <w:tcMar>
              <w:top w:w="40.0" w:type="dxa"/>
              <w:left w:w="90.0" w:type="dxa"/>
              <w:bottom w:w="40.0" w:type="dxa"/>
              <w:right w:w="90.0" w:type="dxa"/>
            </w:tcMar>
          </w:tcPr>
          <w:p w:rsidR="00000000" w:rsidDel="00000000" w:rsidP="00000000" w:rsidRDefault="00000000" w:rsidRPr="00000000" w14:paraId="000001AB">
            <w:pPr>
              <w:spacing w:after="0" w:lineRule="auto"/>
              <w:rPr/>
            </w:pPr>
            <w:r w:rsidDel="00000000" w:rsidR="00000000" w:rsidRPr="00000000">
              <w:rPr>
                <w:rFonts w:ascii="Arial" w:cs="Arial" w:eastAsia="Arial" w:hAnsi="Arial"/>
                <w:b w:val="0"/>
                <w:bCs w:val="0"/>
                <w:i w:val="0"/>
                <w:iCs w:val="0"/>
                <w:color w:val="222222"/>
                <w:sz w:val="17"/>
                <w:szCs w:val="17"/>
                <w:rtl w:val="0"/>
              </w:rPr>
              <w:t xml:space="preserve">Internal overshoots past 68°C / 155°F — chalky, dry, fibrous. Loin has the least margin of any chop cut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e2e2" w:val="clear"/>
            <w:tcMar>
              <w:top w:w="40.0" w:type="dxa"/>
              <w:left w:w="90.0" w:type="dxa"/>
              <w:bottom w:w="40.0" w:type="dxa"/>
              <w:right w:w="90.0" w:type="dxa"/>
            </w:tcMar>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0"/>
                <w:bCs w:val="0"/>
                <w:i w:val="0"/>
                <w:iCs w:val="0"/>
                <w:color w:val="222222"/>
                <w:sz w:val="17"/>
                <w:szCs w:val="17"/>
                <w:rtl w:val="0"/>
              </w:rPr>
              <w:t xml:space="preserve">Thermapen between sear faces. This is the gate, not the oven alarm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e2e2" w:val="clear"/>
            <w:tcMar>
              <w:top w:w="40.0" w:type="dxa"/>
              <w:left w:w="90.0" w:type="dxa"/>
              <w:bottom w:w="40.0" w:type="dxa"/>
              <w:right w:w="90.0" w:type="dxa"/>
            </w:tcMa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0"/>
                <w:bCs w:val="0"/>
                <w:i w:val="0"/>
                <w:iCs w:val="0"/>
                <w:color w:val="222222"/>
                <w:sz w:val="17"/>
                <w:szCs w:val="17"/>
                <w:rtl w:val="0"/>
              </w:rPr>
              <w:t xml:space="preserve">Unrecoverable. The sauce masks nothing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AE">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0"/>
                <w:bCs w:val="0"/>
                <w:i w:val="0"/>
                <w:iCs w:val="0"/>
                <w:color w:val="222222"/>
                <w:sz w:val="17"/>
                <w:szCs w:val="17"/>
                <w:rtl w:val="0"/>
              </w:rPr>
              <w:t xml:space="preserve">Crust burns during the sear — acrid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0">
            <w:pPr>
              <w:spacing w:after="0" w:lineRule="auto"/>
              <w:rPr/>
            </w:pPr>
            <w:r w:rsidDel="00000000" w:rsidR="00000000" w:rsidRPr="00000000">
              <w:rPr>
                <w:rFonts w:ascii="Arial" w:cs="Arial" w:eastAsia="Arial" w:hAnsi="Arial"/>
                <w:b w:val="0"/>
                <w:bCs w:val="0"/>
                <w:i w:val="0"/>
                <w:iCs w:val="0"/>
                <w:color w:val="222222"/>
                <w:sz w:val="17"/>
                <w:szCs w:val="17"/>
                <w:rtl w:val="0"/>
              </w:rPr>
              <w:t xml:space="preserve">Colour at 45 sec. Already dark mahogany means the pan is too 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1">
            <w:pPr>
              <w:spacing w:after="0" w:lineRule="auto"/>
              <w:rPr/>
            </w:pPr>
            <w:r w:rsidDel="00000000" w:rsidR="00000000" w:rsidRPr="00000000">
              <w:rPr>
                <w:rFonts w:ascii="Arial" w:cs="Arial" w:eastAsia="Arial" w:hAnsi="Arial"/>
                <w:b w:val="0"/>
                <w:bCs w:val="0"/>
                <w:i w:val="0"/>
                <w:iCs w:val="0"/>
                <w:color w:val="222222"/>
                <w:sz w:val="17"/>
                <w:szCs w:val="17"/>
                <w:rtl w:val="0"/>
              </w:rPr>
              <w:t xml:space="preserve">Lift and reduce heat. Recoverable at 45 sec; unrecoverable past 75 sec for that face, dish remains serviceable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0"/>
                <w:bCs w:val="0"/>
                <w:i w:val="0"/>
                <w:iCs w:val="0"/>
                <w:color w:val="222222"/>
                <w:sz w:val="17"/>
                <w:szCs w:val="17"/>
                <w:rtl w:val="0"/>
              </w:rPr>
              <w:t xml:space="preserve">Pan crowded at the sear — surface temperature collapses, chops steam, no crust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0"/>
                <w:bCs w:val="0"/>
                <w:i w:val="0"/>
                <w:iCs w:val="0"/>
                <w:color w:val="222222"/>
                <w:sz w:val="17"/>
                <w:szCs w:val="17"/>
                <w:rtl w:val="0"/>
              </w:rPr>
              <w:t xml:space="preserve">No audible sizzle within 3 sec of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0"/>
                <w:bCs w:val="0"/>
                <w:i w:val="0"/>
                <w:iCs w:val="0"/>
                <w:color w:val="222222"/>
                <w:sz w:val="17"/>
                <w:szCs w:val="17"/>
                <w:rtl w:val="0"/>
              </w:rPr>
              <w:t xml:space="preserve">Remove one chop, sear sequentially. Unrecoverable for the first chop’s timing; dish remains serviceable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0"/>
                <w:bCs w:val="0"/>
                <w:i w:val="0"/>
                <w:iCs w:val="0"/>
                <w:color w:val="222222"/>
                <w:sz w:val="17"/>
                <w:szCs w:val="17"/>
                <w:rtl w:val="0"/>
              </w:rPr>
              <w:t xml:space="preserve">Sear ends before 145°F is reached — below the USDA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8">
            <w:pPr>
              <w:spacing w:after="0" w:lineRule="auto"/>
              <w:rPr/>
            </w:pPr>
            <w:r w:rsidDel="00000000" w:rsidR="00000000" w:rsidRPr="00000000">
              <w:rPr>
                <w:rFonts w:ascii="Arial" w:cs="Arial" w:eastAsia="Arial" w:hAnsi="Arial"/>
                <w:b w:val="0"/>
                <w:bCs w:val="0"/>
                <w:i w:val="0"/>
                <w:iCs w:val="0"/>
                <w:color w:val="222222"/>
                <w:sz w:val="17"/>
                <w:szCs w:val="17"/>
                <w:rtl w:val="0"/>
              </w:rPr>
              <w:t xml:space="preserve">Thermapen reading on the chop being removed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B9">
            <w:pPr>
              <w:spacing w:after="0" w:lineRule="auto"/>
              <w:rPr/>
            </w:pPr>
            <w:r w:rsidDel="00000000" w:rsidR="00000000" w:rsidRPr="00000000">
              <w:rPr>
                <w:rFonts w:ascii="Arial" w:cs="Arial" w:eastAsia="Arial" w:hAnsi="Arial"/>
                <w:b w:val="0"/>
                <w:bCs w:val="0"/>
                <w:i w:val="0"/>
                <w:iCs w:val="0"/>
                <w:color w:val="222222"/>
                <w:sz w:val="17"/>
                <w:szCs w:val="17"/>
                <w:rtl w:val="0"/>
              </w:rPr>
              <w:t xml:space="preserve">Return to the pan on lower heat 30–45 sec. Fully recoverable — this is why the sear is temperature-gated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1BA">
            <w:pPr>
              <w:spacing w:after="0" w:lineRule="auto"/>
              <w:rPr/>
            </w:pPr>
            <w:r w:rsidDel="00000000" w:rsidR="00000000" w:rsidRPr="00000000">
              <w:rPr>
                <w:rFonts w:ascii="Arial" w:cs="Arial" w:eastAsia="Arial" w:hAnsi="Arial"/>
                <w:b w:val="1"/>
                <w:bCs w:val="1"/>
                <w:i w:val="0"/>
                <w:iCs w:val="0"/>
                <w:color w:val="222222"/>
                <w:sz w:val="17"/>
                <w:szCs w:val="17"/>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0"/>
                <w:bCs w:val="0"/>
                <w:i w:val="0"/>
                <w:iCs w:val="0"/>
                <w:color w:val="222222"/>
                <w:sz w:val="17"/>
                <w:szCs w:val="17"/>
                <w:rtl w:val="0"/>
              </w:rPr>
              <w:t xml:space="preserve">Fat cap unrendered — waxy band at the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0"/>
                <w:bCs w:val="0"/>
                <w:i w:val="0"/>
                <w:iCs w:val="0"/>
                <w:color w:val="222222"/>
                <w:sz w:val="17"/>
                <w:szCs w:val="17"/>
                <w:rtl w:val="0"/>
              </w:rPr>
              <w:t xml:space="preserve">Cap should be coloured and slumped, not pale and 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1BD">
            <w:pPr>
              <w:spacing w:after="0" w:lineRule="auto"/>
              <w:rPr/>
            </w:pPr>
            <w:r w:rsidDel="00000000" w:rsidR="00000000" w:rsidRPr="00000000">
              <w:rPr>
                <w:rFonts w:ascii="Arial" w:cs="Arial" w:eastAsia="Arial" w:hAnsi="Arial"/>
                <w:b w:val="0"/>
                <w:bCs w:val="0"/>
                <w:i w:val="0"/>
                <w:iCs w:val="0"/>
                <w:color w:val="222222"/>
                <w:sz w:val="17"/>
                <w:szCs w:val="17"/>
                <w:rtl w:val="0"/>
              </w:rPr>
              <w:t xml:space="preserve">Return the cap edge to the pan 30 sec</w:t>
            </w:r>
            <w:r w:rsidDel="00000000" w:rsidR="00000000" w:rsidRPr="00000000">
              <w:rPr>
                <w:rtl w:val="0"/>
              </w:rPr>
            </w:r>
          </w:p>
        </w:tc>
      </w:tr>
    </w:tbl>
    <w:p w:rsidR="00000000" w:rsidDel="00000000" w:rsidP="00000000" w:rsidRDefault="00000000" w:rsidRPr="00000000" w14:paraId="000001BE">
      <w:pPr>
        <w:spacing w:after="60" w:before="120" w:lineRule="auto"/>
        <w:rPr/>
      </w:pPr>
      <w:r w:rsidDel="00000000" w:rsidR="00000000" w:rsidRPr="00000000">
        <w:rPr>
          <w:rFonts w:ascii="Arial" w:cs="Arial" w:eastAsia="Arial" w:hAnsi="Arial"/>
          <w:b w:val="1"/>
          <w:bCs w:val="1"/>
          <w:i w:val="1"/>
          <w:iCs w:val="1"/>
          <w:color w:val="333333"/>
          <w:sz w:val="19"/>
          <w:szCs w:val="19"/>
          <w:rtl w:val="0"/>
        </w:rPr>
        <w:t xml:space="preserve">Adjust: </w:t>
      </w:r>
      <w:r w:rsidDel="00000000" w:rsidR="00000000" w:rsidRPr="00000000">
        <w:rPr>
          <w:rFonts w:ascii="Arial" w:cs="Arial" w:eastAsia="Arial" w:hAnsi="Arial"/>
          <w:i w:val="1"/>
          <w:iCs w:val="1"/>
          <w:color w:val="333333"/>
          <w:sz w:val="19"/>
          <w:szCs w:val="19"/>
          <w:rtl w:val="0"/>
        </w:rPr>
        <w:t xml:space="preserve">taste a slice before saucing. If it reads flat, flaky salt on the cut surface — not stirred into the sauce, where it disappears. If it reads dry, log the observation with the actual pull temperature, sear duration, final reading, probe placement and brine window; do not assign a cause from one bite. Dryness here could originate in any of those, and a guessed attribution in the Vault is worse than none.</w:t>
      </w:r>
      <w:r w:rsidDel="00000000" w:rsidR="00000000" w:rsidRPr="00000000">
        <w:rPr>
          <w:rtl w:val="0"/>
        </w:rPr>
      </w:r>
    </w:p>
    <w:p w:rsidR="00000000" w:rsidDel="00000000" w:rsidP="00000000" w:rsidRDefault="00000000" w:rsidRPr="00000000" w14:paraId="000001BF">
      <w:pPr>
        <w:pageBreakBefore w:val="1"/>
        <w:spacing w:after="100" w:before="40" w:lineRule="auto"/>
        <w:rPr/>
      </w:pPr>
      <w:r w:rsidDel="00000000" w:rsidR="00000000" w:rsidRPr="00000000">
        <w:rPr>
          <w:rFonts w:ascii="Arial" w:cs="Arial" w:eastAsia="Arial" w:hAnsi="Arial"/>
          <w:b w:val="1"/>
          <w:bCs w:val="1"/>
          <w:color w:val="1b5e7b"/>
          <w:sz w:val="26"/>
          <w:szCs w:val="26"/>
          <w:rtl w:val="0"/>
        </w:rPr>
        <w:t xml:space="preserve">2. Mustard-Thyme Sauce</w:t>
      </w: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40.0" w:type="dxa"/>
              <w:left w:w="90.0" w:type="dxa"/>
              <w:bottom w:w="40.0" w:type="dxa"/>
              <w:right w:w="90.0" w:type="dxa"/>
            </w:tcMar>
          </w:tcPr>
          <w:p w:rsidR="00000000" w:rsidDel="00000000" w:rsidP="00000000" w:rsidRDefault="00000000" w:rsidRPr="00000000" w14:paraId="000001C0">
            <w:pPr>
              <w:spacing w:after="0" w:lineRule="auto"/>
              <w:rPr/>
            </w:pPr>
            <w:r w:rsidDel="00000000" w:rsidR="00000000" w:rsidRPr="00000000">
              <w:rPr>
                <w:rFonts w:ascii="Arial" w:cs="Arial" w:eastAsia="Arial" w:hAnsi="Arial"/>
                <w:i w:val="1"/>
                <w:iCs w:val="1"/>
                <w:color w:val="555555"/>
                <w:sz w:val="18"/>
                <w:szCs w:val="18"/>
                <w:rtl w:val="0"/>
              </w:rPr>
              <w:t xml:space="preserve">~150 ml, serves 3 · Active: 6 min live, 12 min prep · Hold: 10 min</w:t>
            </w:r>
            <w:r w:rsidDel="00000000" w:rsidR="00000000" w:rsidRPr="00000000">
              <w:rPr>
                <w:rtl w:val="0"/>
              </w:rPr>
            </w:r>
          </w:p>
        </w:tc>
      </w:tr>
    </w:tbl>
    <w:p w:rsidR="00000000" w:rsidDel="00000000" w:rsidP="00000000" w:rsidRDefault="00000000" w:rsidRPr="00000000" w14:paraId="000001C1">
      <w:pPr>
        <w:spacing w:after="120" w:lineRule="auto"/>
        <w:rPr/>
      </w:pPr>
      <w:r w:rsidDel="00000000" w:rsidR="00000000" w:rsidRPr="00000000">
        <w:rPr>
          <w:rFonts w:ascii="Arial" w:cs="Arial" w:eastAsia="Arial" w:hAnsi="Arial"/>
          <w:b w:val="0"/>
          <w:bCs w:val="0"/>
          <w:i w:val="0"/>
          <w:iCs w:val="0"/>
          <w:color w:val="222222"/>
          <w:sz w:val="19"/>
          <w:szCs w:val="19"/>
          <w:rtl w:val="0"/>
        </w:rPr>
        <w:t xml:space="preserve">A short butter-mounted sauce, base reduced in advance and finished on the fresh sear fond — sharp and glossy, deliberately not cider- or apple-based since the cabbage owns that axis.</w:t>
      </w:r>
      <w:r w:rsidDel="00000000" w:rsidR="00000000" w:rsidRPr="00000000">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0"/>
        <w:gridCol w:w="3216"/>
        <w:tblGridChange w:id="0">
          <w:tblGrid>
            <w:gridCol w:w="6530"/>
            <w:gridCol w:w="321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b w:val="1"/>
                <w:bCs w:val="1"/>
                <w:i w:val="0"/>
                <w:iCs w:val="0"/>
                <w:color w:val="333333"/>
                <w:sz w:val="16"/>
                <w:szCs w:val="16"/>
                <w:rtl w:val="0"/>
              </w:rPr>
              <w:t xml:space="preserve">Ingredient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C3">
            <w:pPr>
              <w:spacing w:after="0" w:lineRule="auto"/>
              <w:rPr/>
            </w:pPr>
            <w:r w:rsidDel="00000000" w:rsidR="00000000" w:rsidRPr="00000000">
              <w:rPr>
                <w:rFonts w:ascii="Arial" w:cs="Arial" w:eastAsia="Arial" w:hAnsi="Arial"/>
                <w:b w:val="1"/>
                <w:bCs w:val="1"/>
                <w:i w:val="0"/>
                <w:iCs w:val="0"/>
                <w:color w:val="333333"/>
                <w:sz w:val="16"/>
                <w:szCs w:val="16"/>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0"/>
                <w:bCs w:val="0"/>
                <w:i w:val="0"/>
                <w:iCs w:val="0"/>
                <w:color w:val="222222"/>
                <w:sz w:val="17"/>
                <w:szCs w:val="17"/>
                <w:rtl w:val="0"/>
              </w:rPr>
              <w:t xml:space="preserve">Shallot, finely diced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5">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 medium, 40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0"/>
                <w:bCs w:val="0"/>
                <w:i w:val="0"/>
                <w:iCs w:val="0"/>
                <w:color w:val="222222"/>
                <w:sz w:val="17"/>
                <w:szCs w:val="17"/>
                <w:rtl w:val="0"/>
              </w:rPr>
              <w:t xml:space="preserve">Dry white wine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7">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100 ml / scant ½ cup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0"/>
                <w:bCs w:val="0"/>
                <w:i w:val="0"/>
                <w:iCs w:val="0"/>
                <w:color w:val="222222"/>
                <w:sz w:val="17"/>
                <w:szCs w:val="17"/>
                <w:rtl w:val="0"/>
              </w:rPr>
              <w:t xml:space="preserve">Chicken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9">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150 ml / ⅔ cup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i w:val="0"/>
                <w:iCs w:val="0"/>
                <w:color w:val="222222"/>
                <w:sz w:val="17"/>
                <w:szCs w:val="17"/>
                <w:rtl w:val="0"/>
              </w:rPr>
              <w:t xml:space="preserve">Thyme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B">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 sprigs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0"/>
                <w:bCs w:val="0"/>
                <w:i w:val="0"/>
                <w:iCs w:val="0"/>
                <w:color w:val="222222"/>
                <w:sz w:val="17"/>
                <w:szCs w:val="17"/>
                <w:rtl w:val="0"/>
              </w:rPr>
              <w:t xml:space="preserve">Wholegrain mustard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D">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 tsp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i w:val="0"/>
                <w:iCs w:val="0"/>
                <w:color w:val="222222"/>
                <w:sz w:val="17"/>
                <w:szCs w:val="17"/>
                <w:rtl w:val="0"/>
              </w:rPr>
              <w:t xml:space="preserve">Dijon mustard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CF">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 tsp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i w:val="0"/>
                <w:iCs w:val="0"/>
                <w:color w:val="222222"/>
                <w:sz w:val="17"/>
                <w:szCs w:val="17"/>
                <w:rtl w:val="0"/>
              </w:rPr>
              <w:t xml:space="preserve">Cider vinegar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D1">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 tsp / 5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i w:val="0"/>
                <w:iCs w:val="0"/>
                <w:color w:val="222222"/>
                <w:sz w:val="17"/>
                <w:szCs w:val="17"/>
                <w:rtl w:val="0"/>
              </w:rPr>
              <w:t xml:space="preserve">Unsalted butter, cold, cubed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D3">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20 g / 1½ tbsp</w:t>
            </w:r>
            <w:r w:rsidDel="00000000" w:rsidR="00000000" w:rsidRPr="00000000">
              <w:rPr>
                <w:rtl w:val="0"/>
              </w:rPr>
            </w:r>
          </w:p>
        </w:tc>
      </w:tr>
    </w:tbl>
    <w:p w:rsidR="00000000" w:rsidDel="00000000" w:rsidP="00000000" w:rsidRDefault="00000000" w:rsidRPr="00000000" w14:paraId="000001D4">
      <w:pPr>
        <w:spacing w:after="80" w:before="200" w:lineRule="auto"/>
        <w:rPr/>
      </w:pPr>
      <w:r w:rsidDel="00000000" w:rsidR="00000000" w:rsidRPr="00000000">
        <w:rPr>
          <w:rFonts w:ascii="Arial" w:cs="Arial" w:eastAsia="Arial" w:hAnsi="Arial"/>
          <w:b w:val="1"/>
          <w:bCs w:val="1"/>
          <w:color w:val="333333"/>
          <w:sz w:val="22"/>
          <w:szCs w:val="22"/>
          <w:rtl w:val="0"/>
        </w:rPr>
        <w:t xml:space="preserve">Prep Phase</w:t>
      </w:r>
      <w:r w:rsidDel="00000000" w:rsidR="00000000" w:rsidRPr="00000000">
        <w:rPr>
          <w:rtl w:val="0"/>
        </w:rPr>
      </w:r>
    </w:p>
    <w:p w:rsidR="00000000" w:rsidDel="00000000" w:rsidP="00000000" w:rsidRDefault="00000000" w:rsidRPr="00000000" w14:paraId="000001D5">
      <w:pPr>
        <w:spacing w:after="70" w:lineRule="auto"/>
        <w:rPr/>
      </w:pPr>
      <w:r w:rsidDel="00000000" w:rsidR="00000000" w:rsidRPr="00000000">
        <w:rPr>
          <w:rFonts w:ascii="Arial" w:cs="Arial" w:eastAsia="Arial" w:hAnsi="Arial"/>
          <w:b w:val="1"/>
          <w:bCs w:val="1"/>
          <w:i w:val="0"/>
          <w:iCs w:val="0"/>
          <w:color w:val="222222"/>
          <w:sz w:val="19"/>
          <w:szCs w:val="19"/>
          <w:rtl w:val="0"/>
        </w:rPr>
        <w:t xml:space="preserve">Why the base is pre-reduced: </w:t>
      </w:r>
      <w:r w:rsidDel="00000000" w:rsidR="00000000" w:rsidRPr="00000000">
        <w:rPr>
          <w:rFonts w:ascii="Arial" w:cs="Arial" w:eastAsia="Arial" w:hAnsi="Arial"/>
          <w:b w:val="0"/>
          <w:bCs w:val="0"/>
          <w:i w:val="0"/>
          <w:iCs w:val="0"/>
          <w:color w:val="222222"/>
          <w:sz w:val="19"/>
          <w:szCs w:val="19"/>
          <w:rtl w:val="0"/>
        </w:rPr>
        <w:t xml:space="preserve">reducing 250 ml to sauce consistency takes 12–14 minutes, not the 5 a post-sear rest allows. Splitting it removes the dependency and costs nothing. The 225°F low-roast phase produces no usable fond — the chops sit on a rack and the tray stays dry — so this sauce is built on the sear pan alone, structurally independent of the low roast.</w:t>
      </w:r>
      <w:r w:rsidDel="00000000" w:rsidR="00000000" w:rsidRPr="00000000">
        <w:rPr>
          <w:rtl w:val="0"/>
        </w:rPr>
      </w:r>
    </w:p>
    <w:p w:rsidR="00000000" w:rsidDel="00000000" w:rsidP="00000000" w:rsidRDefault="00000000" w:rsidRPr="00000000" w14:paraId="000001D6">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5:30 pm: 1 tbsp fat in a saucepan, medium-low. Shallot 90 seconds, translucent not coloured.</w:t>
      </w:r>
      <w:r w:rsidDel="00000000" w:rsidR="00000000" w:rsidRPr="00000000">
        <w:rPr>
          <w:rtl w:val="0"/>
        </w:rPr>
      </w:r>
    </w:p>
    <w:p w:rsidR="00000000" w:rsidDel="00000000" w:rsidP="00000000" w:rsidRDefault="00000000" w:rsidRPr="00000000" w14:paraId="000001D7">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Wine in, reduce 4 minutes to near-dry.</w:t>
      </w:r>
      <w:r w:rsidDel="00000000" w:rsidR="00000000" w:rsidRPr="00000000">
        <w:rPr>
          <w:rtl w:val="0"/>
        </w:rPr>
      </w:r>
    </w:p>
    <w:p w:rsidR="00000000" w:rsidDel="00000000" w:rsidP="00000000" w:rsidRDefault="00000000" w:rsidRPr="00000000" w14:paraId="000001D8">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3.  </w:t>
      </w:r>
      <w:r w:rsidDel="00000000" w:rsidR="00000000" w:rsidRPr="00000000">
        <w:rPr>
          <w:rFonts w:ascii="Arial" w:cs="Arial" w:eastAsia="Arial" w:hAnsi="Arial"/>
          <w:b w:val="0"/>
          <w:bCs w:val="0"/>
          <w:i w:val="0"/>
          <w:iCs w:val="0"/>
          <w:color w:val="222222"/>
          <w:sz w:val="19"/>
          <w:szCs w:val="19"/>
          <w:rtl w:val="0"/>
        </w:rPr>
        <w:t xml:space="preserve">Stock and thyme in, reduce 8–10 minutes to 70–80 ml. Off heat, hold.</w:t>
      </w:r>
      <w:r w:rsidDel="00000000" w:rsidR="00000000" w:rsidRPr="00000000">
        <w:rPr>
          <w:rtl w:val="0"/>
        </w:rPr>
      </w:r>
    </w:p>
    <w:p w:rsidR="00000000" w:rsidDel="00000000" w:rsidP="00000000" w:rsidRDefault="00000000" w:rsidRPr="00000000" w14:paraId="000001D9">
      <w:pPr>
        <w:spacing w:after="80" w:before="200" w:lineRule="auto"/>
        <w:rPr/>
      </w:pPr>
      <w:r w:rsidDel="00000000" w:rsidR="00000000" w:rsidRPr="00000000">
        <w:rPr>
          <w:rFonts w:ascii="Arial" w:cs="Arial" w:eastAsia="Arial" w:hAnsi="Arial"/>
          <w:b w:val="1"/>
          <w:bCs w:val="1"/>
          <w:color w:val="333333"/>
          <w:sz w:val="22"/>
          <w:szCs w:val="22"/>
          <w:rtl w:val="0"/>
        </w:rPr>
        <w:t xml:space="preserve">Active Cooking</w:t>
      </w:r>
      <w:r w:rsidDel="00000000" w:rsidR="00000000" w:rsidRPr="00000000">
        <w:rPr>
          <w:rtl w:val="0"/>
        </w:rPr>
      </w:r>
    </w:p>
    <w:p w:rsidR="00000000" w:rsidDel="00000000" w:rsidP="00000000" w:rsidRDefault="00000000" w:rsidRPr="00000000" w14:paraId="000001DA">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E+12: pour off all but 1 tbsp fat from the sear pan. Induction, medium-high.</w:t>
      </w:r>
      <w:r w:rsidDel="00000000" w:rsidR="00000000" w:rsidRPr="00000000">
        <w:rPr>
          <w:rtl w:val="0"/>
        </w:rPr>
      </w:r>
    </w:p>
    <w:p w:rsidR="00000000" w:rsidDel="00000000" w:rsidP="00000000" w:rsidRDefault="00000000" w:rsidRPr="00000000" w14:paraId="000001DB">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Pre-reduced base in, scrape the fond 90 seconds.</w:t>
      </w:r>
      <w:r w:rsidDel="00000000" w:rsidR="00000000" w:rsidRPr="00000000">
        <w:rPr>
          <w:rtl w:val="0"/>
        </w:rPr>
      </w:r>
    </w:p>
    <w:p w:rsidR="00000000" w:rsidDel="00000000" w:rsidP="00000000" w:rsidRDefault="00000000" w:rsidRPr="00000000" w14:paraId="000001DC">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3.  </w:t>
      </w:r>
      <w:r w:rsidDel="00000000" w:rsidR="00000000" w:rsidRPr="00000000">
        <w:rPr>
          <w:rFonts w:ascii="Arial" w:cs="Arial" w:eastAsia="Arial" w:hAnsi="Arial"/>
          <w:b w:val="0"/>
          <w:bCs w:val="0"/>
          <w:i w:val="0"/>
          <w:iCs w:val="0"/>
          <w:color w:val="222222"/>
          <w:sz w:val="19"/>
          <w:szCs w:val="19"/>
          <w:rtl w:val="0"/>
        </w:rPr>
        <w:t xml:space="preserve">Off heat. Whisk in both mustards, then the cold butter cube by cube, each only when the last has emulsified. Cider vinegar last.</w:t>
      </w:r>
      <w:r w:rsidDel="00000000" w:rsidR="00000000" w:rsidRPr="00000000">
        <w:rPr>
          <w:rtl w:val="0"/>
        </w:rPr>
      </w:r>
    </w:p>
    <w:p w:rsidR="00000000" w:rsidDel="00000000" w:rsidP="00000000" w:rsidRDefault="00000000" w:rsidRPr="00000000" w14:paraId="000001DD">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4.  </w:t>
      </w:r>
      <w:r w:rsidDel="00000000" w:rsidR="00000000" w:rsidRPr="00000000">
        <w:rPr>
          <w:rFonts w:ascii="Arial" w:cs="Arial" w:eastAsia="Arial" w:hAnsi="Arial"/>
          <w:b w:val="1"/>
          <w:bCs w:val="1"/>
          <w:i w:val="0"/>
          <w:iCs w:val="0"/>
          <w:color w:val="222222"/>
          <w:sz w:val="19"/>
          <w:szCs w:val="19"/>
          <w:rtl w:val="0"/>
        </w:rPr>
        <w:t xml:space="preserve">Taste and correct salt at E+18, </w:t>
      </w:r>
      <w:r w:rsidDel="00000000" w:rsidR="00000000" w:rsidRPr="00000000">
        <w:rPr>
          <w:rFonts w:ascii="Arial" w:cs="Arial" w:eastAsia="Arial" w:hAnsi="Arial"/>
          <w:b w:val="0"/>
          <w:bCs w:val="0"/>
          <w:i w:val="0"/>
          <w:iCs w:val="0"/>
          <w:color w:val="222222"/>
          <w:sz w:val="19"/>
          <w:szCs w:val="19"/>
          <w:rtl w:val="0"/>
        </w:rPr>
        <w:t xml:space="preserve">after the fond and mustards are in. This is the first point the seasoning is real — the fond carries salt from the chops and the sauce is frequently seasoned enough already.</w:t>
      </w:r>
      <w:r w:rsidDel="00000000" w:rsidR="00000000" w:rsidRPr="00000000">
        <w:rPr>
          <w:rtl w:val="0"/>
        </w:rPr>
      </w:r>
    </w:p>
    <w:p w:rsidR="00000000" w:rsidDel="00000000" w:rsidP="00000000" w:rsidRDefault="00000000" w:rsidRPr="00000000" w14:paraId="000001DE">
      <w:pPr>
        <w:spacing w:after="80" w:before="200" w:lineRule="auto"/>
        <w:rPr/>
      </w:pPr>
      <w:r w:rsidDel="00000000" w:rsidR="00000000" w:rsidRPr="00000000">
        <w:rPr>
          <w:rFonts w:ascii="Arial" w:cs="Arial" w:eastAsia="Arial" w:hAnsi="Arial"/>
          <w:b w:val="1"/>
          <w:bCs w:val="1"/>
          <w:color w:val="333333"/>
          <w:sz w:val="22"/>
          <w:szCs w:val="22"/>
          <w:rtl w:val="0"/>
        </w:rPr>
        <w:t xml:space="preserve">Holding &amp; Assembly</w:t>
      </w:r>
      <w:r w:rsidDel="00000000" w:rsidR="00000000" w:rsidRPr="00000000">
        <w:rPr>
          <w:rtl w:val="0"/>
        </w:rPr>
      </w:r>
    </w:p>
    <w:p w:rsidR="00000000" w:rsidDel="00000000" w:rsidP="00000000" w:rsidRDefault="00000000" w:rsidRPr="00000000" w14:paraId="000001DF">
      <w:pPr>
        <w:spacing w:after="70" w:lineRule="auto"/>
        <w:rPr/>
      </w:pPr>
      <w:r w:rsidDel="00000000" w:rsidR="00000000" w:rsidRPr="00000000">
        <w:rPr>
          <w:rFonts w:ascii="Arial" w:cs="Arial" w:eastAsia="Arial" w:hAnsi="Arial"/>
          <w:b w:val="0"/>
          <w:bCs w:val="0"/>
          <w:i w:val="0"/>
          <w:iCs w:val="0"/>
          <w:color w:val="222222"/>
          <w:sz w:val="19"/>
          <w:szCs w:val="19"/>
          <w:rtl w:val="0"/>
        </w:rPr>
        <w:t xml:space="preserve">Off heat in the pan, up to 10 minutes. Do not reheat — the mount breaks over direct heat. If it slackens, whisk off-heat.</w:t>
      </w:r>
      <w:r w:rsidDel="00000000" w:rsidR="00000000" w:rsidRPr="00000000">
        <w:rPr>
          <w:rtl w:val="0"/>
        </w:rPr>
      </w:r>
    </w:p>
    <w:p w:rsidR="00000000" w:rsidDel="00000000" w:rsidP="00000000" w:rsidRDefault="00000000" w:rsidRPr="00000000" w14:paraId="000001E0">
      <w:pPr>
        <w:spacing w:after="80" w:before="200" w:lineRule="auto"/>
        <w:rPr/>
      </w:pPr>
      <w:r w:rsidDel="00000000" w:rsidR="00000000" w:rsidRPr="00000000">
        <w:rPr>
          <w:rFonts w:ascii="Arial" w:cs="Arial" w:eastAsia="Arial" w:hAnsi="Arial"/>
          <w:b w:val="1"/>
          <w:bCs w:val="1"/>
          <w:color w:val="333333"/>
          <w:sz w:val="22"/>
          <w:szCs w:val="22"/>
          <w:rtl w:val="0"/>
        </w:rPr>
        <w:t xml:space="preserve">Critical Control Points</w:t>
      </w: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3314"/>
        <w:gridCol w:w="2534"/>
        <w:gridCol w:w="2924"/>
        <w:tblGridChange w:id="0">
          <w:tblGrid>
            <w:gridCol w:w="974"/>
            <w:gridCol w:w="3314"/>
            <w:gridCol w:w="2534"/>
            <w:gridCol w:w="292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1"/>
                <w:bCs w:val="1"/>
                <w:i w:val="0"/>
                <w:iCs w:val="0"/>
                <w:color w:val="333333"/>
                <w:sz w:val="16"/>
                <w:szCs w:val="16"/>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1"/>
                <w:bCs w:val="1"/>
                <w:i w:val="0"/>
                <w:iCs w:val="0"/>
                <w:color w:val="333333"/>
                <w:sz w:val="16"/>
                <w:szCs w:val="16"/>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1"/>
                <w:bCs w:val="1"/>
                <w:i w:val="0"/>
                <w:iCs w:val="0"/>
                <w:color w:val="333333"/>
                <w:sz w:val="16"/>
                <w:szCs w:val="16"/>
                <w:rtl w:val="0"/>
              </w:rPr>
              <w:t xml:space="preserve">Sensory Cue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1"/>
                <w:bCs w:val="1"/>
                <w:i w:val="0"/>
                <w:iCs w:val="0"/>
                <w:color w:val="333333"/>
                <w:sz w:val="16"/>
                <w:szCs w:val="16"/>
                <w:rtl w:val="0"/>
              </w:rPr>
              <w:t xml:space="preserve">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0"/>
                <w:bCs w:val="0"/>
                <w:i w:val="0"/>
                <w:iCs w:val="0"/>
                <w:color w:val="222222"/>
                <w:sz w:val="17"/>
                <w:szCs w:val="17"/>
                <w:rtl w:val="0"/>
              </w:rPr>
              <w:t xml:space="preserve">Emulsion breaks — greasy and separated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i w:val="0"/>
                <w:iCs w:val="0"/>
                <w:color w:val="222222"/>
                <w:sz w:val="17"/>
                <w:szCs w:val="17"/>
                <w:rtl w:val="0"/>
              </w:rPr>
              <w:t xml:space="preserve">Visible oil pooling at the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i w:val="0"/>
                <w:iCs w:val="0"/>
                <w:color w:val="222222"/>
                <w:sz w:val="17"/>
                <w:szCs w:val="17"/>
                <w:rtl w:val="0"/>
              </w:rPr>
              <w:t xml:space="preserve">Off heat, whisk in 1 tsp cold stock. If still broken, unrecoverable for the sauce; serve the chops unsauced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1"/>
                <w:bCs w:val="1"/>
                <w:i w:val="0"/>
                <w:iCs w:val="0"/>
                <w:color w:val="222222"/>
                <w:sz w:val="17"/>
                <w:szCs w:val="17"/>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0"/>
                <w:bCs w:val="0"/>
                <w:i w:val="0"/>
                <w:iCs w:val="0"/>
                <w:color w:val="222222"/>
                <w:sz w:val="17"/>
                <w:szCs w:val="17"/>
                <w:rtl w:val="0"/>
              </w:rPr>
              <w:t xml:space="preserve">Base over-reduced during the hold — sticky and gluey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0"/>
                <w:bCs w:val="0"/>
                <w:i w:val="0"/>
                <w:iCs w:val="0"/>
                <w:color w:val="222222"/>
                <w:sz w:val="17"/>
                <w:szCs w:val="17"/>
                <w:rtl w:val="0"/>
              </w:rPr>
              <w:t xml:space="preserve">Coats the spoon like gravy at 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1EC">
            <w:pPr>
              <w:spacing w:after="0" w:lineRule="auto"/>
              <w:rPr/>
            </w:pPr>
            <w:r w:rsidDel="00000000" w:rsidR="00000000" w:rsidRPr="00000000">
              <w:rPr>
                <w:rFonts w:ascii="Arial" w:cs="Arial" w:eastAsia="Arial" w:hAnsi="Arial"/>
                <w:b w:val="0"/>
                <w:bCs w:val="0"/>
                <w:i w:val="0"/>
                <w:iCs w:val="0"/>
                <w:color w:val="222222"/>
                <w:sz w:val="17"/>
                <w:szCs w:val="17"/>
                <w:rtl w:val="0"/>
              </w:rPr>
              <w:t xml:space="preserve">Loosen with 1 tbsp stock before the fond step</w:t>
            </w:r>
            <w:r w:rsidDel="00000000" w:rsidR="00000000" w:rsidRPr="00000000">
              <w:rPr>
                <w:rtl w:val="0"/>
              </w:rPr>
            </w:r>
          </w:p>
        </w:tc>
      </w:tr>
    </w:tbl>
    <w:p w:rsidR="00000000" w:rsidDel="00000000" w:rsidP="00000000" w:rsidRDefault="00000000" w:rsidRPr="00000000" w14:paraId="000001ED">
      <w:pPr>
        <w:spacing w:after="60" w:before="120" w:lineRule="auto"/>
        <w:rPr/>
      </w:pPr>
      <w:r w:rsidDel="00000000" w:rsidR="00000000" w:rsidRPr="00000000">
        <w:rPr>
          <w:rFonts w:ascii="Arial" w:cs="Arial" w:eastAsia="Arial" w:hAnsi="Arial"/>
          <w:b w:val="1"/>
          <w:bCs w:val="1"/>
          <w:i w:val="1"/>
          <w:iCs w:val="1"/>
          <w:color w:val="333333"/>
          <w:sz w:val="19"/>
          <w:szCs w:val="19"/>
          <w:rtl w:val="0"/>
        </w:rPr>
        <w:t xml:space="preserve">Adjust: </w:t>
      </w:r>
      <w:r w:rsidDel="00000000" w:rsidR="00000000" w:rsidRPr="00000000">
        <w:rPr>
          <w:rFonts w:ascii="Arial" w:cs="Arial" w:eastAsia="Arial" w:hAnsi="Arial"/>
          <w:i w:val="1"/>
          <w:iCs w:val="1"/>
          <w:color w:val="333333"/>
          <w:sz w:val="19"/>
          <w:szCs w:val="19"/>
          <w:rtl w:val="0"/>
        </w:rPr>
        <w:t xml:space="preserve">sharp reads call for one more butter cube. Flat and heavy calls for a few more drops of cider vinegar, not salt. If crackling is on the plate, spoon sparingly rather than pouring.</w:t>
      </w:r>
      <w:r w:rsidDel="00000000" w:rsidR="00000000" w:rsidRPr="00000000">
        <w:rPr>
          <w:rtl w:val="0"/>
        </w:rPr>
      </w:r>
    </w:p>
    <w:p w:rsidR="00000000" w:rsidDel="00000000" w:rsidP="00000000" w:rsidRDefault="00000000" w:rsidRPr="00000000" w14:paraId="000001EE">
      <w:pPr>
        <w:pageBreakBefore w:val="1"/>
        <w:spacing w:after="100" w:before="40" w:lineRule="auto"/>
        <w:rPr/>
      </w:pPr>
      <w:r w:rsidDel="00000000" w:rsidR="00000000" w:rsidRPr="00000000">
        <w:rPr>
          <w:rFonts w:ascii="Arial" w:cs="Arial" w:eastAsia="Arial" w:hAnsi="Arial"/>
          <w:b w:val="1"/>
          <w:bCs w:val="1"/>
          <w:color w:val="1b5e7b"/>
          <w:sz w:val="26"/>
          <w:szCs w:val="26"/>
          <w:rtl w:val="0"/>
        </w:rPr>
        <w:t xml:space="preserve">3. Braised Red Cabbage with Apple and Juniper</w:t>
      </w: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40.0" w:type="dxa"/>
              <w:left w:w="90.0" w:type="dxa"/>
              <w:bottom w:w="40.0" w:type="dxa"/>
              <w:right w:w="90.0" w:type="dxa"/>
            </w:tcMar>
          </w:tcPr>
          <w:p w:rsidR="00000000" w:rsidDel="00000000" w:rsidP="00000000" w:rsidRDefault="00000000" w:rsidRPr="00000000" w14:paraId="000001EF">
            <w:pPr>
              <w:spacing w:after="0" w:lineRule="auto"/>
              <w:rPr/>
            </w:pPr>
            <w:r w:rsidDel="00000000" w:rsidR="00000000" w:rsidRPr="00000000">
              <w:rPr>
                <w:rFonts w:ascii="Arial" w:cs="Arial" w:eastAsia="Arial" w:hAnsi="Arial"/>
                <w:i w:val="1"/>
                <w:iCs w:val="1"/>
                <w:color w:val="555555"/>
                <w:sz w:val="18"/>
                <w:szCs w:val="18"/>
                <w:rtl w:val="0"/>
              </w:rPr>
              <w:t xml:space="preserve">Serves 3 generously with leftovers · Total: ~1 hr 15 min · Active: ~15 min · Made Saturday</w:t>
            </w:r>
            <w:r w:rsidDel="00000000" w:rsidR="00000000" w:rsidRPr="00000000">
              <w:rPr>
                <w:rtl w:val="0"/>
              </w:rPr>
            </w:r>
          </w:p>
        </w:tc>
      </w:tr>
    </w:tbl>
    <w:p w:rsidR="00000000" w:rsidDel="00000000" w:rsidP="00000000" w:rsidRDefault="00000000" w:rsidRPr="00000000" w14:paraId="000001F0">
      <w:pPr>
        <w:spacing w:after="120" w:lineRule="auto"/>
        <w:rPr/>
      </w:pPr>
      <w:r w:rsidDel="00000000" w:rsidR="00000000" w:rsidRPr="00000000">
        <w:rPr>
          <w:rFonts w:ascii="Arial" w:cs="Arial" w:eastAsia="Arial" w:hAnsi="Arial"/>
          <w:b w:val="0"/>
          <w:bCs w:val="0"/>
          <w:i w:val="0"/>
          <w:iCs w:val="0"/>
          <w:color w:val="222222"/>
          <w:sz w:val="19"/>
          <w:szCs w:val="19"/>
          <w:rtl w:val="0"/>
        </w:rPr>
        <w:t xml:space="preserve">Sweet-sour, deeply coloured and fully yielding — the acid counterweight to a rich plate. Meal-level texture exemption: braised cabbage is inherently single-texture; contrast is provided by the potatoes, broccoli and chop crust.</w:t>
      </w:r>
      <w:r w:rsidDel="00000000" w:rsidR="00000000" w:rsidRPr="00000000">
        <w:rPr>
          <w:rtl w:val="0"/>
        </w:rPr>
      </w:r>
    </w:p>
    <w:tbl>
      <w:tblPr>
        <w:tblStyle w:val="Table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0"/>
        <w:gridCol w:w="3216"/>
        <w:tblGridChange w:id="0">
          <w:tblGrid>
            <w:gridCol w:w="6530"/>
            <w:gridCol w:w="321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F1">
            <w:pPr>
              <w:spacing w:after="0" w:lineRule="auto"/>
              <w:rPr/>
            </w:pPr>
            <w:r w:rsidDel="00000000" w:rsidR="00000000" w:rsidRPr="00000000">
              <w:rPr>
                <w:rFonts w:ascii="Arial" w:cs="Arial" w:eastAsia="Arial" w:hAnsi="Arial"/>
                <w:b w:val="1"/>
                <w:bCs w:val="1"/>
                <w:i w:val="0"/>
                <w:iCs w:val="0"/>
                <w:color w:val="333333"/>
                <w:sz w:val="16"/>
                <w:szCs w:val="16"/>
                <w:rtl w:val="0"/>
              </w:rPr>
              <w:t xml:space="preserve">Ingredient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1F2">
            <w:pPr>
              <w:spacing w:after="0" w:lineRule="auto"/>
              <w:rPr/>
            </w:pPr>
            <w:r w:rsidDel="00000000" w:rsidR="00000000" w:rsidRPr="00000000">
              <w:rPr>
                <w:rFonts w:ascii="Arial" w:cs="Arial" w:eastAsia="Arial" w:hAnsi="Arial"/>
                <w:b w:val="1"/>
                <w:bCs w:val="1"/>
                <w:i w:val="0"/>
                <w:iCs w:val="0"/>
                <w:color w:val="333333"/>
                <w:sz w:val="16"/>
                <w:szCs w:val="16"/>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0"/>
                <w:bCs w:val="0"/>
                <w:i w:val="0"/>
                <w:iCs w:val="0"/>
                <w:color w:val="222222"/>
                <w:sz w:val="17"/>
                <w:szCs w:val="17"/>
                <w:rtl w:val="0"/>
              </w:rPr>
              <w:t xml:space="preserve">Red cabbage, cored and finely shredded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4">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400 g / 14 oz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0"/>
                <w:bCs w:val="0"/>
                <w:i w:val="0"/>
                <w:iCs w:val="0"/>
                <w:color w:val="222222"/>
                <w:sz w:val="17"/>
                <w:szCs w:val="17"/>
                <w:rtl w:val="0"/>
              </w:rPr>
              <w:t xml:space="preserve">Apple (Braeburn or Granny Smith), peeled, cored, coarsely grated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6">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0"/>
                <w:bCs w:val="0"/>
                <w:i w:val="0"/>
                <w:iCs w:val="0"/>
                <w:color w:val="222222"/>
                <w:sz w:val="17"/>
                <w:szCs w:val="17"/>
                <w:rtl w:val="0"/>
              </w:rPr>
              <w:t xml:space="preserve">Unsalted butter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8">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25 g / 1¾ tbsp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0"/>
                <w:bCs w:val="0"/>
                <w:i w:val="0"/>
                <w:iCs w:val="0"/>
                <w:color w:val="222222"/>
                <w:sz w:val="17"/>
                <w:szCs w:val="17"/>
                <w:rtl w:val="0"/>
              </w:rPr>
              <w:t xml:space="preserve">Red wine vinegar — staged: 30 ml at the start, 15 ml 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A">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45 ml / 3 tbsp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0"/>
                <w:bCs w:val="0"/>
                <w:i w:val="0"/>
                <w:iCs w:val="0"/>
                <w:color w:val="222222"/>
                <w:sz w:val="17"/>
                <w:szCs w:val="17"/>
                <w:rtl w:val="0"/>
              </w:rPr>
              <w:t xml:space="preserve">Soft brown sugar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C">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20 g / 1½ tbsp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0"/>
                <w:bCs w:val="0"/>
                <w:i w:val="0"/>
                <w:iCs w:val="0"/>
                <w:color w:val="222222"/>
                <w:sz w:val="17"/>
                <w:szCs w:val="17"/>
                <w:rtl w:val="0"/>
              </w:rPr>
              <w:t xml:space="preserve">Bay leaf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E">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0"/>
                <w:bCs w:val="0"/>
                <w:i w:val="0"/>
                <w:iCs w:val="0"/>
                <w:color w:val="222222"/>
                <w:sz w:val="17"/>
                <w:szCs w:val="17"/>
                <w:rtl w:val="0"/>
              </w:rPr>
              <w:t xml:space="preserve">Juniper berries, lightly crushed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00">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0"/>
                <w:bCs w:val="0"/>
                <w:i w:val="0"/>
                <w:iCs w:val="0"/>
                <w:color w:val="222222"/>
                <w:sz w:val="17"/>
                <w:szCs w:val="17"/>
                <w:rtl w:val="0"/>
              </w:rPr>
              <w:t xml:space="preserve">Diamond Crystal kosher salt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02">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3 g / ¾ tsp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0"/>
                <w:bCs w:val="0"/>
                <w:i w:val="0"/>
                <w:iCs w:val="0"/>
                <w:color w:val="222222"/>
                <w:sz w:val="17"/>
                <w:szCs w:val="17"/>
                <w:rtl w:val="0"/>
              </w:rPr>
              <w:t xml:space="preserve">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04">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60 ml / ¼ cup</w:t>
            </w:r>
            <w:r w:rsidDel="00000000" w:rsidR="00000000" w:rsidRPr="00000000">
              <w:rPr>
                <w:rtl w:val="0"/>
              </w:rPr>
            </w:r>
          </w:p>
        </w:tc>
      </w:tr>
    </w:tbl>
    <w:p w:rsidR="00000000" w:rsidDel="00000000" w:rsidP="00000000" w:rsidRDefault="00000000" w:rsidRPr="00000000" w14:paraId="00000205">
      <w:pPr>
        <w:spacing w:after="80" w:before="200" w:lineRule="auto"/>
        <w:rPr/>
      </w:pPr>
      <w:r w:rsidDel="00000000" w:rsidR="00000000" w:rsidRPr="00000000">
        <w:rPr>
          <w:rFonts w:ascii="Arial" w:cs="Arial" w:eastAsia="Arial" w:hAnsi="Arial"/>
          <w:b w:val="1"/>
          <w:bCs w:val="1"/>
          <w:color w:val="333333"/>
          <w:sz w:val="22"/>
          <w:szCs w:val="22"/>
          <w:rtl w:val="0"/>
        </w:rPr>
        <w:t xml:space="preserve">Prep Phase</w:t>
      </w:r>
      <w:r w:rsidDel="00000000" w:rsidR="00000000" w:rsidRPr="00000000">
        <w:rPr>
          <w:rtl w:val="0"/>
        </w:rPr>
      </w:r>
    </w:p>
    <w:p w:rsidR="00000000" w:rsidDel="00000000" w:rsidP="00000000" w:rsidRDefault="00000000" w:rsidRPr="00000000" w14:paraId="00000206">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Core and finely shred the cabbage.</w:t>
      </w:r>
      <w:r w:rsidDel="00000000" w:rsidR="00000000" w:rsidRPr="00000000">
        <w:rPr>
          <w:rtl w:val="0"/>
        </w:rPr>
      </w:r>
    </w:p>
    <w:p w:rsidR="00000000" w:rsidDel="00000000" w:rsidP="00000000" w:rsidRDefault="00000000" w:rsidRPr="00000000" w14:paraId="00000207">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Peel, core and coarsely grate the apple. Unpeeled turns leathery over a long braise and reads as stray skin in the finished dish.</w:t>
      </w:r>
      <w:r w:rsidDel="00000000" w:rsidR="00000000" w:rsidRPr="00000000">
        <w:rPr>
          <w:rtl w:val="0"/>
        </w:rPr>
      </w:r>
    </w:p>
    <w:p w:rsidR="00000000" w:rsidDel="00000000" w:rsidP="00000000" w:rsidRDefault="00000000" w:rsidRPr="00000000" w14:paraId="00000208">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3.  </w:t>
      </w:r>
      <w:r w:rsidDel="00000000" w:rsidR="00000000" w:rsidRPr="00000000">
        <w:rPr>
          <w:rFonts w:ascii="Arial" w:cs="Arial" w:eastAsia="Arial" w:hAnsi="Arial"/>
          <w:b w:val="0"/>
          <w:bCs w:val="0"/>
          <w:i w:val="0"/>
          <w:iCs w:val="0"/>
          <w:color w:val="222222"/>
          <w:sz w:val="19"/>
          <w:szCs w:val="19"/>
          <w:rtl w:val="0"/>
        </w:rPr>
        <w:t xml:space="preserve">Lightly crush the juniper berries.</w:t>
      </w:r>
      <w:r w:rsidDel="00000000" w:rsidR="00000000" w:rsidRPr="00000000">
        <w:rPr>
          <w:rtl w:val="0"/>
        </w:rPr>
      </w:r>
    </w:p>
    <w:p w:rsidR="00000000" w:rsidDel="00000000" w:rsidP="00000000" w:rsidRDefault="00000000" w:rsidRPr="00000000" w14:paraId="00000209">
      <w:pPr>
        <w:spacing w:after="80" w:before="200" w:lineRule="auto"/>
        <w:rPr/>
      </w:pPr>
      <w:r w:rsidDel="00000000" w:rsidR="00000000" w:rsidRPr="00000000">
        <w:rPr>
          <w:rFonts w:ascii="Arial" w:cs="Arial" w:eastAsia="Arial" w:hAnsi="Arial"/>
          <w:b w:val="1"/>
          <w:bCs w:val="1"/>
          <w:color w:val="333333"/>
          <w:sz w:val="22"/>
          <w:szCs w:val="22"/>
          <w:rtl w:val="0"/>
        </w:rPr>
        <w:t xml:space="preserve">Active Cooking</w:t>
      </w:r>
      <w:r w:rsidDel="00000000" w:rsidR="00000000" w:rsidRPr="00000000">
        <w:rPr>
          <w:rtl w:val="0"/>
        </w:rPr>
      </w:r>
    </w:p>
    <w:p w:rsidR="00000000" w:rsidDel="00000000" w:rsidP="00000000" w:rsidRDefault="00000000" w:rsidRPr="00000000" w14:paraId="0000020A">
      <w:pPr>
        <w:spacing w:after="70" w:lineRule="auto"/>
        <w:rPr/>
      </w:pPr>
      <w:r w:rsidDel="00000000" w:rsidR="00000000" w:rsidRPr="00000000">
        <w:rPr>
          <w:rFonts w:ascii="Arial" w:cs="Arial" w:eastAsia="Arial" w:hAnsi="Arial"/>
          <w:b w:val="1"/>
          <w:bCs w:val="1"/>
          <w:i w:val="0"/>
          <w:iCs w:val="0"/>
          <w:color w:val="222222"/>
          <w:sz w:val="19"/>
          <w:szCs w:val="19"/>
          <w:rtl w:val="0"/>
        </w:rPr>
        <w:t xml:space="preserve">Use the narrow Le Creuset. </w:t>
      </w:r>
      <w:r w:rsidDel="00000000" w:rsidR="00000000" w:rsidRPr="00000000">
        <w:rPr>
          <w:rFonts w:ascii="Arial" w:cs="Arial" w:eastAsia="Arial" w:hAnsi="Arial"/>
          <w:b w:val="0"/>
          <w:bCs w:val="0"/>
          <w:i w:val="0"/>
          <w:iCs w:val="0"/>
          <w:color w:val="222222"/>
          <w:sz w:val="19"/>
          <w:szCs w:val="19"/>
          <w:rtl w:val="0"/>
        </w:rPr>
        <w:t xml:space="preserve">The wide pot spreads the cabbage thin and the liquid evaporates before it softens, leaving it sharp and crunchy — the same geometry failure that thinned the milk braise.</w:t>
      </w:r>
      <w:r w:rsidDel="00000000" w:rsidR="00000000" w:rsidRPr="00000000">
        <w:rPr>
          <w:rtl w:val="0"/>
        </w:rPr>
      </w:r>
    </w:p>
    <w:p w:rsidR="00000000" w:rsidDel="00000000" w:rsidP="00000000" w:rsidRDefault="00000000" w:rsidRPr="00000000" w14:paraId="0000020B">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Butter over medium-low. Cabbage, apple, 30 ml vinegar, sugar, bay, juniper, salt and water. Stir to coat.</w:t>
      </w:r>
      <w:r w:rsidDel="00000000" w:rsidR="00000000" w:rsidRPr="00000000">
        <w:rPr>
          <w:rtl w:val="0"/>
        </w:rPr>
      </w:r>
    </w:p>
    <w:p w:rsidR="00000000" w:rsidDel="00000000" w:rsidP="00000000" w:rsidRDefault="00000000" w:rsidRPr="00000000" w14:paraId="0000020C">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Cover and cook 50–60 minutes over low, stirring every 15 minutes, until fully yielding and the liquid has nearly gone.</w:t>
      </w:r>
      <w:r w:rsidDel="00000000" w:rsidR="00000000" w:rsidRPr="00000000">
        <w:rPr>
          <w:rtl w:val="0"/>
        </w:rPr>
      </w:r>
    </w:p>
    <w:p w:rsidR="00000000" w:rsidDel="00000000" w:rsidP="00000000" w:rsidRDefault="00000000" w:rsidRPr="00000000" w14:paraId="0000020D">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3.  </w:t>
      </w:r>
      <w:r w:rsidDel="00000000" w:rsidR="00000000" w:rsidRPr="00000000">
        <w:rPr>
          <w:rFonts w:ascii="Arial" w:cs="Arial" w:eastAsia="Arial" w:hAnsi="Arial"/>
          <w:b w:val="0"/>
          <w:bCs w:val="0"/>
          <w:i w:val="0"/>
          <w:iCs w:val="0"/>
          <w:color w:val="222222"/>
          <w:sz w:val="19"/>
          <w:szCs w:val="19"/>
          <w:rtl w:val="0"/>
        </w:rPr>
        <w:t xml:space="preserve">If liquid remains at 60 minutes, uncover and reduce 5 minutes. Cool uncovered, then refrigerate.</w:t>
      </w:r>
      <w:r w:rsidDel="00000000" w:rsidR="00000000" w:rsidRPr="00000000">
        <w:rPr>
          <w:rtl w:val="0"/>
        </w:rPr>
      </w:r>
    </w:p>
    <w:p w:rsidR="00000000" w:rsidDel="00000000" w:rsidP="00000000" w:rsidRDefault="00000000" w:rsidRPr="00000000" w14:paraId="0000020E">
      <w:pPr>
        <w:spacing w:after="80" w:before="200" w:lineRule="auto"/>
        <w:rPr/>
      </w:pPr>
      <w:r w:rsidDel="00000000" w:rsidR="00000000" w:rsidRPr="00000000">
        <w:rPr>
          <w:rFonts w:ascii="Arial" w:cs="Arial" w:eastAsia="Arial" w:hAnsi="Arial"/>
          <w:b w:val="1"/>
          <w:bCs w:val="1"/>
          <w:color w:val="333333"/>
          <w:sz w:val="22"/>
          <w:szCs w:val="22"/>
          <w:rtl w:val="0"/>
        </w:rPr>
        <w:t xml:space="preserve">Holding &amp; Assembly</w:t>
      </w:r>
      <w:r w:rsidDel="00000000" w:rsidR="00000000" w:rsidRPr="00000000">
        <w:rPr>
          <w:rtl w:val="0"/>
        </w:rPr>
      </w:r>
    </w:p>
    <w:p w:rsidR="00000000" w:rsidDel="00000000" w:rsidP="00000000" w:rsidRDefault="00000000" w:rsidRPr="00000000" w14:paraId="0000020F">
      <w:pPr>
        <w:spacing w:after="70" w:lineRule="auto"/>
        <w:rPr/>
      </w:pPr>
      <w:r w:rsidDel="00000000" w:rsidR="00000000" w:rsidRPr="00000000">
        <w:rPr>
          <w:rFonts w:ascii="Arial" w:cs="Arial" w:eastAsia="Arial" w:hAnsi="Arial"/>
          <w:b w:val="0"/>
          <w:bCs w:val="0"/>
          <w:i w:val="0"/>
          <w:iCs w:val="0"/>
          <w:color w:val="222222"/>
          <w:sz w:val="19"/>
          <w:szCs w:val="19"/>
          <w:rtl w:val="0"/>
        </w:rPr>
        <w:t xml:space="preserve">Reheat covered over low induction, 15 minutes from E+2. Off heat at E+17, stir in the reserved 15 ml vinegar, cover and hold up to 45 minutes. Remove the bay leaf and any juniper you can find before serving.</w:t>
      </w:r>
      <w:r w:rsidDel="00000000" w:rsidR="00000000" w:rsidRPr="00000000">
        <w:rPr>
          <w:rtl w:val="0"/>
        </w:rPr>
      </w:r>
    </w:p>
    <w:p w:rsidR="00000000" w:rsidDel="00000000" w:rsidP="00000000" w:rsidRDefault="00000000" w:rsidRPr="00000000" w14:paraId="00000210">
      <w:pPr>
        <w:spacing w:after="80" w:before="200" w:lineRule="auto"/>
        <w:rPr/>
      </w:pPr>
      <w:r w:rsidDel="00000000" w:rsidR="00000000" w:rsidRPr="00000000">
        <w:rPr>
          <w:rFonts w:ascii="Arial" w:cs="Arial" w:eastAsia="Arial" w:hAnsi="Arial"/>
          <w:b w:val="1"/>
          <w:bCs w:val="1"/>
          <w:color w:val="333333"/>
          <w:sz w:val="22"/>
          <w:szCs w:val="22"/>
          <w:rtl w:val="0"/>
        </w:rPr>
        <w:t xml:space="preserve">Critical Control Points</w:t>
      </w: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3314"/>
        <w:gridCol w:w="2534"/>
        <w:gridCol w:w="2924"/>
        <w:tblGridChange w:id="0">
          <w:tblGrid>
            <w:gridCol w:w="974"/>
            <w:gridCol w:w="3314"/>
            <w:gridCol w:w="2534"/>
            <w:gridCol w:w="292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11">
            <w:pPr>
              <w:spacing w:after="0" w:lineRule="auto"/>
              <w:rPr/>
            </w:pPr>
            <w:r w:rsidDel="00000000" w:rsidR="00000000" w:rsidRPr="00000000">
              <w:rPr>
                <w:rFonts w:ascii="Arial" w:cs="Arial" w:eastAsia="Arial" w:hAnsi="Arial"/>
                <w:b w:val="1"/>
                <w:bCs w:val="1"/>
                <w:i w:val="0"/>
                <w:iCs w:val="0"/>
                <w:color w:val="333333"/>
                <w:sz w:val="16"/>
                <w:szCs w:val="16"/>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12">
            <w:pPr>
              <w:spacing w:after="0" w:lineRule="auto"/>
              <w:rPr/>
            </w:pPr>
            <w:r w:rsidDel="00000000" w:rsidR="00000000" w:rsidRPr="00000000">
              <w:rPr>
                <w:rFonts w:ascii="Arial" w:cs="Arial" w:eastAsia="Arial" w:hAnsi="Arial"/>
                <w:b w:val="1"/>
                <w:bCs w:val="1"/>
                <w:i w:val="0"/>
                <w:iCs w:val="0"/>
                <w:color w:val="333333"/>
                <w:sz w:val="16"/>
                <w:szCs w:val="16"/>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13">
            <w:pPr>
              <w:spacing w:after="0" w:lineRule="auto"/>
              <w:rPr/>
            </w:pPr>
            <w:r w:rsidDel="00000000" w:rsidR="00000000" w:rsidRPr="00000000">
              <w:rPr>
                <w:rFonts w:ascii="Arial" w:cs="Arial" w:eastAsia="Arial" w:hAnsi="Arial"/>
                <w:b w:val="1"/>
                <w:bCs w:val="1"/>
                <w:i w:val="0"/>
                <w:iCs w:val="0"/>
                <w:color w:val="333333"/>
                <w:sz w:val="16"/>
                <w:szCs w:val="16"/>
                <w:rtl w:val="0"/>
              </w:rPr>
              <w:t xml:space="preserve">Sensory Cue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14">
            <w:pPr>
              <w:spacing w:after="0" w:lineRule="auto"/>
              <w:rPr/>
            </w:pPr>
            <w:r w:rsidDel="00000000" w:rsidR="00000000" w:rsidRPr="00000000">
              <w:rPr>
                <w:rFonts w:ascii="Arial" w:cs="Arial" w:eastAsia="Arial" w:hAnsi="Arial"/>
                <w:b w:val="1"/>
                <w:bCs w:val="1"/>
                <w:i w:val="0"/>
                <w:iCs w:val="0"/>
                <w:color w:val="333333"/>
                <w:sz w:val="16"/>
                <w:szCs w:val="16"/>
                <w:rtl w:val="0"/>
              </w:rPr>
              <w:t xml:space="preserve">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16">
            <w:pPr>
              <w:spacing w:after="0" w:lineRule="auto"/>
              <w:rPr/>
            </w:pPr>
            <w:r w:rsidDel="00000000" w:rsidR="00000000" w:rsidRPr="00000000">
              <w:rPr>
                <w:rFonts w:ascii="Arial" w:cs="Arial" w:eastAsia="Arial" w:hAnsi="Arial"/>
                <w:b w:val="0"/>
                <w:bCs w:val="0"/>
                <w:i w:val="0"/>
                <w:iCs w:val="0"/>
                <w:color w:val="222222"/>
                <w:sz w:val="17"/>
                <w:szCs w:val="17"/>
                <w:rtl w:val="0"/>
              </w:rPr>
              <w:t xml:space="preserve">Cabbage still firm when the liquid has gone — sharp, crunchy, unbalanced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0"/>
                <w:bCs w:val="0"/>
                <w:i w:val="0"/>
                <w:iCs w:val="0"/>
                <w:color w:val="222222"/>
                <w:sz w:val="17"/>
                <w:szCs w:val="17"/>
                <w:rtl w:val="0"/>
              </w:rPr>
              <w:t xml:space="preserve">Audible crunch; pan dry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18">
            <w:pPr>
              <w:spacing w:after="0" w:lineRule="auto"/>
              <w:rPr/>
            </w:pPr>
            <w:r w:rsidDel="00000000" w:rsidR="00000000" w:rsidRPr="00000000">
              <w:rPr>
                <w:rFonts w:ascii="Arial" w:cs="Arial" w:eastAsia="Arial" w:hAnsi="Arial"/>
                <w:b w:val="0"/>
                <w:bCs w:val="0"/>
                <w:i w:val="0"/>
                <w:iCs w:val="0"/>
                <w:color w:val="222222"/>
                <w:sz w:val="17"/>
                <w:szCs w:val="17"/>
                <w:rtl w:val="0"/>
              </w:rPr>
              <w:t xml:space="preserve">Add 60 ml water, cover, 15 minutes more. Fully recoverable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19">
            <w:pPr>
              <w:spacing w:after="0" w:lineRule="auto"/>
              <w:rPr/>
            </w:pPr>
            <w:r w:rsidDel="00000000" w:rsidR="00000000" w:rsidRPr="00000000">
              <w:rPr>
                <w:rFonts w:ascii="Arial" w:cs="Arial" w:eastAsia="Arial" w:hAnsi="Arial"/>
                <w:b w:val="1"/>
                <w:bCs w:val="1"/>
                <w:i w:val="0"/>
                <w:iCs w:val="0"/>
                <w:color w:val="222222"/>
                <w:sz w:val="17"/>
                <w:szCs w:val="17"/>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1A">
            <w:pPr>
              <w:spacing w:after="0" w:lineRule="auto"/>
              <w:rPr/>
            </w:pPr>
            <w:r w:rsidDel="00000000" w:rsidR="00000000" w:rsidRPr="00000000">
              <w:rPr>
                <w:rFonts w:ascii="Arial" w:cs="Arial" w:eastAsia="Arial" w:hAnsi="Arial"/>
                <w:b w:val="0"/>
                <w:bCs w:val="0"/>
                <w:i w:val="0"/>
                <w:iCs w:val="0"/>
                <w:color w:val="222222"/>
                <w:sz w:val="17"/>
                <w:szCs w:val="17"/>
                <w:rtl w:val="0"/>
              </w:rPr>
              <w:t xml:space="preserve">Colour dulls to brown-purple — muddy appearance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0"/>
                <w:bCs w:val="0"/>
                <w:i w:val="0"/>
                <w:iCs w:val="0"/>
                <w:color w:val="222222"/>
                <w:sz w:val="17"/>
                <w:szCs w:val="17"/>
                <w:rtl w:val="0"/>
              </w:rPr>
              <w:t xml:space="preserve">Visual, against the raw cabbage 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0"/>
                <w:bCs w:val="0"/>
                <w:i w:val="0"/>
                <w:iCs w:val="0"/>
                <w:color w:val="222222"/>
                <w:sz w:val="17"/>
                <w:szCs w:val="17"/>
                <w:rtl w:val="0"/>
              </w:rPr>
              <w:t xml:space="preserve">Insufficient opening acid. 1 tsp vinegar partially returns it</w:t>
            </w:r>
            <w:r w:rsidDel="00000000" w:rsidR="00000000" w:rsidRPr="00000000">
              <w:rPr>
                <w:rtl w:val="0"/>
              </w:rPr>
            </w:r>
          </w:p>
        </w:tc>
      </w:tr>
    </w:tbl>
    <w:p w:rsidR="00000000" w:rsidDel="00000000" w:rsidP="00000000" w:rsidRDefault="00000000" w:rsidRPr="00000000" w14:paraId="0000021D">
      <w:pPr>
        <w:spacing w:after="60" w:before="120" w:lineRule="auto"/>
        <w:rPr/>
      </w:pPr>
      <w:r w:rsidDel="00000000" w:rsidR="00000000" w:rsidRPr="00000000">
        <w:rPr>
          <w:rFonts w:ascii="Arial" w:cs="Arial" w:eastAsia="Arial" w:hAnsi="Arial"/>
          <w:b w:val="1"/>
          <w:bCs w:val="1"/>
          <w:i w:val="1"/>
          <w:iCs w:val="1"/>
          <w:color w:val="333333"/>
          <w:sz w:val="19"/>
          <w:szCs w:val="19"/>
          <w:rtl w:val="0"/>
        </w:rPr>
        <w:t xml:space="preserve">Adjust: </w:t>
      </w:r>
      <w:r w:rsidDel="00000000" w:rsidR="00000000" w:rsidRPr="00000000">
        <w:rPr>
          <w:rFonts w:ascii="Arial" w:cs="Arial" w:eastAsia="Arial" w:hAnsi="Arial"/>
          <w:i w:val="1"/>
          <w:iCs w:val="1"/>
          <w:color w:val="333333"/>
          <w:sz w:val="19"/>
          <w:szCs w:val="19"/>
          <w:rtl w:val="0"/>
        </w:rPr>
        <w:t xml:space="preserve">taste after the reserved vinegar goes in. Flat calls for more vinegar in 5 ml steps; sharp calls for a pinch of brown sugar stirred through the residual heat.</w:t>
      </w:r>
      <w:r w:rsidDel="00000000" w:rsidR="00000000" w:rsidRPr="00000000">
        <w:rPr>
          <w:rtl w:val="0"/>
        </w:rPr>
      </w:r>
    </w:p>
    <w:p w:rsidR="00000000" w:rsidDel="00000000" w:rsidP="00000000" w:rsidRDefault="00000000" w:rsidRPr="00000000" w14:paraId="0000021E">
      <w:pPr>
        <w:pageBreakBefore w:val="1"/>
        <w:spacing w:after="100" w:before="40" w:lineRule="auto"/>
        <w:rPr/>
      </w:pPr>
      <w:r w:rsidDel="00000000" w:rsidR="00000000" w:rsidRPr="00000000">
        <w:rPr>
          <w:rFonts w:ascii="Arial" w:cs="Arial" w:eastAsia="Arial" w:hAnsi="Arial"/>
          <w:b w:val="1"/>
          <w:bCs w:val="1"/>
          <w:color w:val="1b5e7b"/>
          <w:sz w:val="26"/>
          <w:szCs w:val="26"/>
          <w:rtl w:val="0"/>
        </w:rPr>
        <w:t xml:space="preserve">4. Crushed Potatoes</w:t>
      </w: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40.0" w:type="dxa"/>
              <w:left w:w="90.0" w:type="dxa"/>
              <w:bottom w:w="40.0" w:type="dxa"/>
              <w:right w:w="90.0" w:type="dxa"/>
            </w:tcMar>
          </w:tcPr>
          <w:p w:rsidR="00000000" w:rsidDel="00000000" w:rsidP="00000000" w:rsidRDefault="00000000" w:rsidRPr="00000000" w14:paraId="0000021F">
            <w:pPr>
              <w:spacing w:after="0" w:lineRule="auto"/>
              <w:rPr/>
            </w:pPr>
            <w:r w:rsidDel="00000000" w:rsidR="00000000" w:rsidRPr="00000000">
              <w:rPr>
                <w:rFonts w:ascii="Arial" w:cs="Arial" w:eastAsia="Arial" w:hAnsi="Arial"/>
                <w:i w:val="1"/>
                <w:iCs w:val="1"/>
                <w:color w:val="555555"/>
                <w:sz w:val="18"/>
                <w:szCs w:val="18"/>
                <w:rtl w:val="0"/>
              </w:rPr>
              <w:t xml:space="preserve">Serves 3 · Total: ~40 min across two stages · Active: ~10 min</w:t>
            </w:r>
            <w:r w:rsidDel="00000000" w:rsidR="00000000" w:rsidRPr="00000000">
              <w:rPr>
                <w:rtl w:val="0"/>
              </w:rPr>
            </w:r>
          </w:p>
        </w:tc>
      </w:tr>
    </w:tbl>
    <w:p w:rsidR="00000000" w:rsidDel="00000000" w:rsidP="00000000" w:rsidRDefault="00000000" w:rsidRPr="00000000" w14:paraId="00000220">
      <w:pPr>
        <w:spacing w:after="120" w:lineRule="auto"/>
        <w:rPr/>
      </w:pPr>
      <w:r w:rsidDel="00000000" w:rsidR="00000000" w:rsidRPr="00000000">
        <w:rPr>
          <w:rFonts w:ascii="Arial" w:cs="Arial" w:eastAsia="Arial" w:hAnsi="Arial"/>
          <w:b w:val="0"/>
          <w:bCs w:val="0"/>
          <w:i w:val="0"/>
          <w:iCs w:val="0"/>
          <w:color w:val="222222"/>
          <w:sz w:val="19"/>
          <w:szCs w:val="19"/>
          <w:rtl w:val="0"/>
        </w:rPr>
        <w:t xml:space="preserve">Par-boiled, crushed and crisped until the exposed edges shatter against a fluffy interior — the plate’s carbohydrate anchor.</w:t>
      </w: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0"/>
        <w:gridCol w:w="3216"/>
        <w:tblGridChange w:id="0">
          <w:tblGrid>
            <w:gridCol w:w="6530"/>
            <w:gridCol w:w="321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1"/>
                <w:bCs w:val="1"/>
                <w:i w:val="0"/>
                <w:iCs w:val="0"/>
                <w:color w:val="333333"/>
                <w:sz w:val="16"/>
                <w:szCs w:val="16"/>
                <w:rtl w:val="0"/>
              </w:rPr>
              <w:t xml:space="preserve">Ingredient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1"/>
                <w:bCs w:val="1"/>
                <w:i w:val="0"/>
                <w:iCs w:val="0"/>
                <w:color w:val="333333"/>
                <w:sz w:val="16"/>
                <w:szCs w:val="16"/>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0"/>
                <w:bCs w:val="0"/>
                <w:i w:val="0"/>
                <w:iCs w:val="0"/>
                <w:color w:val="222222"/>
                <w:sz w:val="17"/>
                <w:szCs w:val="17"/>
                <w:rtl w:val="0"/>
              </w:rPr>
              <w:t xml:space="preserve">Waxy potatoes (Charlotte or red-skinned), unpeeled — the skin holds each potato together through the crush and crisps in the fat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4">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500 g / 1 lb 2 oz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0"/>
                <w:bCs w:val="0"/>
                <w:i w:val="0"/>
                <w:iCs w:val="0"/>
                <w:color w:val="222222"/>
                <w:sz w:val="17"/>
                <w:szCs w:val="17"/>
                <w:rtl w:val="0"/>
              </w:rPr>
              <w:t xml:space="preserve">Water for boiling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6">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1.25 L / 5 cups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0"/>
                <w:bCs w:val="0"/>
                <w:i w:val="0"/>
                <w:iCs w:val="0"/>
                <w:color w:val="222222"/>
                <w:sz w:val="17"/>
                <w:szCs w:val="17"/>
                <w:rtl w:val="0"/>
              </w:rPr>
              <w:t xml:space="preserve">Diamond Crystal kosher salt, for the 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8">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12 g / 1 tbsp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0"/>
                <w:bCs w:val="0"/>
                <w:i w:val="0"/>
                <w:iCs w:val="0"/>
                <w:color w:val="222222"/>
                <w:sz w:val="17"/>
                <w:szCs w:val="17"/>
                <w:rtl w:val="0"/>
              </w:rPr>
              <w:t xml:space="preserve">Rendered pork fat if the rind was available, otherwise duck fat or olive 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A">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40 g / 3 tbsp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0"/>
                <w:bCs w:val="0"/>
                <w:i w:val="0"/>
                <w:iCs w:val="0"/>
                <w:color w:val="222222"/>
                <w:sz w:val="17"/>
                <w:szCs w:val="17"/>
                <w:rtl w:val="0"/>
              </w:rPr>
              <w:t xml:space="preserve">Garlic, smashed, skin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C">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3 cloves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0"/>
                <w:bCs w:val="0"/>
                <w:i w:val="0"/>
                <w:iCs w:val="0"/>
                <w:color w:val="222222"/>
                <w:sz w:val="17"/>
                <w:szCs w:val="17"/>
                <w:rtl w:val="0"/>
              </w:rPr>
              <w:t xml:space="preserve">Thyme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E">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3 sprigs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0"/>
                <w:bCs w:val="0"/>
                <w:i w:val="0"/>
                <w:iCs w:val="0"/>
                <w:color w:val="222222"/>
                <w:sz w:val="17"/>
                <w:szCs w:val="17"/>
                <w:rtl w:val="0"/>
              </w:rPr>
              <w:t xml:space="preserve">Flaky salt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30">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to finish</w:t>
            </w:r>
            <w:r w:rsidDel="00000000" w:rsidR="00000000" w:rsidRPr="00000000">
              <w:rPr>
                <w:rtl w:val="0"/>
              </w:rPr>
            </w:r>
          </w:p>
        </w:tc>
      </w:tr>
    </w:tbl>
    <w:p w:rsidR="00000000" w:rsidDel="00000000" w:rsidP="00000000" w:rsidRDefault="00000000" w:rsidRPr="00000000" w14:paraId="00000231">
      <w:pPr>
        <w:spacing w:after="80" w:before="200" w:lineRule="auto"/>
        <w:rPr/>
      </w:pPr>
      <w:r w:rsidDel="00000000" w:rsidR="00000000" w:rsidRPr="00000000">
        <w:rPr>
          <w:rFonts w:ascii="Arial" w:cs="Arial" w:eastAsia="Arial" w:hAnsi="Arial"/>
          <w:b w:val="1"/>
          <w:bCs w:val="1"/>
          <w:color w:val="333333"/>
          <w:sz w:val="22"/>
          <w:szCs w:val="22"/>
          <w:rtl w:val="0"/>
        </w:rPr>
        <w:t xml:space="preserve">Prep Phase</w:t>
      </w:r>
      <w:r w:rsidDel="00000000" w:rsidR="00000000" w:rsidRPr="00000000">
        <w:rPr>
          <w:rtl w:val="0"/>
        </w:rPr>
      </w:r>
    </w:p>
    <w:p w:rsidR="00000000" w:rsidDel="00000000" w:rsidP="00000000" w:rsidRDefault="00000000" w:rsidRPr="00000000" w14:paraId="00000232">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4:45 pm: potatoes into 1.25 L cold salted water. Bring to a simmer, 12–14 minutes to light knife resistance.</w:t>
      </w:r>
      <w:r w:rsidDel="00000000" w:rsidR="00000000" w:rsidRPr="00000000">
        <w:rPr>
          <w:rtl w:val="0"/>
        </w:rPr>
      </w:r>
    </w:p>
    <w:p w:rsidR="00000000" w:rsidDel="00000000" w:rsidP="00000000" w:rsidRDefault="00000000" w:rsidRPr="00000000" w14:paraId="00000233">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Drain. Steam-dry in the colander 10 minutes — surface moisture prevents crisping and this step is not optional.</w:t>
      </w:r>
      <w:r w:rsidDel="00000000" w:rsidR="00000000" w:rsidRPr="00000000">
        <w:rPr>
          <w:rtl w:val="0"/>
        </w:rPr>
      </w:r>
    </w:p>
    <w:p w:rsidR="00000000" w:rsidDel="00000000" w:rsidP="00000000" w:rsidRDefault="00000000" w:rsidRPr="00000000" w14:paraId="00000234">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3.  </w:t>
      </w:r>
      <w:r w:rsidDel="00000000" w:rsidR="00000000" w:rsidRPr="00000000">
        <w:rPr>
          <w:rFonts w:ascii="Arial" w:cs="Arial" w:eastAsia="Arial" w:hAnsi="Arial"/>
          <w:b w:val="0"/>
          <w:bCs w:val="0"/>
          <w:i w:val="0"/>
          <w:iCs w:val="0"/>
          <w:color w:val="222222"/>
          <w:sz w:val="19"/>
          <w:szCs w:val="19"/>
          <w:rtl w:val="0"/>
        </w:rPr>
        <w:t xml:space="preserve">Crush each to about 1.5 cm with the base of a glass, keeping it in one piece. Hold uncovered at room temperature, or refrigerate — cold and dry crisps well.</w:t>
      </w:r>
      <w:r w:rsidDel="00000000" w:rsidR="00000000" w:rsidRPr="00000000">
        <w:rPr>
          <w:rtl w:val="0"/>
        </w:rPr>
      </w:r>
    </w:p>
    <w:p w:rsidR="00000000" w:rsidDel="00000000" w:rsidP="00000000" w:rsidRDefault="00000000" w:rsidRPr="00000000" w14:paraId="00000235">
      <w:pPr>
        <w:spacing w:after="80" w:before="200" w:lineRule="auto"/>
        <w:rPr/>
      </w:pPr>
      <w:r w:rsidDel="00000000" w:rsidR="00000000" w:rsidRPr="00000000">
        <w:rPr>
          <w:rFonts w:ascii="Arial" w:cs="Arial" w:eastAsia="Arial" w:hAnsi="Arial"/>
          <w:b w:val="1"/>
          <w:bCs w:val="1"/>
          <w:color w:val="333333"/>
          <w:sz w:val="22"/>
          <w:szCs w:val="22"/>
          <w:rtl w:val="0"/>
        </w:rPr>
        <w:t xml:space="preserve">Active Cooking</w:t>
      </w:r>
      <w:r w:rsidDel="00000000" w:rsidR="00000000" w:rsidRPr="00000000">
        <w:rPr>
          <w:rtl w:val="0"/>
        </w:rPr>
      </w:r>
    </w:p>
    <w:p w:rsidR="00000000" w:rsidDel="00000000" w:rsidP="00000000" w:rsidRDefault="00000000" w:rsidRPr="00000000" w14:paraId="00000236">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E−5, when the chop probe reads 128°F / 53°C: fat, garlic and thyme in a wide pan over outdoor gas, medium-high.</w:t>
      </w:r>
      <w:r w:rsidDel="00000000" w:rsidR="00000000" w:rsidRPr="00000000">
        <w:rPr>
          <w:rtl w:val="0"/>
        </w:rPr>
      </w:r>
    </w:p>
    <w:p w:rsidR="00000000" w:rsidDel="00000000" w:rsidP="00000000" w:rsidRDefault="00000000" w:rsidRPr="00000000" w14:paraId="00000237">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Potatoes crushed-face down in a single layer. Crisp 24 minutes, turning once at E+7. Do not move them between turns — contact time is what builds the crust.</w:t>
      </w:r>
      <w:r w:rsidDel="00000000" w:rsidR="00000000" w:rsidRPr="00000000">
        <w:rPr>
          <w:rtl w:val="0"/>
        </w:rPr>
      </w:r>
    </w:p>
    <w:p w:rsidR="00000000" w:rsidDel="00000000" w:rsidP="00000000" w:rsidRDefault="00000000" w:rsidRPr="00000000" w14:paraId="00000238">
      <w:pPr>
        <w:spacing w:after="80" w:before="200" w:lineRule="auto"/>
        <w:rPr/>
      </w:pPr>
      <w:r w:rsidDel="00000000" w:rsidR="00000000" w:rsidRPr="00000000">
        <w:rPr>
          <w:rFonts w:ascii="Arial" w:cs="Arial" w:eastAsia="Arial" w:hAnsi="Arial"/>
          <w:b w:val="1"/>
          <w:bCs w:val="1"/>
          <w:color w:val="333333"/>
          <w:sz w:val="22"/>
          <w:szCs w:val="22"/>
          <w:rtl w:val="0"/>
        </w:rPr>
        <w:t xml:space="preserve">Holding &amp; Assembly</w:t>
      </w:r>
      <w:r w:rsidDel="00000000" w:rsidR="00000000" w:rsidRPr="00000000">
        <w:rPr>
          <w:rtl w:val="0"/>
        </w:rPr>
      </w:r>
    </w:p>
    <w:p w:rsidR="00000000" w:rsidDel="00000000" w:rsidP="00000000" w:rsidRDefault="00000000" w:rsidRPr="00000000" w14:paraId="00000239">
      <w:pPr>
        <w:spacing w:after="70" w:lineRule="auto"/>
        <w:rPr/>
      </w:pPr>
      <w:r w:rsidDel="00000000" w:rsidR="00000000" w:rsidRPr="00000000">
        <w:rPr>
          <w:rFonts w:ascii="Arial" w:cs="Arial" w:eastAsia="Arial" w:hAnsi="Arial"/>
          <w:b w:val="0"/>
          <w:bCs w:val="0"/>
          <w:i w:val="0"/>
          <w:iCs w:val="0"/>
          <w:color w:val="222222"/>
          <w:sz w:val="19"/>
          <w:szCs w:val="19"/>
          <w:rtl w:val="0"/>
        </w:rPr>
        <w:t xml:space="preserve">Off heat at E+19, uncovered, in the pan. Maximum 12 minutes. Covering traps steam and the crust goes. If they slacken before plating, 60 seconds over high heat.</w:t>
      </w:r>
      <w:r w:rsidDel="00000000" w:rsidR="00000000" w:rsidRPr="00000000">
        <w:rPr>
          <w:rtl w:val="0"/>
        </w:rPr>
      </w:r>
    </w:p>
    <w:p w:rsidR="00000000" w:rsidDel="00000000" w:rsidP="00000000" w:rsidRDefault="00000000" w:rsidRPr="00000000" w14:paraId="0000023A">
      <w:pPr>
        <w:spacing w:after="80" w:before="200" w:lineRule="auto"/>
        <w:rPr/>
      </w:pPr>
      <w:r w:rsidDel="00000000" w:rsidR="00000000" w:rsidRPr="00000000">
        <w:rPr>
          <w:rFonts w:ascii="Arial" w:cs="Arial" w:eastAsia="Arial" w:hAnsi="Arial"/>
          <w:b w:val="1"/>
          <w:bCs w:val="1"/>
          <w:color w:val="333333"/>
          <w:sz w:val="22"/>
          <w:szCs w:val="22"/>
          <w:rtl w:val="0"/>
        </w:rPr>
        <w:t xml:space="preserve">Critical Control Points</w:t>
      </w:r>
      <w:r w:rsidDel="00000000" w:rsidR="00000000" w:rsidRPr="00000000">
        <w:rPr>
          <w:rtl w:val="0"/>
        </w:rPr>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3314"/>
        <w:gridCol w:w="2534"/>
        <w:gridCol w:w="2924"/>
        <w:tblGridChange w:id="0">
          <w:tblGrid>
            <w:gridCol w:w="974"/>
            <w:gridCol w:w="3314"/>
            <w:gridCol w:w="2534"/>
            <w:gridCol w:w="292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1"/>
                <w:bCs w:val="1"/>
                <w:i w:val="0"/>
                <w:iCs w:val="0"/>
                <w:color w:val="333333"/>
                <w:sz w:val="16"/>
                <w:szCs w:val="16"/>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3C">
            <w:pPr>
              <w:spacing w:after="0" w:lineRule="auto"/>
              <w:rPr/>
            </w:pPr>
            <w:r w:rsidDel="00000000" w:rsidR="00000000" w:rsidRPr="00000000">
              <w:rPr>
                <w:rFonts w:ascii="Arial" w:cs="Arial" w:eastAsia="Arial" w:hAnsi="Arial"/>
                <w:b w:val="1"/>
                <w:bCs w:val="1"/>
                <w:i w:val="0"/>
                <w:iCs w:val="0"/>
                <w:color w:val="333333"/>
                <w:sz w:val="16"/>
                <w:szCs w:val="16"/>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1"/>
                <w:bCs w:val="1"/>
                <w:i w:val="0"/>
                <w:iCs w:val="0"/>
                <w:color w:val="333333"/>
                <w:sz w:val="16"/>
                <w:szCs w:val="16"/>
                <w:rtl w:val="0"/>
              </w:rPr>
              <w:t xml:space="preserve">Sensory Cue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3E">
            <w:pPr>
              <w:spacing w:after="0" w:lineRule="auto"/>
              <w:rPr/>
            </w:pPr>
            <w:r w:rsidDel="00000000" w:rsidR="00000000" w:rsidRPr="00000000">
              <w:rPr>
                <w:rFonts w:ascii="Arial" w:cs="Arial" w:eastAsia="Arial" w:hAnsi="Arial"/>
                <w:b w:val="1"/>
                <w:bCs w:val="1"/>
                <w:i w:val="0"/>
                <w:iCs w:val="0"/>
                <w:color w:val="333333"/>
                <w:sz w:val="16"/>
                <w:szCs w:val="16"/>
                <w:rtl w:val="0"/>
              </w:rPr>
              <w:t xml:space="preserve">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3F">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40">
            <w:pPr>
              <w:spacing w:after="0" w:lineRule="auto"/>
              <w:rPr/>
            </w:pPr>
            <w:r w:rsidDel="00000000" w:rsidR="00000000" w:rsidRPr="00000000">
              <w:rPr>
                <w:rFonts w:ascii="Arial" w:cs="Arial" w:eastAsia="Arial" w:hAnsi="Arial"/>
                <w:b w:val="0"/>
                <w:bCs w:val="0"/>
                <w:i w:val="0"/>
                <w:iCs w:val="0"/>
                <w:color w:val="222222"/>
                <w:sz w:val="17"/>
                <w:szCs w:val="17"/>
                <w:rtl w:val="0"/>
              </w:rPr>
              <w:t xml:space="preserve">No crust after 24 minutes — pale, slick, 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41">
            <w:pPr>
              <w:spacing w:after="0" w:lineRule="auto"/>
              <w:rPr/>
            </w:pPr>
            <w:r w:rsidDel="00000000" w:rsidR="00000000" w:rsidRPr="00000000">
              <w:rPr>
                <w:rFonts w:ascii="Arial" w:cs="Arial" w:eastAsia="Arial" w:hAnsi="Arial"/>
                <w:b w:val="0"/>
                <w:bCs w:val="0"/>
                <w:i w:val="0"/>
                <w:iCs w:val="0"/>
                <w:color w:val="222222"/>
                <w:sz w:val="17"/>
                <w:szCs w:val="17"/>
                <w:rtl w:val="0"/>
              </w:rPr>
              <w:t xml:space="preserve">Surface stays pale and greasy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42">
            <w:pPr>
              <w:spacing w:after="0" w:lineRule="auto"/>
              <w:rPr/>
            </w:pPr>
            <w:r w:rsidDel="00000000" w:rsidR="00000000" w:rsidRPr="00000000">
              <w:rPr>
                <w:rFonts w:ascii="Arial" w:cs="Arial" w:eastAsia="Arial" w:hAnsi="Arial"/>
                <w:b w:val="0"/>
                <w:bCs w:val="0"/>
                <w:i w:val="0"/>
                <w:iCs w:val="0"/>
                <w:color w:val="222222"/>
                <w:sz w:val="17"/>
                <w:szCs w:val="17"/>
                <w:rtl w:val="0"/>
              </w:rPr>
              <w:t xml:space="preserve">Under-dried or crowded pan. Raise the heat and give them 6 minutes more in two batches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43">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44">
            <w:pPr>
              <w:spacing w:after="0" w:lineRule="auto"/>
              <w:rPr/>
            </w:pPr>
            <w:r w:rsidDel="00000000" w:rsidR="00000000" w:rsidRPr="00000000">
              <w:rPr>
                <w:rFonts w:ascii="Arial" w:cs="Arial" w:eastAsia="Arial" w:hAnsi="Arial"/>
                <w:b w:val="0"/>
                <w:bCs w:val="0"/>
                <w:i w:val="0"/>
                <w:iCs w:val="0"/>
                <w:color w:val="222222"/>
                <w:sz w:val="17"/>
                <w:szCs w:val="17"/>
                <w:rtl w:val="0"/>
              </w:rPr>
              <w:t xml:space="preserve">Potatoes crumble apart at the crush — rough fragments rather than 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45">
            <w:pPr>
              <w:spacing w:after="0" w:lineRule="auto"/>
              <w:rPr/>
            </w:pPr>
            <w:r w:rsidDel="00000000" w:rsidR="00000000" w:rsidRPr="00000000">
              <w:rPr>
                <w:rFonts w:ascii="Arial" w:cs="Arial" w:eastAsia="Arial" w:hAnsi="Arial"/>
                <w:b w:val="0"/>
                <w:bCs w:val="0"/>
                <w:i w:val="0"/>
                <w:iCs w:val="0"/>
                <w:color w:val="222222"/>
                <w:sz w:val="17"/>
                <w:szCs w:val="17"/>
                <w:rtl w:val="0"/>
              </w:rPr>
              <w:t xml:space="preserve">They fall apart instead of flattening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46">
            <w:pPr>
              <w:spacing w:after="0" w:lineRule="auto"/>
              <w:rPr/>
            </w:pPr>
            <w:r w:rsidDel="00000000" w:rsidR="00000000" w:rsidRPr="00000000">
              <w:rPr>
                <w:rFonts w:ascii="Arial" w:cs="Arial" w:eastAsia="Arial" w:hAnsi="Arial"/>
                <w:b w:val="0"/>
                <w:bCs w:val="0"/>
                <w:i w:val="0"/>
                <w:iCs w:val="0"/>
                <w:color w:val="222222"/>
                <w:sz w:val="17"/>
                <w:szCs w:val="17"/>
                <w:rtl w:val="0"/>
              </w:rPr>
              <w:t xml:space="preserve">Under-boiled or a floury variety. Fragments still crisp. Unrecoverable as neat rounds; dish remains serviceable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1"/>
                <w:bCs w:val="1"/>
                <w:i w:val="0"/>
                <w:iCs w:val="0"/>
                <w:color w:val="222222"/>
                <w:sz w:val="17"/>
                <w:szCs w:val="17"/>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48">
            <w:pPr>
              <w:spacing w:after="0" w:lineRule="auto"/>
              <w:rPr/>
            </w:pPr>
            <w:r w:rsidDel="00000000" w:rsidR="00000000" w:rsidRPr="00000000">
              <w:rPr>
                <w:rFonts w:ascii="Arial" w:cs="Arial" w:eastAsia="Arial" w:hAnsi="Arial"/>
                <w:b w:val="0"/>
                <w:bCs w:val="0"/>
                <w:i w:val="0"/>
                <w:iCs w:val="0"/>
                <w:color w:val="222222"/>
                <w:sz w:val="17"/>
                <w:szCs w:val="17"/>
                <w:rtl w:val="0"/>
              </w:rPr>
              <w:t xml:space="preserve">Garlic burns — acrid smell, black slices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0"/>
                <w:bCs w:val="0"/>
                <w:i w:val="0"/>
                <w:iCs w:val="0"/>
                <w:color w:val="222222"/>
                <w:sz w:val="17"/>
                <w:szCs w:val="17"/>
                <w:rtl w:val="0"/>
              </w:rPr>
              <w:t xml:space="preserve">Visible blackening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0"/>
                <w:bCs w:val="0"/>
                <w:i w:val="0"/>
                <w:iCs w:val="0"/>
                <w:color w:val="222222"/>
                <w:sz w:val="17"/>
                <w:szCs w:val="17"/>
                <w:rtl w:val="0"/>
              </w:rPr>
              <w:t xml:space="preserve">Remove the garlic and thyme at the turn</w:t>
            </w:r>
            <w:r w:rsidDel="00000000" w:rsidR="00000000" w:rsidRPr="00000000">
              <w:rPr>
                <w:rtl w:val="0"/>
              </w:rPr>
            </w:r>
          </w:p>
        </w:tc>
      </w:tr>
    </w:tbl>
    <w:p w:rsidR="00000000" w:rsidDel="00000000" w:rsidP="00000000" w:rsidRDefault="00000000" w:rsidRPr="00000000" w14:paraId="0000024B">
      <w:pPr>
        <w:spacing w:after="60" w:before="120" w:lineRule="auto"/>
        <w:rPr/>
      </w:pPr>
      <w:r w:rsidDel="00000000" w:rsidR="00000000" w:rsidRPr="00000000">
        <w:rPr>
          <w:rFonts w:ascii="Arial" w:cs="Arial" w:eastAsia="Arial" w:hAnsi="Arial"/>
          <w:b w:val="1"/>
          <w:bCs w:val="1"/>
          <w:i w:val="1"/>
          <w:iCs w:val="1"/>
          <w:color w:val="333333"/>
          <w:sz w:val="19"/>
          <w:szCs w:val="19"/>
          <w:rtl w:val="0"/>
        </w:rPr>
        <w:t xml:space="preserve">Adjust: </w:t>
      </w:r>
      <w:r w:rsidDel="00000000" w:rsidR="00000000" w:rsidRPr="00000000">
        <w:rPr>
          <w:rFonts w:ascii="Arial" w:cs="Arial" w:eastAsia="Arial" w:hAnsi="Arial"/>
          <w:i w:val="1"/>
          <w:iCs w:val="1"/>
          <w:color w:val="333333"/>
          <w:sz w:val="19"/>
          <w:szCs w:val="19"/>
          <w:rtl w:val="0"/>
        </w:rPr>
        <w:t xml:space="preserve">flaky salt at plating only. Applied earlier it dissolves and loses the textural contrast that is the reason for using it.</w:t>
      </w:r>
      <w:r w:rsidDel="00000000" w:rsidR="00000000" w:rsidRPr="00000000">
        <w:rPr>
          <w:rtl w:val="0"/>
        </w:rPr>
      </w:r>
    </w:p>
    <w:p w:rsidR="00000000" w:rsidDel="00000000" w:rsidP="00000000" w:rsidRDefault="00000000" w:rsidRPr="00000000" w14:paraId="0000024C">
      <w:pPr>
        <w:pageBreakBefore w:val="1"/>
        <w:spacing w:after="100" w:before="40" w:lineRule="auto"/>
        <w:rPr/>
      </w:pPr>
      <w:r w:rsidDel="00000000" w:rsidR="00000000" w:rsidRPr="00000000">
        <w:rPr>
          <w:rFonts w:ascii="Arial" w:cs="Arial" w:eastAsia="Arial" w:hAnsi="Arial"/>
          <w:b w:val="1"/>
          <w:bCs w:val="1"/>
          <w:color w:val="1b5e7b"/>
          <w:sz w:val="26"/>
          <w:szCs w:val="26"/>
          <w:rtl w:val="0"/>
        </w:rPr>
        <w:t xml:space="preserve">5. Charred Tenderstem Broccoli with Lemon</w:t>
      </w: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40.0" w:type="dxa"/>
              <w:left w:w="90.0" w:type="dxa"/>
              <w:bottom w:w="40.0" w:type="dxa"/>
              <w:right w:w="90.0" w:type="dxa"/>
            </w:tcMar>
          </w:tcPr>
          <w:p w:rsidR="00000000" w:rsidDel="00000000" w:rsidP="00000000" w:rsidRDefault="00000000" w:rsidRPr="00000000" w14:paraId="0000024D">
            <w:pPr>
              <w:spacing w:after="0" w:lineRule="auto"/>
              <w:rPr/>
            </w:pPr>
            <w:r w:rsidDel="00000000" w:rsidR="00000000" w:rsidRPr="00000000">
              <w:rPr>
                <w:rFonts w:ascii="Arial" w:cs="Arial" w:eastAsia="Arial" w:hAnsi="Arial"/>
                <w:i w:val="1"/>
                <w:iCs w:val="1"/>
                <w:color w:val="555555"/>
                <w:sz w:val="18"/>
                <w:szCs w:val="18"/>
                <w:rtl w:val="0"/>
              </w:rPr>
              <w:t xml:space="preserve">Serves 3 · Total: 8 min · Active: 8 min</w:t>
            </w:r>
            <w:r w:rsidDel="00000000" w:rsidR="00000000" w:rsidRPr="00000000">
              <w:rPr>
                <w:rtl w:val="0"/>
              </w:rPr>
            </w:r>
          </w:p>
        </w:tc>
      </w:tr>
    </w:tbl>
    <w:p w:rsidR="00000000" w:rsidDel="00000000" w:rsidP="00000000" w:rsidRDefault="00000000" w:rsidRPr="00000000" w14:paraId="0000024E">
      <w:pPr>
        <w:spacing w:after="120" w:lineRule="auto"/>
        <w:rPr/>
      </w:pPr>
      <w:r w:rsidDel="00000000" w:rsidR="00000000" w:rsidRPr="00000000">
        <w:rPr>
          <w:rFonts w:ascii="Arial" w:cs="Arial" w:eastAsia="Arial" w:hAnsi="Arial"/>
          <w:b w:val="0"/>
          <w:bCs w:val="0"/>
          <w:i w:val="0"/>
          <w:iCs w:val="0"/>
          <w:color w:val="222222"/>
          <w:sz w:val="19"/>
          <w:szCs w:val="19"/>
          <w:rtl w:val="0"/>
        </w:rPr>
        <w:t xml:space="preserve">Hard char on the stems with lemon off the heat — the plate’s fresh reset against a heavy protein and fat-crisped potatoes.</w:t>
      </w: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0"/>
        <w:gridCol w:w="3216"/>
        <w:tblGridChange w:id="0">
          <w:tblGrid>
            <w:gridCol w:w="6530"/>
            <w:gridCol w:w="321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1"/>
                <w:bCs w:val="1"/>
                <w:i w:val="0"/>
                <w:iCs w:val="0"/>
                <w:color w:val="333333"/>
                <w:sz w:val="16"/>
                <w:szCs w:val="16"/>
                <w:rtl w:val="0"/>
              </w:rPr>
              <w:t xml:space="preserve">Ingredient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1"/>
                <w:bCs w:val="1"/>
                <w:i w:val="0"/>
                <w:iCs w:val="0"/>
                <w:color w:val="333333"/>
                <w:sz w:val="16"/>
                <w:szCs w:val="16"/>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0"/>
                <w:bCs w:val="0"/>
                <w:i w:val="0"/>
                <w:iCs w:val="0"/>
                <w:color w:val="222222"/>
                <w:sz w:val="17"/>
                <w:szCs w:val="17"/>
                <w:rtl w:val="0"/>
              </w:rPr>
              <w:t xml:space="preserve">Tenderstem broccoli, trimmed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2">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250 g / 9 oz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0"/>
                <w:bCs w:val="0"/>
                <w:i w:val="0"/>
                <w:iCs w:val="0"/>
                <w:color w:val="222222"/>
                <w:sz w:val="17"/>
                <w:szCs w:val="17"/>
                <w:rtl w:val="0"/>
              </w:rPr>
              <w:t xml:space="preserve">Olive oil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4">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20 ml / 1½ tbsp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i w:val="0"/>
                <w:iCs w:val="0"/>
                <w:color w:val="222222"/>
                <w:sz w:val="17"/>
                <w:szCs w:val="17"/>
                <w:rtl w:val="0"/>
              </w:rPr>
              <w:t xml:space="preserve">Lemon — zest of the whole, juice of half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6">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0"/>
                <w:bCs w:val="0"/>
                <w:i w:val="0"/>
                <w:iCs w:val="0"/>
                <w:color w:val="222222"/>
                <w:sz w:val="17"/>
                <w:szCs w:val="17"/>
                <w:rtl w:val="0"/>
              </w:rPr>
              <w:t xml:space="preserve">Chilli flakes, served separately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8">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¼ tsp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i w:val="0"/>
                <w:iCs w:val="0"/>
                <w:color w:val="222222"/>
                <w:sz w:val="17"/>
                <w:szCs w:val="17"/>
                <w:rtl w:val="0"/>
              </w:rPr>
              <w:t xml:space="preserve">Diamond Crystal kosher salt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5A">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 g / ½ tsp</w:t>
            </w:r>
            <w:r w:rsidDel="00000000" w:rsidR="00000000" w:rsidRPr="00000000">
              <w:rPr>
                <w:rtl w:val="0"/>
              </w:rPr>
            </w:r>
          </w:p>
        </w:tc>
      </w:tr>
    </w:tbl>
    <w:p w:rsidR="00000000" w:rsidDel="00000000" w:rsidP="00000000" w:rsidRDefault="00000000" w:rsidRPr="00000000" w14:paraId="0000025B">
      <w:pPr>
        <w:spacing w:after="70" w:lineRule="auto"/>
        <w:rPr/>
      </w:pPr>
      <w:r w:rsidDel="00000000" w:rsidR="00000000" w:rsidRPr="00000000">
        <w:rPr>
          <w:rFonts w:ascii="Arial" w:cs="Arial" w:eastAsia="Arial" w:hAnsi="Arial"/>
          <w:b w:val="1"/>
          <w:bCs w:val="1"/>
          <w:i w:val="0"/>
          <w:iCs w:val="0"/>
          <w:color w:val="222222"/>
          <w:sz w:val="19"/>
          <w:szCs w:val="19"/>
          <w:rtl w:val="0"/>
        </w:rPr>
        <w:t xml:space="preserve">No garlic here, deliberately. </w:t>
      </w:r>
      <w:r w:rsidDel="00000000" w:rsidR="00000000" w:rsidRPr="00000000">
        <w:rPr>
          <w:rFonts w:ascii="Arial" w:cs="Arial" w:eastAsia="Arial" w:hAnsi="Arial"/>
          <w:b w:val="0"/>
          <w:bCs w:val="0"/>
          <w:i w:val="0"/>
          <w:iCs w:val="0"/>
          <w:color w:val="222222"/>
          <w:sz w:val="19"/>
          <w:szCs w:val="19"/>
          <w:rtl w:val="0"/>
        </w:rPr>
        <w:t xml:space="preserve">Garlic already appears in the chop baste and the potatoes in the same smashed-and-infused role. A third instance would be ingredient redundancy without functional distinction, and this is the one component that should read clean.</w:t>
      </w:r>
      <w:r w:rsidDel="00000000" w:rsidR="00000000" w:rsidRPr="00000000">
        <w:rPr>
          <w:rtl w:val="0"/>
        </w:rPr>
      </w:r>
    </w:p>
    <w:p w:rsidR="00000000" w:rsidDel="00000000" w:rsidP="00000000" w:rsidRDefault="00000000" w:rsidRPr="00000000" w14:paraId="0000025C">
      <w:pPr>
        <w:spacing w:after="80" w:before="200" w:lineRule="auto"/>
        <w:rPr/>
      </w:pPr>
      <w:r w:rsidDel="00000000" w:rsidR="00000000" w:rsidRPr="00000000">
        <w:rPr>
          <w:rFonts w:ascii="Arial" w:cs="Arial" w:eastAsia="Arial" w:hAnsi="Arial"/>
          <w:b w:val="1"/>
          <w:bCs w:val="1"/>
          <w:color w:val="333333"/>
          <w:sz w:val="22"/>
          <w:szCs w:val="22"/>
          <w:rtl w:val="0"/>
        </w:rPr>
        <w:t xml:space="preserve">Prep Phase</w:t>
      </w:r>
      <w:r w:rsidDel="00000000" w:rsidR="00000000" w:rsidRPr="00000000">
        <w:rPr>
          <w:rtl w:val="0"/>
        </w:rPr>
      </w:r>
    </w:p>
    <w:p w:rsidR="00000000" w:rsidDel="00000000" w:rsidP="00000000" w:rsidRDefault="00000000" w:rsidRPr="00000000" w14:paraId="0000025D">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Trim the woody stem ends.</w:t>
      </w:r>
      <w:r w:rsidDel="00000000" w:rsidR="00000000" w:rsidRPr="00000000">
        <w:rPr>
          <w:rtl w:val="0"/>
        </w:rPr>
      </w:r>
    </w:p>
    <w:p w:rsidR="00000000" w:rsidDel="00000000" w:rsidP="00000000" w:rsidRDefault="00000000" w:rsidRPr="00000000" w14:paraId="0000025E">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Zest the lemon and halve it.</w:t>
      </w:r>
      <w:r w:rsidDel="00000000" w:rsidR="00000000" w:rsidRPr="00000000">
        <w:rPr>
          <w:rtl w:val="0"/>
        </w:rPr>
      </w:r>
    </w:p>
    <w:p w:rsidR="00000000" w:rsidDel="00000000" w:rsidP="00000000" w:rsidRDefault="00000000" w:rsidRPr="00000000" w14:paraId="0000025F">
      <w:pPr>
        <w:spacing w:after="80" w:before="200" w:lineRule="auto"/>
        <w:rPr/>
      </w:pPr>
      <w:r w:rsidDel="00000000" w:rsidR="00000000" w:rsidRPr="00000000">
        <w:rPr>
          <w:rFonts w:ascii="Arial" w:cs="Arial" w:eastAsia="Arial" w:hAnsi="Arial"/>
          <w:b w:val="1"/>
          <w:bCs w:val="1"/>
          <w:color w:val="333333"/>
          <w:sz w:val="22"/>
          <w:szCs w:val="22"/>
          <w:rtl w:val="0"/>
        </w:rPr>
        <w:t xml:space="preserve">Active Cooking</w:t>
      </w:r>
      <w:r w:rsidDel="00000000" w:rsidR="00000000" w:rsidRPr="00000000">
        <w:rPr>
          <w:rtl w:val="0"/>
        </w:rPr>
      </w:r>
    </w:p>
    <w:p w:rsidR="00000000" w:rsidDel="00000000" w:rsidP="00000000" w:rsidRDefault="00000000" w:rsidRPr="00000000" w14:paraId="00000260">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E+10: olive oil in a pan over high outdoor gas. Broccoli in a single layer, salted.</w:t>
      </w:r>
      <w:r w:rsidDel="00000000" w:rsidR="00000000" w:rsidRPr="00000000">
        <w:rPr>
          <w:rtl w:val="0"/>
        </w:rPr>
      </w:r>
    </w:p>
    <w:p w:rsidR="00000000" w:rsidDel="00000000" w:rsidP="00000000" w:rsidRDefault="00000000" w:rsidRPr="00000000" w14:paraId="00000261">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Leave undisturbed 3 minutes to build char on the contact face, then toss and cook a further 4 minutes.</w:t>
      </w:r>
      <w:r w:rsidDel="00000000" w:rsidR="00000000" w:rsidRPr="00000000">
        <w:rPr>
          <w:rtl w:val="0"/>
        </w:rPr>
      </w:r>
    </w:p>
    <w:p w:rsidR="00000000" w:rsidDel="00000000" w:rsidP="00000000" w:rsidRDefault="00000000" w:rsidRPr="00000000" w14:paraId="00000262">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3.  </w:t>
      </w:r>
      <w:r w:rsidDel="00000000" w:rsidR="00000000" w:rsidRPr="00000000">
        <w:rPr>
          <w:rFonts w:ascii="Arial" w:cs="Arial" w:eastAsia="Arial" w:hAnsi="Arial"/>
          <w:b w:val="0"/>
          <w:bCs w:val="0"/>
          <w:i w:val="0"/>
          <w:iCs w:val="0"/>
          <w:color w:val="222222"/>
          <w:sz w:val="19"/>
          <w:szCs w:val="19"/>
          <w:rtl w:val="0"/>
        </w:rPr>
        <w:t xml:space="preserve">Off heat at E+17. Lemon zest and the juice of half a lemon through the residual heat. Chilli flakes into a small dish at the table — this externalises the heat so Lukas takes his without.</w:t>
      </w:r>
      <w:r w:rsidDel="00000000" w:rsidR="00000000" w:rsidRPr="00000000">
        <w:rPr>
          <w:rtl w:val="0"/>
        </w:rPr>
      </w:r>
    </w:p>
    <w:p w:rsidR="00000000" w:rsidDel="00000000" w:rsidP="00000000" w:rsidRDefault="00000000" w:rsidRPr="00000000" w14:paraId="00000263">
      <w:pPr>
        <w:spacing w:after="80" w:before="200" w:lineRule="auto"/>
        <w:rPr/>
      </w:pPr>
      <w:r w:rsidDel="00000000" w:rsidR="00000000" w:rsidRPr="00000000">
        <w:rPr>
          <w:rFonts w:ascii="Arial" w:cs="Arial" w:eastAsia="Arial" w:hAnsi="Arial"/>
          <w:b w:val="1"/>
          <w:bCs w:val="1"/>
          <w:color w:val="333333"/>
          <w:sz w:val="22"/>
          <w:szCs w:val="22"/>
          <w:rtl w:val="0"/>
        </w:rPr>
        <w:t xml:space="preserve">Holding &amp; Assembly</w:t>
      </w:r>
      <w:r w:rsidDel="00000000" w:rsidR="00000000" w:rsidRPr="00000000">
        <w:rPr>
          <w:rtl w:val="0"/>
        </w:rPr>
      </w:r>
    </w:p>
    <w:p w:rsidR="00000000" w:rsidDel="00000000" w:rsidP="00000000" w:rsidRDefault="00000000" w:rsidRPr="00000000" w14:paraId="00000264">
      <w:pPr>
        <w:spacing w:after="70" w:lineRule="auto"/>
        <w:rPr/>
      </w:pPr>
      <w:r w:rsidDel="00000000" w:rsidR="00000000" w:rsidRPr="00000000">
        <w:rPr>
          <w:rFonts w:ascii="Arial" w:cs="Arial" w:eastAsia="Arial" w:hAnsi="Arial"/>
          <w:b w:val="0"/>
          <w:bCs w:val="0"/>
          <w:i w:val="0"/>
          <w:iCs w:val="0"/>
          <w:color w:val="222222"/>
          <w:sz w:val="19"/>
          <w:szCs w:val="19"/>
          <w:rtl w:val="0"/>
        </w:rPr>
        <w:t xml:space="preserve">Warm platter, uncovered, 8 minutes maximum. The char dulls and the green fades past that window. Plate within it.</w:t>
      </w:r>
      <w:r w:rsidDel="00000000" w:rsidR="00000000" w:rsidRPr="00000000">
        <w:rPr>
          <w:rtl w:val="0"/>
        </w:rPr>
      </w:r>
    </w:p>
    <w:p w:rsidR="00000000" w:rsidDel="00000000" w:rsidP="00000000" w:rsidRDefault="00000000" w:rsidRPr="00000000" w14:paraId="00000265">
      <w:pPr>
        <w:spacing w:after="80" w:before="200" w:lineRule="auto"/>
        <w:rPr/>
      </w:pPr>
      <w:r w:rsidDel="00000000" w:rsidR="00000000" w:rsidRPr="00000000">
        <w:rPr>
          <w:rFonts w:ascii="Arial" w:cs="Arial" w:eastAsia="Arial" w:hAnsi="Arial"/>
          <w:b w:val="1"/>
          <w:bCs w:val="1"/>
          <w:color w:val="333333"/>
          <w:sz w:val="22"/>
          <w:szCs w:val="22"/>
          <w:rtl w:val="0"/>
        </w:rPr>
        <w:t xml:space="preserve">Critical Control Points</w:t>
      </w:r>
      <w:r w:rsidDel="00000000" w:rsidR="00000000" w:rsidRPr="00000000">
        <w:rPr>
          <w:rtl w:val="0"/>
        </w:rPr>
      </w:r>
    </w:p>
    <w:tbl>
      <w:tblPr>
        <w:tblStyle w:val="Table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3314"/>
        <w:gridCol w:w="2534"/>
        <w:gridCol w:w="2924"/>
        <w:tblGridChange w:id="0">
          <w:tblGrid>
            <w:gridCol w:w="974"/>
            <w:gridCol w:w="3314"/>
            <w:gridCol w:w="2534"/>
            <w:gridCol w:w="292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1"/>
                <w:bCs w:val="1"/>
                <w:i w:val="0"/>
                <w:iCs w:val="0"/>
                <w:color w:val="333333"/>
                <w:sz w:val="16"/>
                <w:szCs w:val="16"/>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67">
            <w:pPr>
              <w:spacing w:after="0" w:lineRule="auto"/>
              <w:rPr/>
            </w:pPr>
            <w:r w:rsidDel="00000000" w:rsidR="00000000" w:rsidRPr="00000000">
              <w:rPr>
                <w:rFonts w:ascii="Arial" w:cs="Arial" w:eastAsia="Arial" w:hAnsi="Arial"/>
                <w:b w:val="1"/>
                <w:bCs w:val="1"/>
                <w:i w:val="0"/>
                <w:iCs w:val="0"/>
                <w:color w:val="333333"/>
                <w:sz w:val="16"/>
                <w:szCs w:val="16"/>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1"/>
                <w:bCs w:val="1"/>
                <w:i w:val="0"/>
                <w:iCs w:val="0"/>
                <w:color w:val="333333"/>
                <w:sz w:val="16"/>
                <w:szCs w:val="16"/>
                <w:rtl w:val="0"/>
              </w:rPr>
              <w:t xml:space="preserve">Sensory Cue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1"/>
                <w:bCs w:val="1"/>
                <w:i w:val="0"/>
                <w:iCs w:val="0"/>
                <w:color w:val="333333"/>
                <w:sz w:val="16"/>
                <w:szCs w:val="16"/>
                <w:rtl w:val="0"/>
              </w:rPr>
              <w:t xml:space="preserve">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i w:val="0"/>
                <w:iCs w:val="0"/>
                <w:color w:val="222222"/>
                <w:sz w:val="17"/>
                <w:szCs w:val="17"/>
                <w:rtl w:val="0"/>
              </w:rPr>
              <w:t xml:space="preserve">Stems raw when the florets have blackened — inedible tips, crunchy 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0"/>
                <w:bCs w:val="0"/>
                <w:i w:val="0"/>
                <w:iCs w:val="0"/>
                <w:color w:val="222222"/>
                <w:sz w:val="17"/>
                <w:szCs w:val="17"/>
                <w:rtl w:val="0"/>
              </w:rPr>
              <w:t xml:space="preserve">Floret tips carbonised while the stem resists a knife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i w:val="0"/>
                <w:iCs w:val="0"/>
                <w:color w:val="222222"/>
                <w:sz w:val="17"/>
                <w:szCs w:val="17"/>
                <w:rtl w:val="0"/>
              </w:rPr>
              <w:t xml:space="preserve">Pan too hot. Lower heat and cover 2 minutes to steam through. Unrecoverable for the florets; dish remains serviceable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1"/>
                <w:bCs w:val="1"/>
                <w:i w:val="0"/>
                <w:iCs w:val="0"/>
                <w:color w:val="222222"/>
                <w:sz w:val="17"/>
                <w:szCs w:val="17"/>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i w:val="0"/>
                <w:iCs w:val="0"/>
                <w:color w:val="222222"/>
                <w:sz w:val="17"/>
                <w:szCs w:val="17"/>
                <w:rtl w:val="0"/>
              </w:rPr>
              <w:t xml:space="preserve">Overcooked to army green — limp and dull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0"/>
                <w:bCs w:val="0"/>
                <w:i w:val="0"/>
                <w:iCs w:val="0"/>
                <w:color w:val="222222"/>
                <w:sz w:val="17"/>
                <w:szCs w:val="17"/>
                <w:rtl w:val="0"/>
              </w:rPr>
              <w:t xml:space="preserve">Colour shifts from bright to 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i w:val="0"/>
                <w:iCs w:val="0"/>
                <w:color w:val="222222"/>
                <w:sz w:val="17"/>
                <w:szCs w:val="17"/>
                <w:rtl w:val="0"/>
              </w:rPr>
              <w:t xml:space="preserve">Serve as is. Unrecoverable but cosmetic</w:t>
            </w:r>
            <w:r w:rsidDel="00000000" w:rsidR="00000000" w:rsidRPr="00000000">
              <w:rPr>
                <w:rtl w:val="0"/>
              </w:rPr>
            </w:r>
          </w:p>
        </w:tc>
      </w:tr>
    </w:tbl>
    <w:p w:rsidR="00000000" w:rsidDel="00000000" w:rsidP="00000000" w:rsidRDefault="00000000" w:rsidRPr="00000000" w14:paraId="00000272">
      <w:pPr>
        <w:spacing w:after="60" w:before="120" w:lineRule="auto"/>
        <w:rPr/>
      </w:pPr>
      <w:r w:rsidDel="00000000" w:rsidR="00000000" w:rsidRPr="00000000">
        <w:rPr>
          <w:rFonts w:ascii="Arial" w:cs="Arial" w:eastAsia="Arial" w:hAnsi="Arial"/>
          <w:b w:val="1"/>
          <w:bCs w:val="1"/>
          <w:i w:val="1"/>
          <w:iCs w:val="1"/>
          <w:color w:val="333333"/>
          <w:sz w:val="19"/>
          <w:szCs w:val="19"/>
          <w:rtl w:val="0"/>
        </w:rPr>
        <w:t xml:space="preserve">Adjust: </w:t>
      </w:r>
      <w:r w:rsidDel="00000000" w:rsidR="00000000" w:rsidRPr="00000000">
        <w:rPr>
          <w:rFonts w:ascii="Arial" w:cs="Arial" w:eastAsia="Arial" w:hAnsi="Arial"/>
          <w:i w:val="1"/>
          <w:iCs w:val="1"/>
          <w:color w:val="333333"/>
          <w:sz w:val="19"/>
          <w:szCs w:val="19"/>
          <w:rtl w:val="0"/>
        </w:rPr>
        <w:t xml:space="preserve">flat calls for more lemon juice, not salt. The chops and potatoes already carry the plate’s salt load.</w:t>
      </w:r>
      <w:r w:rsidDel="00000000" w:rsidR="00000000" w:rsidRPr="00000000">
        <w:rPr>
          <w:rtl w:val="0"/>
        </w:rPr>
      </w:r>
    </w:p>
    <w:p w:rsidR="00000000" w:rsidDel="00000000" w:rsidP="00000000" w:rsidRDefault="00000000" w:rsidRPr="00000000" w14:paraId="00000273">
      <w:pPr>
        <w:pageBreakBefore w:val="1"/>
        <w:spacing w:after="100" w:before="40" w:lineRule="auto"/>
        <w:rPr/>
      </w:pPr>
      <w:r w:rsidDel="00000000" w:rsidR="00000000" w:rsidRPr="00000000">
        <w:rPr>
          <w:rFonts w:ascii="Arial" w:cs="Arial" w:eastAsia="Arial" w:hAnsi="Arial"/>
          <w:b w:val="1"/>
          <w:bCs w:val="1"/>
          <w:color w:val="1b5e7b"/>
          <w:sz w:val="26"/>
          <w:szCs w:val="26"/>
          <w:rtl w:val="0"/>
        </w:rPr>
        <w:t xml:space="preserve">6. Crackling Shards — Conditional</w:t>
      </w:r>
      <w:r w:rsidDel="00000000" w:rsidR="00000000" w:rsidRPr="00000000">
        <w:rPr>
          <w:rtl w:val="0"/>
        </w:rPr>
      </w:r>
    </w:p>
    <w:tbl>
      <w:tblPr>
        <w:tblStyle w:val="Table2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40.0" w:type="dxa"/>
              <w:left w:w="90.0" w:type="dxa"/>
              <w:bottom w:w="40.0" w:type="dxa"/>
              <w:right w:w="90.0" w:type="dxa"/>
            </w:tcMar>
          </w:tcPr>
          <w:p w:rsidR="00000000" w:rsidDel="00000000" w:rsidP="00000000" w:rsidRDefault="00000000" w:rsidRPr="00000000" w14:paraId="00000274">
            <w:pPr>
              <w:spacing w:after="0" w:lineRule="auto"/>
              <w:rPr/>
            </w:pPr>
            <w:r w:rsidDel="00000000" w:rsidR="00000000" w:rsidRPr="00000000">
              <w:rPr>
                <w:rFonts w:ascii="Arial" w:cs="Arial" w:eastAsia="Arial" w:hAnsi="Arial"/>
                <w:i w:val="1"/>
                <w:iCs w:val="1"/>
                <w:color w:val="555555"/>
                <w:sz w:val="18"/>
                <w:szCs w:val="18"/>
                <w:rtl w:val="0"/>
              </w:rPr>
              <w:t xml:space="preserve">Garnish for 3, plus ~40–55 g rendered fat · Total: ~1 hr · Active: ~10 min</w:t>
            </w:r>
            <w:r w:rsidDel="00000000" w:rsidR="00000000" w:rsidRPr="00000000">
              <w:rPr>
                <w:rtl w:val="0"/>
              </w:rPr>
            </w:r>
          </w:p>
        </w:tc>
      </w:tr>
    </w:tbl>
    <w:p w:rsidR="00000000" w:rsidDel="00000000" w:rsidP="00000000" w:rsidRDefault="00000000" w:rsidRPr="00000000" w14:paraId="00000275">
      <w:pPr>
        <w:spacing w:after="70" w:lineRule="auto"/>
        <w:rPr/>
      </w:pPr>
      <w:r w:rsidDel="00000000" w:rsidR="00000000" w:rsidRPr="00000000">
        <w:rPr>
          <w:rFonts w:ascii="Arial" w:cs="Arial" w:eastAsia="Arial" w:hAnsi="Arial"/>
          <w:b w:val="1"/>
          <w:bCs w:val="1"/>
          <w:i w:val="0"/>
          <w:iCs w:val="0"/>
          <w:color w:val="222222"/>
          <w:sz w:val="19"/>
          <w:szCs w:val="19"/>
          <w:rtl w:val="0"/>
        </w:rPr>
        <w:t xml:space="preserve">Only if the rind came off the rack as a usable sheet. If not, this component does not exist and the potatoes take duck fat or olive oil.</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Fonts w:ascii="Arial" w:cs="Arial" w:eastAsia="Arial" w:hAnsi="Arial"/>
          <w:b w:val="0"/>
          <w:bCs w:val="0"/>
          <w:i w:val="0"/>
          <w:iCs w:val="0"/>
          <w:color w:val="222222"/>
          <w:sz w:val="19"/>
          <w:szCs w:val="19"/>
          <w:rtl w:val="0"/>
        </w:rPr>
        <w:t xml:space="preserve">Rind rendered slowly then blistered and broken into shards — the plate’s brittle texture, and the source of the potato fat. Meal-level carve-out: crackling functions as the brittle texture element; no internal texture contrast required.</w:t>
      </w:r>
      <w:r w:rsidDel="00000000" w:rsidR="00000000" w:rsidRPr="00000000">
        <w:rPr>
          <w:rtl w:val="0"/>
        </w:rPr>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0"/>
        <w:gridCol w:w="3216"/>
        <w:tblGridChange w:id="0">
          <w:tblGrid>
            <w:gridCol w:w="6530"/>
            <w:gridCol w:w="321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1"/>
                <w:bCs w:val="1"/>
                <w:i w:val="0"/>
                <w:iCs w:val="0"/>
                <w:color w:val="333333"/>
                <w:sz w:val="16"/>
                <w:szCs w:val="16"/>
                <w:rtl w:val="0"/>
              </w:rPr>
              <w:t xml:space="preserve">Ingredient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1"/>
                <w:bCs w:val="1"/>
                <w:i w:val="0"/>
                <w:iCs w:val="0"/>
                <w:color w:val="333333"/>
                <w:sz w:val="16"/>
                <w:szCs w:val="16"/>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i w:val="0"/>
                <w:iCs w:val="0"/>
                <w:color w:val="222222"/>
                <w:sz w:val="17"/>
                <w:szCs w:val="17"/>
                <w:rtl w:val="0"/>
              </w:rPr>
              <w:t xml:space="preserve">Pork rind sheet, scored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7A">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250 g+ / 9 oz+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i w:val="0"/>
                <w:iCs w:val="0"/>
                <w:color w:val="222222"/>
                <w:sz w:val="17"/>
                <w:szCs w:val="17"/>
                <w:rtl w:val="0"/>
              </w:rPr>
              <w:t xml:space="preserve">Diamond Crystal kosher salt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7C">
            <w:pPr>
              <w:spacing w:after="0" w:lineRule="auto"/>
              <w:jc w:val="right"/>
              <w:rPr/>
            </w:pPr>
            <w:r w:rsidDel="00000000" w:rsidR="00000000" w:rsidRPr="00000000">
              <w:rPr>
                <w:rFonts w:ascii="Arial" w:cs="Arial" w:eastAsia="Arial" w:hAnsi="Arial"/>
                <w:b w:val="0"/>
                <w:bCs w:val="0"/>
                <w:i w:val="0"/>
                <w:iCs w:val="0"/>
                <w:color w:val="222222"/>
                <w:sz w:val="17"/>
                <w:szCs w:val="17"/>
                <w:rtl w:val="0"/>
              </w:rPr>
              <w:t xml:space="preserve">2 g / ½ tsp</w:t>
            </w:r>
            <w:r w:rsidDel="00000000" w:rsidR="00000000" w:rsidRPr="00000000">
              <w:rPr>
                <w:rtl w:val="0"/>
              </w:rPr>
            </w:r>
          </w:p>
        </w:tc>
      </w:tr>
    </w:tbl>
    <w:p w:rsidR="00000000" w:rsidDel="00000000" w:rsidP="00000000" w:rsidRDefault="00000000" w:rsidRPr="00000000" w14:paraId="0000027D">
      <w:pPr>
        <w:spacing w:after="80" w:before="200" w:lineRule="auto"/>
        <w:rPr/>
      </w:pPr>
      <w:r w:rsidDel="00000000" w:rsidR="00000000" w:rsidRPr="00000000">
        <w:rPr>
          <w:rFonts w:ascii="Arial" w:cs="Arial" w:eastAsia="Arial" w:hAnsi="Arial"/>
          <w:b w:val="1"/>
          <w:bCs w:val="1"/>
          <w:color w:val="333333"/>
          <w:sz w:val="22"/>
          <w:szCs w:val="22"/>
          <w:rtl w:val="0"/>
        </w:rPr>
        <w:t xml:space="preserve">Prep Phase</w:t>
      </w:r>
      <w:r w:rsidDel="00000000" w:rsidR="00000000" w:rsidRPr="00000000">
        <w:rPr>
          <w:rtl w:val="0"/>
        </w:rPr>
      </w:r>
    </w:p>
    <w:p w:rsidR="00000000" w:rsidDel="00000000" w:rsidP="00000000" w:rsidRDefault="00000000" w:rsidRPr="00000000" w14:paraId="0000027E">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Pat thoroughly dry on collection. A damp rind bubbles and goes leathery rather than blistering. There is no overnight fridge-dry available on this schedule, so dry it by hand.</w:t>
      </w:r>
      <w:r w:rsidDel="00000000" w:rsidR="00000000" w:rsidRPr="00000000">
        <w:rPr>
          <w:rtl w:val="0"/>
        </w:rPr>
      </w:r>
    </w:p>
    <w:p w:rsidR="00000000" w:rsidDel="00000000" w:rsidP="00000000" w:rsidRDefault="00000000" w:rsidRPr="00000000" w14:paraId="0000027F">
      <w:pPr>
        <w:spacing w:after="80" w:before="200" w:lineRule="auto"/>
        <w:rPr/>
      </w:pPr>
      <w:r w:rsidDel="00000000" w:rsidR="00000000" w:rsidRPr="00000000">
        <w:rPr>
          <w:rFonts w:ascii="Arial" w:cs="Arial" w:eastAsia="Arial" w:hAnsi="Arial"/>
          <w:b w:val="1"/>
          <w:bCs w:val="1"/>
          <w:color w:val="333333"/>
          <w:sz w:val="22"/>
          <w:szCs w:val="22"/>
          <w:rtl w:val="0"/>
        </w:rPr>
        <w:t xml:space="preserve">Active Cooking</w:t>
      </w:r>
      <w:r w:rsidDel="00000000" w:rsidR="00000000" w:rsidRPr="00000000">
        <w:rPr>
          <w:rtl w:val="0"/>
        </w:rPr>
      </w:r>
    </w:p>
    <w:p w:rsidR="00000000" w:rsidDel="00000000" w:rsidP="00000000" w:rsidRDefault="00000000" w:rsidRPr="00000000" w14:paraId="00000280">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1.  </w:t>
      </w:r>
      <w:r w:rsidDel="00000000" w:rsidR="00000000" w:rsidRPr="00000000">
        <w:rPr>
          <w:rFonts w:ascii="Arial" w:cs="Arial" w:eastAsia="Arial" w:hAnsi="Arial"/>
          <w:b w:val="0"/>
          <w:bCs w:val="0"/>
          <w:i w:val="0"/>
          <w:iCs w:val="0"/>
          <w:color w:val="222222"/>
          <w:sz w:val="19"/>
          <w:szCs w:val="19"/>
          <w:rtl w:val="0"/>
        </w:rPr>
        <w:t xml:space="preserve">Rind into a cold heavy pan, fat side down, induction on low. Starting cold lets the fat render gradually instead of the surface seizing.</w:t>
      </w:r>
      <w:r w:rsidDel="00000000" w:rsidR="00000000" w:rsidRPr="00000000">
        <w:rPr>
          <w:rtl w:val="0"/>
        </w:rPr>
      </w:r>
    </w:p>
    <w:p w:rsidR="00000000" w:rsidDel="00000000" w:rsidP="00000000" w:rsidRDefault="00000000" w:rsidRPr="00000000" w14:paraId="00000281">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2.  </w:t>
      </w:r>
      <w:r w:rsidDel="00000000" w:rsidR="00000000" w:rsidRPr="00000000">
        <w:rPr>
          <w:rFonts w:ascii="Arial" w:cs="Arial" w:eastAsia="Arial" w:hAnsi="Arial"/>
          <w:b w:val="0"/>
          <w:bCs w:val="0"/>
          <w:i w:val="0"/>
          <w:iCs w:val="0"/>
          <w:color w:val="222222"/>
          <w:sz w:val="19"/>
          <w:szCs w:val="19"/>
          <w:rtl w:val="0"/>
        </w:rPr>
        <w:t xml:space="preserve">Render 45–60 minutes, turning every 15 minutes, until the fat runs clear and the sheet is amber and rigid.</w:t>
      </w:r>
      <w:r w:rsidDel="00000000" w:rsidR="00000000" w:rsidRPr="00000000">
        <w:rPr>
          <w:rtl w:val="0"/>
        </w:rPr>
      </w:r>
    </w:p>
    <w:p w:rsidR="00000000" w:rsidDel="00000000" w:rsidP="00000000" w:rsidRDefault="00000000" w:rsidRPr="00000000" w14:paraId="00000282">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3.  </w:t>
      </w:r>
      <w:r w:rsidDel="00000000" w:rsidR="00000000" w:rsidRPr="00000000">
        <w:rPr>
          <w:rFonts w:ascii="Arial" w:cs="Arial" w:eastAsia="Arial" w:hAnsi="Arial"/>
          <w:b w:val="0"/>
          <w:bCs w:val="0"/>
          <w:i w:val="0"/>
          <w:iCs w:val="0"/>
          <w:color w:val="222222"/>
          <w:sz w:val="19"/>
          <w:szCs w:val="19"/>
          <w:rtl w:val="0"/>
        </w:rPr>
        <w:t xml:space="preserve">Raise to medium-high, 3–4 minutes, until it blisters and puffs.</w:t>
      </w:r>
      <w:r w:rsidDel="00000000" w:rsidR="00000000" w:rsidRPr="00000000">
        <w:rPr>
          <w:rtl w:val="0"/>
        </w:rPr>
      </w:r>
    </w:p>
    <w:p w:rsidR="00000000" w:rsidDel="00000000" w:rsidP="00000000" w:rsidRDefault="00000000" w:rsidRPr="00000000" w14:paraId="00000283">
      <w:pPr>
        <w:spacing w:after="70" w:lineRule="auto"/>
        <w:ind w:left="300" w:hanging="300"/>
        <w:rPr/>
      </w:pPr>
      <w:r w:rsidDel="00000000" w:rsidR="00000000" w:rsidRPr="00000000">
        <w:rPr>
          <w:rFonts w:ascii="Arial" w:cs="Arial" w:eastAsia="Arial" w:hAnsi="Arial"/>
          <w:b w:val="1"/>
          <w:bCs w:val="1"/>
          <w:color w:val="1b5e7b"/>
          <w:sz w:val="19"/>
          <w:szCs w:val="19"/>
          <w:rtl w:val="0"/>
        </w:rPr>
        <w:t xml:space="preserve">4.  </w:t>
      </w:r>
      <w:r w:rsidDel="00000000" w:rsidR="00000000" w:rsidRPr="00000000">
        <w:rPr>
          <w:rFonts w:ascii="Arial" w:cs="Arial" w:eastAsia="Arial" w:hAnsi="Arial"/>
          <w:b w:val="0"/>
          <w:bCs w:val="0"/>
          <w:i w:val="0"/>
          <w:iCs w:val="0"/>
          <w:color w:val="222222"/>
          <w:sz w:val="19"/>
          <w:szCs w:val="19"/>
          <w:rtl w:val="0"/>
        </w:rPr>
        <w:t xml:space="preserve">Strain and reserve all the fat. Drain on a rack and salt immediately while hot.</w:t>
      </w:r>
      <w:r w:rsidDel="00000000" w:rsidR="00000000" w:rsidRPr="00000000">
        <w:rPr>
          <w:rtl w:val="0"/>
        </w:rPr>
      </w:r>
    </w:p>
    <w:p w:rsidR="00000000" w:rsidDel="00000000" w:rsidP="00000000" w:rsidRDefault="00000000" w:rsidRPr="00000000" w14:paraId="00000284">
      <w:pPr>
        <w:spacing w:after="80" w:before="200" w:lineRule="auto"/>
        <w:rPr/>
      </w:pPr>
      <w:r w:rsidDel="00000000" w:rsidR="00000000" w:rsidRPr="00000000">
        <w:rPr>
          <w:rFonts w:ascii="Arial" w:cs="Arial" w:eastAsia="Arial" w:hAnsi="Arial"/>
          <w:b w:val="1"/>
          <w:bCs w:val="1"/>
          <w:color w:val="333333"/>
          <w:sz w:val="22"/>
          <w:szCs w:val="22"/>
          <w:rtl w:val="0"/>
        </w:rPr>
        <w:t xml:space="preserve">Holding &amp; Assembly</w:t>
      </w:r>
      <w:r w:rsidDel="00000000" w:rsidR="00000000" w:rsidRPr="00000000">
        <w:rPr>
          <w:rtl w:val="0"/>
        </w:rPr>
      </w:r>
    </w:p>
    <w:p w:rsidR="00000000" w:rsidDel="00000000" w:rsidP="00000000" w:rsidRDefault="00000000" w:rsidRPr="00000000" w14:paraId="00000285">
      <w:pPr>
        <w:spacing w:after="70" w:lineRule="auto"/>
        <w:rPr/>
      </w:pPr>
      <w:r w:rsidDel="00000000" w:rsidR="00000000" w:rsidRPr="00000000">
        <w:rPr>
          <w:rFonts w:ascii="Arial" w:cs="Arial" w:eastAsia="Arial" w:hAnsi="Arial"/>
          <w:b w:val="0"/>
          <w:bCs w:val="0"/>
          <w:i w:val="0"/>
          <w:iCs w:val="0"/>
          <w:color w:val="222222"/>
          <w:sz w:val="19"/>
          <w:szCs w:val="19"/>
          <w:rtl w:val="0"/>
        </w:rPr>
        <w:t xml:space="preserve">Rack or bowl, uncovered, room temperature, up to 4 hours. Covering traps steam and it softens. Break into shards at plating. If it has softened, 3 minutes in a 400°F oven restores it.</w:t>
      </w:r>
      <w:r w:rsidDel="00000000" w:rsidR="00000000" w:rsidRPr="00000000">
        <w:rPr>
          <w:rtl w:val="0"/>
        </w:rPr>
      </w:r>
    </w:p>
    <w:p w:rsidR="00000000" w:rsidDel="00000000" w:rsidP="00000000" w:rsidRDefault="00000000" w:rsidRPr="00000000" w14:paraId="00000286">
      <w:pPr>
        <w:spacing w:after="80" w:before="200" w:lineRule="auto"/>
        <w:rPr/>
      </w:pPr>
      <w:r w:rsidDel="00000000" w:rsidR="00000000" w:rsidRPr="00000000">
        <w:rPr>
          <w:rFonts w:ascii="Arial" w:cs="Arial" w:eastAsia="Arial" w:hAnsi="Arial"/>
          <w:b w:val="1"/>
          <w:bCs w:val="1"/>
          <w:color w:val="333333"/>
          <w:sz w:val="22"/>
          <w:szCs w:val="22"/>
          <w:rtl w:val="0"/>
        </w:rPr>
        <w:t xml:space="preserve">Critical Control Points</w:t>
      </w:r>
      <w:r w:rsidDel="00000000" w:rsidR="00000000" w:rsidRPr="00000000">
        <w:rPr>
          <w:rtl w:val="0"/>
        </w:rPr>
      </w:r>
    </w:p>
    <w:tbl>
      <w:tblPr>
        <w:tblStyle w:val="Table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3314"/>
        <w:gridCol w:w="2534"/>
        <w:gridCol w:w="2924"/>
        <w:tblGridChange w:id="0">
          <w:tblGrid>
            <w:gridCol w:w="974"/>
            <w:gridCol w:w="3314"/>
            <w:gridCol w:w="2534"/>
            <w:gridCol w:w="292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1"/>
                <w:bCs w:val="1"/>
                <w:i w:val="0"/>
                <w:iCs w:val="0"/>
                <w:color w:val="333333"/>
                <w:sz w:val="16"/>
                <w:szCs w:val="16"/>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1"/>
                <w:bCs w:val="1"/>
                <w:i w:val="0"/>
                <w:iCs w:val="0"/>
                <w:color w:val="333333"/>
                <w:sz w:val="16"/>
                <w:szCs w:val="16"/>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1"/>
                <w:bCs w:val="1"/>
                <w:i w:val="0"/>
                <w:iCs w:val="0"/>
                <w:color w:val="333333"/>
                <w:sz w:val="16"/>
                <w:szCs w:val="16"/>
                <w:rtl w:val="0"/>
              </w:rPr>
              <w:t xml:space="preserve">Sensory Cue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1"/>
                <w:bCs w:val="1"/>
                <w:i w:val="0"/>
                <w:iCs w:val="0"/>
                <w:color w:val="333333"/>
                <w:sz w:val="16"/>
                <w:szCs w:val="16"/>
                <w:rtl w:val="0"/>
              </w:rPr>
              <w:t xml:space="preserve">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8C">
            <w:pPr>
              <w:spacing w:after="0" w:lineRule="auto"/>
              <w:rPr/>
            </w:pPr>
            <w:r w:rsidDel="00000000" w:rsidR="00000000" w:rsidRPr="00000000">
              <w:rPr>
                <w:rFonts w:ascii="Arial" w:cs="Arial" w:eastAsia="Arial" w:hAnsi="Arial"/>
                <w:b w:val="0"/>
                <w:bCs w:val="0"/>
                <w:i w:val="0"/>
                <w:iCs w:val="0"/>
                <w:color w:val="222222"/>
                <w:sz w:val="17"/>
                <w:szCs w:val="17"/>
                <w:rtl w:val="0"/>
              </w:rPr>
              <w:t xml:space="preserve">Leathery rather than brittle — chewy and unpleasant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0"/>
                <w:bCs w:val="0"/>
                <w:i w:val="0"/>
                <w:iCs w:val="0"/>
                <w:color w:val="222222"/>
                <w:sz w:val="17"/>
                <w:szCs w:val="17"/>
                <w:rtl w:val="0"/>
              </w:rPr>
              <w:t xml:space="preserve">Does not shatter under knife pressure after blistering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8E">
            <w:pPr>
              <w:spacing w:after="0" w:lineRule="auto"/>
              <w:rPr/>
            </w:pPr>
            <w:r w:rsidDel="00000000" w:rsidR="00000000" w:rsidRPr="00000000">
              <w:rPr>
                <w:rFonts w:ascii="Arial" w:cs="Arial" w:eastAsia="Arial" w:hAnsi="Arial"/>
                <w:b w:val="0"/>
                <w:bCs w:val="0"/>
                <w:i w:val="0"/>
                <w:iCs w:val="0"/>
                <w:color w:val="222222"/>
                <w:sz w:val="17"/>
                <w:szCs w:val="17"/>
                <w:rtl w:val="0"/>
              </w:rPr>
              <w:t xml:space="preserve">Insufficient rendering. Low heat 15 minutes more, then re-blister. Recoverable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8F">
            <w:pPr>
              <w:spacing w:after="0" w:lineRule="auto"/>
              <w:rPr/>
            </w:pPr>
            <w:r w:rsidDel="00000000" w:rsidR="00000000" w:rsidRPr="00000000">
              <w:rPr>
                <w:rFonts w:ascii="Arial" w:cs="Arial" w:eastAsia="Arial" w:hAnsi="Arial"/>
                <w:b w:val="1"/>
                <w:bCs w:val="1"/>
                <w:i w:val="0"/>
                <w:iCs w:val="0"/>
                <w:color w:val="222222"/>
                <w:sz w:val="17"/>
                <w:szCs w:val="17"/>
                <w:rtl w:val="0"/>
              </w:rPr>
              <w:t xml:space="preserve">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0"/>
                <w:bCs w:val="0"/>
                <w:i w:val="0"/>
                <w:iCs w:val="0"/>
                <w:color w:val="222222"/>
                <w:sz w:val="17"/>
                <w:szCs w:val="17"/>
                <w:rtl w:val="0"/>
              </w:rPr>
              <w:t xml:space="preserve">Fat yield under 40 g — potatoes short of fat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0"/>
                <w:bCs w:val="0"/>
                <w:i w:val="0"/>
                <w:iCs w:val="0"/>
                <w:color w:val="222222"/>
                <w:sz w:val="17"/>
                <w:szCs w:val="17"/>
                <w:rtl w:val="0"/>
              </w:rPr>
              <w:t xml:space="preserve">Measure the strained fat before the potatoes go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7" w:val="clear"/>
            <w:tcMar>
              <w:top w:w="40.0" w:type="dxa"/>
              <w:left w:w="90.0" w:type="dxa"/>
              <w:bottom w:w="40.0" w:type="dxa"/>
              <w:right w:w="90.0" w:type="dxa"/>
            </w:tcMar>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0"/>
                <w:bCs w:val="0"/>
                <w:i w:val="0"/>
                <w:iCs w:val="0"/>
                <w:color w:val="222222"/>
                <w:sz w:val="17"/>
                <w:szCs w:val="17"/>
                <w:rtl w:val="0"/>
              </w:rPr>
              <w:t xml:space="preserve">Top up with duck fat or olive oil. Do not reduce the potato quantity to 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1"/>
                <w:bCs w:val="1"/>
                <w:i w:val="0"/>
                <w:iCs w:val="0"/>
                <w:color w:val="222222"/>
                <w:sz w:val="17"/>
                <w:szCs w:val="17"/>
                <w:rtl w:val="0"/>
              </w:rPr>
              <w:t xml:space="preserve">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94">
            <w:pPr>
              <w:spacing w:after="0" w:lineRule="auto"/>
              <w:rPr/>
            </w:pPr>
            <w:r w:rsidDel="00000000" w:rsidR="00000000" w:rsidRPr="00000000">
              <w:rPr>
                <w:rFonts w:ascii="Arial" w:cs="Arial" w:eastAsia="Arial" w:hAnsi="Arial"/>
                <w:b w:val="0"/>
                <w:bCs w:val="0"/>
                <w:i w:val="0"/>
                <w:iCs w:val="0"/>
                <w:color w:val="222222"/>
                <w:sz w:val="17"/>
                <w:szCs w:val="17"/>
                <w:rtl w:val="0"/>
              </w:rPr>
              <w:t xml:space="preserve">Scorched at the blister stage — bitter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95">
            <w:pPr>
              <w:spacing w:after="0" w:lineRule="auto"/>
              <w:rPr/>
            </w:pPr>
            <w:r w:rsidDel="00000000" w:rsidR="00000000" w:rsidRPr="00000000">
              <w:rPr>
                <w:rFonts w:ascii="Arial" w:cs="Arial" w:eastAsia="Arial" w:hAnsi="Arial"/>
                <w:b w:val="0"/>
                <w:bCs w:val="0"/>
                <w:i w:val="0"/>
                <w:iCs w:val="0"/>
                <w:color w:val="222222"/>
                <w:sz w:val="17"/>
                <w:szCs w:val="17"/>
                <w:rtl w:val="0"/>
              </w:rPr>
              <w:t xml:space="preserve">Dark brown patches spreading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40.0" w:type="dxa"/>
              <w:left w:w="90.0" w:type="dxa"/>
              <w:bottom w:w="40.0" w:type="dxa"/>
              <w:right w:w="90.0" w:type="dxa"/>
            </w:tcMar>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0"/>
                <w:bCs w:val="0"/>
                <w:i w:val="0"/>
                <w:iCs w:val="0"/>
                <w:color w:val="222222"/>
                <w:sz w:val="17"/>
                <w:szCs w:val="17"/>
                <w:rtl w:val="0"/>
              </w:rPr>
              <w:t xml:space="preserve">Remove the scorched sections; the rest is fine</w:t>
            </w:r>
            <w:r w:rsidDel="00000000" w:rsidR="00000000" w:rsidRPr="00000000">
              <w:rPr>
                <w:rtl w:val="0"/>
              </w:rPr>
            </w:r>
          </w:p>
        </w:tc>
      </w:tr>
    </w:tbl>
    <w:p w:rsidR="00000000" w:rsidDel="00000000" w:rsidP="00000000" w:rsidRDefault="00000000" w:rsidRPr="00000000" w14:paraId="00000297">
      <w:pPr>
        <w:spacing w:after="60" w:before="120" w:lineRule="auto"/>
        <w:rPr/>
      </w:pPr>
      <w:r w:rsidDel="00000000" w:rsidR="00000000" w:rsidRPr="00000000">
        <w:rPr>
          <w:rFonts w:ascii="Arial" w:cs="Arial" w:eastAsia="Arial" w:hAnsi="Arial"/>
          <w:b w:val="1"/>
          <w:bCs w:val="1"/>
          <w:i w:val="1"/>
          <w:iCs w:val="1"/>
          <w:color w:val="333333"/>
          <w:sz w:val="19"/>
          <w:szCs w:val="19"/>
          <w:rtl w:val="0"/>
        </w:rPr>
        <w:t xml:space="preserve">Adjust: </w:t>
      </w:r>
      <w:r w:rsidDel="00000000" w:rsidR="00000000" w:rsidRPr="00000000">
        <w:rPr>
          <w:rFonts w:ascii="Arial" w:cs="Arial" w:eastAsia="Arial" w:hAnsi="Arial"/>
          <w:i w:val="1"/>
          <w:iCs w:val="1"/>
          <w:color w:val="333333"/>
          <w:sz w:val="19"/>
          <w:szCs w:val="19"/>
          <w:rtl w:val="0"/>
        </w:rPr>
        <w:t xml:space="preserve">salt while hot only. Applied cold it sits on the surface and tastes raw.</w:t>
      </w:r>
      <w:r w:rsidDel="00000000" w:rsidR="00000000" w:rsidRPr="00000000">
        <w:rPr>
          <w:rtl w:val="0"/>
        </w:rPr>
      </w:r>
    </w:p>
    <w:p w:rsidR="00000000" w:rsidDel="00000000" w:rsidP="00000000" w:rsidRDefault="00000000" w:rsidRPr="00000000" w14:paraId="00000298">
      <w:pPr>
        <w:pageBreakBefore w:val="1"/>
        <w:spacing w:after="80" w:before="200" w:lineRule="auto"/>
        <w:rPr/>
      </w:pPr>
      <w:r w:rsidDel="00000000" w:rsidR="00000000" w:rsidRPr="00000000">
        <w:rPr>
          <w:rFonts w:ascii="Arial" w:cs="Arial" w:eastAsia="Arial" w:hAnsi="Arial"/>
          <w:b w:val="1"/>
          <w:bCs w:val="1"/>
          <w:color w:val="333333"/>
          <w:sz w:val="22"/>
          <w:szCs w:val="22"/>
          <w:rtl w:val="0"/>
        </w:rPr>
        <w:t xml:space="preserve">Designed, Not Validated — Post-Cook Confirmation Candidates</w:t>
      </w:r>
      <w:r w:rsidDel="00000000" w:rsidR="00000000" w:rsidRPr="00000000">
        <w:rPr>
          <w:rtl w:val="0"/>
        </w:rPr>
      </w:r>
    </w:p>
    <w:p w:rsidR="00000000" w:rsidDel="00000000" w:rsidP="00000000" w:rsidRDefault="00000000" w:rsidRPr="00000000" w14:paraId="00000299">
      <w:pPr>
        <w:spacing w:after="70" w:lineRule="auto"/>
        <w:rPr/>
      </w:pPr>
      <w:r w:rsidDel="00000000" w:rsidR="00000000" w:rsidRPr="00000000">
        <w:rPr>
          <w:rFonts w:ascii="Arial" w:cs="Arial" w:eastAsia="Arial" w:hAnsi="Arial"/>
          <w:b w:val="0"/>
          <w:bCs w:val="0"/>
          <w:i w:val="0"/>
          <w:iCs w:val="0"/>
          <w:color w:val="222222"/>
          <w:sz w:val="19"/>
          <w:szCs w:val="19"/>
          <w:rtl w:val="0"/>
        </w:rPr>
        <w:t xml:space="preserve">These parameters were engineered for this cook and have not been observed. Record each against actual and log to the Vault.</w:t>
      </w:r>
      <w:r w:rsidDel="00000000" w:rsidR="00000000" w:rsidRPr="00000000">
        <w:rPr>
          <w:rtl w:val="0"/>
        </w:rPr>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46"/>
        <w:tblGridChange w:id="0">
          <w:tblGrid>
            <w:gridCol w:w="700"/>
            <w:gridCol w:w="904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1"/>
                <w:bCs w:val="1"/>
                <w:i w:val="0"/>
                <w:iCs w:val="0"/>
                <w:color w:val="333333"/>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8f0" w:val="clear"/>
            <w:tcMar>
              <w:top w:w="40.0" w:type="dxa"/>
              <w:left w:w="90.0" w:type="dxa"/>
              <w:bottom w:w="40.0" w:type="dxa"/>
              <w:right w:w="90.0" w:type="dxa"/>
            </w:tcMar>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1"/>
                <w:bCs w:val="1"/>
                <w:i w:val="0"/>
                <w:iCs w:val="0"/>
                <w:color w:val="333333"/>
                <w:sz w:val="16"/>
                <w:szCs w:val="16"/>
                <w:rtl w:val="0"/>
              </w:rPr>
              <w:t xml:space="preserve">Parameter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0"/>
                <w:bCs w:val="0"/>
                <w:i w:val="0"/>
                <w:iCs w:val="0"/>
                <w:color w:val="222222"/>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0"/>
                <w:bCs w:val="0"/>
                <w:i w:val="0"/>
                <w:iCs w:val="0"/>
                <w:color w:val="222222"/>
                <w:sz w:val="17"/>
                <w:szCs w:val="17"/>
                <w:rtl w:val="0"/>
              </w:rPr>
              <w:t xml:space="preserve">Low-roast band 55–80 min at 225°F to 133°F from fridge-cold, two ~350 g bone-in 4 cm chops. The service window depends on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0"/>
                <w:bCs w:val="0"/>
                <w:i w:val="0"/>
                <w:iCs w:val="0"/>
                <w:color w:val="222222"/>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9F">
            <w:pPr>
              <w:spacing w:after="0" w:lineRule="auto"/>
              <w:rPr/>
            </w:pPr>
            <w:r w:rsidDel="00000000" w:rsidR="00000000" w:rsidRPr="00000000">
              <w:rPr>
                <w:rFonts w:ascii="Arial" w:cs="Arial" w:eastAsia="Arial" w:hAnsi="Arial"/>
                <w:b w:val="0"/>
                <w:bCs w:val="0"/>
                <w:i w:val="0"/>
                <w:iCs w:val="0"/>
                <w:color w:val="222222"/>
                <w:sz w:val="17"/>
                <w:szCs w:val="17"/>
                <w:rtl w:val="0"/>
              </w:rPr>
              <w:t xml:space="preserve">Actual sear gain from 133°F. Removed from execution and now pure measurement. Record the post-rest temperature entering the pan, the reading at the stop, and the total contact time — three numbers that together settle the pull point for every future pork reverse sear.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0"/>
                <w:bCs w:val="0"/>
                <w:i w:val="0"/>
                <w:iCs w:val="0"/>
                <w:color w:val="222222"/>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1">
            <w:pPr>
              <w:spacing w:after="0" w:lineRule="auto"/>
              <w:rPr/>
            </w:pPr>
            <w:r w:rsidDel="00000000" w:rsidR="00000000" w:rsidRPr="00000000">
              <w:rPr>
                <w:rFonts w:ascii="Arial" w:cs="Arial" w:eastAsia="Arial" w:hAnsi="Arial"/>
                <w:b w:val="0"/>
                <w:bCs w:val="0"/>
                <w:i w:val="0"/>
                <w:iCs w:val="0"/>
                <w:color w:val="222222"/>
                <w:sz w:val="17"/>
                <w:szCs w:val="17"/>
                <w:rtl w:val="0"/>
              </w:rPr>
              <w:t xml:space="preserve">Carryover direction and magnitude across the 7-minute post-sear rest onto warmed plates. Record plate temperature alongside.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0"/>
                <w:bCs w:val="0"/>
                <w:i w:val="0"/>
                <w:iCs w:val="0"/>
                <w:color w:val="222222"/>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0"/>
                <w:bCs w:val="0"/>
                <w:i w:val="0"/>
                <w:iCs w:val="0"/>
                <w:color w:val="222222"/>
                <w:sz w:val="17"/>
                <w:szCs w:val="17"/>
                <w:rtl w:val="0"/>
              </w:rPr>
              <w:t xml:space="preserve">8-minute pre-sear rest — whether it dries the surface enough for a short colour-led sear.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4">
            <w:pPr>
              <w:spacing w:after="0" w:lineRule="auto"/>
              <w:rPr/>
            </w:pPr>
            <w:r w:rsidDel="00000000" w:rsidR="00000000" w:rsidRPr="00000000">
              <w:rPr>
                <w:rFonts w:ascii="Arial" w:cs="Arial" w:eastAsia="Arial" w:hAnsi="Arial"/>
                <w:b w:val="0"/>
                <w:bCs w:val="0"/>
                <w:i w:val="0"/>
                <w:iCs w:val="0"/>
                <w:color w:val="222222"/>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0"/>
                <w:bCs w:val="0"/>
                <w:i w:val="0"/>
                <w:iCs w:val="0"/>
                <w:color w:val="222222"/>
                <w:sz w:val="17"/>
                <w:szCs w:val="17"/>
                <w:rtl w:val="0"/>
              </w:rPr>
              <w:t xml:space="preserve">Same-day 3-hour dry brine at approximately 0.8% gross — whether the seasoning reads surface-weighted.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0"/>
                <w:bCs w:val="0"/>
                <w:i w:val="0"/>
                <w:iCs w:val="0"/>
                <w:color w:val="222222"/>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i w:val="0"/>
                <w:iCs w:val="0"/>
                <w:color w:val="222222"/>
                <w:sz w:val="17"/>
                <w:szCs w:val="17"/>
                <w:rtl w:val="0"/>
              </w:rPr>
              <w:t xml:space="preserve">Chop divergence at exit, and whether the 6-minute sequential-sear threshold was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0"/>
                <w:bCs w:val="0"/>
                <w:i w:val="0"/>
                <w:iCs w:val="0"/>
                <w:color w:val="222222"/>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i w:val="0"/>
                <w:iCs w:val="0"/>
                <w:color w:val="222222"/>
                <w:sz w:val="17"/>
                <w:szCs w:val="17"/>
                <w:rtl w:val="0"/>
              </w:rPr>
              <w:t xml:space="preserve">The exit-anchored convergence architecture itself — whether keying the last 22 minutes to the oven exit rather than the clock executes cleanly under live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A">
            <w:pPr>
              <w:spacing w:after="0" w:lineRule="auto"/>
              <w:rPr/>
            </w:pPr>
            <w:r w:rsidDel="00000000" w:rsidR="00000000" w:rsidRPr="00000000">
              <w:rPr>
                <w:rFonts w:ascii="Arial" w:cs="Arial" w:eastAsia="Arial" w:hAnsi="Arial"/>
                <w:b w:val="0"/>
                <w:bCs w:val="0"/>
                <w:i w:val="0"/>
                <w:iCs w:val="0"/>
                <w:color w:val="222222"/>
                <w:sz w:val="17"/>
                <w:szCs w:val="17"/>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90.0" w:type="dxa"/>
              <w:bottom w:w="40.0" w:type="dxa"/>
              <w:right w:w="90.0" w:type="dxa"/>
            </w:tcMar>
          </w:tcPr>
          <w:p w:rsidR="00000000" w:rsidDel="00000000" w:rsidP="00000000" w:rsidRDefault="00000000" w:rsidRPr="00000000" w14:paraId="000002AB">
            <w:pPr>
              <w:spacing w:after="0" w:lineRule="auto"/>
              <w:rPr/>
            </w:pPr>
            <w:r w:rsidDel="00000000" w:rsidR="00000000" w:rsidRPr="00000000">
              <w:rPr>
                <w:rFonts w:ascii="Arial" w:cs="Arial" w:eastAsia="Arial" w:hAnsi="Arial"/>
                <w:b w:val="0"/>
                <w:bCs w:val="0"/>
                <w:i w:val="0"/>
                <w:iCs w:val="0"/>
                <w:color w:val="222222"/>
                <w:sz w:val="17"/>
                <w:szCs w:val="17"/>
                <w:rtl w:val="0"/>
              </w:rPr>
              <w:t xml:space="preserve">Rind fat yield, if applicable. 40 g assumed.</w:t>
            </w:r>
            <w:r w:rsidDel="00000000" w:rsidR="00000000" w:rsidRPr="00000000">
              <w:rPr>
                <w:rtl w:val="0"/>
              </w:rPr>
            </w:r>
          </w:p>
        </w:tc>
      </w:tr>
    </w:tbl>
    <w:p w:rsidR="00000000" w:rsidDel="00000000" w:rsidP="00000000" w:rsidRDefault="00000000" w:rsidRPr="00000000" w14:paraId="000002AC">
      <w:pPr>
        <w:spacing w:after="70" w:lineRule="auto"/>
        <w:rPr/>
      </w:pPr>
      <w:r w:rsidDel="00000000" w:rsidR="00000000" w:rsidRPr="00000000">
        <w:rPr>
          <w:rFonts w:ascii="Arial" w:cs="Arial" w:eastAsia="Arial" w:hAnsi="Arial"/>
          <w:b w:val="0"/>
          <w:bCs w:val="0"/>
          <w:i w:val="1"/>
          <w:iCs w:val="1"/>
          <w:color w:val="555555"/>
          <w:sz w:val="19"/>
          <w:szCs w:val="19"/>
          <w:rtl w:val="0"/>
        </w:rPr>
        <w:t xml:space="preserve">Items 2, 3 and 7 carry beyond this cook. The rest are recipe-specific.</w:t>
      </w: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jc w:val="right"/>
      <w:rPr/>
    </w:pPr>
    <w:r w:rsidDel="00000000" w:rsidR="00000000" w:rsidRPr="00000000">
      <w:rPr>
        <w:rFonts w:ascii="Arial" w:cs="Arial" w:eastAsia="Arial" w:hAnsi="Arial"/>
        <w:color w:val="999999"/>
        <w:sz w:val="15"/>
        <w:szCs w:val="15"/>
        <w:rtl w:val="0"/>
      </w:rPr>
      <w:t xml:space="preserve">Generated 30 August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pBdr>
        <w:bottom w:color="d0e8f0" w:space="4" w:sz="6" w:val="single"/>
      </w:pBdr>
      <w:tabs>
        <w:tab w:val="right" w:leader="none" w:pos="9746"/>
      </w:tabs>
      <w:rPr/>
    </w:pPr>
    <w:r w:rsidDel="00000000" w:rsidR="00000000" w:rsidRPr="00000000">
      <w:rPr>
        <w:rFonts w:ascii="Arial" w:cs="Arial" w:eastAsia="Arial" w:hAnsi="Arial"/>
        <w:b w:val="1"/>
        <w:bCs w:val="1"/>
        <w:color w:val="1b5e7b"/>
        <w:sz w:val="15"/>
        <w:szCs w:val="15"/>
        <w:rtl w:val="0"/>
      </w:rPr>
      <w:t xml:space="preserve">SUNDAY PORK CHOPS  ·  30 August 2026</w:t>
    </w:r>
    <w:r w:rsidDel="00000000" w:rsidR="00000000" w:rsidRPr="00000000">
      <w:rPr>
        <w:rFonts w:ascii="Arial" w:cs="Arial" w:eastAsia="Arial" w:hAnsi="Arial"/>
        <w:color w:val="999999"/>
        <w:sz w:val="15"/>
        <w:szCs w:val="15"/>
        <w:rtl w:val="0"/>
      </w:rPr>
      <w:t xml:space="preserve">Page </w:t>
    </w:r>
    <w:r w:rsidDel="00000000" w:rsidR="00000000" w:rsidRPr="00000000">
      <w:rPr>
        <w:rFonts w:ascii="Arial" w:cs="Arial" w:eastAsia="Arial" w:hAnsi="Arial"/>
        <w:color w:val="999999"/>
        <w:sz w:val="15"/>
        <w:szCs w:val="15"/>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