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11D74422" w:rsidR="00F043D1" w:rsidRPr="00E944A3" w:rsidRDefault="00F043D1" w:rsidP="00352898">
      <w:pPr>
        <w:rPr>
          <w:lang w:val="en-GB"/>
        </w:rPr>
      </w:pPr>
      <w:r w:rsidRPr="00F043D1">
        <w:rPr>
          <w:lang w:val="en-GB"/>
        </w:rPr>
        <w:t>https://www.music-journalism-history.com/tag/music-fanzines/</w:t>
      </w:r>
    </w:p>
    <w:p w14:paraId="463BFDA2" w14:textId="77777777" w:rsidR="00352898" w:rsidRDefault="00352898" w:rsidP="00EB4A4B">
      <w:pPr>
        <w:pStyle w:val="Titolo1"/>
        <w:jc w:val="center"/>
        <w:rPr>
          <w:lang w:val="en-GB"/>
        </w:rPr>
      </w:pPr>
    </w:p>
    <w:p w14:paraId="2A0D7695" w14:textId="77777777" w:rsidR="00352898" w:rsidRDefault="00352898" w:rsidP="00EB4A4B">
      <w:pPr>
        <w:pStyle w:val="Titolo1"/>
        <w:jc w:val="cente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5C70B3C1" w14:textId="20666ACD" w:rsidR="00EB4A4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revenues and the algorithm becomes the real decision-maker. </w:t>
      </w:r>
      <w:r>
        <w:rPr>
          <w:lang w:val="en-GB"/>
        </w:rPr>
        <w:br/>
        <w:t xml:space="preserve">Moreover, in the sad pandemic world of 2020-21, streaming became the only revenue for many artists unable to play concerts and festivals. 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as virtual festivals, are also emerging. Eventually, artists are also fighting to get more government recognition and see their work supported during this historical moment.</w:t>
      </w:r>
    </w:p>
    <w:p w14:paraId="444C9A47" w14:textId="092EB470" w:rsidR="007B1720" w:rsidRDefault="00EB4A4B">
      <w:pPr>
        <w:rPr>
          <w:lang w:val="en-GB"/>
        </w:rPr>
      </w:pP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5241D71C" w:rsidR="00352898" w:rsidRDefault="00352898">
      <w:pPr>
        <w:rPr>
          <w:lang w:val="en-GB"/>
        </w:rPr>
      </w:pP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7"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8"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w:t>
      </w:r>
      <w:proofErr w:type="spellStart"/>
      <w:r w:rsidR="00CC63C5">
        <w:t>colors</w:t>
      </w:r>
      <w:proofErr w:type="spellEnd"/>
      <w:r w:rsidR="00CC63C5">
        <w:t xml:space="preserve">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lastRenderedPageBreak/>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77777777" w:rsidR="00FD11E0" w:rsidRPr="00C4436C" w:rsidRDefault="00FD11E0"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lastRenderedPageBreak/>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0" w:history="1">
        <w:r w:rsidR="00C4436C" w:rsidRPr="00B621EA">
          <w:rPr>
            <w:rStyle w:val="Collegamentoipertestuale"/>
            <w:lang w:val="en-GB"/>
          </w:rPr>
          <w:t>https://lowimpact.organicbasics.</w:t>
        </w:r>
        <w:r w:rsidR="00C4436C" w:rsidRPr="00B621EA">
          <w:rPr>
            <w:rStyle w:val="Collegamentoipertestuale"/>
            <w:lang w:val="en-GB"/>
          </w:rPr>
          <w:t>c</w:t>
        </w:r>
        <w:r w:rsidR="00C4436C" w:rsidRPr="00B621EA">
          <w:rPr>
            <w:rStyle w:val="Collegamentoipertestuale"/>
            <w:lang w:val="en-GB"/>
          </w:rPr>
          <w:t>om/eur</w:t>
        </w:r>
      </w:hyperlink>
    </w:p>
    <w:p w14:paraId="7B135587" w14:textId="3409B46D" w:rsidR="00C4436C" w:rsidRDefault="00000000">
      <w:pPr>
        <w:rPr>
          <w:lang w:val="en-GB"/>
        </w:rPr>
      </w:pPr>
      <w:hyperlink r:id="rId11"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2"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3" w:history="1">
        <w:r w:rsidR="001F15E7" w:rsidRPr="00FD79B7">
          <w:rPr>
            <w:rStyle w:val="Collegamentoipertestuale"/>
            <w:lang w:val="en-GB"/>
          </w:rPr>
          <w:t>https://alistapart.com/article/sustainable-w</w:t>
        </w:r>
        <w:r w:rsidR="001F15E7" w:rsidRPr="00FD79B7">
          <w:rPr>
            <w:rStyle w:val="Collegamentoipertestuale"/>
            <w:lang w:val="en-GB"/>
          </w:rPr>
          <w:t>e</w:t>
        </w:r>
        <w:r w:rsidR="001F15E7" w:rsidRPr="00FD79B7">
          <w:rPr>
            <w:rStyle w:val="Collegamentoipertestuale"/>
            <w:lang w:val="en-GB"/>
          </w:rPr>
          <w:t>b-design/</w:t>
        </w:r>
      </w:hyperlink>
    </w:p>
    <w:p w14:paraId="03F7EED8" w14:textId="59B490B7" w:rsidR="001F15E7" w:rsidRDefault="00000000">
      <w:pPr>
        <w:rPr>
          <w:lang w:val="en-GB"/>
        </w:rPr>
      </w:pPr>
      <w:hyperlink r:id="rId14"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5" w:history="1">
        <w:r w:rsidR="001F15E7" w:rsidRPr="00FD79B7">
          <w:rPr>
            <w:rStyle w:val="Collegamentoipertestuale"/>
            <w:lang w:val="en-GB"/>
          </w:rPr>
          <w:t>https://en.reset.org/bl</w:t>
        </w:r>
        <w:r w:rsidR="001F15E7" w:rsidRPr="00FD79B7">
          <w:rPr>
            <w:rStyle w:val="Collegamentoipertestuale"/>
            <w:lang w:val="en-GB"/>
          </w:rPr>
          <w:t>o</w:t>
        </w:r>
        <w:r w:rsidR="001F15E7" w:rsidRPr="00FD79B7">
          <w:rPr>
            <w:rStyle w:val="Collegamentoipertestuale"/>
            <w:lang w:val="en-GB"/>
          </w:rPr>
          <w:t>g/solar-powered-low-tech-website</w:t>
        </w:r>
      </w:hyperlink>
    </w:p>
    <w:p w14:paraId="2806E227" w14:textId="75B4D063" w:rsidR="001F15E7" w:rsidRDefault="00000000">
      <w:pPr>
        <w:rPr>
          <w:rStyle w:val="Collegamentoipertestuale"/>
          <w:lang w:val="en-GB"/>
        </w:rPr>
      </w:pPr>
      <w:hyperlink r:id="rId16" w:history="1">
        <w:r w:rsidR="001F15E7" w:rsidRPr="00FD79B7">
          <w:rPr>
            <w:rStyle w:val="Collegamentoipertestuale"/>
            <w:lang w:val="en-GB"/>
          </w:rPr>
          <w:t>https://speculum.substack.com/p/collasso-tech</w:t>
        </w:r>
      </w:hyperlink>
    </w:p>
    <w:p w14:paraId="34AB5037" w14:textId="15B1AFEC" w:rsidR="0039709A" w:rsidRDefault="009B46B7">
      <w:pPr>
        <w:rPr>
          <w:lang w:val="en-GB"/>
        </w:rPr>
      </w:pPr>
      <w:hyperlink r:id="rId17" w:history="1">
        <w:r w:rsidRPr="00AC628F">
          <w:rPr>
            <w:rStyle w:val="Collegamentoipertestuale"/>
            <w:lang w:val="en-GB"/>
          </w:rPr>
          <w:t>https://github.com/lowtechmag/solar/wiki/Solar-Web-Design</w:t>
        </w:r>
      </w:hyperlink>
    </w:p>
    <w:p w14:paraId="5299004D" w14:textId="08831BA2" w:rsidR="009B46B7" w:rsidRDefault="0098152E">
      <w:pPr>
        <w:rPr>
          <w:lang w:val="en-GB"/>
        </w:rPr>
      </w:pPr>
      <w:hyperlink r:id="rId18" w:history="1">
        <w:r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75257A">
      <w:pPr>
        <w:rPr>
          <w:lang w:val="en-GB"/>
        </w:rPr>
      </w:pPr>
      <w:hyperlink r:id="rId19" w:history="1">
        <w:r w:rsidRPr="00AC628F">
          <w:rPr>
            <w:rStyle w:val="Collegamentoipertestuale"/>
            <w:lang w:val="en-GB"/>
          </w:rPr>
          <w:t>https://endtimes.dev/why-you-should-dither-images/</w:t>
        </w:r>
      </w:hyperlink>
    </w:p>
    <w:p w14:paraId="23DBECF4" w14:textId="1CD6BE82" w:rsidR="0075257A" w:rsidRDefault="0075257A">
      <w:pPr>
        <w:rPr>
          <w:lang w:val="en-GB"/>
        </w:rPr>
      </w:pPr>
      <w:hyperlink r:id="rId20" w:history="1">
        <w:r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w:t>
      </w:r>
      <w:r w:rsidR="004C42EA" w:rsidRPr="001E48F5">
        <w:rPr>
          <w:rFonts w:ascii="Times New Roman" w:hAnsi="Times New Roman" w:cs="Times New Roman"/>
          <w:sz w:val="24"/>
          <w:szCs w:val="24"/>
        </w:rPr>
        <w:lastRenderedPageBreak/>
        <w:t xml:space="preserve">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1"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0DE701C6"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 and it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06E6ECBE" w:rsidR="007203CC" w:rsidRPr="00B240D9" w:rsidRDefault="007203CC" w:rsidP="007203CC">
      <w:pPr>
        <w:pStyle w:val="Paragrafoelenco"/>
        <w:numPr>
          <w:ilvl w:val="0"/>
          <w:numId w:val="2"/>
        </w:numPr>
        <w:rPr>
          <w:rFonts w:ascii="Times New Roman" w:eastAsia="Times New Roman" w:hAnsi="Times New Roman" w:cs="Times New Roman"/>
          <w:sz w:val="24"/>
          <w:szCs w:val="24"/>
          <w:lang w:eastAsia="it-IT"/>
        </w:rPr>
      </w:pPr>
      <w:r w:rsidRPr="00B240D9">
        <w:rPr>
          <w:rFonts w:ascii="Times New Roman" w:eastAsia="Times New Roman" w:hAnsi="Times New Roman" w:cs="Times New Roman"/>
          <w:sz w:val="24"/>
          <w:szCs w:val="24"/>
          <w:lang w:eastAsia="it-IT"/>
        </w:rPr>
        <w:t xml:space="preserve">The </w:t>
      </w:r>
      <w:r w:rsidRPr="00B240D9">
        <w:rPr>
          <w:rFonts w:ascii="Times New Roman" w:eastAsia="Times New Roman" w:hAnsi="Times New Roman" w:cs="Times New Roman"/>
          <w:b/>
          <w:bCs/>
          <w:sz w:val="24"/>
          <w:szCs w:val="24"/>
          <w:lang w:eastAsia="it-IT"/>
        </w:rPr>
        <w:t>images</w:t>
      </w:r>
      <w:r w:rsidR="00B240D9" w:rsidRPr="00B240D9">
        <w:rPr>
          <w:rFonts w:ascii="Times New Roman" w:eastAsia="Times New Roman" w:hAnsi="Times New Roman" w:cs="Times New Roman"/>
          <w:b/>
          <w:bCs/>
          <w:sz w:val="24"/>
          <w:szCs w:val="24"/>
          <w:lang w:eastAsia="it-IT"/>
        </w:rPr>
        <w:t xml:space="preserve"> </w:t>
      </w:r>
      <w:r w:rsidR="00B240D9" w:rsidRPr="00B240D9">
        <w:rPr>
          <w:rFonts w:ascii="Times New Roman" w:eastAsia="Times New Roman" w:hAnsi="Times New Roman" w:cs="Times New Roman"/>
          <w:sz w:val="24"/>
          <w:szCs w:val="24"/>
          <w:lang w:eastAsia="it-IT"/>
        </w:rPr>
        <w:t xml:space="preserve">are filtered with a </w:t>
      </w:r>
      <w:r w:rsidR="00B240D9">
        <w:rPr>
          <w:rFonts w:ascii="Times New Roman" w:eastAsia="Times New Roman" w:hAnsi="Times New Roman" w:cs="Times New Roman"/>
          <w:sz w:val="24"/>
          <w:szCs w:val="24"/>
          <w:lang w:eastAsia="it-IT"/>
        </w:rPr>
        <w:t xml:space="preserve">classic </w:t>
      </w:r>
      <w:r w:rsidR="00B240D9">
        <w:rPr>
          <w:rFonts w:ascii="Times New Roman" w:eastAsia="Times New Roman" w:hAnsi="Times New Roman" w:cs="Times New Roman"/>
          <w:b/>
          <w:bCs/>
          <w:sz w:val="24"/>
          <w:szCs w:val="24"/>
          <w:lang w:eastAsia="it-IT"/>
        </w:rPr>
        <w:t xml:space="preserve">sepia </w:t>
      </w:r>
      <w:r w:rsidR="00B240D9">
        <w:rPr>
          <w:rFonts w:ascii="Times New Roman" w:eastAsia="Times New Roman" w:hAnsi="Times New Roman" w:cs="Times New Roman"/>
          <w:sz w:val="24"/>
          <w:szCs w:val="24"/>
          <w:lang w:eastAsia="it-IT"/>
        </w:rPr>
        <w:t>effect to reproduce the paper’s color.</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0" w:history="1">
        <w:r w:rsidR="00F82E77" w:rsidRPr="00034502">
          <w:rPr>
            <w:rStyle w:val="Collegamentoipertestuale"/>
          </w:rPr>
          <w:t>https://en.wikipedia.org/wiki/Didot_(typeface)</w:t>
        </w:r>
      </w:hyperlink>
    </w:p>
    <w:p w14:paraId="5FF14D1E" w14:textId="3B60DB9E" w:rsidR="004B7F01" w:rsidRDefault="00000000" w:rsidP="00F82E77">
      <w:hyperlink r:id="rId31" w:history="1">
        <w:r w:rsidR="001E48F5" w:rsidRPr="00034502">
          <w:rPr>
            <w:rStyle w:val="Collegamentoipertestuale"/>
          </w:rPr>
          <w:t>https://medium.com/@redheadedmandy/didot-typeface-d38ee7c02c4c</w:t>
        </w:r>
      </w:hyperlink>
    </w:p>
    <w:p w14:paraId="4C9947AC" w14:textId="6536862B" w:rsidR="001E48F5" w:rsidRDefault="00000000" w:rsidP="00F82E77">
      <w:hyperlink r:id="rId32"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2"/>
  </w:num>
  <w:num w:numId="3" w16cid:durableId="1474788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122472"/>
    <w:rsid w:val="0015773A"/>
    <w:rsid w:val="001865EC"/>
    <w:rsid w:val="001973BF"/>
    <w:rsid w:val="001B6636"/>
    <w:rsid w:val="001E48F5"/>
    <w:rsid w:val="001E59D1"/>
    <w:rsid w:val="001F15E7"/>
    <w:rsid w:val="001F40FC"/>
    <w:rsid w:val="00230312"/>
    <w:rsid w:val="00286982"/>
    <w:rsid w:val="002C1600"/>
    <w:rsid w:val="00352898"/>
    <w:rsid w:val="0039709A"/>
    <w:rsid w:val="003E5EB9"/>
    <w:rsid w:val="003F19C9"/>
    <w:rsid w:val="0043630A"/>
    <w:rsid w:val="004B7F01"/>
    <w:rsid w:val="004C42EA"/>
    <w:rsid w:val="004C5BC0"/>
    <w:rsid w:val="004D294A"/>
    <w:rsid w:val="004E2E96"/>
    <w:rsid w:val="00503525"/>
    <w:rsid w:val="00533F92"/>
    <w:rsid w:val="0062174A"/>
    <w:rsid w:val="006525BD"/>
    <w:rsid w:val="006C07C6"/>
    <w:rsid w:val="007203CC"/>
    <w:rsid w:val="0075257A"/>
    <w:rsid w:val="008139B1"/>
    <w:rsid w:val="00880B25"/>
    <w:rsid w:val="0091697D"/>
    <w:rsid w:val="0092708B"/>
    <w:rsid w:val="00943E38"/>
    <w:rsid w:val="0098152E"/>
    <w:rsid w:val="009B46B7"/>
    <w:rsid w:val="00A10D01"/>
    <w:rsid w:val="00A601F4"/>
    <w:rsid w:val="00A81CEF"/>
    <w:rsid w:val="00AB50FA"/>
    <w:rsid w:val="00B240D9"/>
    <w:rsid w:val="00B34C08"/>
    <w:rsid w:val="00C4436C"/>
    <w:rsid w:val="00C4706E"/>
    <w:rsid w:val="00C50F61"/>
    <w:rsid w:val="00CC1A42"/>
    <w:rsid w:val="00CC63C5"/>
    <w:rsid w:val="00CD76A0"/>
    <w:rsid w:val="00D17F51"/>
    <w:rsid w:val="00D43760"/>
    <w:rsid w:val="00D75AD8"/>
    <w:rsid w:val="00D81D8E"/>
    <w:rsid w:val="00DB6A17"/>
    <w:rsid w:val="00E944A3"/>
    <w:rsid w:val="00EA487E"/>
    <w:rsid w:val="00EB4A4B"/>
    <w:rsid w:val="00EC7A1A"/>
    <w:rsid w:val="00ED2641"/>
    <w:rsid w:val="00EE10FD"/>
    <w:rsid w:val="00F043D1"/>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listapart.com/article/sustainable-web-design/" TargetMode="External"/><Relationship Id="rId18" Type="http://schemas.openxmlformats.org/officeDocument/2006/relationships/hyperlink" Target="https://www.forbes.com/sites/christophermarquis/2021/01/15/paper-free-isnt-enough-the-keys-to-sustainable-web-design-for-every-business/?sh=603423c62b12"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en.wikipedia.org/wiki/Modern_Greece" TargetMode="External"/><Relationship Id="rId34" Type="http://schemas.openxmlformats.org/officeDocument/2006/relationships/image" Target="media/image11.jpeg"/><Relationship Id="rId7" Type="http://schemas.openxmlformats.org/officeDocument/2006/relationships/hyperlink" Target="https://pitchfork.com/features/article/how-musicians-are-fighting-for-streaming-pay-during-the-pandemic/" TargetMode="External"/><Relationship Id="rId12" Type="http://schemas.openxmlformats.org/officeDocument/2006/relationships/hyperlink" Target="https://ecomersh.co.uk/about/" TargetMode="External"/><Relationship Id="rId17" Type="http://schemas.openxmlformats.org/officeDocument/2006/relationships/hyperlink" Target="https://github.com/lowtechmag/solar/wiki/Solar-Web-Design" TargetMode="External"/><Relationship Id="rId25" Type="http://schemas.openxmlformats.org/officeDocument/2006/relationships/image" Target="media/image5.jpeg"/><Relationship Id="rId33"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hyperlink" Target="https://speculum.substack.com/p/collasso-tech" TargetMode="External"/><Relationship Id="rId20" Type="http://schemas.openxmlformats.org/officeDocument/2006/relationships/hyperlink" Target="https://www.visualcapitalist.com/cost-of-mobile-data-worldwide/"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hyperlink" Target="https://solar.lowtechmagazine.com/" TargetMode="External"/><Relationship Id="rId24" Type="http://schemas.openxmlformats.org/officeDocument/2006/relationships/image" Target="media/image4.jpeg"/><Relationship Id="rId32" Type="http://schemas.openxmlformats.org/officeDocument/2006/relationships/hyperlink" Target="https://ilovetypography.com/2008/05/30/a-brief-history-of-type-part-4/" TargetMode="External"/><Relationship Id="rId5" Type="http://schemas.openxmlformats.org/officeDocument/2006/relationships/webSettings" Target="webSettings.xml"/><Relationship Id="rId15" Type="http://schemas.openxmlformats.org/officeDocument/2006/relationships/hyperlink" Target="https://en.reset.org/blog/solar-powered-low-tech-website"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hyperlink" Target="https://lowimpact.organicbasics.com/eur" TargetMode="External"/><Relationship Id="rId19" Type="http://schemas.openxmlformats.org/officeDocument/2006/relationships/hyperlink" Target="https://endtimes.dev/why-you-should-dither-images/" TargetMode="External"/><Relationship Id="rId31" Type="http://schemas.openxmlformats.org/officeDocument/2006/relationships/hyperlink" Target="https://medium.com/@redheadedmandy/didot-typeface-d38ee7c02c4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homebrewserver.club/low-tech-website-howto.html"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hyperlink" Target="https://en.wikipedia.org/wiki/Didot_(typeface)" TargetMode="External"/><Relationship Id="rId35" Type="http://schemas.openxmlformats.org/officeDocument/2006/relationships/fontTable" Target="fontTable.xml"/><Relationship Id="rId8" Type="http://schemas.openxmlformats.org/officeDocument/2006/relationships/hyperlink" Target="https://www.forbes.com/sites/benjaminlaker/2020/10/28/heres-how-lockdown-has-shown-that-spotify-has-a-sustainability-problem/?sh=73c290c2599b"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11</Pages>
  <Words>2316</Words>
  <Characters>13205</Characters>
  <Application>Microsoft Office Word</Application>
  <DocSecurity>0</DocSecurity>
  <Lines>110</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13</cp:revision>
  <dcterms:created xsi:type="dcterms:W3CDTF">2021-06-25T09:47:00Z</dcterms:created>
  <dcterms:modified xsi:type="dcterms:W3CDTF">2022-07-04T11:53:00Z</dcterms:modified>
</cp:coreProperties>
</file>