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51" w:type="dxa"/>
        <w:jc w:val="start"/>
        <w:tblInd w:w="0" w:type="dxa"/>
        <w:tblLayout w:type="fixed"/>
        <w:tblCellMar>
          <w:top w:w="0" w:type="dxa"/>
          <w:start w:w="108" w:type="dxa"/>
          <w:bottom w:w="0" w:type="dxa"/>
          <w:end w:w="108" w:type="dxa"/>
        </w:tblCellMar>
      </w:tblPr>
      <w:tblGrid>
        <w:gridCol w:w="528"/>
        <w:gridCol w:w="1776"/>
        <w:gridCol w:w="1369"/>
        <w:gridCol w:w="1369"/>
        <w:gridCol w:w="1370"/>
        <w:gridCol w:w="1369"/>
        <w:gridCol w:w="1370"/>
      </w:tblGrid>
      <w:tr>
        <w:trPr>
          <w:trHeight w:val="595" w:hRule="atLeast"/>
        </w:trPr>
        <w:tc>
          <w:tcPr>
            <w:tcW w:w="9151" w:type="dxa"/>
            <w:gridSpan w:val="7"/>
            <w:tcBorders>
              <w:bottom w:val="single" w:sz="4" w:space="0" w:color="000000"/>
            </w:tcBorders>
            <w:vAlign w:val="center"/>
          </w:tcPr>
          <w:p>
            <w:pPr>
              <w:pStyle w:val="Normal"/>
              <w:spacing w:lineRule="exact" w:line="440"/>
              <w:ind w:firstLineChars="0" w:firstLine="0" w:startChars="686" w:endChars="0" w:end="0"/>
              <w:textAlignment w:val="center"/>
              <w:rPr>
                <w:rFonts w:ascii="標楷體" w:hAnsi="標楷體" w:cs="標楷體" w:hint="eastAsia"/>
                <w:sz w:val="24"/>
                <w:szCs w:val="24"/>
              </w:rPr>
            </w:pPr>
            <w:r>
              <w:rPr>
                <w:rFonts w:ascii="標楷體" w:hAnsi="標楷體" w:cs="標楷體" w:hint="eastAsia"/>
                <w:sz w:val="40"/>
                <w:szCs w:val="40"/>
              </w:rPr>
              <w:t>偵　　詢　　筆　　錄　　</w:t>
            </w:r>
            <w:r>
              <w:rPr>
                <w:rFonts w:ascii="標楷體" w:hAnsi="標楷體" w:cs="標楷體" w:hint="eastAsia"/>
                <w:sz w:val="24"/>
                <w:szCs w:val="24"/>
              </w:rPr>
              <w:t>第　</w:t>
            </w:r>
            <w:r>
              <w:rPr>
                <w:rFonts w:cs="標楷體" w:hint="eastAsia" w:ascii="標楷體" w:hAnsi="標楷體"/>
                <w:sz w:val="24"/>
                <w:szCs w:val="24"/>
              </w:rPr>
              <w:t>1</w:t>
            </w:r>
            <w:r>
              <w:rPr>
                <w:rFonts w:ascii="標楷體" w:hAnsi="標楷體" w:cs="標楷體" w:hint="eastAsia"/>
                <w:sz w:val="24"/>
                <w:szCs w:val="24"/>
              </w:rPr>
              <w:t>　次</w:t>
            </w:r>
          </w:p>
        </w:tc>
      </w:tr>
      <w:tr>
        <w:trPr>
          <w:trHeight w:val="737" w:hRule="atLeast"/>
          <w:cantSplit/>
        </w:trPr>
        <w:tc>
          <w:tcPr>
            <w:tcW w:w="528" w:type="dxa"/>
            <w:vMerge w:val="restart"/>
            <w:tcBorders>
              <w:top w:val="single" w:sz="4" w:space="0" w:color="000000"/>
              <w:bottom w:val="single" w:sz="4" w:space="0" w:color="000000"/>
              <w:end w:val="single" w:sz="4" w:space="0" w:color="000000"/>
            </w:tcBorders>
            <w:vAlign w:val="center"/>
          </w:tcPr>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詢</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問</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時間</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自</w:t>
            </w:r>
            <w:r>
              <w:rPr>
                <w:rFonts w:ascii="標楷體" w:hAnsi="標楷體" w:cs="標楷體"/>
                <w:sz w:val="28"/>
                <w:szCs w:val="28"/>
              </w:rPr>
              <w:fldChar w:fldCharType="begin"/>
            </w:r>
            <w:r>
              <w:rPr>
                <w:rFonts w:ascii="標楷體" w:hAnsi="標楷體" w:cs="標楷體"/>
                <w:sz w:val="28"/>
                <w:szCs w:val="28"/>
              </w:rPr>
              <w:instrText xml:space="preserve"> MERGEFIELD 現在時間 </w:instrText>
            </w:r>
            <w:r>
              <w:rPr>
                <w:rFonts w:ascii="標楷體" w:hAnsi="標楷體" w:cs="標楷體"/>
                <w:sz w:val="28"/>
                <w:szCs w:val="28"/>
              </w:rPr>
              <w:fldChar w:fldCharType="separate"/>
            </w:r>
            <w:r>
              <w:rPr>
                <w:rFonts w:ascii="標楷體" w:hAnsi="標楷體" w:cs="標楷體"/>
                <w:sz w:val="28"/>
                <w:szCs w:val="28"/>
              </w:rPr>
              <w:t>年月日時分</w:t>
            </w:r>
            <w:r>
              <w:rPr>
                <w:rFonts w:ascii="標楷體" w:hAnsi="標楷體" w:cs="標楷體"/>
                <w:sz w:val="28"/>
                <w:szCs w:val="28"/>
              </w:rPr>
              <w:fldChar w:fldCharType="end"/>
            </w:r>
            <w:r>
              <w:rPr>
                <w:rFonts w:cs="標楷體" w:hint="eastAsia" w:ascii="標楷體" w:hAnsi="標楷體"/>
                <w:sz w:val="28"/>
                <w:szCs w:val="28"/>
              </w:rPr>
              <w:t>00</w:t>
            </w:r>
            <w:r>
              <w:rPr>
                <w:rFonts w:ascii="標楷體" w:hAnsi="標楷體" w:cs="標楷體" w:hint="eastAsia"/>
                <w:sz w:val="28"/>
                <w:szCs w:val="28"/>
              </w:rPr>
              <w:t>時</w:t>
            </w:r>
            <w:r>
              <w:rPr>
                <w:rFonts w:cs="標楷體" w:hint="eastAsia" w:ascii="標楷體" w:hAnsi="標楷體"/>
                <w:sz w:val="28"/>
                <w:szCs w:val="28"/>
              </w:rPr>
              <w:t>53</w:t>
            </w:r>
            <w:r>
              <w:rPr>
                <w:rFonts w:ascii="標楷體" w:hAnsi="標楷體" w:cs="標楷體" w:hint="eastAsia"/>
                <w:sz w:val="28"/>
                <w:szCs w:val="28"/>
              </w:rPr>
              <w:t>分起</w:t>
            </w:r>
          </w:p>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至</w:t>
            </w:r>
            <w:r>
              <w:rPr>
                <w:rFonts w:ascii="標楷體" w:hAnsi="標楷體" w:cs="標楷體"/>
                <w:sz w:val="28"/>
                <w:szCs w:val="28"/>
              </w:rPr>
              <w:fldChar w:fldCharType="begin"/>
            </w:r>
            <w:r>
              <w:rPr>
                <w:rFonts w:ascii="標楷體" w:hAnsi="標楷體" w:cs="標楷體"/>
                <w:sz w:val="28"/>
                <w:szCs w:val="28"/>
              </w:rPr>
              <w:instrText xml:space="preserve"> MERGEFIELD 現在時間 </w:instrText>
            </w:r>
            <w:r>
              <w:rPr>
                <w:rFonts w:ascii="標楷體" w:hAnsi="標楷體" w:cs="標楷體"/>
                <w:sz w:val="28"/>
                <w:szCs w:val="28"/>
              </w:rPr>
              <w:fldChar w:fldCharType="separate"/>
            </w:r>
            <w:r>
              <w:rPr>
                <w:rFonts w:ascii="標楷體" w:hAnsi="標楷體" w:cs="標楷體"/>
                <w:sz w:val="28"/>
                <w:szCs w:val="28"/>
              </w:rPr>
              <w:t>年月日時分</w:t>
            </w:r>
            <w:r>
              <w:rPr>
                <w:rFonts w:ascii="標楷體" w:hAnsi="標楷體" w:cs="標楷體"/>
                <w:sz w:val="28"/>
                <w:szCs w:val="28"/>
              </w:rPr>
              <w:fldChar w:fldCharType="end"/>
            </w:r>
            <w:r>
              <w:rPr>
                <w:rFonts w:cs="標楷體" w:hint="eastAsia" w:ascii="標楷體" w:hAnsi="標楷體"/>
                <w:sz w:val="28"/>
                <w:szCs w:val="28"/>
              </w:rPr>
              <w:t>01</w:t>
            </w:r>
            <w:r>
              <w:rPr>
                <w:rFonts w:ascii="標楷體" w:hAnsi="標楷體" w:cs="標楷體" w:hint="eastAsia"/>
                <w:sz w:val="28"/>
                <w:szCs w:val="28"/>
              </w:rPr>
              <w:t>時</w:t>
            </w:r>
            <w:r>
              <w:rPr>
                <w:rFonts w:cs="標楷體" w:hint="eastAsia" w:ascii="標楷體" w:hAnsi="標楷體"/>
                <w:sz w:val="28"/>
                <w:szCs w:val="28"/>
              </w:rPr>
              <w:t>09</w:t>
            </w:r>
            <w:r>
              <w:rPr>
                <w:rFonts w:ascii="標楷體" w:hAnsi="標楷體" w:cs="標楷體" w:hint="eastAsia"/>
                <w:sz w:val="28"/>
                <w:szCs w:val="28"/>
              </w:rPr>
              <w:t>分止</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地點</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地點1 </w:instrText>
            </w:r>
            <w:r>
              <w:rPr>
                <w:rFonts w:ascii="標楷體" w:hAnsi="標楷體" w:cs="標楷體"/>
                <w:sz w:val="28"/>
                <w:szCs w:val="28"/>
              </w:rPr>
              <w:fldChar w:fldCharType="separate"/>
            </w:r>
            <w:r>
              <w:rPr>
                <w:rFonts w:ascii="標楷體" w:hAnsi="標楷體" w:cs="標楷體"/>
                <w:sz w:val="28"/>
                <w:szCs w:val="28"/>
              </w:rPr>
              <w:t>臺北市政府警察局信義分局</w:t>
            </w:r>
            <w:r>
              <w:rPr>
                <w:rFonts w:ascii="標楷體" w:hAnsi="標楷體" w:cs="標楷體"/>
                <w:sz w:val="28"/>
                <w:szCs w:val="28"/>
              </w:rPr>
              <w:fldChar w:fldCharType="end"/>
            </w:r>
            <w:r>
              <w:rPr>
                <w:rFonts w:ascii="標楷體" w:hAnsi="標楷體" w:cs="標楷體"/>
                <w:sz w:val="28"/>
                <w:szCs w:val="28"/>
              </w:rPr>
              <w:fldChar w:fldCharType="begin"/>
            </w:r>
            <w:r>
              <w:rPr>
                <w:rFonts w:ascii="標楷體" w:hAnsi="標楷體" w:cs="標楷體"/>
                <w:sz w:val="28"/>
                <w:szCs w:val="28"/>
              </w:rPr>
              <w:instrText xml:space="preserve"> MERGEFIELD 地點2 </w:instrText>
            </w:r>
            <w:r>
              <w:rPr>
                <w:rFonts w:ascii="標楷體" w:hAnsi="標楷體" w:cs="標楷體"/>
                <w:sz w:val="28"/>
                <w:szCs w:val="28"/>
              </w:rPr>
              <w:fldChar w:fldCharType="separate"/>
            </w:r>
            <w:r>
              <w:rPr>
                <w:rFonts w:ascii="標楷體" w:hAnsi="標楷體" w:cs="標楷體"/>
                <w:sz w:val="28"/>
                <w:szCs w:val="28"/>
              </w:rPr>
              <w:t>吳興街派出所</w:t>
            </w:r>
            <w:r>
              <w:rPr>
                <w:rFonts w:ascii="標楷體" w:hAnsi="標楷體" w:cs="標楷體"/>
                <w:sz w:val="28"/>
                <w:szCs w:val="28"/>
              </w:rPr>
              <w:fldChar w:fldCharType="end"/>
            </w:r>
          </w:p>
        </w:tc>
      </w:tr>
      <w:tr>
        <w:trPr>
          <w:trHeight w:val="510" w:hRule="atLeast"/>
        </w:trPr>
        <w:tc>
          <w:tcPr>
            <w:tcW w:w="2304" w:type="dxa"/>
            <w:gridSpan w:val="2"/>
            <w:tcBorders>
              <w:top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案由</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案由 </w:instrText>
            </w:r>
            <w:r>
              <w:rPr>
                <w:rFonts w:ascii="標楷體" w:hAnsi="標楷體" w:cs="標楷體"/>
                <w:sz w:val="28"/>
                <w:szCs w:val="28"/>
              </w:rPr>
              <w:fldChar w:fldCharType="separate"/>
            </w:r>
            <w:r>
              <w:rPr>
                <w:rFonts w:ascii="標楷體" w:hAnsi="標楷體" w:cs="標楷體"/>
                <w:sz w:val="28"/>
                <w:szCs w:val="28"/>
              </w:rPr>
              <w:t>竊盜</w:t>
            </w:r>
            <w:r>
              <w:rPr>
                <w:rFonts w:ascii="標楷體" w:hAnsi="標楷體" w:cs="標楷體"/>
                <w:sz w:val="28"/>
                <w:szCs w:val="28"/>
              </w:rPr>
              <w:fldChar w:fldCharType="end"/>
            </w:r>
            <w:r>
              <w:rPr>
                <w:rFonts w:cs="標楷體" w:ascii="標楷體" w:hAnsi="標楷體"/>
                <w:sz w:val="28"/>
                <w:szCs w:val="28"/>
              </w:rPr>
              <w:t>(</w:t>
            </w:r>
            <w:r>
              <w:rPr>
                <w:rFonts w:cs="標楷體" w:ascii="標楷體" w:hAnsi="標楷體"/>
                <w:sz w:val="28"/>
                <w:szCs w:val="28"/>
              </w:rPr>
              <w:fldChar w:fldCharType="begin"/>
            </w:r>
            <w:r>
              <w:rPr>
                <w:rFonts w:ascii="標楷體" w:hAnsi="標楷體" w:cs="標楷體"/>
                <w:sz w:val="28"/>
                <w:szCs w:val="28"/>
              </w:rPr>
              <w:instrText xml:space="preserve"> MERGEFIELD 關係人 </w:instrText>
            </w:r>
            <w:r>
              <w:rPr>
                <w:rFonts w:ascii="標楷體" w:hAnsi="標楷體" w:cs="標楷體"/>
                <w:sz w:val="28"/>
                <w:szCs w:val="28"/>
              </w:rPr>
              <w:fldChar w:fldCharType="separate"/>
            </w:r>
            <w:r>
              <w:rPr>
                <w:rFonts w:ascii="標楷體" w:hAnsi="標楷體" w:cs="標楷體"/>
                <w:sz w:val="28"/>
                <w:szCs w:val="28"/>
              </w:rPr>
              <w:t>涉嫌人</w:t>
            </w:r>
            <w:r>
              <w:rPr>
                <w:rFonts w:ascii="標楷體" w:hAnsi="標楷體" w:cs="標楷體"/>
                <w:sz w:val="28"/>
                <w:szCs w:val="28"/>
              </w:rPr>
              <w:fldChar w:fldCharType="end"/>
            </w:r>
            <w:r>
              <w:rPr>
                <w:rFonts w:cs="標楷體" w:ascii="標楷體" w:hAnsi="標楷體"/>
                <w:sz w:val="28"/>
                <w:szCs w:val="28"/>
              </w:rPr>
              <w:t>)</w:t>
            </w:r>
          </w:p>
        </w:tc>
      </w:tr>
      <w:tr>
        <w:trPr>
          <w:trHeight w:val="510" w:hRule="atLeast"/>
          <w:cantSplit/>
        </w:trPr>
        <w:tc>
          <w:tcPr>
            <w:tcW w:w="528" w:type="dxa"/>
            <w:vMerge w:val="restart"/>
            <w:tcBorders>
              <w:top w:val="single" w:sz="4" w:space="0" w:color="000000"/>
              <w:bottom w:val="single" w:sz="4" w:space="0" w:color="000000"/>
              <w:end w:val="single" w:sz="4" w:space="0" w:color="000000"/>
            </w:tcBorders>
            <w:vAlign w:val="center"/>
          </w:tcPr>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受</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詢</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問</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人</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姓名</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姓名 </w:instrText>
            </w:r>
            <w:r>
              <w:rPr>
                <w:rFonts w:ascii="標楷體" w:hAnsi="標楷體" w:cs="標楷體"/>
                <w:sz w:val="28"/>
                <w:szCs w:val="28"/>
              </w:rPr>
              <w:fldChar w:fldCharType="separate"/>
            </w:r>
            <w:r>
              <w:rPr>
                <w:rFonts w:ascii="標楷體" w:hAnsi="標楷體" w:cs="標楷體"/>
                <w:sz w:val="28"/>
                <w:szCs w:val="28"/>
              </w:rPr>
              <w:t>黃慧美</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pacing w:val="-20"/>
                <w:sz w:val="28"/>
                <w:szCs w:val="28"/>
              </w:rPr>
            </w:pPr>
            <w:r>
              <w:rPr>
                <w:rFonts w:ascii="標楷體" w:hAnsi="標楷體" w:cs="標楷體" w:hint="eastAsia"/>
                <w:spacing w:val="-20"/>
                <w:sz w:val="28"/>
                <w:szCs w:val="28"/>
              </w:rPr>
              <w:t>別（綽號）號</w:t>
            </w:r>
          </w:p>
        </w:tc>
        <w:tc>
          <w:tcPr>
            <w:tcW w:w="6847" w:type="dxa"/>
            <w:gridSpan w:val="5"/>
            <w:tcBorders>
              <w:top w:val="single" w:sz="4" w:space="0" w:color="000000"/>
              <w:start w:val="single" w:sz="4" w:space="0" w:color="000000"/>
              <w:bottom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pacing w:val="-20"/>
                <w:sz w:val="28"/>
                <w:szCs w:val="28"/>
              </w:rPr>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性別</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姓別 </w:instrText>
            </w:r>
            <w:r>
              <w:rPr>
                <w:rFonts w:ascii="標楷體" w:hAnsi="標楷體" w:cs="標楷體"/>
                <w:sz w:val="28"/>
                <w:szCs w:val="28"/>
              </w:rPr>
              <w:fldChar w:fldCharType="separate"/>
            </w:r>
            <w:r>
              <w:rPr>
                <w:rFonts w:ascii="標楷體" w:hAnsi="標楷體" w:cs="標楷體"/>
                <w:sz w:val="28"/>
                <w:szCs w:val="28"/>
              </w:rPr>
              <w:t>女</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出生年月日</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出生年月日 </w:instrText>
            </w:r>
            <w:r>
              <w:rPr>
                <w:rFonts w:ascii="標楷體" w:hAnsi="標楷體" w:cs="標楷體"/>
                <w:sz w:val="28"/>
                <w:szCs w:val="28"/>
              </w:rPr>
              <w:fldChar w:fldCharType="separate"/>
            </w:r>
            <w:r>
              <w:rPr>
                <w:rFonts w:ascii="標楷體" w:hAnsi="標楷體" w:cs="標楷體"/>
                <w:sz w:val="28"/>
                <w:szCs w:val="28"/>
              </w:rPr>
              <w:t>89.04.03</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出生地</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出生地 </w:instrText>
            </w:r>
            <w:r>
              <w:rPr>
                <w:rFonts w:ascii="標楷體" w:hAnsi="標楷體" w:cs="標楷體"/>
                <w:sz w:val="28"/>
                <w:szCs w:val="28"/>
              </w:rPr>
              <w:fldChar w:fldCharType="separate"/>
            </w:r>
            <w:r>
              <w:rPr>
                <w:rFonts w:ascii="標楷體" w:hAnsi="標楷體" w:cs="標楷體"/>
                <w:sz w:val="28"/>
                <w:szCs w:val="28"/>
              </w:rPr>
              <w:t>臺北市</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職業</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職業 </w:instrText>
            </w:r>
            <w:r>
              <w:rPr>
                <w:rFonts w:ascii="標楷體" w:hAnsi="標楷體" w:cs="標楷體"/>
                <w:sz w:val="28"/>
                <w:szCs w:val="28"/>
              </w:rPr>
              <w:fldChar w:fldCharType="separate"/>
            </w:r>
            <w:r>
              <w:rPr>
                <w:rFonts w:ascii="標楷體" w:hAnsi="標楷體" w:cs="標楷體"/>
                <w:sz w:val="28"/>
                <w:szCs w:val="28"/>
              </w:rPr>
              <w:t>服務業</w:t>
            </w:r>
            <w:r>
              <w:rPr>
                <w:rFonts w:ascii="標楷體" w:hAnsi="標楷體" w:cs="標楷體"/>
                <w:sz w:val="28"/>
                <w:szCs w:val="28"/>
              </w:rPr>
              <w:fldChar w:fldCharType="end"/>
            </w:r>
          </w:p>
        </w:tc>
      </w:tr>
      <w:tr>
        <w:trPr>
          <w:trHeight w:val="737"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身分證</w:t>
            </w:r>
          </w:p>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統一編號</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身分證字號 </w:instrText>
            </w:r>
            <w:r>
              <w:rPr>
                <w:rFonts w:ascii="標楷體" w:hAnsi="標楷體" w:cs="標楷體"/>
                <w:sz w:val="28"/>
                <w:szCs w:val="28"/>
              </w:rPr>
              <w:fldChar w:fldCharType="separate"/>
            </w:r>
            <w:r>
              <w:rPr>
                <w:rFonts w:ascii="標楷體" w:hAnsi="標楷體" w:cs="標楷體"/>
                <w:sz w:val="28"/>
                <w:szCs w:val="28"/>
              </w:rPr>
              <w:t>A230589928</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戶籍地址</w:t>
            </w:r>
          </w:p>
        </w:tc>
        <w:tc>
          <w:tcPr>
            <w:tcW w:w="6847" w:type="dxa"/>
            <w:gridSpan w:val="5"/>
            <w:tcBorders>
              <w:top w:val="single" w:sz="4" w:space="0" w:color="000000"/>
              <w:start w:val="single" w:sz="4" w:space="0" w:color="000000"/>
              <w:bottom w:val="single" w:sz="4" w:space="0" w:color="000000"/>
            </w:tcBorders>
            <w:vAlign w:val="center"/>
          </w:tcPr>
          <w:p>
            <w:pPr>
              <w:pStyle w:val="Normal"/>
              <w:jc w:val="center"/>
              <w:rPr>
                <w:rFonts w:ascii="標楷體" w:hAnsi="標楷體" w:hint="eastAsia"/>
                <w:sz w:val="28"/>
              </w:rPr>
            </w:pPr>
            <w:r>
              <w:rPr>
                <w:rFonts w:ascii="標楷體" w:hAnsi="標楷體"/>
                <w:sz w:val="28"/>
              </w:rPr>
              <w:fldChar w:fldCharType="begin"/>
            </w:r>
            <w:r>
              <w:rPr>
                <w:rFonts w:ascii="標楷體" w:hAnsi="標楷體"/>
                <w:sz w:val="28"/>
              </w:rPr>
              <w:instrText xml:space="preserve"> MERGEFIELD 戶籍地 </w:instrText>
            </w:r>
            <w:r>
              <w:rPr>
                <w:rFonts w:ascii="標楷體" w:hAnsi="標楷體"/>
                <w:sz w:val="28"/>
              </w:rPr>
              <w:fldChar w:fldCharType="separate"/>
            </w:r>
            <w:r>
              <w:rPr>
                <w:rFonts w:ascii="標楷體" w:hAnsi="標楷體"/>
                <w:sz w:val="28"/>
              </w:rPr>
              <w:t>臺北市中山區敬業三路162巷19號四樓</w:t>
            </w:r>
            <w:r>
              <w:rPr>
                <w:rFonts w:ascii="標楷體" w:hAnsi="標楷體"/>
                <w:sz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現住地址</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hint="eastAsia"/>
                <w:sz w:val="28"/>
              </w:rPr>
            </w:pPr>
            <w:r>
              <w:rPr>
                <w:rFonts w:ascii="標楷體" w:hAnsi="標楷體"/>
                <w:sz w:val="28"/>
              </w:rPr>
              <w:fldChar w:fldCharType="begin"/>
            </w:r>
            <w:r>
              <w:rPr>
                <w:rFonts w:ascii="標楷體" w:hAnsi="標楷體"/>
                <w:sz w:val="28"/>
              </w:rPr>
              <w:instrText xml:space="preserve"> MERGEFIELD 現住地 </w:instrText>
            </w:r>
            <w:r>
              <w:rPr>
                <w:rFonts w:ascii="標楷體" w:hAnsi="標楷體"/>
                <w:sz w:val="28"/>
              </w:rPr>
              <w:fldChar w:fldCharType="separate"/>
            </w:r>
            <w:r>
              <w:rPr>
                <w:rFonts w:ascii="標楷體" w:hAnsi="標楷體"/>
                <w:sz w:val="28"/>
              </w:rPr>
              <w:t>臺北市中山區敬業三路162巷19號四樓</w:t>
            </w:r>
            <w:r>
              <w:rPr>
                <w:rFonts w:ascii="標楷體" w:hAnsi="標楷體"/>
                <w:sz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教育程度</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教育程度 </w:instrText>
            </w:r>
            <w:r>
              <w:rPr>
                <w:rFonts w:ascii="標楷體" w:hAnsi="標楷體" w:cs="標楷體"/>
                <w:sz w:val="28"/>
                <w:szCs w:val="28"/>
              </w:rPr>
              <w:fldChar w:fldCharType="separate"/>
            </w:r>
            <w:r>
              <w:rPr>
                <w:rFonts w:ascii="標楷體" w:hAnsi="標楷體" w:cs="標楷體"/>
                <w:sz w:val="28"/>
                <w:szCs w:val="28"/>
              </w:rPr>
              <w:t>高職肄業</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電話號碼</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電話號碼 </w:instrText>
            </w:r>
            <w:r>
              <w:rPr>
                <w:rFonts w:ascii="標楷體" w:hAnsi="標楷體" w:cs="標楷體"/>
                <w:sz w:val="28"/>
                <w:szCs w:val="28"/>
              </w:rPr>
              <w:fldChar w:fldCharType="separate"/>
            </w:r>
            <w:r>
              <w:rPr>
                <w:rFonts w:ascii="標楷體" w:hAnsi="標楷體" w:cs="標楷體"/>
                <w:sz w:val="28"/>
                <w:szCs w:val="28"/>
              </w:rPr>
              <w:t>0978253182</w:t>
            </w:r>
            <w:r>
              <w:rPr>
                <w:rFonts w:ascii="標楷體" w:hAnsi="標楷體" w:cs="標楷體"/>
                <w:sz w:val="28"/>
                <w:szCs w:val="28"/>
              </w:rPr>
              <w:fldChar w:fldCharType="end"/>
            </w:r>
          </w:p>
        </w:tc>
      </w:tr>
      <w:tr>
        <w:trPr>
          <w:trHeight w:val="511"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pacing w:val="-20"/>
                <w:sz w:val="28"/>
                <w:szCs w:val="28"/>
              </w:rPr>
            </w:pPr>
            <w:r>
              <w:rPr>
                <w:rFonts w:ascii="標楷體" w:hAnsi="標楷體" w:cs="標楷體" w:hint="eastAsia"/>
                <w:spacing w:val="-20"/>
                <w:sz w:val="28"/>
                <w:szCs w:val="28"/>
              </w:rPr>
              <w:t>家庭經濟狀況</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貧寒</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勉持</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小康</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中產</w:t>
            </w:r>
          </w:p>
        </w:tc>
        <w:tc>
          <w:tcPr>
            <w:tcW w:w="1370" w:type="dxa"/>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富裕</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distribute"/>
              <w:textAlignment w:val="center"/>
              <w:rPr>
                <w:rFonts w:ascii="標楷體" w:hAnsi="標楷體" w:cs="標楷體" w:hint="eastAsia"/>
                <w:spacing w:val="-20"/>
                <w:sz w:val="28"/>
                <w:szCs w:val="28"/>
              </w:rPr>
            </w:pPr>
            <w:r>
              <w:rPr>
                <w:rFonts w:cs="標楷體" w:hint="eastAsia" w:ascii="標楷體" w:hAnsi="標楷體"/>
                <w:spacing w:val="-20"/>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pacing w:val="-20"/>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New Gulim;Malgun Gothic Semilight" w:hint="eastAsia"/>
                <w:sz w:val="28"/>
                <w:szCs w:val="28"/>
              </w:rPr>
              <w:t>▲</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New Gulim;Malgun Gothic Semilight" w:hint="eastAsia"/>
                <w:sz w:val="28"/>
                <w:szCs w:val="28"/>
              </w:rPr>
            </w:pPr>
            <w:r>
              <w:rPr>
                <w:rFonts w:cs="New Gulim;Malgun Gothic Semilight" w:hint="eastAsia" w:ascii="標楷體" w:hAnsi="標楷體"/>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370" w:type="dxa"/>
            <w:tcBorders>
              <w:top w:val="single" w:sz="4" w:space="0" w:color="000000"/>
              <w:start w:val="single" w:sz="4" w:space="0" w:color="000000"/>
              <w:bottom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r>
      <w:tr>
        <w:trPr>
          <w:trHeight w:val="3296" w:hRule="atLeast"/>
        </w:trPr>
        <w:tc>
          <w:tcPr>
            <w:tcW w:w="528" w:type="dxa"/>
            <w:tcBorders>
              <w:top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應</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告</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知</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事</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項</w:t>
            </w:r>
          </w:p>
        </w:tc>
        <w:tc>
          <w:tcPr>
            <w:tcW w:w="8623" w:type="dxa"/>
            <w:gridSpan w:val="6"/>
            <w:tcBorders>
              <w:top w:val="single" w:sz="4" w:space="0" w:color="000000"/>
              <w:start w:val="single" w:sz="4" w:space="0" w:color="000000"/>
              <w:bottom w:val="single" w:sz="4" w:space="0" w:color="000000"/>
            </w:tcBorders>
          </w:tcPr>
          <w:p>
            <w:pPr>
              <w:pStyle w:val="Header"/>
              <w:rPr>
                <w:rFonts w:ascii="標楷體" w:hAnsi="標楷體" w:cs="標楷體" w:hint="eastAsia"/>
                <w:sz w:val="24"/>
                <w:szCs w:val="28"/>
              </w:rPr>
            </w:pPr>
            <w:r>
              <w:rPr>
                <w:rFonts w:ascii="標楷體" w:hAnsi="標楷體" w:cs="標楷體" w:hint="eastAsia"/>
                <w:sz w:val="24"/>
                <w:szCs w:val="28"/>
              </w:rPr>
              <w:t>你涉嫌　</w:t>
            </w:r>
            <w:r>
              <w:rPr>
                <w:rFonts w:ascii="標楷體" w:hAnsi="標楷體" w:cs="標楷體"/>
                <w:b/>
                <w:sz w:val="24"/>
                <w:szCs w:val="28"/>
              </w:rPr>
              <w:fldChar w:fldCharType="begin"/>
            </w:r>
            <w:r>
              <w:rPr>
                <w:rFonts w:ascii="標楷體" w:hAnsi="標楷體" w:cs="標楷體"/>
                <w:b/>
                <w:sz w:val="24"/>
                <w:szCs w:val="28"/>
              </w:rPr>
              <w:instrText xml:space="preserve"> MERGEFIELD 案由 </w:instrText>
            </w:r>
            <w:r>
              <w:rPr>
                <w:rFonts w:ascii="標楷體" w:hAnsi="標楷體" w:cs="標楷體"/>
                <w:b/>
                <w:sz w:val="24"/>
                <w:szCs w:val="28"/>
              </w:rPr>
              <w:fldChar w:fldCharType="separate"/>
            </w:r>
            <w:r>
              <w:rPr>
                <w:rFonts w:ascii="標楷體" w:hAnsi="標楷體" w:cs="標楷體"/>
                <w:b/>
                <w:sz w:val="24"/>
                <w:szCs w:val="28"/>
              </w:rPr>
              <w:t>竊盜</w:t>
            </w:r>
            <w:r>
              <w:rPr>
                <w:rFonts w:ascii="標楷體" w:hAnsi="標楷體" w:cs="標楷體"/>
                <w:b/>
                <w:sz w:val="24"/>
                <w:szCs w:val="28"/>
              </w:rPr>
              <w:fldChar w:fldCharType="end"/>
            </w:r>
            <w:r>
              <w:rPr>
                <w:rFonts w:ascii="標楷體" w:hAnsi="標楷體" w:cs="標楷體" w:hint="eastAsia"/>
                <w:sz w:val="24"/>
                <w:szCs w:val="28"/>
              </w:rPr>
              <w:t>　案，於受詢問時，得行使下列權利：</w:t>
            </w:r>
          </w:p>
          <w:p>
            <w:pPr>
              <w:pStyle w:val="Header"/>
              <w:rPr>
                <w:rFonts w:ascii="標楷體" w:hAnsi="標楷體" w:cs="標楷體" w:hint="eastAsia"/>
                <w:sz w:val="24"/>
                <w:szCs w:val="28"/>
              </w:rPr>
            </w:pPr>
            <w:r>
              <w:rPr>
                <w:rFonts w:ascii="標楷體" w:hAnsi="標楷體" w:cs="標楷體" w:hint="eastAsia"/>
                <w:sz w:val="24"/>
                <w:szCs w:val="28"/>
              </w:rPr>
              <w:t>一、得保持沉默，無須違背自己之意思而為陳述。</w:t>
            </w:r>
          </w:p>
          <w:p>
            <w:pPr>
              <w:pStyle w:val="Header"/>
              <w:ind w:hangingChars="192" w:startChars="0" w:start="0" w:endChars="0" w:end="0"/>
              <w:rPr>
                <w:rFonts w:ascii="標楷體" w:hAnsi="標楷體" w:cs="標楷體" w:hint="eastAsia"/>
                <w:sz w:val="24"/>
                <w:szCs w:val="28"/>
              </w:rPr>
            </w:pPr>
            <w:r>
              <w:rPr>
                <w:rFonts w:ascii="標楷體" w:hAnsi="標楷體" w:cs="標楷體" w:hint="eastAsia"/>
                <w:sz w:val="24"/>
                <w:szCs w:val="28"/>
              </w:rPr>
              <w:t>二、得選任辯護人。如為低收入戶、中低收入戶、原住民或其他依法令得請求法律扶助者，得請求之。</w:t>
            </w:r>
          </w:p>
          <w:p>
            <w:pPr>
              <w:pStyle w:val="Header"/>
              <w:rPr>
                <w:rFonts w:ascii="標楷體" w:hAnsi="標楷體" w:cs="標楷體" w:hint="eastAsia"/>
                <w:sz w:val="24"/>
                <w:szCs w:val="28"/>
              </w:rPr>
            </w:pPr>
            <w:r>
              <w:rPr>
                <w:rFonts w:ascii="標楷體" w:hAnsi="標楷體" w:cs="標楷體" w:hint="eastAsia"/>
                <w:sz w:val="24"/>
                <w:szCs w:val="28"/>
              </w:rPr>
              <w:t>三、</w:t>
            </w:r>
            <w:r>
              <w:rPr>
                <w:rFonts w:hint="eastAsia"/>
                <w:sz w:val="24"/>
                <w:szCs w:val="28"/>
              </w:rPr>
              <w:t>得請求調查有利之證據</w:t>
            </w:r>
            <w:r>
              <w:rPr>
                <w:rFonts w:ascii="標楷體" w:hAnsi="標楷體" w:cs="標楷體" w:hint="eastAsia"/>
                <w:sz w:val="24"/>
                <w:szCs w:val="28"/>
              </w:rPr>
              <w:t>。</w:t>
            </w:r>
          </w:p>
          <w:p>
            <w:pPr>
              <w:pStyle w:val="Normal"/>
              <w:spacing w:lineRule="exact" w:line="440"/>
              <w:ind w:firstLineChars="0" w:firstLine="0" w:startChars="1321" w:endChars="0" w:end="0"/>
              <w:jc w:val="both"/>
              <w:textAlignment w:val="center"/>
              <w:rPr>
                <w:rFonts w:ascii="標楷體" w:hAnsi="標楷體" w:cs="標楷體"/>
                <w:sz w:val="28"/>
                <w:szCs w:val="28"/>
              </w:rPr>
            </w:pPr>
            <w:r>
              <w:rPr>
                <w:rFonts w:cs="標楷體" w:hint="eastAsia" w:ascii="標楷體" w:hAnsi="標楷體"/>
                <w:sz w:val="28"/>
                <w:szCs w:val="28"/>
              </w:rPr>
            </w:r>
          </w:p>
          <w:p>
            <w:pPr>
              <w:pStyle w:val="Normal"/>
              <w:spacing w:lineRule="exact" w:line="440"/>
              <w:ind w:firstLineChars="0" w:firstLine="0" w:startChars="1321" w:endChars="0" w:end="0"/>
              <w:jc w:val="both"/>
              <w:textAlignment w:val="center"/>
              <w:rPr>
                <w:rFonts w:ascii="標楷體" w:hAnsi="標楷體" w:cs="標楷體" w:hint="eastAsia"/>
              </w:rPr>
            </w:pPr>
            <w:r>
              <w:rPr>
                <w:rFonts w:ascii="標楷體" w:hAnsi="標楷體" w:cs="標楷體" w:hint="eastAsia"/>
                <w:sz w:val="28"/>
                <w:szCs w:val="28"/>
              </w:rPr>
              <w:t xml:space="preserve">   </w:t>
            </w:r>
            <w:r>
              <w:rPr>
                <w:rFonts w:ascii="標楷體" w:hAnsi="標楷體" w:cs="標楷體" w:hint="eastAsia"/>
                <w:sz w:val="28"/>
                <w:szCs w:val="28"/>
              </w:rPr>
              <w:t>受詢問人：</w:t>
            </w:r>
          </w:p>
        </w:tc>
      </w:tr>
    </w:tbl>
    <w:p>
      <w:pPr>
        <w:pStyle w:val="Normal"/>
        <w:ind w:hangingChars="150" w:startChars="0" w:start="0" w:endChars="0" w:end="0"/>
        <w:rPr>
          <w:rFonts w:hint="eastAsia"/>
        </w:rPr>
      </w:pPr>
      <w:r>
        <w:rPr>
          <w:rFonts w:hint="eastAsia"/>
        </w:rPr>
        <w:t>問 你上述年籍資料是否正確？是否為你本人？有無攜帶身分證明文件</w:t>
      </w:r>
      <w:r>
        <w:rPr>
          <w:rFonts w:hint="eastAsia"/>
        </w:rPr>
        <w:t xml:space="preserve">? </w:t>
      </w:r>
    </w:p>
    <w:p>
      <w:pPr>
        <w:pStyle w:val="Normal"/>
        <w:rPr>
          <w:rFonts w:hint="eastAsia"/>
        </w:rPr>
      </w:pPr>
      <w:r>
        <w:rPr>
          <w:rFonts w:hint="eastAsia"/>
        </w:rPr>
        <w:t>答 正確，是我本人沒錯。</w:t>
      </w:r>
    </w:p>
    <w:p>
      <w:pPr>
        <w:pStyle w:val="Normal"/>
        <w:rPr>
          <w:rFonts w:hint="eastAsia"/>
        </w:rPr>
      </w:pPr>
      <w:r>
        <w:rPr>
          <w:rFonts w:hint="eastAsia"/>
        </w:rPr>
        <w:t xml:space="preserve">問 </w:t>
      </w:r>
      <w:r>
        <w:rPr/>
        <w:fldChar w:fldCharType="begin"/>
      </w:r>
      <w:r>
        <w:rPr/>
        <w:instrText xml:space="preserve"> MERGEFIELD 問嫌2罪名及權利 </w:instrText>
      </w:r>
      <w:r>
        <w:rPr/>
        <w:fldChar w:fldCharType="separate"/>
      </w:r>
      <w:r>
        <w:rPr/>
        <w:t>警方所告知之罪名及權利你是否清楚?你有無刑案紀錄？</w:t>
      </w:r>
      <w:r>
        <w:rPr/>
        <w:fldChar w:fldCharType="end"/>
      </w:r>
    </w:p>
    <w:p>
      <w:pPr>
        <w:pStyle w:val="Normal"/>
        <w:rPr/>
      </w:pPr>
      <w:r>
        <w:rPr>
          <w:rFonts w:hint="eastAsia"/>
        </w:rPr>
        <w:t xml:space="preserve">答 </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問嫌3法扶身份 </w:instrText>
      </w:r>
      <w:r>
        <w:rPr/>
        <w:fldChar w:fldCharType="separate"/>
      </w:r>
      <w:r>
        <w:rPr/>
        <w:t>你是否具有低收入戶、中低收入戶、原住民或其他依法令得請求法律扶助者的身分？妳是否需要通知親屬、法扶或委任律師陪同到場？</w:t>
      </w:r>
      <w:r>
        <w:rPr/>
        <w:fldChar w:fldCharType="end"/>
      </w:r>
    </w:p>
    <w:p>
      <w:pPr>
        <w:pStyle w:val="Normal"/>
        <w:rPr/>
      </w:pPr>
      <w:r>
        <w:rPr>
          <w:rFonts w:hint="eastAsia"/>
        </w:rPr>
        <w:t xml:space="preserve">答 </w:t>
      </w:r>
    </w:p>
    <w:p>
      <w:pPr>
        <w:pStyle w:val="Normal"/>
        <w:ind w:hangingChars="150" w:startChars="0" w:start="0" w:endChars="0" w:end="0"/>
        <w:rPr/>
      </w:pPr>
      <w:r>
        <w:rPr>
          <w:rFonts w:hint="eastAsia"/>
        </w:rPr>
        <w:t xml:space="preserve">問 </w:t>
      </w:r>
      <w:r>
        <w:rPr/>
        <w:fldChar w:fldCharType="begin"/>
      </w:r>
      <w:r>
        <w:rPr/>
        <w:instrText xml:space="preserve"> MERGEFIELD 問嫌5夜間不偵訊 </w:instrText>
      </w:r>
      <w:r>
        <w:rPr/>
        <w:fldChar w:fldCharType="separate"/>
      </w:r>
      <w:r>
        <w:rPr/>
        <w:t>現在時間年月日時分時分許，依刑事訴訟法為夜間偵訊時間，警方不得對你詢問製作筆錄，你是否知悉？</w:t>
      </w:r>
      <w:r>
        <w:rPr/>
        <w:fldChar w:fldCharType="end"/>
      </w:r>
    </w:p>
    <w:p>
      <w:pPr>
        <w:pStyle w:val="Normal"/>
        <w:rPr/>
      </w:pPr>
      <w:r>
        <w:rPr>
          <w:rFonts w:hint="eastAsia"/>
        </w:rPr>
        <w:t xml:space="preserve">答 </w:t>
      </w:r>
    </w:p>
    <w:p>
      <w:pPr>
        <w:pStyle w:val="Normal"/>
        <w:rPr/>
      </w:pPr>
      <w:r>
        <w:rPr>
          <w:rFonts w:hint="eastAsia"/>
        </w:rPr>
        <w:t xml:space="preserve">問 </w:t>
      </w:r>
      <w:r>
        <w:rPr/>
        <w:fldChar w:fldCharType="begin"/>
      </w:r>
      <w:r>
        <w:rPr/>
        <w:instrText xml:space="preserve"> MERGEFIELD 問嫌6何事來所 </w:instrText>
      </w:r>
      <w:r>
        <w:rPr/>
        <w:fldChar w:fldCharType="separate"/>
      </w:r>
      <w:r>
        <w:rPr/>
        <w:t>妳今()日因何事接受警方製作筆錄？</w:t>
      </w:r>
      <w:r>
        <w:rPr/>
        <w:fldChar w:fldCharType="end"/>
      </w:r>
    </w:p>
    <w:p>
      <w:pPr>
        <w:pStyle w:val="Normal"/>
        <w:rPr>
          <w:rFonts w:hint="eastAsia"/>
        </w:rPr>
      </w:pPr>
      <w:r>
        <w:rPr>
          <w:rFonts w:hint="eastAsia"/>
        </w:rPr>
        <w:t>答</w:t>
      </w:r>
    </w:p>
    <w:p>
      <w:pPr>
        <w:pStyle w:val="Normal"/>
        <w:ind w:hangingChars="150" w:startChars="0" w:start="0" w:endChars="0" w:end="0"/>
        <w:rPr/>
      </w:pPr>
      <w:r>
        <w:rPr>
          <w:rFonts w:hint="eastAsia"/>
        </w:rPr>
        <w:t xml:space="preserve">問 </w:t>
      </w:r>
      <w:r>
        <w:rPr/>
        <w:fldChar w:fldCharType="begin"/>
      </w:r>
      <w:r>
        <w:rPr/>
        <w:instrText xml:space="preserve"> MERGEFIELD 問專2 </w:instrText>
      </w:r>
      <w:r>
        <w:rPr/>
        <w:fldChar w:fldCharType="separate"/>
      </w:r>
      <w:r>
        <w:rPr/>
        <w:t>你為何要拿取該物品？</w:t>
      </w:r>
      <w:r>
        <w:rPr/>
        <w:fldChar w:fldCharType="end"/>
      </w:r>
    </w:p>
    <w:p>
      <w:pPr>
        <w:pStyle w:val="Normal"/>
        <w:ind w:hangingChars="150" w:startChars="0" w:start="0" w:endChars="0" w:end="0"/>
        <w:rPr/>
      </w:pPr>
      <w:r>
        <w:rPr>
          <w:rFonts w:hint="eastAsia"/>
        </w:rPr>
        <w:t>答</w:t>
      </w:r>
    </w:p>
    <w:p>
      <w:pPr>
        <w:pStyle w:val="Normal"/>
        <w:ind w:hangingChars="150" w:startChars="0" w:start="0" w:endChars="0" w:end="0"/>
        <w:rPr/>
      </w:pPr>
      <w:r>
        <w:rPr>
          <w:rFonts w:hint="eastAsia"/>
        </w:rPr>
        <w:t xml:space="preserve">問 </w:t>
      </w:r>
      <w:r>
        <w:rPr/>
        <w:fldChar w:fldCharType="begin"/>
      </w:r>
      <w:r>
        <w:rPr/>
        <w:instrText xml:space="preserve"> MERGEFIELD 問專3 </w:instrText>
      </w:r>
      <w:r>
        <w:rPr/>
        <w:fldChar w:fldCharType="separate"/>
      </w:r>
      <w:r>
        <w:rPr/>
        <w:t>你拿取該物品時，有無結帳？</w:t>
      </w:r>
      <w:r>
        <w:rPr/>
        <w:fldChar w:fldCharType="end"/>
      </w:r>
    </w:p>
    <w:p>
      <w:pPr>
        <w:pStyle w:val="Normal"/>
        <w:ind w:hangingChars="150" w:startChars="0" w:start="0" w:endChars="0" w:end="0"/>
        <w:rPr/>
      </w:pPr>
      <w:r>
        <w:rPr>
          <w:rFonts w:hint="eastAsia"/>
        </w:rPr>
        <w:t>答</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問專4 </w:instrText>
      </w:r>
      <w:r>
        <w:rPr/>
        <w:fldChar w:fldCharType="separate"/>
      </w:r>
      <w:r>
        <w:rPr/>
        <w:t>該物品目前現於何處？物品是否為你同意並主動交付？且搜索扣押筆錄是否由你親自審視後，並簽名捺印？</w:t>
      </w:r>
      <w:r>
        <w:rPr/>
        <w:fldChar w:fldCharType="end"/>
      </w:r>
    </w:p>
    <w:p>
      <w:pPr>
        <w:pStyle w:val="Normal"/>
        <w:ind w:hangingChars="150" w:startChars="0" w:start="0" w:endChars="0" w:end="0"/>
        <w:rPr/>
      </w:pPr>
      <w:r>
        <w:rPr>
          <w:rFonts w:hint="eastAsia"/>
        </w:rPr>
        <w:t>答</w:t>
      </w:r>
    </w:p>
    <w:p>
      <w:pPr>
        <w:pStyle w:val="Normal"/>
        <w:ind w:hangingChars="150" w:startChars="0" w:start="0" w:endChars="0" w:end="0"/>
        <w:rPr/>
      </w:pPr>
      <w:r>
        <w:rPr>
          <w:rFonts w:hint="eastAsia"/>
        </w:rPr>
        <w:t xml:space="preserve">問 </w:t>
      </w:r>
      <w:r>
        <w:rPr/>
        <w:fldChar w:fldCharType="begin"/>
      </w:r>
      <w:r>
        <w:rPr/>
        <w:instrText xml:space="preserve"> MERGEFIELD 問專5 </w:instrText>
      </w:r>
      <w:r>
        <w:rPr/>
        <w:fldChar w:fldCharType="separate"/>
      </w:r>
      <w:r>
        <w:rPr/>
        <w:t>你拿取物品時有無使用工具？</w:t>
      </w:r>
      <w:r>
        <w:rPr/>
        <w:fldChar w:fldCharType="end"/>
      </w:r>
    </w:p>
    <w:p>
      <w:pPr>
        <w:pStyle w:val="Normal"/>
        <w:ind w:hangingChars="150" w:startChars="0" w:start="0" w:endChars="0" w:end="0"/>
        <w:rPr>
          <w:rFonts w:hint="eastAsia"/>
        </w:rPr>
      </w:pPr>
      <w:r>
        <w:rPr>
          <w:rFonts w:hint="eastAsia"/>
        </w:rPr>
        <w:t>答</w:t>
      </w:r>
    </w:p>
    <w:p>
      <w:pPr>
        <w:pStyle w:val="Normal"/>
        <w:ind w:hangingChars="150" w:startChars="0" w:start="0" w:endChars="0" w:end="0"/>
        <w:rPr/>
      </w:pPr>
      <w:r>
        <w:rPr>
          <w:rFonts w:hint="eastAsia"/>
        </w:rPr>
        <w:t>問</w:t>
      </w:r>
      <w:r>
        <w:rPr>
          <w:rFonts w:hint="eastAsia"/>
        </w:rPr>
        <w:tab/>
      </w:r>
      <w:r>
        <w:rPr/>
        <w:fldChar w:fldCharType="begin"/>
      </w:r>
      <w:r>
        <w:rPr/>
        <w:instrText xml:space="preserve"> MERGEFIELD 問專6 </w:instrText>
      </w:r>
      <w:r>
        <w:rPr/>
        <w:fldChar w:fldCharType="separate"/>
      </w:r>
      <w:r>
        <w:rPr/>
        <w:t>你拿取物品後往何處離開？有無使用交通工具？</w:t>
      </w:r>
      <w:r>
        <w:rPr/>
        <w:fldChar w:fldCharType="end"/>
      </w:r>
    </w:p>
    <w:p>
      <w:pPr>
        <w:pStyle w:val="Normal"/>
        <w:ind w:hangingChars="150" w:startChars="0" w:start="0" w:endChars="0" w:end="0"/>
        <w:rPr/>
      </w:pPr>
      <w:r>
        <w:rPr>
          <w:rFonts w:hint="eastAsia"/>
        </w:rPr>
        <w:t>答</w:t>
      </w:r>
    </w:p>
    <w:p>
      <w:pPr>
        <w:pStyle w:val="Normal"/>
        <w:ind w:hangingChars="150" w:startChars="0" w:start="0" w:endChars="0" w:end="0"/>
        <w:rPr/>
      </w:pPr>
      <w:r>
        <w:rPr>
          <w:rFonts w:hint="eastAsia"/>
        </w:rPr>
        <w:t xml:space="preserve">問 </w:t>
      </w:r>
      <w:r>
        <w:rPr/>
        <w:fldChar w:fldCharType="begin"/>
      </w:r>
      <w:r>
        <w:rPr/>
        <w:instrText xml:space="preserve"> MERGEFIELD 問專7 </w:instrText>
      </w:r>
      <w:r>
        <w:rPr/>
        <w:fldChar w:fldCharType="separate"/>
      </w:r>
      <w:r>
        <w:rPr/>
        <w:t>你是否願意前往商家結帳？是否願意提供明細？</w:t>
      </w:r>
      <w:r>
        <w:rPr/>
        <w:fldChar w:fldCharType="end"/>
      </w:r>
    </w:p>
    <w:p>
      <w:pPr>
        <w:pStyle w:val="Normal"/>
        <w:ind w:hangingChars="150" w:startChars="0" w:start="0" w:endChars="0" w:end="0"/>
        <w:rPr/>
      </w:pPr>
      <w:r>
        <w:rPr>
          <w:rFonts w:hint="eastAsia"/>
        </w:rPr>
        <w:t>答</w:t>
      </w:r>
    </w:p>
    <w:p>
      <w:pPr>
        <w:pStyle w:val="Normal"/>
        <w:ind w:hangingChars="150" w:startChars="0" w:start="0" w:endChars="0" w:end="0"/>
        <w:rPr/>
      </w:pPr>
      <w:r>
        <w:rPr>
          <w:rFonts w:hint="eastAsia"/>
        </w:rPr>
        <w:t xml:space="preserve">問 </w:t>
      </w:r>
      <w:r>
        <w:rPr/>
        <w:fldChar w:fldCharType="begin"/>
      </w:r>
      <w:r>
        <w:rPr/>
        <w:instrText xml:space="preserve"> MERGEFIELD 問專8 </w:instrText>
      </w:r>
      <w:r>
        <w:rPr/>
        <w:fldChar w:fldCharType="separate"/>
      </w:r>
      <w:r>
        <w:rPr/>
        <w:t>0</w:t>
      </w:r>
      <w:r>
        <w:rPr/>
        <w:fldChar w:fldCharType="end"/>
      </w:r>
    </w:p>
    <w:p>
      <w:pPr>
        <w:pStyle w:val="Normal"/>
        <w:ind w:hangingChars="150" w:startChars="0" w:start="0" w:endChars="0" w:end="0"/>
        <w:rPr/>
      </w:pPr>
      <w:r>
        <w:rPr>
          <w:rFonts w:hint="eastAsia"/>
        </w:rPr>
        <w:t>答</w:t>
      </w:r>
    </w:p>
    <w:p>
      <w:pPr>
        <w:pStyle w:val="Normal"/>
        <w:rPr>
          <w:rFonts w:hint="eastAsia"/>
        </w:rPr>
      </w:pPr>
      <w:r>
        <w:rPr>
          <w:rFonts w:hint="eastAsia"/>
        </w:rPr>
        <w:t xml:space="preserve">問 </w:t>
      </w:r>
      <w:r>
        <w:rPr/>
        <w:fldChar w:fldCharType="begin"/>
      </w:r>
      <w:r>
        <w:rPr/>
        <w:instrText xml:space="preserve"> MERGEFIELD 問專9 </w:instrText>
      </w:r>
      <w:r>
        <w:rPr/>
        <w:fldChar w:fldCharType="separate"/>
      </w:r>
      <w:r>
        <w:rPr/>
        <w:t>0</w:t>
      </w:r>
      <w:r>
        <w:rPr/>
        <w:fldChar w:fldCharType="end"/>
      </w:r>
    </w:p>
    <w:p>
      <w:pPr>
        <w:pStyle w:val="Normal"/>
        <w:rPr>
          <w:rFonts w:hint="eastAsia"/>
        </w:rPr>
      </w:pPr>
      <w:r>
        <w:rPr>
          <w:rFonts w:hint="eastAsia"/>
        </w:rPr>
        <w:t>答</w:t>
      </w:r>
    </w:p>
    <w:p>
      <w:pPr>
        <w:pStyle w:val="Normal"/>
        <w:rPr>
          <w:rFonts w:hint="eastAsia"/>
        </w:rPr>
      </w:pPr>
      <w:r>
        <w:rPr>
          <w:rFonts w:hint="eastAsia"/>
        </w:rPr>
        <w:t xml:space="preserve">問 </w:t>
      </w:r>
      <w:r>
        <w:rPr/>
        <w:fldChar w:fldCharType="begin"/>
      </w:r>
      <w:r>
        <w:rPr/>
        <w:instrText xml:space="preserve"> MERGEFIELD 問專10 </w:instrText>
      </w:r>
      <w:r>
        <w:rPr/>
        <w:fldChar w:fldCharType="separate"/>
      </w:r>
      <w:r>
        <w:rPr/>
        <w:t>0</w:t>
      </w:r>
      <w:r>
        <w:rPr/>
        <w:fldChar w:fldCharType="end"/>
      </w:r>
    </w:p>
    <w:p>
      <w:pPr>
        <w:pStyle w:val="Normal"/>
        <w:rPr>
          <w:rFonts w:hint="eastAsia"/>
        </w:rPr>
      </w:pPr>
      <w:r>
        <w:rPr>
          <w:rFonts w:hint="eastAsia"/>
        </w:rPr>
        <w:t xml:space="preserve">答 </w:t>
      </w:r>
    </w:p>
    <w:p>
      <w:pPr>
        <w:pStyle w:val="Normal"/>
        <w:rPr>
          <w:rFonts w:hint="eastAsia"/>
        </w:rPr>
      </w:pPr>
      <w:r>
        <w:rPr>
          <w:rFonts w:hint="eastAsia"/>
        </w:rPr>
        <w:t xml:space="preserve">問 </w:t>
      </w:r>
      <w:r>
        <w:rPr/>
        <w:fldChar w:fldCharType="begin"/>
      </w:r>
      <w:r>
        <w:rPr/>
        <w:instrText xml:space="preserve"> MERGEFIELD 問專11 </w:instrText>
      </w:r>
      <w:r>
        <w:rPr/>
        <w:fldChar w:fldCharType="separate"/>
      </w:r>
      <w:r>
        <w:rPr/>
        <w:t>0</w:t>
      </w:r>
      <w:r>
        <w:rPr/>
        <w:fldChar w:fldCharType="end"/>
      </w:r>
    </w:p>
    <w:p>
      <w:pPr>
        <w:pStyle w:val="Normal"/>
        <w:rPr>
          <w:rFonts w:hint="eastAsia"/>
        </w:rPr>
      </w:pPr>
      <w:r>
        <w:rPr>
          <w:rFonts w:hint="eastAsia"/>
        </w:rPr>
        <w:t xml:space="preserve">答 </w:t>
      </w:r>
    </w:p>
    <w:p>
      <w:pPr>
        <w:pStyle w:val="Normal"/>
        <w:ind w:hangingChars="150" w:startChars="0" w:start="0" w:endChars="0" w:end="0"/>
        <w:rPr>
          <w:rFonts w:ascii="標楷體" w:hAnsi="標楷體" w:hint="eastAsia"/>
        </w:rPr>
      </w:pPr>
      <w:r>
        <w:rPr>
          <w:rFonts w:hint="eastAsia"/>
        </w:rPr>
        <w:t xml:space="preserve">問 </w:t>
      </w:r>
      <w:r>
        <w:rPr/>
        <w:fldChar w:fldCharType="begin"/>
      </w:r>
      <w:r>
        <w:rPr/>
        <w:instrText xml:space="preserve"> MERGEFIELD 問專12 </w:instrText>
      </w:r>
      <w:r>
        <w:rPr/>
        <w:fldChar w:fldCharType="separate"/>
      </w:r>
      <w:r>
        <w:rPr/>
        <w:t>0</w:t>
      </w:r>
      <w:r>
        <w:rPr/>
        <w:fldChar w:fldCharType="end"/>
      </w:r>
    </w:p>
    <w:p>
      <w:pPr>
        <w:pStyle w:val="Normal"/>
        <w:ind w:hangingChars="150" w:startChars="0" w:start="0" w:endChars="0" w:end="0"/>
        <w:rPr>
          <w:rFonts w:ascii="華康中楷體;細明體" w:hAnsi="華康中楷體;細明體"/>
        </w:rPr>
      </w:pPr>
      <w:r>
        <w:rPr>
          <w:rFonts w:ascii="華康中楷體;細明體" w:hAnsi="華康中楷體;細明體" w:hint="eastAsia"/>
        </w:rPr>
        <w:t xml:space="preserve">答 </w:t>
      </w:r>
    </w:p>
    <w:p>
      <w:pPr>
        <w:pStyle w:val="Normal"/>
        <w:ind w:hanging="476" w:start="476" w:end="0"/>
        <w:rPr/>
      </w:pPr>
      <w:r>
        <w:rPr>
          <w:rFonts w:hint="eastAsia"/>
        </w:rPr>
        <w:t xml:space="preserve">問 </w:t>
      </w:r>
      <w:r>
        <w:rPr/>
        <w:fldChar w:fldCharType="begin"/>
      </w:r>
      <w:r>
        <w:rPr/>
        <w:instrText xml:space="preserve"> MERGEFIELD 問專13 </w:instrText>
      </w:r>
      <w:r>
        <w:rPr/>
        <w:fldChar w:fldCharType="separate"/>
      </w:r>
      <w:r>
        <w:rPr/>
        <w:t>0</w:t>
      </w:r>
      <w:r>
        <w:rPr/>
        <w:fldChar w:fldCharType="end"/>
      </w:r>
    </w:p>
    <w:p>
      <w:pPr>
        <w:pStyle w:val="Normal"/>
        <w:ind w:hanging="476" w:start="476" w:end="0"/>
        <w:rPr/>
      </w:pPr>
      <w:r>
        <w:rPr>
          <w:rFonts w:hint="eastAsia"/>
        </w:rPr>
        <w:t>答</w:t>
      </w:r>
    </w:p>
    <w:p>
      <w:pPr>
        <w:pStyle w:val="Normal"/>
        <w:ind w:hanging="476" w:start="476" w:end="0"/>
        <w:rPr/>
      </w:pPr>
      <w:r>
        <w:rPr>
          <w:rFonts w:hint="eastAsia"/>
        </w:rPr>
        <w:t xml:space="preserve">問 </w:t>
      </w:r>
      <w:r>
        <w:rPr/>
        <w:fldChar w:fldCharType="begin"/>
      </w:r>
      <w:r>
        <w:rPr/>
        <w:instrText xml:space="preserve"> MERGEFIELD 問嫌7不實陳述 </w:instrText>
      </w:r>
      <w:r>
        <w:rPr/>
        <w:fldChar w:fldCharType="separate"/>
      </w:r>
      <w:r>
        <w:rPr/>
        <w:t>你是否知悉於警詢筆錄中做不實陳述須負法律責任?</w:t>
      </w:r>
      <w:r>
        <w:rPr/>
        <w:fldChar w:fldCharType="end"/>
      </w:r>
    </w:p>
    <w:p>
      <w:pPr>
        <w:pStyle w:val="Normal"/>
        <w:ind w:hanging="476" w:start="476" w:end="0"/>
        <w:rPr/>
      </w:pPr>
      <w:r>
        <w:rPr>
          <w:rFonts w:hint="eastAsia"/>
        </w:rPr>
        <w:t xml:space="preserve">答 </w:t>
      </w:r>
    </w:p>
    <w:p>
      <w:pPr>
        <w:pStyle w:val="Normal"/>
        <w:ind w:hanging="476" w:start="476" w:end="0"/>
        <w:rPr/>
      </w:pPr>
      <w:r>
        <w:rPr>
          <w:rFonts w:hint="eastAsia"/>
        </w:rPr>
        <w:t xml:space="preserve">問 </w:t>
      </w:r>
      <w:r>
        <w:rPr/>
        <w:fldChar w:fldCharType="begin"/>
      </w:r>
      <w:r>
        <w:rPr/>
        <w:instrText xml:space="preserve"> MERGEFIELD 問嫌8推缷 </w:instrText>
      </w:r>
      <w:r>
        <w:rPr/>
        <w:fldChar w:fldCharType="separate"/>
      </w:r>
      <w:r>
        <w:rPr/>
        <w:t>你有無為自己或他人推卸刑責而向警方為不實陳述？</w:t>
      </w:r>
      <w:r>
        <w:rPr/>
        <w:fldChar w:fldCharType="end"/>
      </w:r>
    </w:p>
    <w:p>
      <w:pPr>
        <w:pStyle w:val="Normal"/>
        <w:ind w:hanging="476" w:start="476" w:end="0"/>
        <w:rPr/>
      </w:pPr>
      <w:r>
        <w:rPr>
          <w:rFonts w:hint="eastAsia"/>
        </w:rPr>
        <w:t xml:space="preserve">答 </w:t>
      </w:r>
    </w:p>
    <w:p>
      <w:pPr>
        <w:pStyle w:val="Normal"/>
        <w:ind w:hanging="476" w:start="476" w:end="0"/>
        <w:rPr/>
      </w:pPr>
      <w:r>
        <w:rPr>
          <w:rFonts w:hint="eastAsia"/>
        </w:rPr>
        <w:t xml:space="preserve">問 </w:t>
      </w:r>
      <w:r>
        <w:rPr/>
        <w:fldChar w:fldCharType="begin"/>
      </w:r>
      <w:r>
        <w:rPr/>
        <w:instrText xml:space="preserve"> MERGEFIELD 問嫌9錄影音 </w:instrText>
      </w:r>
      <w:r>
        <w:rPr/>
        <w:fldChar w:fldCharType="separate"/>
      </w:r>
      <w:r>
        <w:rPr/>
        <w:t>警方製作警詢筆錄時，有無全程錄音錄影？</w:t>
      </w:r>
      <w:r>
        <w:rPr/>
        <w:fldChar w:fldCharType="end"/>
      </w:r>
    </w:p>
    <w:p>
      <w:pPr>
        <w:pStyle w:val="Normal"/>
        <w:ind w:hanging="476" w:start="476" w:end="0"/>
        <w:rPr/>
      </w:pPr>
      <w:r>
        <w:rPr>
          <w:rFonts w:hint="eastAsia"/>
        </w:rPr>
        <w:t>答</w:t>
      </w:r>
    </w:p>
    <w:p>
      <w:pPr>
        <w:pStyle w:val="Normal"/>
        <w:ind w:hanging="476" w:start="476" w:end="0"/>
        <w:rPr/>
      </w:pPr>
      <w:r>
        <w:rPr>
          <w:rFonts w:hint="eastAsia"/>
        </w:rPr>
        <w:t xml:space="preserve">問 </w:t>
      </w:r>
      <w:r>
        <w:rPr/>
        <w:fldChar w:fldCharType="begin"/>
      </w:r>
      <w:r>
        <w:rPr/>
        <w:instrText xml:space="preserve"> MERGEFIELD 問嫌10自由意識 </w:instrText>
      </w:r>
      <w:r>
        <w:rPr/>
        <w:fldChar w:fldCharType="separate"/>
      </w:r>
      <w:r>
        <w:rPr/>
        <w:t>警方於偵訊時你所陳述之事實是否為你自由意識下所陳述？警方有無以強暴脅迫等不正方法對你取供？</w:t>
      </w:r>
      <w:r>
        <w:rPr/>
        <w:fldChar w:fldCharType="end"/>
      </w:r>
    </w:p>
    <w:p>
      <w:pPr>
        <w:pStyle w:val="Normal"/>
        <w:ind w:hanging="476" w:start="476" w:end="0"/>
        <w:rPr/>
      </w:pPr>
      <w:r>
        <w:rPr>
          <w:rFonts w:hint="eastAsia"/>
        </w:rPr>
        <w:t>答</w:t>
      </w:r>
    </w:p>
    <w:p>
      <w:pPr>
        <w:pStyle w:val="Normal"/>
        <w:ind w:hanging="476" w:start="476" w:end="0"/>
        <w:rPr/>
      </w:pPr>
      <w:r>
        <w:rPr>
          <w:rFonts w:hint="eastAsia"/>
        </w:rPr>
        <w:t xml:space="preserve">問 </w:t>
      </w:r>
      <w:r>
        <w:rPr/>
        <w:fldChar w:fldCharType="begin"/>
      </w:r>
      <w:r>
        <w:rPr/>
        <w:instrText xml:space="preserve"> MERGEFIELD 問3認識仇糾 </w:instrText>
      </w:r>
      <w:r>
        <w:rPr/>
        <w:fldChar w:fldCharType="separate"/>
      </w:r>
      <w:r>
        <w:rPr/>
        <w:t>是否知道對方年籍資料、聯絡方式？與對方是否認識？有無仇恨或糾紛？</w:t>
      </w:r>
      <w:r>
        <w:rPr/>
        <w:fldChar w:fldCharType="end"/>
      </w:r>
    </w:p>
    <w:p>
      <w:pPr>
        <w:pStyle w:val="Normal"/>
        <w:ind w:hanging="476" w:start="476" w:end="0"/>
        <w:rPr/>
      </w:pPr>
      <w:r>
        <w:rPr>
          <w:rFonts w:hint="eastAsia"/>
        </w:rPr>
        <w:t>答</w:t>
      </w:r>
    </w:p>
    <w:p>
      <w:pPr>
        <w:pStyle w:val="Normal"/>
        <w:ind w:hanging="476" w:start="476" w:end="0"/>
        <w:rPr/>
      </w:pPr>
      <w:r>
        <w:rPr>
          <w:rFonts w:hint="eastAsia"/>
        </w:rPr>
        <w:t xml:space="preserve">問 </w:t>
      </w:r>
      <w:r>
        <w:rPr/>
        <w:fldChar w:fldCharType="begin"/>
      </w:r>
      <w:r>
        <w:rPr/>
        <w:instrText xml:space="preserve"> MERGEFIELD 問4實在補充 </w:instrText>
      </w:r>
      <w:r>
        <w:rPr/>
        <w:fldChar w:fldCharType="separate"/>
      </w:r>
      <w:r>
        <w:rPr/>
        <w:t>上述所說是否實在？有無其他意見補充？</w:t>
      </w:r>
      <w:r>
        <w:rPr/>
        <w:fldChar w:fldCharType="end"/>
      </w:r>
    </w:p>
    <w:p>
      <w:pPr>
        <w:pStyle w:val="Normal"/>
        <w:ind w:hanging="476" w:start="476" w:end="0"/>
        <w:rPr/>
      </w:pPr>
      <w:r>
        <w:rPr>
          <w:rFonts w:hint="eastAsia"/>
        </w:rPr>
        <w:t>答</w:t>
      </w:r>
    </w:p>
    <w:p>
      <w:pPr>
        <w:pStyle w:val="Normal"/>
        <w:ind w:start="480" w:end="0"/>
        <w:rPr/>
      </w:pPr>
      <w:r>
        <w:rPr/>
        <w:t>上開筆錄因本所警力事實不足無法由詢問人外進行記錄</w:t>
      </w:r>
    </w:p>
    <w:p>
      <w:pPr>
        <w:pStyle w:val="Normal"/>
        <w:ind w:firstLineChars="0" w:firstLine="0" w:startChars="150" w:endChars="0" w:end="0"/>
        <w:rPr>
          <w:rFonts w:ascii="華康中楷體;細明體" w:hAnsi="華康中楷體;細明體" w:hint="eastAsia"/>
        </w:rPr>
      </w:pPr>
      <w:r>
        <w:rPr/>
        <w:t>並經受詢問人親閱無訛後始簽名捺印</w:t>
      </w:r>
    </w:p>
    <w:p>
      <w:pPr>
        <w:pStyle w:val="Normal"/>
        <w:ind w:hangingChars="150" w:startChars="0" w:start="0" w:endChars="0" w:end="0"/>
        <w:rPr>
          <w:rFonts w:hint="eastAsia"/>
        </w:rPr>
      </w:pPr>
      <w:r>
        <w:rPr/>
        <w:t xml:space="preserve">                             </w:t>
      </w:r>
      <w:r>
        <w:rPr/>
        <w:t>受詢問人：</w:t>
      </w:r>
    </w:p>
    <w:p>
      <w:pPr>
        <w:pStyle w:val="Normal"/>
        <w:ind w:hangingChars="150" w:startChars="0" w:start="0" w:endChars="0" w:end="0"/>
        <w:rPr/>
      </w:pPr>
      <w:r>
        <w:rPr/>
        <w:t xml:space="preserve">                             </w:t>
      </w:r>
      <w:r>
        <w:rPr/>
        <w:t>詢 問 人：</w:t>
      </w:r>
    </w:p>
    <w:p>
      <w:pPr>
        <w:pStyle w:val="Normal"/>
        <w:ind w:hangingChars="150" w:startChars="0" w:start="0" w:endChars="0" w:end="0"/>
        <w:rPr/>
      </w:pPr>
      <w:r>
        <w:rPr/>
        <w:t xml:space="preserve">                       </w:t>
      </w:r>
      <w:r>
        <w:rPr/>
        <w:t>筆 錄 記 錄 人：</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sectPr>
      <w:headerReference w:type="default" r:id="rId2"/>
      <w:headerReference w:type="first" r:id="rId3"/>
      <w:footerReference w:type="default" r:id="rId4"/>
      <w:footerReference w:type="first" r:id="rId5"/>
      <w:type w:val="nextPage"/>
      <w:pgSz w:w="11906" w:h="16838"/>
      <w:pgMar w:left="1418" w:right="1418" w:gutter="0" w:header="851" w:top="1304" w:footer="992" w:bottom="1304"/>
      <w:pgNumType w:fmt="decimal"/>
      <w:formProt w:val="false"/>
      <w:titlePg/>
      <w:textDirection w:val="lrTb"/>
      <w:docGrid w:type="lines" w:linePitch="588"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標楷體">
    <w:charset w:val="88"/>
    <w:family w:val="script"/>
    <w:pitch w:val="default"/>
  </w:font>
  <w:font w:name="華康中楷體">
    <w:altName w:val="細明體"/>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rFonts w:hint="eastAsia"/>
        <w:kern w:val="0"/>
      </w:rPr>
      <w:t xml:space="preserve"> 頁，共 </w:t>
    </w:r>
    <w:r>
      <w:rPr>
        <w:kern w:val="0"/>
      </w:rPr>
      <w:fldChar w:fldCharType="begin"/>
    </w:r>
    <w:r>
      <w:rPr>
        <w:kern w:val="0"/>
      </w:rPr>
      <w:instrText xml:space="preserve"> NUMPAGES \* ARABIC </w:instrText>
    </w:r>
    <w:r>
      <w:rPr>
        <w:kern w:val="0"/>
      </w:rPr>
      <w:fldChar w:fldCharType="separate"/>
    </w:r>
    <w:r>
      <w:rPr>
        <w:kern w:val="0"/>
      </w:rPr>
      <w:t>4</w:t>
    </w:r>
    <w:r>
      <w:rPr>
        <w:kern w:val="0"/>
      </w:rPr>
      <w:fldChar w:fldCharType="end"/>
    </w:r>
    <w:r>
      <w:rPr>
        <w:rFonts w:hint="eastAsia"/>
        <w:kern w:val="0"/>
      </w:rPr>
      <w:t xml:space="preserve"> 頁</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mc:AlternateContent>
        <mc:Choice Requires="wps">
          <w:drawing>
            <wp:anchor distT="0" distB="0" distL="114935" distR="114935" simplePos="0" relativeHeight="6" behindDoc="1" locked="0" layoutInCell="1" allowOverlap="1">
              <wp:simplePos x="0" y="0"/>
              <wp:positionH relativeFrom="column">
                <wp:posOffset>-66675</wp:posOffset>
              </wp:positionH>
              <wp:positionV relativeFrom="paragraph">
                <wp:posOffset>-586740</wp:posOffset>
              </wp:positionV>
              <wp:extent cx="5800090" cy="1270"/>
              <wp:effectExtent l="635" t="5080" r="635" b="5080"/>
              <wp:wrapNone/>
              <wp:docPr id="4" name=""/>
              <a:graphic xmlns:a="http://schemas.openxmlformats.org/drawingml/2006/main">
                <a:graphicData uri="http://schemas.microsoft.com/office/word/2010/wordprocessingShape">
                  <wps:wsp>
                    <wps:cNvCnPr/>
                    <wps:spPr>
                      <a:xfrm>
                        <a:off x="0" y="0"/>
                        <a:ext cx="58003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5.25pt;margin-top:-46.2pt;width:456.65pt;height:0.1pt" type="_x0000_t32">
              <v:stroke color="black" weight="9360" joinstyle="miter" endcap="flat"/>
              <v:fill o:detectmouseclick="t" on="false"/>
              <w10:wrap type="none"/>
            </v:shape>
          </w:pict>
        </mc:Fallback>
      </mc:AlternateConten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1</w:t>
    </w:r>
    <w:r>
      <w:rPr>
        <w:kern w:val="0"/>
      </w:rPr>
      <w:fldChar w:fldCharType="end"/>
    </w:r>
    <w:r>
      <w:rPr>
        <w:rFonts w:hint="eastAsia"/>
        <w:kern w:val="0"/>
      </w:rPr>
      <w:t xml:space="preserve"> 頁，共 </w:t>
    </w:r>
    <w:r>
      <w:rPr>
        <w:kern w:val="0"/>
      </w:rPr>
      <w:fldChar w:fldCharType="begin"/>
    </w:r>
    <w:r>
      <w:rPr>
        <w:kern w:val="0"/>
      </w:rPr>
      <w:instrText xml:space="preserve"> NUMPAGES \* ARABIC </w:instrText>
    </w:r>
    <w:r>
      <w:rPr>
        <w:kern w:val="0"/>
      </w:rPr>
      <w:fldChar w:fldCharType="separate"/>
    </w:r>
    <w:r>
      <w:rPr>
        <w:kern w:val="0"/>
      </w:rPr>
      <w:t>4</w:t>
    </w:r>
    <w:r>
      <w:rPr>
        <w:kern w:val="0"/>
      </w:rPr>
      <w:fldChar w:fldCharType="end"/>
    </w:r>
    <w:r>
      <w:rPr>
        <w:rFonts w:hint="eastAsia"/>
        <w:kern w:val="0"/>
      </w:rPr>
      <w:t xml:space="preserve"> 頁</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zh-TW" w:eastAsia="zh-TW"/>
      </w:rPr>
      <mc:AlternateContent>
        <mc:Choice Requires="wpg">
          <w:drawing>
            <wp:anchor distT="0" distB="0" distL="114935" distR="114935" simplePos="0" relativeHeight="4" behindDoc="1" locked="0" layoutInCell="1" allowOverlap="1">
              <wp:simplePos x="0" y="0"/>
              <wp:positionH relativeFrom="column">
                <wp:posOffset>-77470</wp:posOffset>
              </wp:positionH>
              <wp:positionV relativeFrom="paragraph">
                <wp:posOffset>287655</wp:posOffset>
              </wp:positionV>
              <wp:extent cx="5810250" cy="8961120"/>
              <wp:effectExtent l="0" t="9525" r="8890" b="9525"/>
              <wp:wrapNone/>
              <wp:docPr id="1" name=""/>
              <a:graphic xmlns:a="http://schemas.openxmlformats.org/drawingml/2006/main">
                <a:graphicData uri="http://schemas.microsoft.com/office/word/2010/wordprocessingGroup">
                  <wpg:wgp>
                    <wpg:cNvGrpSpPr/>
                    <wpg:grpSpPr>
                      <a:xfrm>
                        <a:off x="0" y="0"/>
                        <a:ext cx="5810400" cy="8961120"/>
                        <a:chOff x="0" y="0"/>
                        <a:chExt cx="5810400" cy="8961120"/>
                      </a:xfrm>
                    </wpg:grpSpPr>
                    <wps:wsp>
                      <wps:cNvPr id="2" name=""/>
                      <wps:cNvSpPr/>
                      <wps:spPr>
                        <a:xfrm>
                          <a:off x="10800" y="0"/>
                          <a:ext cx="5799600" cy="8961120"/>
                        </a:xfrm>
                        <a:prstGeom prst="rect">
                          <a:avLst/>
                        </a:prstGeom>
                        <a:solidFill>
                          <a:srgbClr val="FFFFFF"/>
                        </a:solidFill>
                        <a:ln w="19080">
                          <a:solidFill>
                            <a:srgbClr val="000000"/>
                          </a:solidFill>
                          <a:miter/>
                        </a:ln>
                      </wps:spPr>
                      <wps:style>
                        <a:lnRef idx="0"/>
                        <a:fillRef idx="0"/>
                        <a:effectRef idx="0"/>
                        <a:fontRef idx="minor"/>
                      </wps:style>
                      <wps:bodyPr/>
                    </wps:wsp>
                    <wps:wsp>
                      <wps:cNvSpPr/>
                      <wps:spPr>
                        <a:xfrm>
                          <a:off x="0" y="373320"/>
                          <a:ext cx="5810400" cy="0"/>
                        </a:xfrm>
                        <a:prstGeom prst="line">
                          <a:avLst/>
                        </a:prstGeom>
                        <a:ln w="9360">
                          <a:solidFill>
                            <a:srgbClr val="000000"/>
                          </a:solidFill>
                          <a:miter/>
                        </a:ln>
                      </wps:spPr>
                      <wps:style>
                        <a:lnRef idx="0"/>
                        <a:fillRef idx="0"/>
                        <a:effectRef idx="0"/>
                        <a:fontRef idx="minor"/>
                      </wps:style>
                      <wps:bodyPr/>
                    </wps:wsp>
                    <wps:wsp>
                      <wps:cNvSpPr/>
                      <wps:spPr>
                        <a:xfrm>
                          <a:off x="0" y="746640"/>
                          <a:ext cx="5810400" cy="0"/>
                        </a:xfrm>
                        <a:prstGeom prst="line">
                          <a:avLst/>
                        </a:prstGeom>
                        <a:ln w="9360">
                          <a:solidFill>
                            <a:srgbClr val="000000"/>
                          </a:solidFill>
                          <a:miter/>
                        </a:ln>
                      </wps:spPr>
                      <wps:style>
                        <a:lnRef idx="0"/>
                        <a:fillRef idx="0"/>
                        <a:effectRef idx="0"/>
                        <a:fontRef idx="minor"/>
                      </wps:style>
                      <wps:bodyPr/>
                    </wps:wsp>
                    <wps:wsp>
                      <wps:cNvSpPr/>
                      <wps:spPr>
                        <a:xfrm>
                          <a:off x="0" y="1120320"/>
                          <a:ext cx="5810400" cy="0"/>
                        </a:xfrm>
                        <a:prstGeom prst="line">
                          <a:avLst/>
                        </a:prstGeom>
                        <a:ln w="9360">
                          <a:solidFill>
                            <a:srgbClr val="000000"/>
                          </a:solidFill>
                          <a:miter/>
                        </a:ln>
                      </wps:spPr>
                      <wps:style>
                        <a:lnRef idx="0"/>
                        <a:fillRef idx="0"/>
                        <a:effectRef idx="0"/>
                        <a:fontRef idx="minor"/>
                      </wps:style>
                      <wps:bodyPr/>
                    </wps:wsp>
                    <wps:wsp>
                      <wps:cNvSpPr/>
                      <wps:spPr>
                        <a:xfrm>
                          <a:off x="0" y="1493640"/>
                          <a:ext cx="5810400" cy="0"/>
                        </a:xfrm>
                        <a:prstGeom prst="line">
                          <a:avLst/>
                        </a:prstGeom>
                        <a:ln w="9360">
                          <a:solidFill>
                            <a:srgbClr val="000000"/>
                          </a:solidFill>
                          <a:miter/>
                        </a:ln>
                      </wps:spPr>
                      <wps:style>
                        <a:lnRef idx="0"/>
                        <a:fillRef idx="0"/>
                        <a:effectRef idx="0"/>
                        <a:fontRef idx="minor"/>
                      </wps:style>
                      <wps:bodyPr/>
                    </wps:wsp>
                    <wps:wsp>
                      <wps:cNvSpPr/>
                      <wps:spPr>
                        <a:xfrm>
                          <a:off x="0" y="1866960"/>
                          <a:ext cx="5810400" cy="0"/>
                        </a:xfrm>
                        <a:prstGeom prst="line">
                          <a:avLst/>
                        </a:prstGeom>
                        <a:ln w="9360">
                          <a:solidFill>
                            <a:srgbClr val="000000"/>
                          </a:solidFill>
                          <a:miter/>
                        </a:ln>
                      </wps:spPr>
                      <wps:style>
                        <a:lnRef idx="0"/>
                        <a:fillRef idx="0"/>
                        <a:effectRef idx="0"/>
                        <a:fontRef idx="minor"/>
                      </wps:style>
                      <wps:bodyPr/>
                    </wps:wsp>
                    <wps:wsp>
                      <wps:cNvSpPr/>
                      <wps:spPr>
                        <a:xfrm>
                          <a:off x="0" y="2240280"/>
                          <a:ext cx="5810400" cy="0"/>
                        </a:xfrm>
                        <a:prstGeom prst="line">
                          <a:avLst/>
                        </a:prstGeom>
                        <a:ln w="9360">
                          <a:solidFill>
                            <a:srgbClr val="000000"/>
                          </a:solidFill>
                          <a:miter/>
                        </a:ln>
                      </wps:spPr>
                      <wps:style>
                        <a:lnRef idx="0"/>
                        <a:fillRef idx="0"/>
                        <a:effectRef idx="0"/>
                        <a:fontRef idx="minor"/>
                      </wps:style>
                      <wps:bodyPr/>
                    </wps:wsp>
                    <wps:wsp>
                      <wps:cNvSpPr/>
                      <wps:spPr>
                        <a:xfrm>
                          <a:off x="0" y="2613600"/>
                          <a:ext cx="5810400" cy="0"/>
                        </a:xfrm>
                        <a:prstGeom prst="line">
                          <a:avLst/>
                        </a:prstGeom>
                        <a:ln w="9360">
                          <a:solidFill>
                            <a:srgbClr val="000000"/>
                          </a:solidFill>
                          <a:miter/>
                        </a:ln>
                      </wps:spPr>
                      <wps:style>
                        <a:lnRef idx="0"/>
                        <a:fillRef idx="0"/>
                        <a:effectRef idx="0"/>
                        <a:fontRef idx="minor"/>
                      </wps:style>
                      <wps:bodyPr/>
                    </wps:wsp>
                    <wps:wsp>
                      <wps:cNvSpPr/>
                      <wps:spPr>
                        <a:xfrm>
                          <a:off x="0" y="2986920"/>
                          <a:ext cx="5810400" cy="0"/>
                        </a:xfrm>
                        <a:prstGeom prst="line">
                          <a:avLst/>
                        </a:prstGeom>
                        <a:ln w="9360">
                          <a:solidFill>
                            <a:srgbClr val="000000"/>
                          </a:solidFill>
                          <a:miter/>
                        </a:ln>
                      </wps:spPr>
                      <wps:style>
                        <a:lnRef idx="0"/>
                        <a:fillRef idx="0"/>
                        <a:effectRef idx="0"/>
                        <a:fontRef idx="minor"/>
                      </wps:style>
                      <wps:bodyPr/>
                    </wps:wsp>
                    <wps:wsp>
                      <wps:cNvSpPr/>
                      <wps:spPr>
                        <a:xfrm>
                          <a:off x="0" y="3360600"/>
                          <a:ext cx="5810400" cy="0"/>
                        </a:xfrm>
                        <a:prstGeom prst="line">
                          <a:avLst/>
                        </a:prstGeom>
                        <a:ln w="9360">
                          <a:solidFill>
                            <a:srgbClr val="000000"/>
                          </a:solidFill>
                          <a:miter/>
                        </a:ln>
                      </wps:spPr>
                      <wps:style>
                        <a:lnRef idx="0"/>
                        <a:fillRef idx="0"/>
                        <a:effectRef idx="0"/>
                        <a:fontRef idx="minor"/>
                      </wps:style>
                      <wps:bodyPr/>
                    </wps:wsp>
                    <wps:wsp>
                      <wps:cNvSpPr/>
                      <wps:spPr>
                        <a:xfrm>
                          <a:off x="0" y="3733920"/>
                          <a:ext cx="5810400" cy="0"/>
                        </a:xfrm>
                        <a:prstGeom prst="line">
                          <a:avLst/>
                        </a:prstGeom>
                        <a:ln w="9360">
                          <a:solidFill>
                            <a:srgbClr val="000000"/>
                          </a:solidFill>
                          <a:miter/>
                        </a:ln>
                      </wps:spPr>
                      <wps:style>
                        <a:lnRef idx="0"/>
                        <a:fillRef idx="0"/>
                        <a:effectRef idx="0"/>
                        <a:fontRef idx="minor"/>
                      </wps:style>
                      <wps:bodyPr/>
                    </wps:wsp>
                    <wps:wsp>
                      <wps:cNvSpPr/>
                      <wps:spPr>
                        <a:xfrm>
                          <a:off x="0" y="4107240"/>
                          <a:ext cx="5810400" cy="0"/>
                        </a:xfrm>
                        <a:prstGeom prst="line">
                          <a:avLst/>
                        </a:prstGeom>
                        <a:ln w="9360">
                          <a:solidFill>
                            <a:srgbClr val="000000"/>
                          </a:solidFill>
                          <a:miter/>
                        </a:ln>
                      </wps:spPr>
                      <wps:style>
                        <a:lnRef idx="0"/>
                        <a:fillRef idx="0"/>
                        <a:effectRef idx="0"/>
                        <a:fontRef idx="minor"/>
                      </wps:style>
                      <wps:bodyPr/>
                    </wps:wsp>
                    <wps:wsp>
                      <wps:cNvSpPr/>
                      <wps:spPr>
                        <a:xfrm>
                          <a:off x="0" y="4480560"/>
                          <a:ext cx="5810400" cy="0"/>
                        </a:xfrm>
                        <a:prstGeom prst="line">
                          <a:avLst/>
                        </a:prstGeom>
                        <a:ln w="9360">
                          <a:solidFill>
                            <a:srgbClr val="000000"/>
                          </a:solidFill>
                          <a:miter/>
                        </a:ln>
                      </wps:spPr>
                      <wps:style>
                        <a:lnRef idx="0"/>
                        <a:fillRef idx="0"/>
                        <a:effectRef idx="0"/>
                        <a:fontRef idx="minor"/>
                      </wps:style>
                      <wps:bodyPr/>
                    </wps:wsp>
                    <wps:wsp>
                      <wps:cNvSpPr/>
                      <wps:spPr>
                        <a:xfrm>
                          <a:off x="0" y="4853880"/>
                          <a:ext cx="5810400" cy="0"/>
                        </a:xfrm>
                        <a:prstGeom prst="line">
                          <a:avLst/>
                        </a:prstGeom>
                        <a:ln w="9360">
                          <a:solidFill>
                            <a:srgbClr val="000000"/>
                          </a:solidFill>
                          <a:miter/>
                        </a:ln>
                      </wps:spPr>
                      <wps:style>
                        <a:lnRef idx="0"/>
                        <a:fillRef idx="0"/>
                        <a:effectRef idx="0"/>
                        <a:fontRef idx="minor"/>
                      </wps:style>
                      <wps:bodyPr/>
                    </wps:wsp>
                    <wps:wsp>
                      <wps:cNvSpPr/>
                      <wps:spPr>
                        <a:xfrm>
                          <a:off x="0" y="5227200"/>
                          <a:ext cx="5810400" cy="0"/>
                        </a:xfrm>
                        <a:prstGeom prst="line">
                          <a:avLst/>
                        </a:prstGeom>
                        <a:ln w="9360">
                          <a:solidFill>
                            <a:srgbClr val="000000"/>
                          </a:solidFill>
                          <a:miter/>
                        </a:ln>
                      </wps:spPr>
                      <wps:style>
                        <a:lnRef idx="0"/>
                        <a:fillRef idx="0"/>
                        <a:effectRef idx="0"/>
                        <a:fontRef idx="minor"/>
                      </wps:style>
                      <wps:bodyPr/>
                    </wps:wsp>
                    <wps:wsp>
                      <wps:cNvSpPr/>
                      <wps:spPr>
                        <a:xfrm>
                          <a:off x="0" y="5600880"/>
                          <a:ext cx="5810400" cy="0"/>
                        </a:xfrm>
                        <a:prstGeom prst="line">
                          <a:avLst/>
                        </a:prstGeom>
                        <a:ln w="9360">
                          <a:solidFill>
                            <a:srgbClr val="000000"/>
                          </a:solidFill>
                          <a:miter/>
                        </a:ln>
                      </wps:spPr>
                      <wps:style>
                        <a:lnRef idx="0"/>
                        <a:fillRef idx="0"/>
                        <a:effectRef idx="0"/>
                        <a:fontRef idx="minor"/>
                      </wps:style>
                      <wps:bodyPr/>
                    </wps:wsp>
                    <wps:wsp>
                      <wps:cNvSpPr/>
                      <wps:spPr>
                        <a:xfrm>
                          <a:off x="0" y="5974200"/>
                          <a:ext cx="5810400" cy="0"/>
                        </a:xfrm>
                        <a:prstGeom prst="line">
                          <a:avLst/>
                        </a:prstGeom>
                        <a:ln w="9360">
                          <a:solidFill>
                            <a:srgbClr val="000000"/>
                          </a:solidFill>
                          <a:miter/>
                        </a:ln>
                      </wps:spPr>
                      <wps:style>
                        <a:lnRef idx="0"/>
                        <a:fillRef idx="0"/>
                        <a:effectRef idx="0"/>
                        <a:fontRef idx="minor"/>
                      </wps:style>
                      <wps:bodyPr/>
                    </wps:wsp>
                    <wps:wsp>
                      <wps:cNvSpPr/>
                      <wps:spPr>
                        <a:xfrm>
                          <a:off x="0" y="6347520"/>
                          <a:ext cx="5810400" cy="0"/>
                        </a:xfrm>
                        <a:prstGeom prst="line">
                          <a:avLst/>
                        </a:prstGeom>
                        <a:ln w="9360">
                          <a:solidFill>
                            <a:srgbClr val="000000"/>
                          </a:solidFill>
                          <a:miter/>
                        </a:ln>
                      </wps:spPr>
                      <wps:style>
                        <a:lnRef idx="0"/>
                        <a:fillRef idx="0"/>
                        <a:effectRef idx="0"/>
                        <a:fontRef idx="minor"/>
                      </wps:style>
                      <wps:bodyPr/>
                    </wps:wsp>
                    <wps:wsp>
                      <wps:cNvSpPr/>
                      <wps:spPr>
                        <a:xfrm>
                          <a:off x="0" y="6720840"/>
                          <a:ext cx="5810400" cy="0"/>
                        </a:xfrm>
                        <a:prstGeom prst="line">
                          <a:avLst/>
                        </a:prstGeom>
                        <a:ln w="9360">
                          <a:solidFill>
                            <a:srgbClr val="000000"/>
                          </a:solidFill>
                          <a:miter/>
                        </a:ln>
                      </wps:spPr>
                      <wps:style>
                        <a:lnRef idx="0"/>
                        <a:fillRef idx="0"/>
                        <a:effectRef idx="0"/>
                        <a:fontRef idx="minor"/>
                      </wps:style>
                      <wps:bodyPr/>
                    </wps:wsp>
                    <wps:wsp>
                      <wps:cNvSpPr/>
                      <wps:spPr>
                        <a:xfrm>
                          <a:off x="0" y="7094160"/>
                          <a:ext cx="5810400" cy="0"/>
                        </a:xfrm>
                        <a:prstGeom prst="line">
                          <a:avLst/>
                        </a:prstGeom>
                        <a:ln w="9360">
                          <a:solidFill>
                            <a:srgbClr val="000000"/>
                          </a:solidFill>
                          <a:miter/>
                        </a:ln>
                      </wps:spPr>
                      <wps:style>
                        <a:lnRef idx="0"/>
                        <a:fillRef idx="0"/>
                        <a:effectRef idx="0"/>
                        <a:fontRef idx="minor"/>
                      </wps:style>
                      <wps:bodyPr/>
                    </wps:wsp>
                    <wps:wsp>
                      <wps:cNvSpPr/>
                      <wps:spPr>
                        <a:xfrm>
                          <a:off x="0" y="7467480"/>
                          <a:ext cx="5810400" cy="0"/>
                        </a:xfrm>
                        <a:prstGeom prst="line">
                          <a:avLst/>
                        </a:prstGeom>
                        <a:ln w="9360">
                          <a:solidFill>
                            <a:srgbClr val="000000"/>
                          </a:solidFill>
                          <a:miter/>
                        </a:ln>
                      </wps:spPr>
                      <wps:style>
                        <a:lnRef idx="0"/>
                        <a:fillRef idx="0"/>
                        <a:effectRef idx="0"/>
                        <a:fontRef idx="minor"/>
                      </wps:style>
                      <wps:bodyPr/>
                    </wps:wsp>
                    <wps:wsp>
                      <wps:cNvSpPr/>
                      <wps:spPr>
                        <a:xfrm>
                          <a:off x="0" y="7841160"/>
                          <a:ext cx="5810400" cy="0"/>
                        </a:xfrm>
                        <a:prstGeom prst="line">
                          <a:avLst/>
                        </a:prstGeom>
                        <a:ln w="9360">
                          <a:solidFill>
                            <a:srgbClr val="000000"/>
                          </a:solidFill>
                          <a:miter/>
                        </a:ln>
                      </wps:spPr>
                      <wps:style>
                        <a:lnRef idx="0"/>
                        <a:fillRef idx="0"/>
                        <a:effectRef idx="0"/>
                        <a:fontRef idx="minor"/>
                      </wps:style>
                      <wps:bodyPr/>
                    </wps:wsp>
                    <wps:wsp>
                      <wps:cNvSpPr/>
                      <wps:spPr>
                        <a:xfrm>
                          <a:off x="0" y="8214480"/>
                          <a:ext cx="5810400" cy="0"/>
                        </a:xfrm>
                        <a:prstGeom prst="line">
                          <a:avLst/>
                        </a:prstGeom>
                        <a:ln w="9360">
                          <a:solidFill>
                            <a:srgbClr val="000000"/>
                          </a:solidFill>
                          <a:miter/>
                        </a:ln>
                      </wps:spPr>
                      <wps:style>
                        <a:lnRef idx="0"/>
                        <a:fillRef idx="0"/>
                        <a:effectRef idx="0"/>
                        <a:fontRef idx="minor"/>
                      </wps:style>
                      <wps:bodyPr/>
                    </wps:wsp>
                    <wps:wsp>
                      <wps:cNvSpPr/>
                      <wps:spPr>
                        <a:xfrm>
                          <a:off x="0" y="8587800"/>
                          <a:ext cx="5810400" cy="0"/>
                        </a:xfrm>
                        <a:prstGeom prst="line">
                          <a:avLst/>
                        </a:prstGeom>
                        <a:ln w="9360">
                          <a:solidFill>
                            <a:srgbClr val="000000"/>
                          </a:solidFill>
                          <a:miter/>
                        </a:ln>
                      </wps:spPr>
                      <wps:style>
                        <a:lnRef idx="0"/>
                        <a:fillRef idx="0"/>
                        <a:effectRef idx="0"/>
                        <a:fontRef idx="minor"/>
                      </wps:style>
                      <wps:bodyPr/>
                    </wps:wsp>
                    <wps:wsp>
                      <wps:cNvSpPr/>
                      <wps:spPr>
                        <a:xfrm>
                          <a:off x="339120" y="0"/>
                          <a:ext cx="0" cy="896112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6.1pt;margin-top:22.65pt;width:457.5pt;height:705.6pt" coordorigin="-122,453" coordsize="9150,14112">
              <v:rect id="shape_0" fillcolor="white" stroked="t" o:allowincell="f" style="position:absolute;left:-105;top:453;width:9132;height:14111;mso-wrap-style:none;v-text-anchor:middle">
                <v:fill o:detectmouseclick="t" type="solid" color2="black"/>
                <v:stroke color="black" weight="19080" joinstyle="miter" endcap="flat"/>
                <w10:wrap type="none"/>
              </v:rect>
              <v:line id="shape_0" from="-122,1041" to="9027,1041" stroked="t" o:allowincell="f" style="position:absolute">
                <v:stroke color="black" weight="9360" joinstyle="miter" endcap="flat"/>
                <v:fill o:detectmouseclick="t" on="false"/>
                <w10:wrap type="none"/>
              </v:line>
              <v:line id="shape_0" from="-122,1629" to="9027,1629" stroked="t" o:allowincell="f" style="position:absolute">
                <v:stroke color="black" weight="9360" joinstyle="miter" endcap="flat"/>
                <v:fill o:detectmouseclick="t" on="false"/>
                <w10:wrap type="none"/>
              </v:line>
              <v:line id="shape_0" from="-122,2217" to="9027,2217" stroked="t" o:allowincell="f" style="position:absolute">
                <v:stroke color="black" weight="9360" joinstyle="miter" endcap="flat"/>
                <v:fill o:detectmouseclick="t" on="false"/>
                <w10:wrap type="none"/>
              </v:line>
              <v:line id="shape_0" from="-122,2805" to="9027,2805" stroked="t" o:allowincell="f" style="position:absolute">
                <v:stroke color="black" weight="9360" joinstyle="miter" endcap="flat"/>
                <v:fill o:detectmouseclick="t" on="false"/>
                <w10:wrap type="none"/>
              </v:line>
              <v:line id="shape_0" from="-122,3393" to="9027,3393" stroked="t" o:allowincell="f" style="position:absolute">
                <v:stroke color="black" weight="9360" joinstyle="miter" endcap="flat"/>
                <v:fill o:detectmouseclick="t" on="false"/>
                <w10:wrap type="none"/>
              </v:line>
              <v:line id="shape_0" from="-122,3981" to="9027,3981" stroked="t" o:allowincell="f" style="position:absolute">
                <v:stroke color="black" weight="9360" joinstyle="miter" endcap="flat"/>
                <v:fill o:detectmouseclick="t" on="false"/>
                <w10:wrap type="none"/>
              </v:line>
              <v:line id="shape_0" from="-122,4569" to="9027,4569" stroked="t" o:allowincell="f" style="position:absolute">
                <v:stroke color="black" weight="9360" joinstyle="miter" endcap="flat"/>
                <v:fill o:detectmouseclick="t" on="false"/>
                <w10:wrap type="none"/>
              </v:line>
              <v:line id="shape_0" from="-122,5157" to="9027,5157" stroked="t" o:allowincell="f" style="position:absolute">
                <v:stroke color="black" weight="9360" joinstyle="miter" endcap="flat"/>
                <v:fill o:detectmouseclick="t" on="false"/>
                <w10:wrap type="none"/>
              </v:line>
              <v:line id="shape_0" from="-122,5745" to="9027,5745" stroked="t" o:allowincell="f" style="position:absolute">
                <v:stroke color="black" weight="9360" joinstyle="miter" endcap="flat"/>
                <v:fill o:detectmouseclick="t" on="false"/>
                <w10:wrap type="none"/>
              </v:line>
              <v:line id="shape_0" from="-122,6333" to="9027,6333" stroked="t" o:allowincell="f" style="position:absolute">
                <v:stroke color="black" weight="9360" joinstyle="miter" endcap="flat"/>
                <v:fill o:detectmouseclick="t" on="false"/>
                <w10:wrap type="none"/>
              </v:line>
              <v:line id="shape_0" from="-122,6921" to="9027,6921" stroked="t" o:allowincell="f" style="position:absolute">
                <v:stroke color="black" weight="9360" joinstyle="miter" endcap="flat"/>
                <v:fill o:detectmouseclick="t" on="false"/>
                <w10:wrap type="none"/>
              </v:line>
              <v:line id="shape_0" from="-122,7509" to="9027,7509" stroked="t" o:allowincell="f" style="position:absolute">
                <v:stroke color="black" weight="9360" joinstyle="miter" endcap="flat"/>
                <v:fill o:detectmouseclick="t" on="false"/>
                <w10:wrap type="none"/>
              </v:line>
              <v:line id="shape_0" from="-122,8097" to="9027,8097" stroked="t" o:allowincell="f" style="position:absolute">
                <v:stroke color="black" weight="9360" joinstyle="miter" endcap="flat"/>
                <v:fill o:detectmouseclick="t" on="false"/>
                <w10:wrap type="none"/>
              </v:line>
              <v:line id="shape_0" from="-122,8685" to="9027,8685" stroked="t" o:allowincell="f" style="position:absolute">
                <v:stroke color="black" weight="9360" joinstyle="miter" endcap="flat"/>
                <v:fill o:detectmouseclick="t" on="false"/>
                <w10:wrap type="none"/>
              </v:line>
              <v:line id="shape_0" from="-122,9273" to="9027,9273" stroked="t" o:allowincell="f" style="position:absolute">
                <v:stroke color="black" weight="9360" joinstyle="miter" endcap="flat"/>
                <v:fill o:detectmouseclick="t" on="false"/>
                <w10:wrap type="none"/>
              </v:line>
              <v:line id="shape_0" from="-122,9861" to="9027,9861" stroked="t" o:allowincell="f" style="position:absolute">
                <v:stroke color="black" weight="9360" joinstyle="miter" endcap="flat"/>
                <v:fill o:detectmouseclick="t" on="false"/>
                <w10:wrap type="none"/>
              </v:line>
              <v:line id="shape_0" from="-122,10449" to="9027,10449" stroked="t" o:allowincell="f" style="position:absolute">
                <v:stroke color="black" weight="9360" joinstyle="miter" endcap="flat"/>
                <v:fill o:detectmouseclick="t" on="false"/>
                <w10:wrap type="none"/>
              </v:line>
              <v:line id="shape_0" from="-122,11037" to="9027,11037" stroked="t" o:allowincell="f" style="position:absolute">
                <v:stroke color="black" weight="9360" joinstyle="miter" endcap="flat"/>
                <v:fill o:detectmouseclick="t" on="false"/>
                <w10:wrap type="none"/>
              </v:line>
              <v:line id="shape_0" from="-122,11625" to="9027,11625" stroked="t" o:allowincell="f" style="position:absolute">
                <v:stroke color="black" weight="9360" joinstyle="miter" endcap="flat"/>
                <v:fill o:detectmouseclick="t" on="false"/>
                <w10:wrap type="none"/>
              </v:line>
              <v:line id="shape_0" from="-122,12213" to="9027,12213" stroked="t" o:allowincell="f" style="position:absolute">
                <v:stroke color="black" weight="9360" joinstyle="miter" endcap="flat"/>
                <v:fill o:detectmouseclick="t" on="false"/>
                <w10:wrap type="none"/>
              </v:line>
              <v:line id="shape_0" from="-122,12801" to="9027,12801" stroked="t" o:allowincell="f" style="position:absolute">
                <v:stroke color="black" weight="9360" joinstyle="miter" endcap="flat"/>
                <v:fill o:detectmouseclick="t" on="false"/>
                <w10:wrap type="none"/>
              </v:line>
              <v:line id="shape_0" from="-122,13389" to="9027,13389" stroked="t" o:allowincell="f" style="position:absolute">
                <v:stroke color="black" weight="9360" joinstyle="miter" endcap="flat"/>
                <v:fill o:detectmouseclick="t" on="false"/>
                <w10:wrap type="none"/>
              </v:line>
              <v:line id="shape_0" from="-122,13977" to="9027,13977" stroked="t" o:allowincell="f" style="position:absolute">
                <v:stroke color="black" weight="9360" joinstyle="miter" endcap="flat"/>
                <v:fill o:detectmouseclick="t" on="false"/>
                <w10:wrap type="none"/>
              </v:line>
              <v:line id="shape_0" from="412,453" to="412,14564" stroked="t" o:allowincell="f" style="position:absolute">
                <v:stroke color="black" weight="9360" joinstyle="miter" endcap="flat"/>
                <v:fill o:detectmouseclick="t" on="false"/>
                <w10:wrap type="none"/>
              </v:lin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zh-TW" w:eastAsia="zh-TW"/>
      </w:rPr>
      <mc:AlternateContent>
        <mc:Choice Requires="wps">
          <w:drawing>
            <wp:anchor distT="0" distB="0" distL="114935" distR="114935" simplePos="0" relativeHeight="5" behindDoc="1" locked="0" layoutInCell="1" allowOverlap="1">
              <wp:simplePos x="0" y="0"/>
              <wp:positionH relativeFrom="column">
                <wp:posOffset>-66675</wp:posOffset>
              </wp:positionH>
              <wp:positionV relativeFrom="paragraph">
                <wp:posOffset>287655</wp:posOffset>
              </wp:positionV>
              <wp:extent cx="5799455" cy="8961120"/>
              <wp:effectExtent l="10160" t="9525" r="8890" b="9525"/>
              <wp:wrapNone/>
              <wp:docPr id="3" name=""/>
              <a:graphic xmlns:a="http://schemas.openxmlformats.org/drawingml/2006/main">
                <a:graphicData uri="http://schemas.microsoft.com/office/word/2010/wordprocessingShape">
                  <wps:wsp>
                    <wps:cNvSpPr/>
                    <wps:spPr>
                      <a:xfrm>
                        <a:off x="0" y="0"/>
                        <a:ext cx="5799600" cy="8961120"/>
                      </a:xfrm>
                      <a:prstGeom prst="rect">
                        <a:avLst/>
                      </a:prstGeom>
                      <a:solidFill>
                        <a:srgbClr val="FFFFFF"/>
                      </a:solidFill>
                      <a:ln w="1908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5.25pt;margin-top:22.65pt;width:456.6pt;height:705.55pt;mso-wrap-style:none;v-text-anchor:middle">
              <v:fill o:detectmouseclick="t" type="solid" color2="black"/>
              <v:stroke color="black" weight="19080" joinstyle="miter" endcap="flat"/>
              <w10:wrap type="none"/>
            </v:rect>
          </w:pict>
        </mc:Fallback>
      </mc:AlternateContent>
    </w:r>
  </w:p>
</w:hdr>
</file>

<file path=word/settings.xml><?xml version="1.0" encoding="utf-8"?>
<w:settings xmlns:w="http://schemas.openxmlformats.org/wordprocessingml/2006/main">
  <w:zoom w:percent="100"/>
  <w:defaultTabStop w:val="48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Arial"/>
        <w:sz w:val="24"/>
        <w:szCs w:val="24"/>
        <w:lang w:val="en-US" w:eastAsia="zh-TW" w:bidi="hi-IN"/>
      </w:rPr>
    </w:rPrDefault>
    <w:pPrDefault>
      <w:pPr>
        <w:suppressAutoHyphens w:val="true"/>
      </w:pPr>
    </w:pPrDefault>
  </w:docDefaults>
  <w:style w:type="paragraph" w:styleId="Normal">
    <w:name w:val="Normal"/>
    <w:pPr>
      <w:widowControl w:val="false"/>
      <w:bidi w:val="0"/>
    </w:pPr>
    <w:rPr>
      <w:rFonts w:ascii="Times New Roman" w:hAnsi="Times New Roman" w:eastAsia="標楷體" w:cs="Times New Roman"/>
      <w:color w:val="auto"/>
      <w:kern w:val="2"/>
      <w:sz w:val="32"/>
      <w:szCs w:val="32"/>
      <w:lang w:bidi="ar-SA" w:val="en-US" w:eastAsia="zh-TW"/>
    </w:rPr>
  </w:style>
  <w:style w:type="character" w:styleId="Style14">
    <w:name w:val="預設段落字型"/>
    <w:rPr/>
  </w:style>
  <w:style w:type="character" w:styleId="PageNumber">
    <w:name w:val="page number"/>
    <w:basedOn w:val="Style14"/>
    <w:rPr/>
  </w:style>
  <w:style w:type="character" w:styleId="Style15">
    <w:name w:val="註解參照"/>
    <w:rPr>
      <w:sz w:val="18"/>
      <w:szCs w:val="18"/>
    </w:rPr>
  </w:style>
  <w:style w:type="character" w:styleId="Style16">
    <w:name w:val="註解文字 字元"/>
    <w:rPr>
      <w:rFonts w:eastAsia="標楷體"/>
      <w:kern w:val="2"/>
      <w:sz w:val="32"/>
      <w:szCs w:val="32"/>
    </w:rPr>
  </w:style>
  <w:style w:type="character" w:styleId="Style17">
    <w:name w:val="註解主旨 字元"/>
    <w:rPr>
      <w:rFonts w:eastAsia="標楷體"/>
      <w:b/>
      <w:bCs/>
      <w:kern w:val="2"/>
      <w:sz w:val="32"/>
      <w:szCs w:val="32"/>
    </w:rPr>
  </w:style>
  <w:style w:type="character" w:styleId="2">
    <w:name w:val="本文 2 字元"/>
    <w:rPr>
      <w:rFonts w:eastAsia="標楷體"/>
      <w:kern w:val="2"/>
      <w:sz w:val="32"/>
      <w:szCs w:val="24"/>
    </w:rPr>
  </w:style>
  <w:style w:type="paragraph" w:styleId="Style18">
    <w:name w:val="標題"/>
    <w:basedOn w:val="Normal"/>
    <w:next w:val="BodyTex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9">
    <w:name w:val="索引"/>
    <w:basedOn w:val="Normal"/>
    <w:pPr>
      <w:suppressLineNumbers/>
    </w:pPr>
    <w:rPr>
      <w:rFonts w:cs="Arial"/>
    </w:rPr>
  </w:style>
  <w:style w:type="paragraph" w:styleId="Style20">
    <w:name w:val="頁首與頁尾"/>
    <w:basedOn w:val="Normal"/>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Style21">
    <w:name w:val="註解方塊文字"/>
    <w:basedOn w:val="Normal"/>
    <w:pPr/>
    <w:rPr>
      <w:rFonts w:ascii="Arial" w:hAnsi="Arial" w:eastAsia="新細明體;PMingLiU" w:cs="Arial"/>
      <w:sz w:val="18"/>
      <w:szCs w:val="18"/>
    </w:rPr>
  </w:style>
  <w:style w:type="paragraph" w:styleId="Style22">
    <w:name w:val="註解文字"/>
    <w:basedOn w:val="Normal"/>
    <w:pPr/>
    <w:rPr/>
  </w:style>
  <w:style w:type="paragraph" w:styleId="Style23">
    <w:name w:val="註解主旨"/>
    <w:basedOn w:val="Style22"/>
    <w:next w:val="Style22"/>
    <w:pPr/>
    <w:rPr>
      <w:b/>
      <w:bCs/>
    </w:rPr>
  </w:style>
  <w:style w:type="paragraph" w:styleId="Style24">
    <w:name w:val="無間距"/>
    <w:pPr>
      <w:widowControl w:val="false"/>
      <w:bidi w:val="0"/>
    </w:pPr>
    <w:rPr>
      <w:rFonts w:ascii="Times New Roman" w:hAnsi="Times New Roman" w:eastAsia="標楷體" w:cs="Times New Roman"/>
      <w:color w:val="auto"/>
      <w:kern w:val="2"/>
      <w:sz w:val="32"/>
      <w:szCs w:val="32"/>
      <w:lang w:bidi="ar-SA" w:val="en-US" w:eastAsia="zh-TW"/>
    </w:rPr>
  </w:style>
  <w:style w:type="paragraph" w:styleId="21">
    <w:name w:val="本文 2"/>
    <w:basedOn w:val="Normal"/>
    <w:pPr>
      <w:spacing w:lineRule="exact" w:line="680"/>
    </w:pPr>
    <w:rPr>
      <w:szCs w:val="24"/>
    </w:rPr>
  </w:style>
  <w:style w:type="paragraph" w:styleId="Style25">
    <w:name w:val="表格內容"/>
    <w:basedOn w:val="Normal"/>
    <w:pPr>
      <w:widowControl w:val="false"/>
      <w:suppressLineNumbers/>
    </w:pPr>
    <w:rPr/>
  </w:style>
  <w:style w:type="paragraph" w:styleId="Style26">
    <w:name w:val="表格標題"/>
    <w:basedOn w:val="Style25"/>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2023-01-08T10:31:00Z</dcterms:created>
  <dc:creator>firefox</dc:creator>
  <dc:description/>
  <cp:keywords/>
  <dc:language>zh-TW</dc:language>
  <cp:lastModifiedBy>信義吳興蘇詠棠</cp:lastModifiedBy>
  <cp:lastPrinted>2016-07-31T01:14:00Z</cp:lastPrinted>
  <dcterms:modified xsi:type="dcterms:W3CDTF">2026-06-21T16:14:00Z</dcterms:modified>
  <cp:revision>24</cp:revision>
  <dc:subject/>
  <dc:title>問北市政府警察局臺北市政府警察局臺北市政府警察局臺北市政府警察局</dc:title>
</cp:coreProperties>
</file>