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40"/>
        </w:rPr>
        <w:t>Chapter 3 - 유형별 창작 문제</w:t>
      </w:r>
    </w:p>
    <w:p>
      <w:pPr>
        <w:jc w:val="center"/>
      </w:pPr>
      <w:r>
        <w:rPr>
          <w:rFonts w:ascii="Noto Sans CJK KR" w:hAnsi="Noto Sans CJK KR" w:eastAsia="Noto Sans CJK KR"/>
          <w:i/>
          <w:color w:val="5A5A5A"/>
          <w:sz w:val="21"/>
        </w:rPr>
        <w:t>카르노 맵 / 주내포항 / 게이트 구현 - 직접 제작 문제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vAlign w:val="center"/>
            <w:shd w:fill="F4F7FB"/>
          </w:tcPr>
          <w:p>
            <w:pPr>
              <w:spacing w:before="80" w:after="80"/>
            </w:pPr>
            <w:r>
              <w:rPr>
                <w:rFonts w:ascii="Noto Sans CJK KR" w:hAnsi="Noto Sans CJK KR" w:eastAsia="Noto Sans CJK KR"/>
                <w:sz w:val="21"/>
              </w:rPr>
              <w:t>주의: 아래 3문제는 업로드된 예시 페이지의 문제 유형(1번, 3번, 12번)에 맞추어 새로 구성한 창작 문제이다. 동일한 수치나 식을 그대로 재사용하지 않았다.</w:t>
            </w:r>
          </w:p>
        </w:tc>
      </w:tr>
    </w:tbl>
    <w:p/>
    <w:p>
      <w:pPr>
        <w:spacing w:after="120"/>
      </w:pPr>
      <w:r>
        <w:rPr>
          <w:b/>
        </w:rPr>
        <w:t>1. 다음 함수에 대해 카르노 맵을 그리고, 각 셀에 1 / X / 0을 정확히 표시하라.</w:t>
      </w:r>
    </w:p>
    <w:p>
      <w:pPr>
        <w:ind w:left="340"/>
      </w:pPr>
      <w:r>
        <w:t>a.  f(a, b, c, d) = Σm(1, 4, 5, 7, 11, 13) + Σd(0, 2, 15)</w:t>
      </w:r>
    </w:p>
    <w:p/>
    <w:p>
      <w:r>
        <w:rPr>
          <w:b/>
        </w:rPr>
        <w:t>2. 다음 함수에 대해</w:t>
      </w:r>
    </w:p>
    <w:p>
      <w:pPr>
        <w:ind w:left="397"/>
      </w:pPr>
      <w:r>
        <w:t>i. 모든 주내포항을 나열하고, 필수 주내포항을 표시하라.</w:t>
      </w:r>
    </w:p>
    <w:p>
      <w:pPr>
        <w:ind w:left="397"/>
      </w:pPr>
      <w:r>
        <w:t>ii. 최소 곱의합(SOP) 식을 구하라.</w:t>
      </w:r>
    </w:p>
    <w:p>
      <w:pPr>
        <w:ind w:left="397"/>
      </w:pPr>
      <w:r>
        <w:t>a.  g(w, x, y, z) = Σm(0, 1, 2, 5, 7, 8, 10, 13, 15)</w:t>
      </w:r>
    </w:p>
    <w:p/>
    <w:p>
      <w:pPr>
        <w:spacing w:after="40"/>
      </w:pPr>
      <w:r>
        <w:rPr>
          <w:b/>
        </w:rPr>
        <w:t>3. 다음의 각 함수 집합에서, 함수들은 각각 독립적으로 최소화되어 있다.</w:t>
      </w:r>
    </w:p>
    <w:p>
      <w:pPr>
        <w:ind w:left="397"/>
      </w:pPr>
      <w:r>
        <w:t>각 함수에 대해 AND 게이트들과 하나의 OR 게이트를 사용하여 곱의합(SOP) 표현에 맞는 회로를 구성하라.</w:t>
      </w:r>
    </w:p>
    <w:p>
      <w:pPr>
        <w:ind w:left="397"/>
      </w:pPr>
      <w:r>
        <w:t>필요한 경우 입력 보수를 만들기 위한 NOT 게이트는 별도로 사용 가능하다고 가정한다.</w:t>
      </w:r>
    </w:p>
    <w:p>
      <w:pPr>
        <w:ind w:left="454"/>
      </w:pPr>
      <w:r>
        <w:t>a.  F = A'C'D + B'D + ACD'</w:t>
      </w:r>
    </w:p>
    <w:p>
      <w:pPr>
        <w:ind w:left="454"/>
      </w:pPr>
      <w:r>
        <w:t xml:space="preserve">    G = AB'C + A'BD + CD'</w:t>
      </w:r>
    </w:p>
    <w:p>
      <w:pPr>
        <w:ind w:left="454"/>
      </w:pPr>
      <w:r>
        <w:t xml:space="preserve">    H = B'C'D + AC' + AD</w:t>
      </w:r>
    </w:p>
    <w:p/>
    <w:p>
      <w:r>
        <w:rPr>
          <w:b/>
        </w:rPr>
        <w:t>제출 형식 권장:</w:t>
      </w:r>
      <w:r>
        <w:t xml:space="preserve"> 문제 1은 카르노 맵 표, 문제 2는 묶음 근거와 최소식, 문제 3은 게이트 수와 연결 관계가 보이도록 회로를 작성할 것.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 유형별 창작 문제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