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D1D5DB" w:sz="24" w:space="10"/>
        </w:pBdr>
        <w:spacing w:before="200" w:after="200"/>
        <w:ind w:left="7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720"/>
      </w:pPr>
    </w:lvl>
    <w:lvl w:ilvl="2" w15:tentative="1">
      <w:start w:val="1"/>
      <w:numFmt w:val="decimal"/>
      <w:lvlText w:val="%1.%2.%3."/>
      <w:lvlJc w:val="left"/>
      <w:pPr>
        <w:ind w:left="2160" w:hanging="1080"/>
      </w:pPr>
    </w:lvl>
    <w:lvl w:ilvl="3" w15:tentative="1">
      <w:start w:val="1"/>
      <w:numFmt w:val="decimal"/>
      <w:lvlText w:val="%1.%2.%3.%4."/>
      <w:lvlJc w:val="left"/>
      <w:pPr>
        <w:ind w:left="2880" w:hanging="14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74151"/>
        <w:sz w:val="22"/>
        <w:szCs w:val="22"/>
      </w:rPr>
    </w:rPrDefault>
    <w:pPrDefault>
      <w:pPr>
        <w:spacing w:after="20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微软雅黑" w:cs="微软雅黑" w:eastAsia="微软雅黑" w:hAnsi="微软雅黑"/>
      <w:b/>
      <w:bCs/>
      <w:color w:val="1E293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rFonts w:ascii="微软雅黑" w:cs="微软雅黑" w:eastAsia="微软雅黑" w:hAnsi="微软雅黑"/>
      <w:b/>
      <w:bCs/>
      <w:color w:val="334155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320" w:after="120"/>
    </w:pPr>
    <w:rPr>
      <w:rFonts w:ascii="微软雅黑" w:cs="微软雅黑" w:eastAsia="微软雅黑" w:hAnsi="微软雅黑"/>
      <w:b/>
      <w:bCs/>
      <w:color w:val="475569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微软雅黑" w:cs="微软雅黑" w:eastAsia="微软雅黑" w:hAnsi="微软雅黑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Editor</dc:creator>
  <cp:lastModifiedBy>Un-named</cp:lastModifiedBy>
  <cp:revision>1</cp:revision>
  <dcterms:created xsi:type="dcterms:W3CDTF">2026-01-22T09:33:37.431Z</dcterms:created>
  <dcterms:modified xsi:type="dcterms:W3CDTF">2026-01-22T09:33:37.431Z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