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8D2A" w14:textId="77777777" w:rsidR="00DD4208" w:rsidRDefault="00000000">
      <w:pPr>
        <w:spacing w:after="20"/>
        <w:jc w:val="center"/>
      </w:pPr>
      <w:r>
        <w:rPr>
          <w:rFonts w:eastAsia="Arial"/>
          <w:b/>
          <w:color w:val="232323"/>
          <w:sz w:val="33"/>
        </w:rPr>
        <w:t>YUNHO KIM</w:t>
      </w:r>
    </w:p>
    <w:p w14:paraId="66EA8A14" w14:textId="77777777" w:rsidR="00DD4208" w:rsidRDefault="00000000">
      <w:pPr>
        <w:spacing w:after="56"/>
        <w:jc w:val="center"/>
      </w:pPr>
      <w:r>
        <w:rPr>
          <w:rFonts w:eastAsia="Arial"/>
          <w:color w:val="404040"/>
          <w:sz w:val="17"/>
        </w:rPr>
        <w:t>Unit 202, 31-6 Sinsa-dong, Eunpyeong-gu, Seoul, Republic of Korea</w:t>
      </w:r>
      <w:r>
        <w:rPr>
          <w:rFonts w:eastAsia="Arial"/>
        </w:rPr>
        <w:t xml:space="preserve">  |  </w:t>
      </w:r>
      <w:r>
        <w:rPr>
          <w:rFonts w:eastAsia="Arial"/>
          <w:color w:val="404040"/>
          <w:sz w:val="17"/>
        </w:rPr>
        <w:t>+82-10-2734-9383</w:t>
      </w:r>
      <w:r>
        <w:rPr>
          <w:rFonts w:eastAsia="Arial"/>
        </w:rPr>
        <w:t xml:space="preserve">  |  </w:t>
      </w:r>
      <w:hyperlink r:id="rId8">
        <w:r>
          <w:rPr>
            <w:rFonts w:eastAsia="Arial"/>
            <w:color w:val="404040"/>
          </w:rPr>
          <w:t>ch3rrb@naver.com</w:t>
        </w:r>
      </w:hyperlink>
      <w:r>
        <w:rPr>
          <w:rFonts w:eastAsia="Arial"/>
        </w:rPr>
        <w:t xml:space="preserve">  |  </w:t>
      </w:r>
      <w:hyperlink r:id="rId9">
        <w:r>
          <w:rPr>
            <w:rFonts w:eastAsia="Arial"/>
            <w:color w:val="404040"/>
          </w:rPr>
          <w:t>Website</w:t>
        </w:r>
      </w:hyperlink>
    </w:p>
    <w:p w14:paraId="4EC00AFD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RESEARCH INTERESTS</w:t>
      </w:r>
    </w:p>
    <w:p w14:paraId="38727110" w14:textId="77777777" w:rsidR="00DD4208" w:rsidRDefault="00000000">
      <w:pPr>
        <w:spacing w:after="20"/>
      </w:pPr>
      <w:r>
        <w:rPr>
          <w:rFonts w:eastAsia="Arial"/>
        </w:rPr>
        <w:t>School Mental Health, MTSS, Motivation and Behavior Change, Family-School-Community Collaboration, Prevention and Early Intervention, Coaching Psychology</w:t>
      </w:r>
    </w:p>
    <w:p w14:paraId="196854E5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EDUCATION</w:t>
      </w:r>
    </w:p>
    <w:p w14:paraId="528DA61D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University</w:t>
      </w:r>
      <w:r>
        <w:rPr>
          <w:rFonts w:eastAsia="Arial"/>
        </w:rPr>
        <w:tab/>
        <w:t>Feb 2024</w:t>
      </w:r>
    </w:p>
    <w:p w14:paraId="1F2A86F8" w14:textId="77777777" w:rsidR="00DD4208" w:rsidRDefault="00000000">
      <w:pPr>
        <w:spacing w:after="4"/>
      </w:pPr>
      <w:r>
        <w:rPr>
          <w:rFonts w:eastAsia="Arial"/>
          <w:b/>
        </w:rPr>
        <w:t>M.S. in Industrial Psychology (Coaching Psychology)</w:t>
      </w:r>
      <w:r>
        <w:rPr>
          <w:rFonts w:eastAsia="Arial"/>
        </w:rPr>
        <w:t xml:space="preserve">  |  Seoul, Republic of Korea  |  GPA: 4.05/4.50  |  Research-group scholarship (partial tuition)</w:t>
      </w:r>
    </w:p>
    <w:p w14:paraId="3D88A92B" w14:textId="77777777" w:rsidR="00DD4208" w:rsidRDefault="00000000">
      <w:pPr>
        <w:pStyle w:val="CVBullet"/>
        <w:keepLines/>
      </w:pPr>
      <w:r>
        <w:rPr>
          <w:rFonts w:eastAsia="Arial"/>
        </w:rPr>
        <w:t>• Master's thesis: A Study on the Effectiveness of a Grit-Enhancement Group Coaching Program for Upper Elementary School Students. Advisor: Jin Kook Tak, Ph.D.</w:t>
      </w:r>
    </w:p>
    <w:p w14:paraId="3ECE9EA1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University</w:t>
      </w:r>
      <w:r>
        <w:rPr>
          <w:rFonts w:eastAsia="Arial"/>
        </w:rPr>
        <w:tab/>
        <w:t>Feb 2020</w:t>
      </w:r>
    </w:p>
    <w:p w14:paraId="17A84F52" w14:textId="77777777" w:rsidR="00DD4208" w:rsidRDefault="00000000">
      <w:pPr>
        <w:spacing w:after="14"/>
      </w:pPr>
      <w:r>
        <w:rPr>
          <w:rFonts w:eastAsia="Arial"/>
          <w:b/>
        </w:rPr>
        <w:t>B.S., Majors in Industrial &amp; Organizational Psychology and Leadership Coaching</w:t>
      </w:r>
      <w:r>
        <w:rPr>
          <w:rFonts w:eastAsia="Arial"/>
        </w:rPr>
        <w:t xml:space="preserve">  |  Seoul, Republic of Korea  |  National Scholarship - Full Tuition</w:t>
      </w:r>
    </w:p>
    <w:p w14:paraId="2EF7C58C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Bachelor's Degree Examination for Self-Education, Republic of Korea</w:t>
      </w:r>
      <w:r>
        <w:rPr>
          <w:rFonts w:eastAsia="Arial"/>
        </w:rPr>
        <w:tab/>
        <w:t>Feb 2018</w:t>
      </w:r>
    </w:p>
    <w:p w14:paraId="72624DA5" w14:textId="77777777" w:rsidR="00DD4208" w:rsidRDefault="00000000">
      <w:pPr>
        <w:spacing w:after="10"/>
      </w:pPr>
      <w:r>
        <w:rPr>
          <w:rFonts w:eastAsia="Arial"/>
          <w:b/>
        </w:rPr>
        <w:t>B.A., English Literature</w:t>
      </w:r>
      <w:r>
        <w:rPr>
          <w:rFonts w:eastAsia="Arial"/>
        </w:rPr>
        <w:t xml:space="preserve">  |  Degree earned through Korea's government-administered national degree examination pathway.</w:t>
      </w:r>
    </w:p>
    <w:p w14:paraId="40499F37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PUBLICATIONS AND SCHOLARLY PRODUCTS</w:t>
      </w:r>
    </w:p>
    <w:p w14:paraId="636DC696" w14:textId="77777777" w:rsidR="00DD4208" w:rsidRDefault="00000000">
      <w:pPr>
        <w:keepLines/>
        <w:spacing w:after="28"/>
      </w:pPr>
      <w:r>
        <w:rPr>
          <w:rFonts w:eastAsia="Arial"/>
          <w:b/>
        </w:rPr>
        <w:t xml:space="preserve">Kim, Y. (2024). </w:t>
      </w:r>
      <w:r>
        <w:rPr>
          <w:rFonts w:eastAsia="Arial"/>
          <w:i/>
        </w:rPr>
        <w:t>A Study on the Effectiveness of a Grit-Enhancement Group Coaching Program for Upper Elementary School Students</w:t>
      </w:r>
      <w:r>
        <w:rPr>
          <w:rFonts w:eastAsia="Arial"/>
        </w:rPr>
        <w:t xml:space="preserve"> [Master's thesis, Kwangwoon University]. </w:t>
      </w:r>
      <w:hyperlink r:id="rId10">
        <w:r>
          <w:rPr>
            <w:rFonts w:eastAsia="Arial"/>
            <w:color w:val="0563C1"/>
            <w:u w:val="single"/>
          </w:rPr>
          <w:t>RISS</w:t>
        </w:r>
      </w:hyperlink>
      <w:r>
        <w:rPr>
          <w:rFonts w:eastAsia="Arial"/>
        </w:rPr>
        <w:t xml:space="preserve"> | </w:t>
      </w:r>
      <w:hyperlink r:id="rId11">
        <w:r>
          <w:rPr>
            <w:rFonts w:eastAsia="Arial"/>
            <w:color w:val="0563C1"/>
            <w:u w:val="single"/>
          </w:rPr>
          <w:t>DBpia</w:t>
        </w:r>
      </w:hyperlink>
    </w:p>
    <w:p w14:paraId="05685EE2" w14:textId="77777777" w:rsidR="00DD4208" w:rsidRDefault="00000000">
      <w:pPr>
        <w:keepLines/>
        <w:spacing w:after="4"/>
      </w:pPr>
      <w:r>
        <w:rPr>
          <w:rFonts w:eastAsia="Arial"/>
          <w:b/>
        </w:rPr>
        <w:t xml:space="preserve">Kim, Y. (2025). </w:t>
      </w:r>
      <w:r>
        <w:rPr>
          <w:rFonts w:eastAsia="Arial"/>
          <w:i/>
        </w:rPr>
        <w:t>Memorial Night: Pet Loss Syndrome (추모의 밤: 펫로스 증후군)</w:t>
      </w:r>
      <w:r>
        <w:rPr>
          <w:rFonts w:eastAsia="Arial"/>
        </w:rPr>
        <w:t xml:space="preserve"> [eBook]. ISBN 979-11-982644-0-4. </w:t>
      </w:r>
      <w:hyperlink r:id="rId12">
        <w:r>
          <w:rPr>
            <w:rFonts w:eastAsia="Arial"/>
            <w:color w:val="0563C1"/>
            <w:u w:val="single"/>
          </w:rPr>
          <w:t>https://doi.org/10.5281/zenodo.22899851</w:t>
        </w:r>
      </w:hyperlink>
    </w:p>
    <w:p w14:paraId="100CB748" w14:textId="77777777" w:rsidR="00DD4208" w:rsidRDefault="00000000">
      <w:pPr>
        <w:spacing w:after="20"/>
        <w:ind w:left="173"/>
      </w:pPr>
      <w:r>
        <w:rPr>
          <w:rFonts w:eastAsia="Arial"/>
          <w:i/>
          <w:sz w:val="18"/>
        </w:rPr>
        <w:t>Role: Supervising Counselor &amp; Researcher; with Yul Choi, Jimin Sung, and Seojin Lee as research assistants.</w:t>
      </w:r>
    </w:p>
    <w:p w14:paraId="52DFFAF4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RESEARCH EXPERIENCE</w:t>
      </w:r>
    </w:p>
    <w:p w14:paraId="75AB4C83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Master's Thesis Researcher, Kwangwoon University</w:t>
      </w:r>
      <w:r>
        <w:rPr>
          <w:rFonts w:eastAsia="Arial"/>
        </w:rPr>
        <w:tab/>
        <w:t>2022-2024</w:t>
      </w:r>
    </w:p>
    <w:p w14:paraId="47A330AE" w14:textId="77777777" w:rsidR="00DD4208" w:rsidRDefault="00000000">
      <w:pPr>
        <w:pStyle w:val="CVBullet"/>
        <w:keepLines/>
      </w:pPr>
      <w:r>
        <w:rPr>
          <w:rFonts w:eastAsia="Arial"/>
        </w:rPr>
        <w:t>• Designed and implemented a seven-session group coaching intervention, including recruitment, pilot testing, program refinement, and two-week follow-up assessment.</w:t>
      </w:r>
    </w:p>
    <w:p w14:paraId="5A8F5D0C" w14:textId="77777777" w:rsidR="00DD4208" w:rsidRDefault="00000000">
      <w:pPr>
        <w:pStyle w:val="CVBullet"/>
        <w:keepLines/>
      </w:pPr>
      <w:r>
        <w:rPr>
          <w:rFonts w:eastAsia="Arial"/>
        </w:rPr>
        <w:t>• Applied a three-group quasi-experimental design (experimental, comparison, control; n=24) and conducted reliability analyses, t tests, mixed ANOVA, and repeated-measures analyses in SPSS; grit showed a significant group-by-time improvement, while self-directed learning effects were not significant.</w:t>
      </w:r>
    </w:p>
    <w:p w14:paraId="48F18D65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Undergraduate Research Project - Happiness Habits Scale Development, Kwangwoon University</w:t>
      </w:r>
      <w:r>
        <w:rPr>
          <w:rFonts w:eastAsia="Arial"/>
        </w:rPr>
        <w:tab/>
        <w:t>2019</w:t>
      </w:r>
    </w:p>
    <w:p w14:paraId="75CA3514" w14:textId="77777777" w:rsidR="00DD4208" w:rsidRDefault="00000000">
      <w:pPr>
        <w:pStyle w:val="CVBullet"/>
        <w:keepLines/>
      </w:pPr>
      <w:r>
        <w:rPr>
          <w:rFonts w:eastAsia="Arial"/>
        </w:rPr>
        <w:t>• Initiated the project concept and collaborated on a four-member research team to develop a preliminary psychological measure of happiness-related habits.</w:t>
      </w:r>
    </w:p>
    <w:p w14:paraId="696334DA" w14:textId="77777777" w:rsidR="00DD4208" w:rsidRDefault="00000000">
      <w:pPr>
        <w:pStyle w:val="CVBullet"/>
        <w:keepLines/>
      </w:pPr>
      <w:r>
        <w:rPr>
          <w:rFonts w:eastAsia="Arial"/>
        </w:rPr>
        <w:t>• Collected approximately 400-500 survey responses, conducted factor-analytic procedures to refine item structure, and co-authored an internal academic paper/report submitted within the university.</w:t>
      </w:r>
    </w:p>
    <w:p w14:paraId="1DEF8150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PRESENTATIONS AND ACADEMIC EXCHANGE</w:t>
      </w:r>
    </w:p>
    <w:p w14:paraId="0840A60B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Korean Coaching Psychology Association Winter Conference</w:t>
      </w:r>
      <w:r>
        <w:rPr>
          <w:rFonts w:eastAsia="Arial"/>
          <w:b/>
          <w:i/>
        </w:rPr>
        <w:t xml:space="preserve"> Oral Presenter</w:t>
      </w:r>
      <w:r>
        <w:rPr>
          <w:rFonts w:eastAsia="Arial"/>
        </w:rPr>
        <w:tab/>
        <w:t>Feb 2024</w:t>
      </w:r>
    </w:p>
    <w:p w14:paraId="332EAE84" w14:textId="77777777" w:rsidR="00DD4208" w:rsidRDefault="00000000">
      <w:pPr>
        <w:pStyle w:val="CVBullet"/>
        <w:keepLines/>
      </w:pPr>
      <w:r>
        <w:rPr>
          <w:rFonts w:eastAsia="Arial"/>
        </w:rPr>
        <w:t>• Presented master's thesis research on the effectiveness of a grit-enhancement group coaching program for upper-elementary students.</w:t>
      </w:r>
    </w:p>
    <w:p w14:paraId="20E9D279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National Taiwan Normal University (NTNU) Academic Exchange, Taipei</w:t>
      </w:r>
      <w:r>
        <w:rPr>
          <w:rFonts w:eastAsia="Arial"/>
          <w:b/>
          <w:i/>
        </w:rPr>
        <w:t xml:space="preserve"> Presenter</w:t>
      </w:r>
      <w:r>
        <w:rPr>
          <w:rFonts w:eastAsia="Arial"/>
        </w:rPr>
        <w:tab/>
        <w:t>Aug 2024</w:t>
      </w:r>
    </w:p>
    <w:p w14:paraId="453C419A" w14:textId="77777777" w:rsidR="00DD4208" w:rsidRDefault="00000000">
      <w:pPr>
        <w:pStyle w:val="CVBullet"/>
        <w:keepLines/>
      </w:pPr>
      <w:r>
        <w:rPr>
          <w:rFonts w:eastAsia="Arial"/>
        </w:rPr>
        <w:t>• Presented master's thesis research in English and participated in a small-group academic exchange with doctoral students, faculty, and researchers in education and educational psychology.</w:t>
      </w:r>
    </w:p>
    <w:p w14:paraId="33AD7C06" w14:textId="77777777" w:rsidR="00DD4208" w:rsidRDefault="00000000">
      <w:r>
        <w:rPr>
          <w:rFonts w:eastAsia="Arial"/>
        </w:rPr>
        <w:br w:type="page"/>
      </w:r>
    </w:p>
    <w:p w14:paraId="217BCC2C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lastRenderedPageBreak/>
        <w:t>PROFESSIONAL AND APPLIED EXPERIENCE</w:t>
      </w:r>
    </w:p>
    <w:p w14:paraId="25546D3B" w14:textId="5E036411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Sky-Dream Coaching Psychology Center</w:t>
      </w:r>
      <w:r>
        <w:rPr>
          <w:rFonts w:eastAsia="Arial"/>
          <w:b/>
          <w:i/>
        </w:rPr>
        <w:t xml:space="preserve"> Academic Coach &amp; Youth Counselor</w:t>
      </w:r>
      <w:r>
        <w:rPr>
          <w:rFonts w:eastAsia="Arial"/>
        </w:rPr>
        <w:tab/>
        <w:t>Feb 202</w:t>
      </w:r>
      <w:r w:rsidR="004E3C67">
        <w:rPr>
          <w:rFonts w:eastAsia="맑은 고딕" w:hint="eastAsia"/>
          <w:lang w:eastAsia="ko-KR"/>
        </w:rPr>
        <w:t>2</w:t>
      </w:r>
      <w:r>
        <w:rPr>
          <w:rFonts w:eastAsia="Arial"/>
        </w:rPr>
        <w:t>-Present</w:t>
      </w:r>
    </w:p>
    <w:p w14:paraId="32EF4195" w14:textId="77777777" w:rsidR="00DD4208" w:rsidRDefault="00000000">
      <w:pPr>
        <w:pStyle w:val="CVBullet"/>
        <w:keepLines/>
      </w:pPr>
      <w:r>
        <w:rPr>
          <w:rFonts w:eastAsia="Arial"/>
        </w:rPr>
        <w:t>• Provide individual counseling and academic coaching for adolescents addressing motivation, school adjustment, emotional concerns, goal setting, and personal development.</w:t>
      </w:r>
    </w:p>
    <w:p w14:paraId="1FB3C01B" w14:textId="77777777" w:rsidR="00DD4208" w:rsidRDefault="00000000">
      <w:pPr>
        <w:pStyle w:val="CVBullet"/>
        <w:keepLines/>
      </w:pPr>
      <w:r>
        <w:rPr>
          <w:rFonts w:eastAsia="Arial"/>
        </w:rPr>
        <w:t>• Conduct comprehensive psychological assessment batteries, including Wechsler intelligence scales and other standardized measures, with administration, scoring, interpretation, feedback, and written reporting; coordinate caregiver consultation and individualized support planning.</w:t>
      </w:r>
    </w:p>
    <w:p w14:paraId="4DDD9084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Homecare Psychology Coaching Project</w:t>
      </w:r>
      <w:r>
        <w:rPr>
          <w:rFonts w:eastAsia="Arial"/>
          <w:b/>
          <w:i/>
        </w:rPr>
        <w:t xml:space="preserve"> Psychological Homecare Planner &amp; Data Analyst</w:t>
      </w:r>
      <w:r>
        <w:rPr>
          <w:rFonts w:eastAsia="Arial"/>
        </w:rPr>
        <w:tab/>
        <w:t>Mar 2024-Feb 2026</w:t>
      </w:r>
    </w:p>
    <w:p w14:paraId="47FE0772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Sky-Dream Coaching Psychology Center x Gimpo Social Welfare Center | Supported by Community Chest of Korea</w:t>
      </w:r>
    </w:p>
    <w:p w14:paraId="7770850A" w14:textId="77777777" w:rsidR="00DD4208" w:rsidRDefault="00000000">
      <w:pPr>
        <w:pStyle w:val="CVBullet"/>
        <w:keepLines/>
      </w:pPr>
      <w:r>
        <w:rPr>
          <w:rFonts w:eastAsia="Arial"/>
        </w:rPr>
        <w:t>• Delivered in-home, needs-based prevention and early-intervention support for upper-elementary and middle-school youth from underserved backgrounds, including multicultural, single-parent, North Korean refugee, and other at-risk families; supported screening and prioritization of youth requiring higher-intensity assistance.</w:t>
      </w:r>
    </w:p>
    <w:p w14:paraId="32ACCEAA" w14:textId="77777777" w:rsidR="00DD4208" w:rsidRDefault="00000000">
      <w:pPr>
        <w:pStyle w:val="CVBullet"/>
        <w:keepLines/>
      </w:pPr>
      <w:r>
        <w:rPr>
          <w:rFonts w:eastAsia="Arial"/>
        </w:rPr>
        <w:t>• Integrated youth coaching, caregiver consultation, educational-resource support, family engagement activities, and project-approved pre/post psychological assessments into individualized support planning across home and community contexts.</w:t>
      </w:r>
    </w:p>
    <w:p w14:paraId="2A811751" w14:textId="77777777" w:rsidR="00DD4208" w:rsidRDefault="00000000">
      <w:pPr>
        <w:pStyle w:val="CVBullet"/>
        <w:keepLines/>
      </w:pPr>
      <w:r>
        <w:rPr>
          <w:rFonts w:eastAsia="Arial"/>
        </w:rPr>
        <w:t>• Conducted internal pre-post evaluation of self-efficacy and self-directed learning using SPSS and prepared aggregate outcome summaries for program review and service planning.</w:t>
      </w:r>
    </w:p>
    <w:p w14:paraId="356843CF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Green Friends School</w:t>
      </w:r>
      <w:r>
        <w:rPr>
          <w:rFonts w:eastAsia="Arial"/>
          <w:b/>
          <w:i/>
        </w:rPr>
        <w:t xml:space="preserve"> Assistant Instructor &amp; Project Management Assistant</w:t>
      </w:r>
      <w:r>
        <w:rPr>
          <w:rFonts w:eastAsia="Arial"/>
        </w:rPr>
        <w:tab/>
        <w:t>Nov 2025</w:t>
      </w:r>
    </w:p>
    <w:p w14:paraId="7BFE3DAD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Cognitive Coaching Group Program | Sky-Dream Coaching Psychology Center x Gimpo 2nd Comprehensive Social Welfare Center | Funded by Community Chest of Korea</w:t>
      </w:r>
    </w:p>
    <w:p w14:paraId="6391221D" w14:textId="77777777" w:rsidR="00DD4208" w:rsidRDefault="00000000">
      <w:pPr>
        <w:pStyle w:val="CVBullet"/>
        <w:keepLines/>
      </w:pPr>
      <w:r>
        <w:rPr>
          <w:rFonts w:eastAsia="Arial"/>
        </w:rPr>
        <w:t>• Assisted in the coordination and delivery of a five-session group program for seven middle-school students with borderline intellectual functioning, emphasizing emotional awareness and expression, communication, self-understanding, and adaptive functioning.</w:t>
      </w:r>
    </w:p>
    <w:p w14:paraId="51D68D93" w14:textId="77777777" w:rsidR="00DD4208" w:rsidRDefault="00000000">
      <w:pPr>
        <w:pStyle w:val="CVBullet"/>
        <w:keepLines/>
      </w:pPr>
      <w:r>
        <w:rPr>
          <w:rFonts w:eastAsia="Arial"/>
        </w:rPr>
        <w:t>• Co-administered pre/post BGT, KFD, HTP, and Egogram assessments; post-program observations showed more sustained attention, task completion, and response consistency, improving interpretability relative to pretest.</w:t>
      </w:r>
    </w:p>
    <w:p w14:paraId="2F020E7B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Hwanggok Elementary School</w:t>
      </w:r>
      <w:r>
        <w:rPr>
          <w:rFonts w:eastAsia="Arial"/>
          <w:b/>
          <w:i/>
        </w:rPr>
        <w:t xml:space="preserve"> Program Developer &amp; Lead Instructor</w:t>
      </w:r>
      <w:r>
        <w:rPr>
          <w:rFonts w:eastAsia="Arial"/>
        </w:rPr>
        <w:tab/>
        <w:t>May 2025</w:t>
      </w:r>
    </w:p>
    <w:p w14:paraId="7CF2427F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Academic Motivation Enhancement Program</w:t>
      </w:r>
    </w:p>
    <w:p w14:paraId="74EDFCB7" w14:textId="77777777" w:rsidR="00DD4208" w:rsidRDefault="00000000">
      <w:pPr>
        <w:pStyle w:val="CVBullet"/>
        <w:keepLines/>
      </w:pPr>
      <w:r>
        <w:rPr>
          <w:rFonts w:eastAsia="Arial"/>
        </w:rPr>
        <w:t>• Designed and delivered a four-module, activity-based program for a third-grade class focused on self-directed learning, academic motivation, identification of learning barriers, and individualized learning strategies.</w:t>
      </w:r>
    </w:p>
    <w:p w14:paraId="6904FEF9" w14:textId="77777777" w:rsidR="00DD4208" w:rsidRDefault="00000000">
      <w:pPr>
        <w:pStyle w:val="CVBullet"/>
        <w:keepLines/>
      </w:pPr>
      <w:r>
        <w:rPr>
          <w:rFonts w:eastAsia="Arial"/>
        </w:rPr>
        <w:t>• Developed the curriculum, experiential activities, and original instructional materials to support academic adjustment and early prevention of disengagement.</w:t>
      </w:r>
    </w:p>
    <w:p w14:paraId="7FB69874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Education Office-Supported Youth Mentoring Project</w:t>
      </w:r>
      <w:r>
        <w:rPr>
          <w:rFonts w:eastAsia="Arial"/>
          <w:b/>
          <w:i/>
        </w:rPr>
        <w:t xml:space="preserve"> Psychological Assessment &amp; Mentoring Coach</w:t>
      </w:r>
      <w:r>
        <w:rPr>
          <w:rFonts w:eastAsia="Arial"/>
        </w:rPr>
        <w:tab/>
        <w:t>Jun 2025</w:t>
      </w:r>
    </w:p>
    <w:p w14:paraId="1B039FF7" w14:textId="77777777" w:rsidR="00DD4208" w:rsidRDefault="00000000">
      <w:pPr>
        <w:keepNext/>
        <w:spacing w:after="12"/>
        <w:ind w:left="29"/>
      </w:pPr>
      <w:r>
        <w:rPr>
          <w:rFonts w:eastAsia="Arial"/>
          <w:i/>
          <w:color w:val="464646"/>
          <w:sz w:val="18"/>
        </w:rPr>
        <w:t>Collaboration with a local Education Office, Gimpo Social Welfare Center, and Sky-Dream Coaching Psychology Center</w:t>
      </w:r>
    </w:p>
    <w:p w14:paraId="751C8A17" w14:textId="77777777" w:rsidR="00DD4208" w:rsidRDefault="00000000">
      <w:pPr>
        <w:pStyle w:val="CVBullet"/>
        <w:keepLines/>
      </w:pPr>
      <w:r>
        <w:rPr>
          <w:rFonts w:eastAsia="Arial"/>
        </w:rPr>
        <w:t>• Provided brief mentoring and structured emotion-, needs-, and color-card conversations for two adolescents with borderline intellectual functioning, including one out-of-school youth.</w:t>
      </w:r>
    </w:p>
    <w:p w14:paraId="62EA7982" w14:textId="77777777" w:rsidR="00DD4208" w:rsidRDefault="00000000">
      <w:pPr>
        <w:pStyle w:val="CVBullet"/>
        <w:keepLines/>
      </w:pPr>
      <w:r>
        <w:rPr>
          <w:rFonts w:eastAsia="Arial"/>
        </w:rPr>
        <w:t>• Administered BGT, HTP, KFD, and J-TCI as appropriate and prepared individualized psychological evaluation reports integrating interview, behavioral observation, assessment findings, and support recommendations.</w:t>
      </w:r>
    </w:p>
    <w:p w14:paraId="58445275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Pet Loss Syndrome Support Project</w:t>
      </w:r>
      <w:r>
        <w:rPr>
          <w:rFonts w:eastAsia="Arial"/>
          <w:b/>
          <w:i/>
        </w:rPr>
        <w:t xml:space="preserve"> Project Manager &amp; Instructor</w:t>
      </w:r>
      <w:r>
        <w:rPr>
          <w:rFonts w:eastAsia="Arial"/>
        </w:rPr>
        <w:tab/>
        <w:t>2022-2025</w:t>
      </w:r>
    </w:p>
    <w:p w14:paraId="501C315D" w14:textId="77777777" w:rsidR="00DD4208" w:rsidRDefault="00000000">
      <w:pPr>
        <w:pStyle w:val="CVBullet"/>
        <w:keepLines/>
      </w:pPr>
      <w:r>
        <w:rPr>
          <w:rFonts w:eastAsia="Arial"/>
        </w:rPr>
        <w:t>• Managed and facilitated an annual psychoeducational support project for individuals coping with companion-animal loss, including program planning, group activities, volunteer coordination, and grief-support materials.</w:t>
      </w:r>
    </w:p>
    <w:p w14:paraId="649E94F9" w14:textId="0AF84D09" w:rsidR="00DD4208" w:rsidRPr="00EA2B55" w:rsidRDefault="00000000">
      <w:pPr>
        <w:pStyle w:val="CVBullet"/>
        <w:keepLines/>
        <w:rPr>
          <w:rFonts w:eastAsia="맑은 고딕" w:hint="eastAsia"/>
          <w:lang w:eastAsia="ko-KR"/>
        </w:rPr>
      </w:pPr>
      <w:r>
        <w:rPr>
          <w:rFonts w:eastAsia="Arial"/>
        </w:rPr>
        <w:t>• Conducted interview-based inquiry with bereaved pet owners and integrated psychological literature on grief, attachment, and coping into program materials and an ISBN-registered eBook; worked under supervision of a Harvard-trained clinical psycholog</w:t>
      </w:r>
      <w:r w:rsidR="00EA2B55">
        <w:rPr>
          <w:rFonts w:eastAsia="맑은 고딕" w:hint="eastAsia"/>
          <w:lang w:eastAsia="ko-KR"/>
        </w:rPr>
        <w:t xml:space="preserve">y </w:t>
      </w:r>
      <w:r w:rsidR="00EA2B55">
        <w:rPr>
          <w:rFonts w:eastAsia="맑은 고딕"/>
          <w:lang w:eastAsia="ko-KR"/>
        </w:rPr>
        <w:t>Ph.D.</w:t>
      </w:r>
      <w:r w:rsidR="00EA2B55">
        <w:rPr>
          <w:rFonts w:eastAsia="맑은 고딕" w:hint="eastAsia"/>
          <w:lang w:eastAsia="ko-KR"/>
        </w:rPr>
        <w:t xml:space="preserve"> </w:t>
      </w:r>
    </w:p>
    <w:p w14:paraId="32C60CA5" w14:textId="77777777" w:rsidR="00DD4208" w:rsidRDefault="00000000">
      <w:pPr>
        <w:keepNext/>
        <w:tabs>
          <w:tab w:val="right" w:pos="10454"/>
        </w:tabs>
        <w:spacing w:before="52" w:after="14"/>
      </w:pPr>
      <w:proofErr w:type="spellStart"/>
      <w:r>
        <w:rPr>
          <w:rFonts w:eastAsia="Arial"/>
          <w:b/>
        </w:rPr>
        <w:t>Kwangwoon</w:t>
      </w:r>
      <w:proofErr w:type="spellEnd"/>
      <w:r>
        <w:rPr>
          <w:rFonts w:eastAsia="Arial"/>
          <w:b/>
        </w:rPr>
        <w:t xml:space="preserve"> University Student Self-Direction Coaching Project</w:t>
      </w:r>
      <w:r>
        <w:rPr>
          <w:rFonts w:eastAsia="Arial"/>
          <w:b/>
          <w:i/>
        </w:rPr>
        <w:t xml:space="preserve"> Psychological Coach</w:t>
      </w:r>
      <w:r>
        <w:rPr>
          <w:rFonts w:eastAsia="Arial"/>
        </w:rPr>
        <w:tab/>
        <w:t>2022-2023</w:t>
      </w:r>
    </w:p>
    <w:p w14:paraId="72DFD6E7" w14:textId="77777777" w:rsidR="00DD4208" w:rsidRDefault="00000000">
      <w:pPr>
        <w:pStyle w:val="CVBullet"/>
        <w:keepLines/>
      </w:pPr>
      <w:r>
        <w:rPr>
          <w:rFonts w:eastAsia="Arial"/>
        </w:rPr>
        <w:t>• Provided individual coaching for first-year university students focused on self-management, academic decision-making, campus adjustment, and persistence.</w:t>
      </w:r>
    </w:p>
    <w:p w14:paraId="10444844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Kwangwoon Coaching Psychology Institute x "Cool Summer Night"</w:t>
      </w:r>
      <w:r>
        <w:rPr>
          <w:rFonts w:eastAsia="Arial"/>
          <w:b/>
          <w:i/>
        </w:rPr>
        <w:t xml:space="preserve"> Psychological Coach</w:t>
      </w:r>
      <w:r>
        <w:rPr>
          <w:rFonts w:eastAsia="Arial"/>
        </w:rPr>
        <w:tab/>
        <w:t>2023</w:t>
      </w:r>
    </w:p>
    <w:p w14:paraId="2695255B" w14:textId="77777777" w:rsidR="00DD4208" w:rsidRDefault="00000000">
      <w:pPr>
        <w:pStyle w:val="CVBullet"/>
        <w:keepLines/>
      </w:pPr>
      <w:r>
        <w:rPr>
          <w:rFonts w:eastAsia="Arial"/>
        </w:rPr>
        <w:t>• Provided individual coaching for adult clients on career development, emotional regulation, self-awareness, goal setting, and personal growth in collaboration with a well-known psychology influencer and content creator.</w:t>
      </w:r>
    </w:p>
    <w:p w14:paraId="42C6E6EE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Summit Leadership Camp Project</w:t>
      </w:r>
      <w:r>
        <w:rPr>
          <w:rFonts w:eastAsia="Arial"/>
          <w:b/>
          <w:i/>
        </w:rPr>
        <w:t xml:space="preserve"> Program Planner &amp; Instructor</w:t>
      </w:r>
      <w:r>
        <w:rPr>
          <w:rFonts w:eastAsia="Arial"/>
        </w:rPr>
        <w:tab/>
        <w:t>Aug 2024</w:t>
      </w:r>
    </w:p>
    <w:p w14:paraId="63960E41" w14:textId="77777777" w:rsidR="00DD4208" w:rsidRDefault="00000000">
      <w:pPr>
        <w:pStyle w:val="CVBullet"/>
        <w:keepLines/>
      </w:pPr>
      <w:r>
        <w:rPr>
          <w:rFonts w:eastAsia="Arial"/>
        </w:rPr>
        <w:t>• Designed and organized a five-day leadership and career-exploration camp for elementary students, coordinated volunteer assistants, and delivered interactive training in teamwork, communication, problem solving, goal setting, and self-confidence.</w:t>
      </w:r>
    </w:p>
    <w:p w14:paraId="0EADACA2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TEACHING AND MENTORING EXPERIENCE</w:t>
      </w:r>
    </w:p>
    <w:p w14:paraId="37C46E3C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Private English &amp; Academic Tutoring</w:t>
      </w:r>
      <w:r>
        <w:rPr>
          <w:rFonts w:eastAsia="Arial"/>
          <w:b/>
          <w:i/>
        </w:rPr>
        <w:t xml:space="preserve"> Tutor</w:t>
      </w:r>
      <w:r>
        <w:rPr>
          <w:rFonts w:eastAsia="Arial"/>
        </w:rPr>
        <w:tab/>
        <w:t>2016-Present</w:t>
      </w:r>
    </w:p>
    <w:p w14:paraId="05C5D429" w14:textId="77777777" w:rsidR="00DD4208" w:rsidRDefault="00000000">
      <w:pPr>
        <w:pStyle w:val="CVBullet"/>
        <w:keepLines/>
      </w:pPr>
      <w:r>
        <w:rPr>
          <w:rFonts w:eastAsia="Arial"/>
        </w:rPr>
        <w:t>• Provided individualized English grammar, reading, and writing instruction to approximately 15-20 students; since Feb 2025, have adapted pacing, repetition, task structure, and scaffolding for a student with ADHD and identified risk for borderline intellectual functioning.</w:t>
      </w:r>
    </w:p>
    <w:p w14:paraId="1168CCA3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lastRenderedPageBreak/>
        <w:t>Kyungwon Middle School After-School Program</w:t>
      </w:r>
      <w:r>
        <w:rPr>
          <w:rFonts w:eastAsia="Arial"/>
          <w:b/>
          <w:i/>
        </w:rPr>
        <w:t xml:space="preserve"> Instructor</w:t>
      </w:r>
      <w:r>
        <w:rPr>
          <w:rFonts w:eastAsia="Arial"/>
        </w:rPr>
        <w:tab/>
        <w:t>Sep 2022-Dec 2023</w:t>
      </w:r>
    </w:p>
    <w:p w14:paraId="7C7F5557" w14:textId="77777777" w:rsidR="00DD4208" w:rsidRDefault="00000000">
      <w:pPr>
        <w:pStyle w:val="CVBullet"/>
        <w:keepLines/>
      </w:pPr>
      <w:r>
        <w:rPr>
          <w:rFonts w:eastAsia="Arial"/>
        </w:rPr>
        <w:t>• Used guitar instruction and mentoring as engagement supports for students at risk of school avoidance, emphasizing persistence, confidence, and positive school participation.</w:t>
      </w:r>
    </w:p>
    <w:p w14:paraId="3BF9D96D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Gangbuk Youth Center After-School Program</w:t>
      </w:r>
      <w:r>
        <w:rPr>
          <w:rFonts w:eastAsia="Arial"/>
          <w:b/>
          <w:i/>
        </w:rPr>
        <w:t xml:space="preserve"> Guest Instructor</w:t>
      </w:r>
      <w:r>
        <w:rPr>
          <w:rFonts w:eastAsia="Arial"/>
        </w:rPr>
        <w:tab/>
        <w:t>Sep-Dec 2023</w:t>
      </w:r>
    </w:p>
    <w:p w14:paraId="7B16F6F2" w14:textId="77777777" w:rsidR="00DD4208" w:rsidRDefault="00000000">
      <w:pPr>
        <w:pStyle w:val="CVBullet"/>
        <w:keepLines/>
      </w:pPr>
      <w:r>
        <w:rPr>
          <w:rFonts w:eastAsia="Arial"/>
        </w:rPr>
        <w:t>• Facilitated psychology-based after-school activities for approximately 20-30 youth participants.</w:t>
      </w:r>
    </w:p>
    <w:p w14:paraId="3B0CA5A3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SELECTED PROFESSIONAL DEVELOPMENT</w:t>
      </w:r>
    </w:p>
    <w:p w14:paraId="6F3B44A4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Summer Conference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Aug 2026</w:t>
      </w:r>
    </w:p>
    <w:p w14:paraId="4FC52D08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Summer Conference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Jun 2024</w:t>
      </w:r>
    </w:p>
    <w:p w14:paraId="5A5D63A5" w14:textId="242DDC1B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CNC Cognitive-Behavioral Research Institute Seminar</w:t>
      </w:r>
      <w:r>
        <w:rPr>
          <w:rFonts w:eastAsia="Arial"/>
        </w:rPr>
        <w:t xml:space="preserve"> - participant; counseling, adolescent development, educational methods, leadership, and academic counseling</w:t>
      </w:r>
      <w:r>
        <w:rPr>
          <w:rFonts w:eastAsia="Arial"/>
        </w:rPr>
        <w:tab/>
      </w:r>
      <w:r>
        <w:rPr>
          <w:rFonts w:eastAsia="Arial"/>
          <w:sz w:val="18"/>
        </w:rPr>
        <w:t>Feb 2024-Feb 2026</w:t>
      </w:r>
    </w:p>
    <w:p w14:paraId="4BC4A5AE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Korean Coaching Psychology Association Winter Conference / Fall Special Lecture</w:t>
      </w:r>
      <w:r>
        <w:rPr>
          <w:rFonts w:eastAsia="Arial"/>
        </w:rPr>
        <w:t xml:space="preserve"> - Attendee</w:t>
      </w:r>
      <w:r>
        <w:rPr>
          <w:rFonts w:eastAsia="Arial"/>
        </w:rPr>
        <w:tab/>
      </w:r>
      <w:r>
        <w:rPr>
          <w:rFonts w:eastAsia="Arial"/>
          <w:sz w:val="18"/>
        </w:rPr>
        <w:t>Feb 2023 / Nov 2022</w:t>
      </w:r>
    </w:p>
    <w:p w14:paraId="5214DDE6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CERTIFICATIONS AND SPECIALIZED TRAINING</w:t>
      </w:r>
    </w:p>
    <w:p w14:paraId="0591AAA8" w14:textId="63CE5863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Clinical Psychologist, Level 2</w:t>
      </w:r>
      <w:r>
        <w:rPr>
          <w:rFonts w:eastAsia="Arial"/>
        </w:rPr>
        <w:t xml:space="preserve"> </w:t>
      </w:r>
      <w:r w:rsidR="007F4896">
        <w:rPr>
          <w:rFonts w:eastAsia="Arial"/>
        </w:rPr>
        <w:t>–</w:t>
      </w:r>
      <w:r>
        <w:rPr>
          <w:rFonts w:eastAsia="Arial"/>
        </w:rPr>
        <w:t xml:space="preserve"> National</w:t>
      </w:r>
      <w:r w:rsidR="007F4896">
        <w:rPr>
          <w:rFonts w:eastAsia="맑은 고딕" w:hint="eastAsia"/>
          <w:lang w:eastAsia="ko-KR"/>
        </w:rPr>
        <w:t xml:space="preserve"> </w:t>
      </w:r>
      <w:r>
        <w:rPr>
          <w:rFonts w:eastAsia="Arial"/>
        </w:rPr>
        <w:t>Qualification, Republic of Korea</w:t>
      </w:r>
      <w:r>
        <w:rPr>
          <w:rFonts w:eastAsia="Arial"/>
        </w:rPr>
        <w:tab/>
      </w:r>
      <w:r>
        <w:rPr>
          <w:rFonts w:eastAsia="Arial"/>
          <w:sz w:val="18"/>
        </w:rPr>
        <w:t>Feb 2022</w:t>
      </w:r>
    </w:p>
    <w:p w14:paraId="404CAA4D" w14:textId="77777777" w:rsidR="00DD4208" w:rsidRDefault="00000000">
      <w:pPr>
        <w:tabs>
          <w:tab w:val="right" w:pos="10454"/>
        </w:tabs>
        <w:spacing w:before="22" w:after="16"/>
      </w:pPr>
      <w:r>
        <w:rPr>
          <w:rFonts w:eastAsia="Arial"/>
          <w:b/>
        </w:rPr>
        <w:t>Youth Counselor, Level 3</w:t>
      </w:r>
      <w:r>
        <w:rPr>
          <w:rFonts w:eastAsia="Arial"/>
        </w:rPr>
        <w:t xml:space="preserve"> - National Qualification, Republic of Korea</w:t>
      </w:r>
      <w:r>
        <w:rPr>
          <w:rFonts w:eastAsia="Arial"/>
        </w:rPr>
        <w:tab/>
      </w:r>
      <w:r>
        <w:rPr>
          <w:rFonts w:eastAsia="Arial"/>
          <w:sz w:val="18"/>
        </w:rPr>
        <w:t>Feb 2022</w:t>
      </w:r>
    </w:p>
    <w:p w14:paraId="7B932392" w14:textId="0AA0B45E" w:rsidR="00DD4208" w:rsidRPr="004632F3" w:rsidRDefault="00D07283">
      <w:pPr>
        <w:tabs>
          <w:tab w:val="right" w:pos="10454"/>
        </w:tabs>
        <w:spacing w:before="22" w:after="16"/>
        <w:rPr>
          <w:rFonts w:eastAsia="맑은 고딕" w:hint="eastAsia"/>
          <w:lang w:eastAsia="ko-KR"/>
        </w:rPr>
      </w:pPr>
      <w:r w:rsidRPr="00D07283">
        <w:rPr>
          <w:rFonts w:eastAsia="Arial"/>
          <w:b/>
        </w:rPr>
        <w:t>COYAD (Community Youth Against Drugs) Instructor Program</w:t>
      </w:r>
      <w:r w:rsidRPr="00D07283">
        <w:rPr>
          <w:rFonts w:eastAsia="Arial"/>
          <w:b/>
        </w:rPr>
        <w:t xml:space="preserve"> </w:t>
      </w:r>
      <w:r w:rsidR="00CE3F37" w:rsidRPr="00CE3F37">
        <w:rPr>
          <w:rFonts w:eastAsia="Arial"/>
          <w:bCs/>
        </w:rPr>
        <w:t>(English-medium)</w:t>
      </w:r>
      <w:r w:rsidR="00CE3F37" w:rsidRPr="00CE3F37">
        <w:rPr>
          <w:rFonts w:eastAsia="Arial"/>
          <w:b/>
        </w:rPr>
        <w:t xml:space="preserve"> </w:t>
      </w:r>
      <w:r w:rsidR="00000000">
        <w:rPr>
          <w:rFonts w:eastAsia="Arial"/>
        </w:rPr>
        <w:t>- Completed</w:t>
      </w:r>
      <w:r w:rsidR="00000000">
        <w:rPr>
          <w:rFonts w:eastAsia="Arial"/>
        </w:rPr>
        <w:tab/>
      </w:r>
      <w:r w:rsidR="004632F3">
        <w:rPr>
          <w:rFonts w:eastAsia="맑은 고딕" w:hint="eastAsia"/>
          <w:sz w:val="18"/>
          <w:lang w:eastAsia="ko-KR"/>
        </w:rPr>
        <w:t>Jan</w:t>
      </w:r>
      <w:r w:rsidR="00000000">
        <w:rPr>
          <w:rFonts w:eastAsia="Arial"/>
          <w:sz w:val="18"/>
        </w:rPr>
        <w:t xml:space="preserve"> 202</w:t>
      </w:r>
      <w:r w:rsidR="004632F3">
        <w:rPr>
          <w:rFonts w:eastAsia="맑은 고딕" w:hint="eastAsia"/>
          <w:sz w:val="18"/>
          <w:lang w:eastAsia="ko-KR"/>
        </w:rPr>
        <w:t>5</w:t>
      </w:r>
    </w:p>
    <w:p w14:paraId="56C88D3A" w14:textId="77777777" w:rsidR="00DD4208" w:rsidRDefault="00000000">
      <w:pPr>
        <w:tabs>
          <w:tab w:val="right" w:pos="10454"/>
        </w:tabs>
        <w:spacing w:before="22" w:after="16"/>
        <w:rPr>
          <w:rFonts w:eastAsia="맑은 고딕"/>
          <w:sz w:val="18"/>
          <w:lang w:eastAsia="ko-KR"/>
        </w:rPr>
      </w:pPr>
      <w:r>
        <w:rPr>
          <w:rFonts w:eastAsia="Arial"/>
          <w:b/>
        </w:rPr>
        <w:t>Coaching Psychologist Certification Training</w:t>
      </w:r>
      <w:r>
        <w:rPr>
          <w:rFonts w:eastAsia="Arial"/>
        </w:rPr>
        <w:t xml:space="preserve"> - Completed</w:t>
      </w:r>
      <w:r>
        <w:rPr>
          <w:rFonts w:eastAsia="Arial"/>
        </w:rPr>
        <w:tab/>
      </w:r>
      <w:r>
        <w:rPr>
          <w:rFonts w:eastAsia="Arial"/>
          <w:sz w:val="18"/>
        </w:rPr>
        <w:t>Jul 2022</w:t>
      </w:r>
    </w:p>
    <w:p w14:paraId="6DAFBC69" w14:textId="77777777" w:rsidR="00D118CA" w:rsidRDefault="00D118CA" w:rsidP="00D118CA">
      <w:pPr>
        <w:tabs>
          <w:tab w:val="right" w:pos="10454"/>
        </w:tabs>
        <w:spacing w:before="22" w:after="16"/>
      </w:pPr>
      <w:r>
        <w:rPr>
          <w:rFonts w:eastAsia="Arial"/>
          <w:b/>
        </w:rPr>
        <w:t>TCI Training</w:t>
      </w:r>
      <w:r>
        <w:rPr>
          <w:rFonts w:eastAsia="Arial"/>
        </w:rPr>
        <w:t xml:space="preserve"> - Basic and Intermediate Levels</w:t>
      </w:r>
      <w:r>
        <w:rPr>
          <w:rFonts w:eastAsia="Arial"/>
        </w:rPr>
        <w:tab/>
      </w:r>
      <w:r>
        <w:rPr>
          <w:rFonts w:eastAsia="Arial"/>
          <w:sz w:val="18"/>
        </w:rPr>
        <w:t>Dec 2023 / May 2024</w:t>
      </w:r>
    </w:p>
    <w:p w14:paraId="0F3B36BD" w14:textId="77777777" w:rsidR="00D118CA" w:rsidRPr="00D118CA" w:rsidRDefault="00D118CA">
      <w:pPr>
        <w:tabs>
          <w:tab w:val="right" w:pos="10454"/>
        </w:tabs>
        <w:spacing w:before="22" w:after="16"/>
        <w:rPr>
          <w:rFonts w:eastAsia="맑은 고딕" w:hint="eastAsia"/>
          <w:lang w:eastAsia="ko-KR"/>
        </w:rPr>
      </w:pPr>
    </w:p>
    <w:p w14:paraId="66DEC734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SERVICE AND MILITARY EXPERIENCE</w:t>
      </w:r>
    </w:p>
    <w:p w14:paraId="0B8D0DA1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Teacher and Mentor for Elementary and Middle School Students</w:t>
      </w:r>
      <w:r>
        <w:rPr>
          <w:rFonts w:eastAsia="Arial"/>
          <w:b/>
          <w:i/>
        </w:rPr>
        <w:t xml:space="preserve"> Church Volunteer</w:t>
      </w:r>
      <w:r>
        <w:rPr>
          <w:rFonts w:eastAsia="Arial"/>
        </w:rPr>
        <w:tab/>
        <w:t>Aug 2024-Present</w:t>
      </w:r>
    </w:p>
    <w:p w14:paraId="3D509701" w14:textId="77777777" w:rsidR="00DD4208" w:rsidRDefault="00000000">
      <w:pPr>
        <w:pStyle w:val="CVBullet"/>
        <w:keepLines/>
      </w:pPr>
      <w:r>
        <w:rPr>
          <w:rFonts w:eastAsia="Arial"/>
        </w:rPr>
        <w:t>• Teach and mentor elementary- and middle-school-aged students in a group setting and provide supportive guidance related to academic, emotional, and behavioral concerns.</w:t>
      </w:r>
    </w:p>
    <w:p w14:paraId="57BDE012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Seoul Juvenile Classification Review Center (Anyang)</w:t>
      </w:r>
      <w:r>
        <w:rPr>
          <w:rFonts w:eastAsia="Arial"/>
          <w:b/>
          <w:i/>
        </w:rPr>
        <w:t xml:space="preserve"> Cultural-Arts Volunteer Performer</w:t>
      </w:r>
      <w:r>
        <w:rPr>
          <w:rFonts w:eastAsia="Arial"/>
        </w:rPr>
        <w:tab/>
        <w:t>Jun &amp; Nov 2025</w:t>
      </w:r>
    </w:p>
    <w:p w14:paraId="2A4A0328" w14:textId="77777777" w:rsidR="00DD4208" w:rsidRDefault="00000000">
      <w:pPr>
        <w:pStyle w:val="CVBullet"/>
        <w:keepLines/>
      </w:pPr>
      <w:r>
        <w:rPr>
          <w:rFonts w:eastAsia="Arial"/>
        </w:rPr>
        <w:t>• Participated in two outreach performances for justice-involved adolescents through band ensemble and original-song performance, storytelling, and an on-camera interview emphasizing resilience, reflection, and positive future orientation.</w:t>
      </w:r>
    </w:p>
    <w:p>
      <w:r>
        <w:rPr>
          <w:i/>
        </w:rPr>
        <w:t>Collaborative program organized by the Ministry of Justice and Miracle OK Language Institute, a nonprofit association</w:t>
      </w:r>
    </w:p>
    <w:p w14:paraId="7467EF98" w14:textId="77777777" w:rsidR="00DD4208" w:rsidRDefault="00000000">
      <w:pPr>
        <w:keepNext/>
        <w:tabs>
          <w:tab w:val="right" w:pos="10454"/>
        </w:tabs>
        <w:spacing w:before="52" w:after="14"/>
      </w:pPr>
      <w:r>
        <w:rPr>
          <w:rFonts w:eastAsia="Arial"/>
          <w:b/>
        </w:rPr>
        <w:t>Republic of Korea Army</w:t>
      </w:r>
      <w:r>
        <w:rPr>
          <w:rFonts w:eastAsia="Arial"/>
          <w:b/>
          <w:i/>
        </w:rPr>
        <w:t xml:space="preserve"> Peer Counselor</w:t>
      </w:r>
      <w:r>
        <w:rPr>
          <w:rFonts w:eastAsia="Arial"/>
        </w:rPr>
        <w:tab/>
        <w:t>Sep 2020-Sep 2021</w:t>
      </w:r>
    </w:p>
    <w:p w14:paraId="525F80CB" w14:textId="77777777" w:rsidR="00DD4208" w:rsidRDefault="00000000">
      <w:pPr>
        <w:pStyle w:val="CVBullet"/>
        <w:keepLines/>
      </w:pPr>
      <w:r>
        <w:rPr>
          <w:rFonts w:eastAsia="Arial"/>
        </w:rPr>
        <w:t>• Provided peer-based emotional support and guidance to fellow soldiers, helping peers navigate personal stressors and connect with appropriate support when needed.</w:t>
      </w:r>
    </w:p>
    <w:p w14:paraId="34DCDF36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SELECTED COMMUNITY IMPACT AND MEDIA COVERAGE</w:t>
      </w:r>
    </w:p>
    <w:p w14:paraId="186BF0F0" w14:textId="77777777" w:rsidR="00DD4208" w:rsidRDefault="00000000">
      <w:pPr>
        <w:spacing w:after="20"/>
      </w:pPr>
      <w:r>
        <w:rPr>
          <w:rFonts w:eastAsia="Arial"/>
          <w:b/>
        </w:rPr>
        <w:t>Pet Loss Syndrome Support Project</w:t>
      </w:r>
      <w:r>
        <w:rPr>
          <w:rFonts w:eastAsia="Arial"/>
        </w:rPr>
        <w:t xml:space="preserve"> - featured in two Kuki News articles following interviews about grief-support activities: </w:t>
      </w:r>
      <w:hyperlink r:id="rId13">
        <w:r>
          <w:rPr>
            <w:rFonts w:eastAsia="Arial"/>
            <w:color w:val="0563C1"/>
            <w:u w:val="single"/>
          </w:rPr>
          <w:t>Jan 2024</w:t>
        </w:r>
      </w:hyperlink>
      <w:r>
        <w:rPr>
          <w:rFonts w:eastAsia="Arial"/>
        </w:rPr>
        <w:t xml:space="preserve"> | </w:t>
      </w:r>
      <w:hyperlink r:id="rId14">
        <w:r>
          <w:rPr>
            <w:rFonts w:eastAsia="Arial"/>
            <w:color w:val="0563C1"/>
            <w:u w:val="single"/>
          </w:rPr>
          <w:t>Feb 2024</w:t>
        </w:r>
      </w:hyperlink>
    </w:p>
    <w:p w14:paraId="0006E442" w14:textId="77777777" w:rsidR="00DD4208" w:rsidRDefault="00000000">
      <w:pPr>
        <w:spacing w:after="20"/>
      </w:pPr>
      <w:r>
        <w:rPr>
          <w:rFonts w:eastAsia="Arial"/>
          <w:b/>
        </w:rPr>
        <w:t>Seoul Juvenile Classification Review Center Cultural-Arts Outreach</w:t>
      </w:r>
      <w:r>
        <w:rPr>
          <w:rFonts w:eastAsia="Arial"/>
        </w:rPr>
        <w:t xml:space="preserve"> - 2025 performances covered by </w:t>
      </w:r>
      <w:hyperlink r:id="rId15">
        <w:r>
          <w:rPr>
            <w:rFonts w:eastAsia="Arial"/>
            <w:color w:val="0563C1"/>
            <w:u w:val="single"/>
          </w:rPr>
          <w:t>LawIssue</w:t>
        </w:r>
      </w:hyperlink>
      <w:r>
        <w:rPr>
          <w:rFonts w:eastAsia="Arial"/>
        </w:rPr>
        <w:t xml:space="preserve">, </w:t>
      </w:r>
      <w:hyperlink r:id="rId16">
        <w:r>
          <w:rPr>
            <w:rFonts w:eastAsia="Arial"/>
            <w:color w:val="0563C1"/>
            <w:u w:val="single"/>
          </w:rPr>
          <w:t>The AsiaN (Jun)</w:t>
        </w:r>
      </w:hyperlink>
      <w:r>
        <w:rPr>
          <w:rFonts w:eastAsia="Arial"/>
        </w:rPr>
        <w:t xml:space="preserve">, </w:t>
      </w:r>
      <w:hyperlink r:id="rId17">
        <w:r>
          <w:rPr>
            <w:rFonts w:eastAsia="Arial"/>
            <w:color w:val="0563C1"/>
            <w:u w:val="single"/>
          </w:rPr>
          <w:t>Kyeongin Ilbo</w:t>
        </w:r>
      </w:hyperlink>
      <w:r>
        <w:rPr>
          <w:rFonts w:eastAsia="Arial"/>
        </w:rPr>
        <w:t xml:space="preserve">, and </w:t>
      </w:r>
      <w:hyperlink r:id="rId18">
        <w:r>
          <w:rPr>
            <w:rFonts w:eastAsia="Arial"/>
            <w:color w:val="0563C1"/>
            <w:u w:val="single"/>
          </w:rPr>
          <w:t>The AsiaN (Nov)</w:t>
        </w:r>
      </w:hyperlink>
      <w:r>
        <w:rPr>
          <w:rFonts w:eastAsia="Arial"/>
        </w:rPr>
        <w:t>.</w:t>
      </w:r>
    </w:p>
    <w:p w14:paraId="236F6CE1" w14:textId="77777777" w:rsidR="00DD4208" w:rsidRDefault="00000000">
      <w:pPr>
        <w:keepNext/>
        <w:pBdr>
          <w:bottom w:val="single" w:sz="5" w:space="1" w:color="9E9E9E"/>
        </w:pBdr>
        <w:spacing w:before="130" w:after="44"/>
      </w:pPr>
      <w:r>
        <w:rPr>
          <w:rFonts w:eastAsia="Arial"/>
          <w:b/>
          <w:color w:val="2D2D2D"/>
          <w:sz w:val="22"/>
        </w:rPr>
        <w:t>TECHNICAL SKILLS AND LANGUAGES</w:t>
      </w:r>
    </w:p>
    <w:p w14:paraId="04B0B05C" w14:textId="77777777" w:rsidR="00DD4208" w:rsidRDefault="00000000">
      <w:pPr>
        <w:spacing w:after="10"/>
      </w:pPr>
      <w:r>
        <w:rPr>
          <w:rFonts w:eastAsia="Arial"/>
          <w:b/>
        </w:rPr>
        <w:t xml:space="preserve">Quantitative Methods: </w:t>
      </w:r>
      <w:r>
        <w:rPr>
          <w:rFonts w:eastAsia="Arial"/>
        </w:rPr>
        <w:t>SPSS; reliability analysis; exploratory factor analysis; independent and paired-samples t tests; ANOVA; mixed and repeated-measures designs; quasi-experimental research design.</w:t>
      </w:r>
    </w:p>
    <w:p w14:paraId="096A7884" w14:textId="77777777" w:rsidR="00DD4208" w:rsidRDefault="00000000">
      <w:pPr>
        <w:spacing w:after="10"/>
      </w:pPr>
      <w:r>
        <w:rPr>
          <w:rFonts w:eastAsia="Arial"/>
          <w:b/>
        </w:rPr>
        <w:t xml:space="preserve">Applied Assessment: </w:t>
      </w:r>
      <w:r>
        <w:rPr>
          <w:rFonts w:eastAsia="Arial"/>
        </w:rPr>
        <w:t>Psychological test administration, scoring, interpretation, behavioral observation, projective assessment, and report writing within the scope of training and qualification.</w:t>
      </w:r>
    </w:p>
    <w:p w14:paraId="549E112E" w14:textId="77777777" w:rsidR="00DD4208" w:rsidRDefault="00000000">
      <w:pPr>
        <w:spacing w:after="10"/>
      </w:pPr>
      <w:r>
        <w:rPr>
          <w:rFonts w:eastAsia="Arial"/>
          <w:b/>
        </w:rPr>
        <w:t xml:space="preserve">Program Development: </w:t>
      </w:r>
      <w:r>
        <w:rPr>
          <w:rFonts w:eastAsia="Arial"/>
        </w:rPr>
        <w:t>Youth counseling/coaching program design, pilot testing, facilitator/instructor experience, caregiver coaching, and school/community-oriented prevention supports.</w:t>
      </w:r>
    </w:p>
    <w:p w14:paraId="4F05F883" w14:textId="77777777" w:rsidR="00DD4208" w:rsidRDefault="00000000">
      <w:pPr>
        <w:spacing w:after="10"/>
      </w:pPr>
      <w:r>
        <w:rPr>
          <w:rFonts w:eastAsia="Arial"/>
          <w:b/>
        </w:rPr>
        <w:t xml:space="preserve">Languages: </w:t>
      </w:r>
      <w:r>
        <w:rPr>
          <w:rFonts w:eastAsia="Arial"/>
        </w:rPr>
        <w:t>Korean (Native); English (Professional working proficiency).</w:t>
      </w:r>
    </w:p>
    <w:sectPr w:rsidR="00DD4208" w:rsidSect="00034616">
      <w:footerReference w:type="default" r:id="rId19"/>
      <w:pgSz w:w="12240" w:h="15840"/>
      <w:pgMar w:top="792" w:right="893" w:bottom="720" w:left="893" w:header="288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40D83" w14:textId="77777777" w:rsidR="005C3092" w:rsidRDefault="005C3092">
      <w:r>
        <w:separator/>
      </w:r>
    </w:p>
  </w:endnote>
  <w:endnote w:type="continuationSeparator" w:id="0">
    <w:p w14:paraId="431C6EBB" w14:textId="77777777" w:rsidR="005C3092" w:rsidRDefault="005C3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C9230" w14:textId="01A51874" w:rsidR="00DD4208" w:rsidRDefault="00000000">
    <w:pPr>
      <w:pStyle w:val="a6"/>
      <w:jc w:val="center"/>
    </w:pPr>
    <w:proofErr w:type="spellStart"/>
    <w:r>
      <w:rPr>
        <w:color w:val="646464"/>
        <w:sz w:val="16"/>
      </w:rPr>
      <w:t>Yunho</w:t>
    </w:r>
    <w:proofErr w:type="spellEnd"/>
    <w:r>
      <w:rPr>
        <w:color w:val="646464"/>
        <w:sz w:val="16"/>
      </w:rPr>
      <w:t xml:space="preserve"> Kim | Curriculum Vitae | </w:t>
    </w:r>
    <w:r>
      <w:fldChar w:fldCharType="begin"/>
    </w:r>
    <w:r>
      <w:instrText xml:space="preserve"> PAGE </w:instrText>
    </w:r>
    <w:r w:rsidR="00E02C71">
      <w:fldChar w:fldCharType="separate"/>
    </w:r>
    <w:r w:rsidR="00E02C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651E" w14:textId="77777777" w:rsidR="005C3092" w:rsidRDefault="005C3092">
      <w:r>
        <w:separator/>
      </w:r>
    </w:p>
  </w:footnote>
  <w:footnote w:type="continuationSeparator" w:id="0">
    <w:p w14:paraId="7CE571C6" w14:textId="77777777" w:rsidR="005C3092" w:rsidRDefault="005C3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562706">
    <w:abstractNumId w:val="8"/>
  </w:num>
  <w:num w:numId="2" w16cid:durableId="1504588723">
    <w:abstractNumId w:val="6"/>
  </w:num>
  <w:num w:numId="3" w16cid:durableId="1080567461">
    <w:abstractNumId w:val="5"/>
  </w:num>
  <w:num w:numId="4" w16cid:durableId="1154222652">
    <w:abstractNumId w:val="4"/>
  </w:num>
  <w:num w:numId="5" w16cid:durableId="1353070382">
    <w:abstractNumId w:val="7"/>
  </w:num>
  <w:num w:numId="6" w16cid:durableId="1354191147">
    <w:abstractNumId w:val="3"/>
  </w:num>
  <w:num w:numId="7" w16cid:durableId="522060215">
    <w:abstractNumId w:val="2"/>
  </w:num>
  <w:num w:numId="8" w16cid:durableId="775296361">
    <w:abstractNumId w:val="1"/>
  </w:num>
  <w:num w:numId="9" w16cid:durableId="88737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2F3"/>
    <w:rsid w:val="004E3C67"/>
    <w:rsid w:val="005C3092"/>
    <w:rsid w:val="007F4896"/>
    <w:rsid w:val="00AA1D8D"/>
    <w:rsid w:val="00B47730"/>
    <w:rsid w:val="00CB0664"/>
    <w:rsid w:val="00CE3F37"/>
    <w:rsid w:val="00D07283"/>
    <w:rsid w:val="00D118CA"/>
    <w:rsid w:val="00DD4208"/>
    <w:rsid w:val="00E02C71"/>
    <w:rsid w:val="00EA2B55"/>
    <w:rsid w:val="00FC4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886B843-E99F-4C88-B042-10119726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24" w:line="240" w:lineRule="auto"/>
      <w:ind w:left="230" w:hanging="173"/>
    </w:pPr>
    <w:rPr>
      <w:rFonts w:ascii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h3rrb@naver.com" TargetMode="External"/><Relationship Id="rId13" Type="http://schemas.openxmlformats.org/officeDocument/2006/relationships/hyperlink" Target="https://www.kukinews.com/article/view/kuk202401300197" TargetMode="External"/><Relationship Id="rId18" Type="http://schemas.openxmlformats.org/officeDocument/2006/relationships/hyperlink" Target="https://kor.theasian.asia/archives/396157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5281/zenodo.22899851" TargetMode="External"/><Relationship Id="rId17" Type="http://schemas.openxmlformats.org/officeDocument/2006/relationships/hyperlink" Target="https://www.kyeongin.com/article/174377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r.theasian.asia/archives/38601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bpia.co.kr/journal/detail?nodeId=T1694030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awissue.co.kr/view.php?ud=2025062011453855469a8c8bf58f_12" TargetMode="External"/><Relationship Id="rId10" Type="http://schemas.openxmlformats.org/officeDocument/2006/relationships/hyperlink" Target="https://www.riss.kr/search/Search.do?isDetailSearch=N&amp;searchGubun=true&amp;viewYn=OP&amp;query=%EC%B4%88%EB%93%B1%ED%95%99%EA%B5%90%20%EA%B3%A0%ED%95%99%EB%85%84%20%EB%8C%80%EC%83%81%20%EA%B7%B8%EB%A6%BF%ED%96%A5%EC%83%81%20%EA%B7%B8%EB%A3%B9%EC%BD%94%EC%B9%AD%20%ED%94%84%EB%A1%9C%EA%B7%B8%EB%9E%A8%EC%9D%98%20%ED%9A%A8%EA%B3%BC%EC%84%B1%EC%97%90%20%EA%B4%80%ED%95%9C%20%EC%97%B0%EA%B5%AC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unhokim-coder.github.io/yuns-personal-website/" TargetMode="External"/><Relationship Id="rId14" Type="http://schemas.openxmlformats.org/officeDocument/2006/relationships/hyperlink" Target="https://www.kukinews.com/article/view/kuk2024020200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1854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윤호 김</cp:lastModifiedBy>
  <cp:revision>9</cp:revision>
  <dcterms:created xsi:type="dcterms:W3CDTF">2013-12-23T23:15:00Z</dcterms:created>
  <dcterms:modified xsi:type="dcterms:W3CDTF">2026-09-22T19:10:00Z</dcterms:modified>
  <cp:category/>
</cp:coreProperties>
</file>